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«Извещение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 намерении предоставления в </w:t>
      </w:r>
      <w:r>
        <w:rPr>
          <w:sz w:val="24"/>
          <w:szCs w:val="24"/>
        </w:rPr>
        <w:t xml:space="preserve">аренду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земельного участка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для индивидуального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жилищного строительства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территории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ЗАТО Северск Томской области»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nil"/>
        <w:rPr>
          <w:sz w:val="24"/>
          <w:szCs w:val="24"/>
          <w14:ligatures w14:val="none"/>
        </w:rPr>
        <w:suppressLineNumbers w:val="0"/>
      </w:pPr>
      <w:r>
        <w:rPr>
          <w:sz w:val="24"/>
          <w:szCs w:val="24"/>
        </w:rPr>
        <w:t xml:space="preserve">Администрация</w:t>
      </w:r>
      <w:r>
        <w:rPr>
          <w:sz w:val="24"/>
          <w:szCs w:val="24"/>
        </w:rPr>
        <w:t xml:space="preserve"> ЗАТО Северск, в соответствии со статьей 39.18 Земельного кодекса Российской Федерации, извещает о намерении предоставления в </w:t>
      </w:r>
      <w:r>
        <w:rPr>
          <w:sz w:val="24"/>
          <w:szCs w:val="24"/>
        </w:rPr>
        <w:t xml:space="preserve">аренду</w:t>
      </w:r>
      <w:r>
        <w:rPr>
          <w:sz w:val="24"/>
          <w:szCs w:val="24"/>
        </w:rPr>
        <w:t xml:space="preserve"> земельного участка с кадастровым номером </w:t>
      </w:r>
      <w:r>
        <w:rPr>
          <w:sz w:val="24"/>
          <w:szCs w:val="24"/>
        </w:rPr>
        <w:t xml:space="preserve">70:22:0020201:874</w:t>
      </w:r>
      <w:r>
        <w:rPr>
          <w:sz w:val="24"/>
          <w:szCs w:val="24"/>
        </w:rPr>
        <w:t xml:space="preserve"> для индивидуального жилищного строительства</w:t>
      </w:r>
      <w:r>
        <w:rPr>
          <w:sz w:val="24"/>
          <w:szCs w:val="24"/>
        </w:rPr>
        <w:t xml:space="preserve">, расположенного по адресу: </w:t>
      </w:r>
      <w:r>
        <w:rPr>
          <w:sz w:val="24"/>
          <w:szCs w:val="24"/>
          <w:highlight w:val="white"/>
        </w:rPr>
        <w:t xml:space="preserve">Российская Федерация, Томская область, городской округ ЗАТО Северск, поселок Самусь, улица Розы Люксембург, земельный участок 75/15</w:t>
      </w:r>
      <w:r>
        <w:rPr>
          <w:sz w:val="24"/>
          <w:szCs w:val="24"/>
          <w:highlight w:val="white"/>
        </w:rPr>
        <w:t xml:space="preserve">,</w:t>
      </w:r>
      <w:r>
        <w:rPr>
          <w:sz w:val="24"/>
          <w:szCs w:val="24"/>
        </w:rPr>
        <w:t xml:space="preserve"> площадью </w:t>
      </w:r>
      <w:r>
        <w:rPr>
          <w:sz w:val="24"/>
          <w:szCs w:val="24"/>
        </w:rPr>
        <w:t xml:space="preserve">1 135 </w:t>
      </w:r>
      <w:r>
        <w:rPr>
          <w:sz w:val="24"/>
          <w:szCs w:val="24"/>
        </w:rPr>
        <w:t xml:space="preserve">кв.м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  <w14:ligatures w14:val="none"/>
        </w:rPr>
      </w:r>
    </w:p>
    <w:p>
      <w:pPr>
        <w:ind w:firstLine="709"/>
        <w:jc w:val="both"/>
        <w:shd w:val="nil"/>
        <w:rPr>
          <w:sz w:val="24"/>
          <w:szCs w:val="24"/>
          <w14:ligatures w14:val="none"/>
        </w:rPr>
        <w:suppressLineNumbers w:val="0"/>
      </w:pPr>
      <w:r>
        <w:rPr>
          <w:sz w:val="24"/>
          <w:szCs w:val="24"/>
        </w:rPr>
        <w:t xml:space="preserve">Ознакомиться со схемой расположения земельного участка, направить письменное заявление о намерении участвовать в аукционе по предоставлению земельного участка, получить консультацию возможно по адресу: Томская область, ЗАТО Северск, </w:t>
      </w:r>
      <w:r>
        <w:rPr>
          <w:sz w:val="24"/>
          <w:szCs w:val="24"/>
        </w:rPr>
        <w:t xml:space="preserve">г.Северск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ул.Лесная</w:t>
      </w:r>
      <w:r>
        <w:rPr>
          <w:sz w:val="24"/>
          <w:szCs w:val="24"/>
        </w:rPr>
        <w:t xml:space="preserve">, 11а, этаж 2, </w:t>
      </w:r>
      <w:r>
        <w:rPr>
          <w:sz w:val="24"/>
          <w:szCs w:val="24"/>
        </w:rPr>
        <w:t xml:space="preserve">каб</w:t>
      </w:r>
      <w:r>
        <w:rPr>
          <w:sz w:val="24"/>
          <w:szCs w:val="24"/>
        </w:rPr>
        <w:t xml:space="preserve">. 214,</w:t>
      </w:r>
      <w:r>
        <w:rPr>
          <w:sz w:val="24"/>
          <w:szCs w:val="24"/>
        </w:rPr>
        <w:t xml:space="preserve"> 217</w:t>
      </w:r>
      <w:r>
        <w:rPr>
          <w:sz w:val="24"/>
          <w:szCs w:val="24"/>
        </w:rPr>
        <w:t xml:space="preserve"> в соответствии со следующим графиком: понедельник, четверг – с 9:</w:t>
      </w:r>
      <w:r>
        <w:rPr>
          <w:sz w:val="24"/>
          <w:szCs w:val="24"/>
        </w:rPr>
        <w:t xml:space="preserve">00</w:t>
      </w:r>
      <w:r>
        <w:rPr>
          <w:sz w:val="24"/>
          <w:szCs w:val="24"/>
        </w:rPr>
        <w:t xml:space="preserve"> до 1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0, с 14:00 до 1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, телефоны для справок: </w:t>
      </w:r>
      <w:r>
        <w:rPr>
          <w:sz w:val="24"/>
          <w:szCs w:val="24"/>
        </w:rPr>
        <w:t xml:space="preserve">77-39-52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77-23-40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  <w14:ligatures w14:val="none"/>
        </w:rPr>
      </w:r>
    </w:p>
    <w:p>
      <w:pPr>
        <w:ind w:firstLine="709"/>
        <w:jc w:val="both"/>
        <w:shd w:val="nil"/>
        <w:rPr>
          <w:sz w:val="24"/>
          <w:szCs w:val="24"/>
          <w14:ligatures w14:val="none"/>
        </w:rPr>
        <w:suppressLineNumbers w:val="0"/>
      </w:pPr>
      <w:r>
        <w:rPr>
          <w:sz w:val="24"/>
          <w:szCs w:val="24"/>
        </w:rPr>
        <w:t xml:space="preserve">Начало приема заявлений: 17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06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</w:r>
      <w:r>
        <w:rPr>
          <w:sz w:val="24"/>
          <w:szCs w:val="24"/>
          <w14:ligatures w14:val="none"/>
        </w:rPr>
      </w:r>
    </w:p>
    <w:p>
      <w:pPr>
        <w:ind w:firstLine="709"/>
        <w:jc w:val="both"/>
        <w:shd w:val="nil"/>
        <w:rPr>
          <w:sz w:val="24"/>
          <w:szCs w:val="24"/>
          <w14:ligatures w14:val="none"/>
        </w:rPr>
        <w:suppressLineNumbers w:val="0"/>
      </w:pPr>
      <w:r>
        <w:rPr>
          <w:sz w:val="24"/>
          <w:szCs w:val="24"/>
        </w:rPr>
        <w:t xml:space="preserve">Окончание приема заявлений: 16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07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</w:r>
      <w:r>
        <w:rPr>
          <w:sz w:val="24"/>
          <w:szCs w:val="24"/>
          <w14:ligatures w14:val="none"/>
        </w:rPr>
      </w:r>
    </w:p>
    <w:p>
      <w:pPr>
        <w:ind w:firstLine="709"/>
        <w:jc w:val="both"/>
        <w:shd w:val="nil"/>
        <w:rPr>
          <w:sz w:val="24"/>
          <w:szCs w:val="24"/>
          <w14:ligatures w14:val="none"/>
        </w:rPr>
        <w:suppressLineNumbers w:val="0"/>
      </w:pPr>
      <w:r>
        <w:rPr>
          <w:sz w:val="24"/>
          <w:szCs w:val="24"/>
        </w:rPr>
        <w:t xml:space="preserve">К заявлению прилагаются следующие документы:</w:t>
      </w:r>
      <w:r>
        <w:rPr>
          <w:sz w:val="24"/>
          <w:szCs w:val="24"/>
        </w:rPr>
      </w:r>
      <w:r>
        <w:rPr>
          <w:sz w:val="24"/>
          <w:szCs w:val="24"/>
          <w14:ligatures w14:val="none"/>
        </w:rPr>
      </w:r>
    </w:p>
    <w:p>
      <w:pPr>
        <w:ind w:firstLine="709"/>
        <w:jc w:val="both"/>
        <w:shd w:val="nil"/>
        <w:rPr>
          <w:sz w:val="24"/>
          <w:szCs w:val="24"/>
          <w14:ligatures w14:val="none"/>
        </w:rPr>
        <w:suppressLineNumbers w:val="0"/>
      </w:pPr>
      <w:r>
        <w:rPr>
          <w:sz w:val="24"/>
          <w:szCs w:val="24"/>
        </w:rPr>
        <w:t xml:space="preserve">1) копия документа, удостоверяющего личность физического лица (при подаче заявления заинтересованное лицо, являющееся физическим лицом, должно предъявить подлинник документа, удостоверяющего его личность);</w:t>
      </w:r>
      <w:r>
        <w:rPr>
          <w:sz w:val="24"/>
          <w:szCs w:val="24"/>
        </w:rPr>
      </w:r>
      <w:r>
        <w:rPr>
          <w:sz w:val="24"/>
          <w:szCs w:val="24"/>
          <w14:ligatures w14:val="none"/>
        </w:rPr>
      </w:r>
    </w:p>
    <w:p>
      <w:pPr>
        <w:ind w:firstLine="709"/>
        <w:jc w:val="both"/>
        <w:shd w:val="nil"/>
        <w:rPr>
          <w:sz w:val="24"/>
          <w:szCs w:val="24"/>
          <w14:ligatures w14:val="none"/>
        </w:rPr>
        <w:suppressLineNumbers w:val="0"/>
      </w:pPr>
      <w:r>
        <w:rPr>
          <w:sz w:val="24"/>
          <w:szCs w:val="24"/>
        </w:rPr>
        <w:t xml:space="preserve">2) копия документа, удостоверяющего права (полномочия) представителя заинтересованного лица, если заявление подписано и (ил</w:t>
      </w:r>
      <w:r>
        <w:rPr>
          <w:sz w:val="24"/>
          <w:szCs w:val="24"/>
        </w:rPr>
        <w:t xml:space="preserve">и) подается его представителем (при подаче заявления представитель заинтересованного лица должен предъявить подлинник документа, удостоверяющего личность представителя заинтересованного лица, и подлинник документа, удостоверяющего права (полномочия) предст</w:t>
      </w:r>
      <w:r>
        <w:rPr>
          <w:sz w:val="24"/>
          <w:szCs w:val="24"/>
        </w:rPr>
        <w:t xml:space="preserve">авителя заинтересованного лица)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  <w14:ligatures w14:val="none"/>
        </w:rPr>
      </w:r>
    </w:p>
    <w:p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tbl>
      <w:tblPr>
        <w:tblW w:w="9723" w:type="dxa"/>
        <w:tblLayout w:type="fixed"/>
        <w:tblLook w:val="01E0" w:firstRow="1" w:lastRow="1" w:firstColumn="1" w:lastColumn="1" w:noHBand="0" w:noVBand="0"/>
      </w:tblPr>
      <w:tblGrid>
        <w:gridCol w:w="9723"/>
      </w:tblGrid>
      <w:tr>
        <w:tblPrEx/>
        <w:trPr/>
        <w:tc>
          <w:tcPr>
            <w:shd w:val="clear" w:color="auto" w:fill="auto"/>
            <w:tcW w:w="972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tabs>
          <w:tab w:val="left" w:pos="1453" w:leader="none"/>
        </w:tabs>
        <w:rPr>
          <w:rFonts w:ascii="Times New Roman" w:hAnsi="Times New Roman"/>
          <w:sz w:val="16"/>
        </w:rPr>
      </w:pPr>
      <w:r/>
      <w:bookmarkStart w:id="1" w:name="СодержаниеКонец"/>
      <w:r/>
      <w:bookmarkEnd w:id="1"/>
      <w:r>
        <w:rPr>
          <w:rFonts w:ascii="Times New Roman" w:hAnsi="Times New Roman"/>
          <w:sz w:val="16"/>
        </w:rPr>
      </w:r>
      <w:r>
        <w:rPr>
          <w:rFonts w:ascii="Times New Roman" w:hAnsi="Times New Roman"/>
          <w:sz w:val="16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1907" w:h="16840" w:orient="portrait"/>
      <w:pgMar w:top="1134" w:right="567" w:bottom="1134" w:left="1701" w:header="357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Times New Roman CYR">
    <w:panose1 w:val="02020603050405020304"/>
  </w:font>
  <w:font w:name="Wingdings">
    <w:panose1 w:val="05000000000000000000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8"/>
      <w:rPr>
        <w:sz w:val="16"/>
      </w:rPr>
    </w:pPr>
    <w:r>
      <w:rPr>
        <w:sz w:val="16"/>
      </w:rPr>
      <w:t xml:space="preserve">Внутренний номер: 277433</w:t>
    </w:r>
    <w:r>
      <w:rPr>
        <w:sz w:val="16"/>
      </w:rPr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8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100701</wp:posOffset>
              </wp:positionV>
              <wp:extent cx="530225" cy="664845"/>
              <wp:effectExtent l="0" t="0" r="3175" b="1905"/>
              <wp:wrapThrough wrapText="bothSides">
                <wp:wrapPolygon edited="1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3" descr="Описание: 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3" descr="Описание: gerb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>
                        <a:lum bright="-6000" contrast="18000"/>
                      </a:blip>
                      <a:stretch/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251657728;o:allowoverlap:true;o:allowincell:false;mso-position-horizontal-relative:text;margin-left:223.15pt;mso-position-horizontal:absolute;mso-position-vertical-relative:text;margin-top:7.93pt;mso-position-vertical:absolute;width:41.75pt;height:52.35pt;mso-wrap-distance-left:9.00pt;mso-wrap-distance-top:0.00pt;mso-wrap-distance-right:9.00pt;mso-wrap-distance-bottom:0.00pt;" wrapcoords="0 0 0 97421 97005 97421 97005 0 0 0" stroked="f">
              <v:path textboxrect="0,0,0,0"/>
              <w10:wrap type="through"/>
              <v:imagedata r:id="rId1" o:title=""/>
            </v:shape>
          </w:pict>
        </mc:Fallback>
      </mc:AlternateContent>
    </w:r>
    <w:r>
      <w:rPr>
        <w:rFonts w:ascii="Times New Roman" w:hAnsi="Times New Roman"/>
      </w:rPr>
      <w:t xml:space="preserve"> </w:t>
    </w:r>
    <w:r>
      <w:rPr>
        <w:rFonts w:ascii="Times New Roman" w:hAnsi="Times New Roman"/>
        <w:b/>
      </w:rPr>
    </w:r>
    <w:r>
      <w:rPr>
        <w:rFonts w:ascii="Times New Roman" w:hAnsi="Times New Roman"/>
        <w:b/>
      </w:rPr>
    </w:r>
  </w:p>
  <w:p>
    <w:pPr>
      <w:jc w:val="center"/>
      <w:rPr>
        <w:rFonts w:ascii="Times New Roman" w:hAnsi="Times New Roman"/>
        <w:b/>
        <w:sz w:val="24"/>
      </w:rPr>
    </w:pPr>
    <w:r>
      <w:rPr>
        <w:rFonts w:ascii="Times New Roman" w:hAnsi="Times New Roman"/>
        <w:b/>
        <w:sz w:val="24"/>
      </w:rPr>
    </w:r>
    <w:r>
      <w:rPr>
        <w:rFonts w:ascii="Times New Roman" w:hAnsi="Times New Roman"/>
        <w:b/>
        <w:sz w:val="24"/>
      </w:rPr>
    </w:r>
    <w:r>
      <w:rPr>
        <w:rFonts w:ascii="Times New Roman" w:hAnsi="Times New Roman"/>
        <w:b/>
        <w:sz w:val="24"/>
      </w:rPr>
    </w:r>
  </w:p>
  <w:p>
    <w:pPr>
      <w:jc w:val="center"/>
      <w:rPr>
        <w:rFonts w:ascii="Times New Roman" w:hAnsi="Times New Roman"/>
        <w:b/>
        <w:sz w:val="24"/>
      </w:rPr>
    </w:pPr>
    <w:r>
      <w:rPr>
        <w:rFonts w:ascii="Times New Roman" w:hAnsi="Times New Roman"/>
        <w:b/>
        <w:sz w:val="24"/>
      </w:rPr>
    </w:r>
    <w:r>
      <w:rPr>
        <w:rFonts w:ascii="Times New Roman" w:hAnsi="Times New Roman"/>
        <w:b/>
        <w:sz w:val="24"/>
      </w:rPr>
    </w:r>
    <w:r>
      <w:rPr>
        <w:rFonts w:ascii="Times New Roman" w:hAnsi="Times New Roman"/>
        <w:b/>
        <w:sz w:val="24"/>
      </w:rPr>
    </w:r>
  </w:p>
  <w:p>
    <w:pPr>
      <w:pStyle w:val="790"/>
      <w:spacing w:before="120"/>
      <w:rPr>
        <w:b w:val="0"/>
      </w:rPr>
    </w:pPr>
    <w:r>
      <w:rPr>
        <w:b w:val="0"/>
      </w:rPr>
    </w:r>
    <w:r>
      <w:rPr>
        <w:b w:val="0"/>
      </w:rPr>
    </w:r>
    <w:r>
      <w:rPr>
        <w:b w:val="0"/>
      </w:rPr>
    </w:r>
  </w:p>
  <w:p>
    <w:pPr>
      <w:pStyle w:val="790"/>
      <w:rPr>
        <w:b w:val="0"/>
      </w:rPr>
    </w:pPr>
    <w:r>
      <w:rPr>
        <w:b w:val="0"/>
      </w:rPr>
      <w:t xml:space="preserve">Томская область</w:t>
    </w:r>
    <w:r>
      <w:rPr>
        <w:b w:val="0"/>
      </w:rPr>
    </w:r>
    <w:r>
      <w:rPr>
        <w:b w:val="0"/>
      </w:rPr>
    </w:r>
  </w:p>
  <w:p>
    <w:pPr>
      <w:pStyle w:val="790"/>
      <w:rPr>
        <w:b w:val="0"/>
      </w:rPr>
    </w:pPr>
    <w:r>
      <w:rPr>
        <w:b w:val="0"/>
      </w:rPr>
      <w:t xml:space="preserve">городской  округ</w:t>
    </w:r>
    <w:r>
      <w:rPr>
        <w:b w:val="0"/>
      </w:rPr>
    </w:r>
    <w:r>
      <w:rPr>
        <w:b w:val="0"/>
      </w:rPr>
    </w:r>
  </w:p>
  <w:p>
    <w:pPr>
      <w:pStyle w:val="790"/>
      <w:rPr>
        <w:b w:val="0"/>
      </w:rPr>
    </w:pPr>
    <w:r>
      <w:rPr>
        <w:b w:val="0"/>
      </w:rPr>
      <w:t xml:space="preserve">закрытое административно-территориальное образование Северск</w:t>
    </w:r>
    <w:r>
      <w:rPr>
        <w:b w:val="0"/>
      </w:rPr>
    </w:r>
    <w:r>
      <w:rPr>
        <w:b w:val="0"/>
      </w:rPr>
    </w:r>
  </w:p>
  <w:p>
    <w:pPr>
      <w:pStyle w:val="790"/>
      <w:spacing w:before="60"/>
      <w:rPr>
        <w:rFonts w:ascii="Times New Roman" w:hAnsi="Times New Roman"/>
        <w:b w:val="0"/>
        <w:sz w:val="26"/>
        <w:szCs w:val="26"/>
      </w:rPr>
    </w:pPr>
    <w:r>
      <w:rPr>
        <w:rFonts w:ascii="Times New Roman" w:hAnsi="Times New Roman"/>
        <w:b w:val="0"/>
        <w:sz w:val="26"/>
        <w:szCs w:val="26"/>
      </w:rPr>
      <w:t xml:space="preserve">АДМИНИСТРАЦИЯ</w:t>
    </w:r>
    <w:r>
      <w:rPr>
        <w:rFonts w:ascii="Times New Roman" w:hAnsi="Times New Roman"/>
        <w:b w:val="0"/>
        <w:sz w:val="26"/>
        <w:szCs w:val="26"/>
      </w:rPr>
      <w:t xml:space="preserve"> ЗАТО СЕВЕРСК</w:t>
    </w:r>
    <w:r>
      <w:rPr>
        <w:rFonts w:ascii="Times New Roman" w:hAnsi="Times New Roman"/>
        <w:b w:val="0"/>
        <w:sz w:val="26"/>
        <w:szCs w:val="26"/>
      </w:rPr>
    </w:r>
    <w:r>
      <w:rPr>
        <w:rFonts w:ascii="Times New Roman" w:hAnsi="Times New Roman"/>
        <w:b w:val="0"/>
        <w:sz w:val="26"/>
        <w:szCs w:val="26"/>
      </w:rPr>
    </w:r>
  </w:p>
  <w:p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КОМИТЕТ АРХИТЕКТУРЫ И ГРАДОСТРОИТЕЛЬСТВА</w:t>
    </w:r>
    <w:r>
      <w:rPr>
        <w:b/>
        <w:sz w:val="28"/>
        <w:szCs w:val="28"/>
      </w:rPr>
    </w:r>
    <w:r>
      <w:rPr>
        <w:b/>
        <w:sz w:val="28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72">
    <w:name w:val="Heading 1 Char"/>
    <w:basedOn w:val="799"/>
    <w:link w:val="790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73">
    <w:name w:val="Heading 2 Char"/>
    <w:basedOn w:val="799"/>
    <w:link w:val="791"/>
    <w:uiPriority w:val="9"/>
    <w:rPr>
      <w:rFonts w:ascii="Liberation Sans" w:hAnsi="Liberation Sans" w:eastAsia="Liberation Sans" w:cs="Liberation Sans"/>
      <w:sz w:val="34"/>
    </w:rPr>
  </w:style>
  <w:style w:type="character" w:styleId="774">
    <w:name w:val="Heading 3 Char"/>
    <w:basedOn w:val="799"/>
    <w:link w:val="79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75">
    <w:name w:val="Heading 4 Char"/>
    <w:basedOn w:val="799"/>
    <w:link w:val="79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76">
    <w:name w:val="Heading 5 Char"/>
    <w:basedOn w:val="799"/>
    <w:link w:val="79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77">
    <w:name w:val="Heading 6 Char"/>
    <w:basedOn w:val="799"/>
    <w:link w:val="79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78">
    <w:name w:val="Heading 7 Char"/>
    <w:basedOn w:val="799"/>
    <w:link w:val="79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79">
    <w:name w:val="Heading 8 Char"/>
    <w:basedOn w:val="799"/>
    <w:link w:val="79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80">
    <w:name w:val="Heading 9 Char"/>
    <w:basedOn w:val="799"/>
    <w:link w:val="79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81">
    <w:name w:val="Title Char"/>
    <w:basedOn w:val="799"/>
    <w:link w:val="812"/>
    <w:uiPriority w:val="10"/>
    <w:rPr>
      <w:sz w:val="48"/>
      <w:szCs w:val="48"/>
    </w:rPr>
  </w:style>
  <w:style w:type="character" w:styleId="782">
    <w:name w:val="Subtitle Char"/>
    <w:basedOn w:val="799"/>
    <w:link w:val="814"/>
    <w:uiPriority w:val="11"/>
    <w:rPr>
      <w:sz w:val="24"/>
      <w:szCs w:val="24"/>
    </w:rPr>
  </w:style>
  <w:style w:type="character" w:styleId="783">
    <w:name w:val="Quote Char"/>
    <w:link w:val="816"/>
    <w:uiPriority w:val="29"/>
    <w:rPr>
      <w:i/>
    </w:rPr>
  </w:style>
  <w:style w:type="character" w:styleId="784">
    <w:name w:val="Intense Quote Char"/>
    <w:link w:val="818"/>
    <w:uiPriority w:val="30"/>
    <w:rPr>
      <w:i/>
    </w:rPr>
  </w:style>
  <w:style w:type="character" w:styleId="785">
    <w:name w:val="Header Char"/>
    <w:basedOn w:val="799"/>
    <w:link w:val="967"/>
    <w:uiPriority w:val="99"/>
  </w:style>
  <w:style w:type="character" w:styleId="786">
    <w:name w:val="Footnote Text Char"/>
    <w:link w:val="949"/>
    <w:uiPriority w:val="99"/>
    <w:rPr>
      <w:sz w:val="18"/>
    </w:rPr>
  </w:style>
  <w:style w:type="character" w:styleId="787">
    <w:name w:val="Endnote Text Char"/>
    <w:link w:val="952"/>
    <w:uiPriority w:val="99"/>
    <w:rPr>
      <w:sz w:val="20"/>
    </w:rPr>
  </w:style>
  <w:style w:type="paragraph" w:styleId="788">
    <w:name w:val="table of figures"/>
    <w:basedOn w:val="789"/>
    <w:next w:val="789"/>
    <w:uiPriority w:val="99"/>
    <w:unhideWhenUsed/>
    <w:pPr>
      <w:spacing w:after="0" w:afterAutospacing="0"/>
    </w:pPr>
  </w:style>
  <w:style w:type="paragraph" w:styleId="789" w:default="1">
    <w:name w:val="Normal"/>
    <w:qFormat/>
    <w:rPr>
      <w:rFonts w:ascii="Times New Roman CYR" w:hAnsi="Times New Roman CYR"/>
    </w:rPr>
  </w:style>
  <w:style w:type="paragraph" w:styleId="790">
    <w:name w:val="Heading 1"/>
    <w:basedOn w:val="789"/>
    <w:next w:val="789"/>
    <w:link w:val="802"/>
    <w:qFormat/>
    <w:pPr>
      <w:jc w:val="center"/>
      <w:keepNext/>
      <w:outlineLvl w:val="0"/>
    </w:pPr>
    <w:rPr>
      <w:b/>
      <w:sz w:val="28"/>
    </w:rPr>
  </w:style>
  <w:style w:type="paragraph" w:styleId="791">
    <w:name w:val="Heading 2"/>
    <w:basedOn w:val="789"/>
    <w:next w:val="789"/>
    <w:link w:val="80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92">
    <w:name w:val="Heading 3"/>
    <w:basedOn w:val="789"/>
    <w:next w:val="789"/>
    <w:link w:val="80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93">
    <w:name w:val="Heading 4"/>
    <w:basedOn w:val="789"/>
    <w:next w:val="789"/>
    <w:link w:val="805"/>
    <w:qFormat/>
    <w:pPr>
      <w:keepNext/>
      <w:spacing w:before="120"/>
      <w:outlineLvl w:val="3"/>
    </w:pPr>
    <w:rPr>
      <w:sz w:val="24"/>
    </w:rPr>
  </w:style>
  <w:style w:type="paragraph" w:styleId="794">
    <w:name w:val="Heading 5"/>
    <w:basedOn w:val="789"/>
    <w:next w:val="789"/>
    <w:link w:val="80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95">
    <w:name w:val="Heading 6"/>
    <w:basedOn w:val="789"/>
    <w:next w:val="789"/>
    <w:link w:val="80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96">
    <w:name w:val="Heading 7"/>
    <w:basedOn w:val="789"/>
    <w:next w:val="789"/>
    <w:link w:val="80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97">
    <w:name w:val="Heading 8"/>
    <w:basedOn w:val="789"/>
    <w:next w:val="789"/>
    <w:link w:val="80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98">
    <w:name w:val="Heading 9"/>
    <w:basedOn w:val="789"/>
    <w:next w:val="789"/>
    <w:link w:val="81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9" w:default="1">
    <w:name w:val="Default Paragraph Font"/>
    <w:uiPriority w:val="1"/>
    <w:semiHidden/>
    <w:unhideWhenUsed/>
  </w:style>
  <w:style w:type="table" w:styleId="8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01" w:default="1">
    <w:name w:val="No List"/>
    <w:uiPriority w:val="99"/>
    <w:semiHidden/>
    <w:unhideWhenUsed/>
  </w:style>
  <w:style w:type="character" w:styleId="802" w:customStyle="1">
    <w:name w:val="Заголовок 1 Знак"/>
    <w:basedOn w:val="799"/>
    <w:link w:val="790"/>
    <w:uiPriority w:val="9"/>
    <w:rPr>
      <w:rFonts w:ascii="Arial" w:hAnsi="Arial" w:eastAsia="Arial" w:cs="Arial"/>
      <w:sz w:val="40"/>
      <w:szCs w:val="40"/>
    </w:rPr>
  </w:style>
  <w:style w:type="character" w:styleId="803" w:customStyle="1">
    <w:name w:val="Заголовок 2 Знак"/>
    <w:basedOn w:val="799"/>
    <w:link w:val="791"/>
    <w:uiPriority w:val="9"/>
    <w:rPr>
      <w:rFonts w:ascii="Arial" w:hAnsi="Arial" w:eastAsia="Arial" w:cs="Arial"/>
      <w:sz w:val="34"/>
    </w:rPr>
  </w:style>
  <w:style w:type="character" w:styleId="804" w:customStyle="1">
    <w:name w:val="Заголовок 3 Знак"/>
    <w:basedOn w:val="799"/>
    <w:link w:val="792"/>
    <w:uiPriority w:val="9"/>
    <w:rPr>
      <w:rFonts w:ascii="Arial" w:hAnsi="Arial" w:eastAsia="Arial" w:cs="Arial"/>
      <w:sz w:val="30"/>
      <w:szCs w:val="30"/>
    </w:rPr>
  </w:style>
  <w:style w:type="character" w:styleId="805" w:customStyle="1">
    <w:name w:val="Заголовок 4 Знак"/>
    <w:basedOn w:val="799"/>
    <w:link w:val="793"/>
    <w:uiPriority w:val="9"/>
    <w:rPr>
      <w:rFonts w:ascii="Arial" w:hAnsi="Arial" w:eastAsia="Arial" w:cs="Arial"/>
      <w:b/>
      <w:bCs/>
      <w:sz w:val="26"/>
      <w:szCs w:val="26"/>
    </w:rPr>
  </w:style>
  <w:style w:type="character" w:styleId="806" w:customStyle="1">
    <w:name w:val="Заголовок 5 Знак"/>
    <w:basedOn w:val="799"/>
    <w:link w:val="794"/>
    <w:uiPriority w:val="9"/>
    <w:rPr>
      <w:rFonts w:ascii="Arial" w:hAnsi="Arial" w:eastAsia="Arial" w:cs="Arial"/>
      <w:b/>
      <w:bCs/>
      <w:sz w:val="24"/>
      <w:szCs w:val="24"/>
    </w:rPr>
  </w:style>
  <w:style w:type="character" w:styleId="807" w:customStyle="1">
    <w:name w:val="Заголовок 6 Знак"/>
    <w:basedOn w:val="799"/>
    <w:link w:val="795"/>
    <w:uiPriority w:val="9"/>
    <w:rPr>
      <w:rFonts w:ascii="Arial" w:hAnsi="Arial" w:eastAsia="Arial" w:cs="Arial"/>
      <w:b/>
      <w:bCs/>
      <w:sz w:val="22"/>
      <w:szCs w:val="22"/>
    </w:rPr>
  </w:style>
  <w:style w:type="character" w:styleId="808" w:customStyle="1">
    <w:name w:val="Заголовок 7 Знак"/>
    <w:basedOn w:val="799"/>
    <w:link w:val="79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09" w:customStyle="1">
    <w:name w:val="Заголовок 8 Знак"/>
    <w:basedOn w:val="799"/>
    <w:link w:val="797"/>
    <w:uiPriority w:val="9"/>
    <w:rPr>
      <w:rFonts w:ascii="Arial" w:hAnsi="Arial" w:eastAsia="Arial" w:cs="Arial"/>
      <w:i/>
      <w:iCs/>
      <w:sz w:val="22"/>
      <w:szCs w:val="22"/>
    </w:rPr>
  </w:style>
  <w:style w:type="character" w:styleId="810" w:customStyle="1">
    <w:name w:val="Заголовок 9 Знак"/>
    <w:basedOn w:val="799"/>
    <w:link w:val="798"/>
    <w:uiPriority w:val="9"/>
    <w:rPr>
      <w:rFonts w:ascii="Arial" w:hAnsi="Arial" w:eastAsia="Arial" w:cs="Arial"/>
      <w:i/>
      <w:iCs/>
      <w:sz w:val="21"/>
      <w:szCs w:val="21"/>
    </w:rPr>
  </w:style>
  <w:style w:type="paragraph" w:styleId="811">
    <w:name w:val="No Spacing"/>
    <w:uiPriority w:val="1"/>
    <w:qFormat/>
  </w:style>
  <w:style w:type="paragraph" w:styleId="812">
    <w:name w:val="Title"/>
    <w:basedOn w:val="789"/>
    <w:next w:val="789"/>
    <w:link w:val="81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13" w:customStyle="1">
    <w:name w:val="Название Знак"/>
    <w:basedOn w:val="799"/>
    <w:link w:val="812"/>
    <w:uiPriority w:val="10"/>
    <w:rPr>
      <w:sz w:val="48"/>
      <w:szCs w:val="48"/>
    </w:rPr>
  </w:style>
  <w:style w:type="paragraph" w:styleId="814">
    <w:name w:val="Subtitle"/>
    <w:basedOn w:val="789"/>
    <w:next w:val="789"/>
    <w:link w:val="815"/>
    <w:uiPriority w:val="11"/>
    <w:qFormat/>
    <w:pPr>
      <w:spacing w:before="200" w:after="200"/>
    </w:pPr>
    <w:rPr>
      <w:sz w:val="24"/>
      <w:szCs w:val="24"/>
    </w:rPr>
  </w:style>
  <w:style w:type="character" w:styleId="815" w:customStyle="1">
    <w:name w:val="Подзаголовок Знак"/>
    <w:basedOn w:val="799"/>
    <w:link w:val="814"/>
    <w:uiPriority w:val="11"/>
    <w:rPr>
      <w:sz w:val="24"/>
      <w:szCs w:val="24"/>
    </w:rPr>
  </w:style>
  <w:style w:type="paragraph" w:styleId="816">
    <w:name w:val="Quote"/>
    <w:basedOn w:val="789"/>
    <w:next w:val="789"/>
    <w:link w:val="817"/>
    <w:uiPriority w:val="29"/>
    <w:qFormat/>
    <w:pPr>
      <w:ind w:left="720" w:right="720"/>
    </w:pPr>
    <w:rPr>
      <w:i/>
    </w:rPr>
  </w:style>
  <w:style w:type="character" w:styleId="817" w:customStyle="1">
    <w:name w:val="Цитата 2 Знак"/>
    <w:link w:val="816"/>
    <w:uiPriority w:val="29"/>
    <w:rPr>
      <w:i/>
    </w:rPr>
  </w:style>
  <w:style w:type="paragraph" w:styleId="818">
    <w:name w:val="Intense Quote"/>
    <w:basedOn w:val="789"/>
    <w:next w:val="789"/>
    <w:link w:val="819"/>
    <w:uiPriority w:val="30"/>
    <w:qFormat/>
    <w:pPr>
      <w:ind w:left="720" w:right="720"/>
      <w:shd w:val="clear" w:color="f2f2f2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19" w:customStyle="1">
    <w:name w:val="Выделенная цитата Знак"/>
    <w:link w:val="818"/>
    <w:uiPriority w:val="30"/>
    <w:rPr>
      <w:i/>
    </w:rPr>
  </w:style>
  <w:style w:type="character" w:styleId="820" w:customStyle="1">
    <w:name w:val="Верхний колонтитул Знак"/>
    <w:basedOn w:val="799"/>
    <w:link w:val="967"/>
    <w:uiPriority w:val="99"/>
  </w:style>
  <w:style w:type="character" w:styleId="821" w:customStyle="1">
    <w:name w:val="Footer Char"/>
    <w:basedOn w:val="799"/>
    <w:uiPriority w:val="99"/>
  </w:style>
  <w:style w:type="paragraph" w:styleId="822">
    <w:name w:val="Caption"/>
    <w:basedOn w:val="789"/>
    <w:next w:val="789"/>
    <w:link w:val="823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823" w:customStyle="1">
    <w:name w:val="Caption Char"/>
    <w:uiPriority w:val="99"/>
  </w:style>
  <w:style w:type="table" w:styleId="824" w:customStyle="1">
    <w:name w:val="Table Grid Light"/>
    <w:basedOn w:val="80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25">
    <w:name w:val="Plain Table 1"/>
    <w:basedOn w:val="80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fffff" w:fill="f2f2f2" w:themeFill="text1" w:themeFillTint="0D"/>
      </w:tcPr>
    </w:tblStylePr>
    <w:tblStylePr w:type="band1Vert">
      <w:tcPr>
        <w:shd w:val="clear" w:color="ffffff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6">
    <w:name w:val="Plain Table 2"/>
    <w:basedOn w:val="80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7">
    <w:name w:val="Plain Table 3"/>
    <w:basedOn w:val="80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28">
    <w:name w:val="Plain Table 4"/>
    <w:basedOn w:val="80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Plain Table 5"/>
    <w:basedOn w:val="80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30">
    <w:name w:val="Grid Table 1 Light"/>
    <w:basedOn w:val="80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Grid Table 1 Light - Accent 1"/>
    <w:basedOn w:val="800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Grid Table 1 Light - Accent 2"/>
    <w:basedOn w:val="800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Grid Table 1 Light - Accent 3"/>
    <w:basedOn w:val="800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Grid Table 1 Light - Accent 4"/>
    <w:basedOn w:val="800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Grid Table 1 Light - Accent 5"/>
    <w:basedOn w:val="800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Grid Table 1 Light - Accent 6"/>
    <w:basedOn w:val="800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Grid Table 2"/>
    <w:basedOn w:val="80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2 - Accent 1"/>
    <w:basedOn w:val="800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2 - Accent 2"/>
    <w:basedOn w:val="800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Grid Table 2 - Accent 3"/>
    <w:basedOn w:val="800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Grid Table 2 - Accent 4"/>
    <w:basedOn w:val="800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Grid Table 2 - Accent 5"/>
    <w:basedOn w:val="800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Grid Table 2 - Accent 6"/>
    <w:basedOn w:val="800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3"/>
    <w:basedOn w:val="80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Grid Table 3 - Accent 1"/>
    <w:basedOn w:val="800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Grid Table 3 - Accent 2"/>
    <w:basedOn w:val="800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Grid Table 3 - Accent 3"/>
    <w:basedOn w:val="800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Grid Table 3 - Accent 4"/>
    <w:basedOn w:val="800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Grid Table 3 - Accent 5"/>
    <w:basedOn w:val="800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Grid Table 3 - Accent 6"/>
    <w:basedOn w:val="800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Grid Table 4"/>
    <w:basedOn w:val="80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52" w:customStyle="1">
    <w:name w:val="Grid Table 4 - Accent 1"/>
    <w:basedOn w:val="800"/>
    <w:uiPriority w:val="5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53" w:customStyle="1">
    <w:name w:val="Grid Table 4 - Accent 2"/>
    <w:basedOn w:val="800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54" w:customStyle="1">
    <w:name w:val="Grid Table 4 - Accent 3"/>
    <w:basedOn w:val="800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55" w:customStyle="1">
    <w:name w:val="Grid Table 4 - Accent 4"/>
    <w:basedOn w:val="800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56" w:customStyle="1">
    <w:name w:val="Grid Table 4 - Accent 5"/>
    <w:basedOn w:val="800"/>
    <w:uiPriority w:val="5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57" w:customStyle="1">
    <w:name w:val="Grid Table 4 - Accent 6"/>
    <w:basedOn w:val="800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58">
    <w:name w:val="Grid Table 5 Dark"/>
    <w:basedOn w:val="8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bfbfbf" w:themeFill="text1" w:themeFillTint="40"/>
    </w:tblPr>
    <w:tblStylePr w:type="band1Horz">
      <w:tcPr>
        <w:shd w:val="clear" w:color="ffffff" w:fill="8a8a8a" w:themeFill="text1" w:themeFillTint="75"/>
      </w:tcPr>
    </w:tblStylePr>
    <w:tblStylePr w:type="band1Vert">
      <w:tcPr>
        <w:shd w:val="clear" w:color="ffffff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000000" w:themeFill="text1"/>
        <w:tcBorders>
          <w:top w:val="single" w:color="FFFFFF" w:themeColor="light1" w:sz="4" w:space="0"/>
        </w:tcBorders>
      </w:tcPr>
    </w:tblStylePr>
  </w:style>
  <w:style w:type="table" w:styleId="859" w:customStyle="1">
    <w:name w:val="Grid Table 5 Dark- Accent 1"/>
    <w:basedOn w:val="8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ddeaf6" w:themeFill="accent1" w:themeFillTint="34"/>
    </w:tblPr>
    <w:tblStylePr w:type="band1Horz">
      <w:tcPr>
        <w:shd w:val="clear" w:color="ffffff" w:fill="b3d0eb" w:themeFill="accent1" w:themeFillTint="75"/>
      </w:tcPr>
    </w:tblStylePr>
    <w:tblStylePr w:type="band1Vert">
      <w:tcPr>
        <w:shd w:val="clear" w:color="ffffff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5b9bd5" w:themeFill="accent1"/>
        <w:tcBorders>
          <w:top w:val="single" w:color="FFFFFF" w:themeColor="light1" w:sz="4" w:space="0"/>
        </w:tcBorders>
      </w:tcPr>
    </w:tblStylePr>
  </w:style>
  <w:style w:type="table" w:styleId="860" w:customStyle="1">
    <w:name w:val="Grid Table 5 Dark - Accent 2"/>
    <w:basedOn w:val="8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fbe5d6" w:themeFill="accent2" w:themeFillTint="32"/>
    </w:tblPr>
    <w:tblStylePr w:type="band1Horz">
      <w:tcPr>
        <w:shd w:val="clear" w:color="ffffff" w:fill="f6c3a0" w:themeFill="accent2" w:themeFillTint="75"/>
      </w:tcPr>
    </w:tblStylePr>
    <w:tblStylePr w:type="band1Vert">
      <w:tcPr>
        <w:shd w:val="clear" w:color="ffffff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ed7d31" w:themeFill="accent2"/>
        <w:tcBorders>
          <w:top w:val="single" w:color="FFFFFF" w:themeColor="light1" w:sz="4" w:space="0"/>
        </w:tcBorders>
      </w:tcPr>
    </w:tblStylePr>
  </w:style>
  <w:style w:type="table" w:styleId="861" w:customStyle="1">
    <w:name w:val="Grid Table 5 Dark - Accent 3"/>
    <w:basedOn w:val="8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ececec" w:themeFill="accent3" w:themeFillTint="34"/>
    </w:tblPr>
    <w:tblStylePr w:type="band1Horz">
      <w:tcPr>
        <w:shd w:val="clear" w:color="ffffff" w:fill="d5d5d5" w:themeFill="accent3" w:themeFillTint="75"/>
      </w:tcPr>
    </w:tblStylePr>
    <w:tblStylePr w:type="band1Vert">
      <w:tcPr>
        <w:shd w:val="clear" w:color="ffffff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a5a5a5" w:themeFill="accent3"/>
        <w:tcBorders>
          <w:top w:val="single" w:color="FFFFFF" w:themeColor="light1" w:sz="4" w:space="0"/>
        </w:tcBorders>
      </w:tcPr>
    </w:tblStylePr>
  </w:style>
  <w:style w:type="table" w:styleId="862" w:customStyle="1">
    <w:name w:val="Grid Table 5 Dark- Accent 4"/>
    <w:basedOn w:val="8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fff2cb" w:themeFill="accent4" w:themeFillTint="34"/>
    </w:tblPr>
    <w:tblStylePr w:type="band1Horz">
      <w:tcPr>
        <w:shd w:val="clear" w:color="ffffff" w:fill="ffe28a" w:themeFill="accent4" w:themeFillTint="75"/>
      </w:tcPr>
    </w:tblStylePr>
    <w:tblStylePr w:type="band1Vert">
      <w:tcPr>
        <w:shd w:val="clear" w:color="ffffff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c000" w:themeFill="accent4"/>
        <w:tcBorders>
          <w:top w:val="single" w:color="FFFFFF" w:themeColor="light1" w:sz="4" w:space="0"/>
        </w:tcBorders>
      </w:tcPr>
    </w:tblStylePr>
  </w:style>
  <w:style w:type="table" w:styleId="863" w:customStyle="1">
    <w:name w:val="Grid Table 5 Dark - Accent 5"/>
    <w:basedOn w:val="8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d8e2f3" w:themeFill="accent5" w:themeFillTint="34"/>
    </w:tblPr>
    <w:tblStylePr w:type="band1Horz">
      <w:tcPr>
        <w:shd w:val="clear" w:color="ffffff" w:fill="a9bee4" w:themeFill="accent5" w:themeFillTint="75"/>
      </w:tcPr>
    </w:tblStylePr>
    <w:tblStylePr w:type="band1Vert">
      <w:tcPr>
        <w:shd w:val="clear" w:color="ffffff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4472c4" w:themeFill="accent5"/>
        <w:tcBorders>
          <w:top w:val="single" w:color="FFFFFF" w:themeColor="light1" w:sz="4" w:space="0"/>
        </w:tcBorders>
      </w:tcPr>
    </w:tblStylePr>
  </w:style>
  <w:style w:type="table" w:styleId="864" w:customStyle="1">
    <w:name w:val="Grid Table 5 Dark - Accent 6"/>
    <w:basedOn w:val="8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e1efd8" w:themeFill="accent6" w:themeFillTint="34"/>
    </w:tblPr>
    <w:tblStylePr w:type="band1Horz">
      <w:tcPr>
        <w:shd w:val="clear" w:color="ffffff" w:fill="bcdba8" w:themeFill="accent6" w:themeFillTint="75"/>
      </w:tcPr>
    </w:tblStylePr>
    <w:tblStylePr w:type="band1Vert">
      <w:tcPr>
        <w:shd w:val="clear" w:color="ffffff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70ad47" w:themeFill="accent6"/>
        <w:tcBorders>
          <w:top w:val="single" w:color="FFFFFF" w:themeColor="light1" w:sz="4" w:space="0"/>
        </w:tcBorders>
      </w:tcPr>
    </w:tblStylePr>
  </w:style>
  <w:style w:type="table" w:styleId="865">
    <w:name w:val="Grid Table 6 Colorful"/>
    <w:basedOn w:val="80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fill="cbcbcb" w:themeFill="text1" w:themeFillTint="34"/>
      </w:tcPr>
    </w:tblStylePr>
    <w:tblStylePr w:type="band1Vert"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66" w:customStyle="1">
    <w:name w:val="Grid Table 6 Colorful - Accent 1"/>
    <w:basedOn w:val="800"/>
    <w:uiPriority w:val="99"/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ffffff" w:fill="ddeaf6" w:themeFill="accent1" w:themeFillTint="34"/>
      </w:tcPr>
    </w:tblStylePr>
    <w:tblStylePr w:type="band1Vert"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67" w:customStyle="1">
    <w:name w:val="Grid Table 6 Colorful - Accent 2"/>
    <w:basedOn w:val="800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fffff" w:fill="fbe5d6" w:themeFill="accent2" w:themeFillTint="32"/>
      </w:tcPr>
    </w:tblStylePr>
    <w:tblStylePr w:type="band1Vert"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68" w:customStyle="1">
    <w:name w:val="Grid Table 6 Colorful - Accent 3"/>
    <w:basedOn w:val="800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ffffff" w:fill="ececec" w:themeFill="accent3" w:themeFillTint="34"/>
      </w:tcPr>
    </w:tblStylePr>
    <w:tblStylePr w:type="band1Vert"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69" w:customStyle="1">
    <w:name w:val="Grid Table 6 Colorful - Accent 4"/>
    <w:basedOn w:val="800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fff" w:fill="fff2cb" w:themeFill="accent4" w:themeFillTint="34"/>
      </w:tcPr>
    </w:tblStylePr>
    <w:tblStylePr w:type="band1Vert"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70" w:customStyle="1">
    <w:name w:val="Grid Table 6 Colorful - Accent 5"/>
    <w:basedOn w:val="800"/>
    <w:uiPriority w:val="99"/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ffffff" w:fill="d8e2f3" w:themeFill="accent5" w:themeFillTint="34"/>
      </w:tcPr>
    </w:tblStylePr>
    <w:tblStylePr w:type="band1Vert"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71" w:customStyle="1">
    <w:name w:val="Grid Table 6 Colorful - Accent 6"/>
    <w:basedOn w:val="800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ffffff" w:fill="e1efd8" w:themeFill="accent6" w:themeFillTint="34"/>
      </w:tcPr>
    </w:tblStylePr>
    <w:tblStylePr w:type="band1Vert"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72">
    <w:name w:val="Grid Table 7 Colorful"/>
    <w:basedOn w:val="80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fill="f2f2f2" w:themeFill="text1" w:themeFillTint="0D"/>
      </w:tcPr>
    </w:tblStylePr>
    <w:tblStylePr w:type="band1Vert"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Grid Table 7 Colorful - Accent 1"/>
    <w:basedOn w:val="800"/>
    <w:uiPriority w:val="99"/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ffffff" w:fill="ddeaf6" w:themeFill="accent1" w:themeFillTint="34"/>
      </w:tcPr>
    </w:tblStylePr>
    <w:tblStylePr w:type="band1Vert"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ffffff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Grid Table 7 Colorful - Accent 2"/>
    <w:basedOn w:val="800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fffff" w:fill="fbe5d6" w:themeFill="accent2" w:themeFillTint="32"/>
      </w:tcPr>
    </w:tblStylePr>
    <w:tblStylePr w:type="band1Vert"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ffffff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Grid Table 7 Colorful - Accent 3"/>
    <w:basedOn w:val="800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ffffff" w:fill="ececec" w:themeFill="accent3" w:themeFillTint="34"/>
      </w:tcPr>
    </w:tblStylePr>
    <w:tblStylePr w:type="band1Vert"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ffffff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Grid Table 7 Colorful - Accent 4"/>
    <w:basedOn w:val="800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fff" w:fill="fff2cb" w:themeFill="accent4" w:themeFillTint="34"/>
      </w:tcPr>
    </w:tblStylePr>
    <w:tblStylePr w:type="band1Vert"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ffffff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Grid Table 7 Colorful - Accent 5"/>
    <w:basedOn w:val="800"/>
    <w:uiPriority w:val="99"/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ffffff" w:fill="d8e2f3" w:themeFill="accent5" w:themeFillTint="34"/>
      </w:tcPr>
    </w:tblStylePr>
    <w:tblStylePr w:type="band1Vert"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ffffff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Grid Table 7 Colorful - Accent 6"/>
    <w:basedOn w:val="800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ffffff" w:fill="e1efd8" w:themeFill="accent6" w:themeFillTint="34"/>
      </w:tcPr>
    </w:tblStylePr>
    <w:tblStylePr w:type="band1Vert"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ffffff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>
    <w:name w:val="List Table 1 Light"/>
    <w:basedOn w:val="800"/>
    <w:uiPriority w:val="99"/>
    <w:tblPr>
      <w:tblStyleRowBandSize w:val="1"/>
      <w:tblStyleColBandSize w:val="1"/>
    </w:tblPr>
    <w:tblStylePr w:type="band1Horz">
      <w:tcPr>
        <w:shd w:val="clear" w:color="ffffff" w:fill="bfbfbf" w:themeFill="text1" w:themeFillTint="40"/>
      </w:tcPr>
    </w:tblStylePr>
    <w:tblStylePr w:type="band1Vert">
      <w:tcPr>
        <w:shd w:val="clear" w:color="ffffff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List Table 1 Light - Accent 1"/>
    <w:basedOn w:val="800"/>
    <w:uiPriority w:val="99"/>
    <w:tblPr>
      <w:tblStyleRowBandSize w:val="1"/>
      <w:tblStyleColBandSize w:val="1"/>
    </w:tblPr>
    <w:tblStylePr w:type="band1Horz">
      <w:tcPr>
        <w:shd w:val="clear" w:color="ffffff" w:fill="d5e5f4" w:themeFill="accent1" w:themeFillTint="40"/>
      </w:tcPr>
    </w:tblStylePr>
    <w:tblStylePr w:type="band1Vert">
      <w:tcPr>
        <w:shd w:val="clear" w:color="ffffff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st Table 1 Light - Accent 2"/>
    <w:basedOn w:val="800"/>
    <w:uiPriority w:val="99"/>
    <w:tblPr>
      <w:tblStyleRowBandSize w:val="1"/>
      <w:tblStyleColBandSize w:val="1"/>
    </w:tblPr>
    <w:tblStylePr w:type="band1Horz">
      <w:tcPr>
        <w:shd w:val="clear" w:color="ffffff" w:fill="fadecb" w:themeFill="accent2" w:themeFillTint="40"/>
      </w:tcPr>
    </w:tblStylePr>
    <w:tblStylePr w:type="band1Vert">
      <w:tcPr>
        <w:shd w:val="clear" w:color="ffffff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List Table 1 Light - Accent 3"/>
    <w:basedOn w:val="800"/>
    <w:uiPriority w:val="99"/>
    <w:tblPr>
      <w:tblStyleRowBandSize w:val="1"/>
      <w:tblStyleColBandSize w:val="1"/>
    </w:tblPr>
    <w:tblStylePr w:type="band1Horz">
      <w:tcPr>
        <w:shd w:val="clear" w:color="ffffff" w:fill="e8e8e8" w:themeFill="accent3" w:themeFillTint="40"/>
      </w:tcPr>
    </w:tblStylePr>
    <w:tblStylePr w:type="band1Vert">
      <w:tcPr>
        <w:shd w:val="clear" w:color="ffffff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 w:customStyle="1">
    <w:name w:val="List Table 1 Light - Accent 4"/>
    <w:basedOn w:val="800"/>
    <w:uiPriority w:val="99"/>
    <w:tblPr>
      <w:tblStyleRowBandSize w:val="1"/>
      <w:tblStyleColBandSize w:val="1"/>
    </w:tblPr>
    <w:tblStylePr w:type="band1Horz">
      <w:tcPr>
        <w:shd w:val="clear" w:color="ffffff" w:fill="ffefbf" w:themeFill="accent4" w:themeFillTint="40"/>
      </w:tcPr>
    </w:tblStylePr>
    <w:tblStylePr w:type="band1Vert">
      <w:tcPr>
        <w:shd w:val="clear" w:color="ffffff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 w:customStyle="1">
    <w:name w:val="List Table 1 Light - Accent 5"/>
    <w:basedOn w:val="800"/>
    <w:uiPriority w:val="99"/>
    <w:tblPr>
      <w:tblStyleRowBandSize w:val="1"/>
      <w:tblStyleColBandSize w:val="1"/>
    </w:tblPr>
    <w:tblStylePr w:type="band1Horz">
      <w:tcPr>
        <w:shd w:val="clear" w:color="ffffff" w:fill="cfdbf0" w:themeFill="accent5" w:themeFillTint="40"/>
      </w:tcPr>
    </w:tblStylePr>
    <w:tblStylePr w:type="band1Vert">
      <w:tcPr>
        <w:shd w:val="clear" w:color="ffffff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 w:customStyle="1">
    <w:name w:val="List Table 1 Light - Accent 6"/>
    <w:basedOn w:val="800"/>
    <w:uiPriority w:val="99"/>
    <w:tblPr>
      <w:tblStyleRowBandSize w:val="1"/>
      <w:tblStyleColBandSize w:val="1"/>
    </w:tblPr>
    <w:tblStylePr w:type="band1Horz">
      <w:tcPr>
        <w:shd w:val="clear" w:color="ffffff" w:fill="daebcf" w:themeFill="accent6" w:themeFillTint="40"/>
      </w:tcPr>
    </w:tblStylePr>
    <w:tblStylePr w:type="band1Vert">
      <w:tcPr>
        <w:shd w:val="clear" w:color="ffffff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>
    <w:name w:val="List Table 2"/>
    <w:basedOn w:val="80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87" w:customStyle="1">
    <w:name w:val="List Table 2 - Accent 1"/>
    <w:basedOn w:val="800"/>
    <w:uiPriority w:val="99"/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88" w:customStyle="1">
    <w:name w:val="List Table 2 - Accent 2"/>
    <w:basedOn w:val="800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89" w:customStyle="1">
    <w:name w:val="List Table 2 - Accent 3"/>
    <w:basedOn w:val="800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90" w:customStyle="1">
    <w:name w:val="List Table 2 - Accent 4"/>
    <w:basedOn w:val="800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91" w:customStyle="1">
    <w:name w:val="List Table 2 - Accent 5"/>
    <w:basedOn w:val="800"/>
    <w:uiPriority w:val="99"/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92" w:customStyle="1">
    <w:name w:val="List Table 2 - Accent 6"/>
    <w:basedOn w:val="800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93">
    <w:name w:val="List Table 3"/>
    <w:basedOn w:val="80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List Table 3 - Accent 1"/>
    <w:basedOn w:val="800"/>
    <w:uiPriority w:val="99"/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List Table 3 - Accent 2"/>
    <w:basedOn w:val="800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List Table 3 - Accent 3"/>
    <w:basedOn w:val="800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List Table 3 - Accent 4"/>
    <w:basedOn w:val="800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List Table 3 - Accent 5"/>
    <w:basedOn w:val="800"/>
    <w:uiPriority w:val="99"/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 w:customStyle="1">
    <w:name w:val="List Table 3 - Accent 6"/>
    <w:basedOn w:val="800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0">
    <w:name w:val="List Table 4"/>
    <w:basedOn w:val="80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1" w:customStyle="1">
    <w:name w:val="List Table 4 - Accent 1"/>
    <w:basedOn w:val="800"/>
    <w:uiPriority w:val="9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2" w:customStyle="1">
    <w:name w:val="List Table 4 - Accent 2"/>
    <w:basedOn w:val="800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3" w:customStyle="1">
    <w:name w:val="List Table 4 - Accent 3"/>
    <w:basedOn w:val="800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 w:customStyle="1">
    <w:name w:val="List Table 4 - Accent 4"/>
    <w:basedOn w:val="800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 w:customStyle="1">
    <w:name w:val="List Table 4 - Accent 5"/>
    <w:basedOn w:val="800"/>
    <w:uiPriority w:val="9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 w:customStyle="1">
    <w:name w:val="List Table 4 - Accent 6"/>
    <w:basedOn w:val="800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>
    <w:name w:val="List Table 5 Dark"/>
    <w:basedOn w:val="80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ffffff" w:fill="7f7f7f" w:themeFill="text1" w:themeFillTint="80"/>
    </w:tblPr>
    <w:tblStylePr w:type="band1Horz">
      <w:tcPr>
        <w:shd w:val="clear" w:color="ffffff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ffff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ffff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8" w:customStyle="1">
    <w:name w:val="List Table 5 Dark - Accent 1"/>
    <w:basedOn w:val="800"/>
    <w:uiPriority w:val="99"/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ffffff" w:fill="5b9bd5" w:themeFill="accent1"/>
    </w:tblPr>
    <w:tblStylePr w:type="band1Horz">
      <w:tcPr>
        <w:shd w:val="clear" w:color="ffffff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ffff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ffff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9" w:customStyle="1">
    <w:name w:val="List Table 5 Dark - Accent 2"/>
    <w:basedOn w:val="800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fffff" w:fill="f4b184" w:themeFill="accent2" w:themeFillTint="97"/>
    </w:tblPr>
    <w:tblStylePr w:type="band1Horz">
      <w:tcPr>
        <w:shd w:val="clear" w:color="ffffff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ffff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ffff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0" w:customStyle="1">
    <w:name w:val="List Table 5 Dark - Accent 3"/>
    <w:basedOn w:val="800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ffffff" w:fill="c9c9c9" w:themeFill="accent3" w:themeFillTint="98"/>
    </w:tblPr>
    <w:tblStylePr w:type="band1Horz">
      <w:tcPr>
        <w:shd w:val="clear" w:color="ffffff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ffff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ffff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1" w:customStyle="1">
    <w:name w:val="List Table 5 Dark - Accent 4"/>
    <w:basedOn w:val="800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ffff" w:fill="ffd865" w:themeFill="accent4" w:themeFillTint="9A"/>
    </w:tblPr>
    <w:tblStylePr w:type="band1Horz">
      <w:tcPr>
        <w:shd w:val="clear" w:color="ffffff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ffff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ffff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2" w:customStyle="1">
    <w:name w:val="List Table 5 Dark - Accent 5"/>
    <w:basedOn w:val="800"/>
    <w:uiPriority w:val="99"/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ffffff" w:fill="8da9db" w:themeFill="accent5" w:themeFillTint="9A"/>
    </w:tblPr>
    <w:tblStylePr w:type="band1Horz">
      <w:tcPr>
        <w:shd w:val="clear" w:color="ffffff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ffff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ffff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3" w:customStyle="1">
    <w:name w:val="List Table 5 Dark - Accent 6"/>
    <w:basedOn w:val="800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ffffff" w:fill="a9d08e" w:themeFill="accent6" w:themeFillTint="98"/>
    </w:tblPr>
    <w:tblStylePr w:type="band1Horz">
      <w:tcPr>
        <w:shd w:val="clear" w:color="ffffff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ffff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ffff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4">
    <w:name w:val="List Table 6 Colorful"/>
    <w:basedOn w:val="80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ffffff" w:fill="bfbfbf" w:themeFill="text1" w:themeFillTint="40"/>
      </w:tcPr>
    </w:tblStylePr>
    <w:tblStylePr w:type="band1Vert"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15" w:customStyle="1">
    <w:name w:val="List Table 6 Colorful - Accent 1"/>
    <w:basedOn w:val="800"/>
    <w:uiPriority w:val="99"/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ffffff" w:fill="d5e5f4" w:themeFill="accent1" w:themeFillTint="40"/>
      </w:tcPr>
    </w:tblStylePr>
    <w:tblStylePr w:type="band1Vert"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916" w:customStyle="1">
    <w:name w:val="List Table 6 Colorful - Accent 2"/>
    <w:basedOn w:val="800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fffff" w:fill="fadecb" w:themeFill="accent2" w:themeFillTint="40"/>
      </w:tcPr>
    </w:tblStylePr>
    <w:tblStylePr w:type="band1Vert"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917" w:customStyle="1">
    <w:name w:val="List Table 6 Colorful - Accent 3"/>
    <w:basedOn w:val="800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ffffff" w:fill="e8e8e8" w:themeFill="accent3" w:themeFillTint="40"/>
      </w:tcPr>
    </w:tblStylePr>
    <w:tblStylePr w:type="band1Vert"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918" w:customStyle="1">
    <w:name w:val="List Table 6 Colorful - Accent 4"/>
    <w:basedOn w:val="800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fff" w:fill="ffefbf" w:themeFill="accent4" w:themeFillTint="40"/>
      </w:tcPr>
    </w:tblStylePr>
    <w:tblStylePr w:type="band1Vert"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919" w:customStyle="1">
    <w:name w:val="List Table 6 Colorful - Accent 5"/>
    <w:basedOn w:val="800"/>
    <w:uiPriority w:val="99"/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ffffff" w:fill="cfdbf0" w:themeFill="accent5" w:themeFillTint="40"/>
      </w:tcPr>
    </w:tblStylePr>
    <w:tblStylePr w:type="band1Vert"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920" w:customStyle="1">
    <w:name w:val="List Table 6 Colorful - Accent 6"/>
    <w:basedOn w:val="800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ffffff" w:fill="daebcf" w:themeFill="accent6" w:themeFillTint="40"/>
      </w:tcPr>
    </w:tblStylePr>
    <w:tblStylePr w:type="band1Vert"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921">
    <w:name w:val="List Table 7 Colorful"/>
    <w:basedOn w:val="80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fill="bfbfbf" w:themeFill="text1" w:themeFillTint="40"/>
      </w:tcPr>
    </w:tblStylePr>
    <w:tblStylePr w:type="band1Vert"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2" w:customStyle="1">
    <w:name w:val="List Table 7 Colorful - Accent 1"/>
    <w:basedOn w:val="800"/>
    <w:uiPriority w:val="99"/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ffffff" w:fill="d5e5f4" w:themeFill="accent1" w:themeFillTint="40"/>
      </w:tcPr>
    </w:tblStylePr>
    <w:tblStylePr w:type="band1Vert"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ffffff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3" w:customStyle="1">
    <w:name w:val="List Table 7 Colorful - Accent 2"/>
    <w:basedOn w:val="800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fffff" w:fill="fadecb" w:themeFill="accent2" w:themeFillTint="40"/>
      </w:tcPr>
    </w:tblStylePr>
    <w:tblStylePr w:type="band1Vert"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ffffff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4" w:customStyle="1">
    <w:name w:val="List Table 7 Colorful - Accent 3"/>
    <w:basedOn w:val="800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ffffff" w:fill="e8e8e8" w:themeFill="accent3" w:themeFillTint="40"/>
      </w:tcPr>
    </w:tblStylePr>
    <w:tblStylePr w:type="band1Vert"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ffffff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5" w:customStyle="1">
    <w:name w:val="List Table 7 Colorful - Accent 4"/>
    <w:basedOn w:val="800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fff" w:fill="ffefbf" w:themeFill="accent4" w:themeFillTint="40"/>
      </w:tcPr>
    </w:tblStylePr>
    <w:tblStylePr w:type="band1Vert"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ffffff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6" w:customStyle="1">
    <w:name w:val="List Table 7 Colorful - Accent 5"/>
    <w:basedOn w:val="800"/>
    <w:uiPriority w:val="99"/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ffffff" w:fill="cfdbf0" w:themeFill="accent5" w:themeFillTint="40"/>
      </w:tcPr>
    </w:tblStylePr>
    <w:tblStylePr w:type="band1Vert"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ffffff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7" w:customStyle="1">
    <w:name w:val="List Table 7 Colorful - Accent 6"/>
    <w:basedOn w:val="800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ffffff" w:fill="daebcf" w:themeFill="accent6" w:themeFillTint="40"/>
      </w:tcPr>
    </w:tblStylePr>
    <w:tblStylePr w:type="band1Vert"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ffffff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8" w:customStyle="1">
    <w:name w:val="Lined - Accent"/>
    <w:basedOn w:val="8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</w:style>
  <w:style w:type="table" w:styleId="929" w:customStyle="1">
    <w:name w:val="Lined - Accent 1"/>
    <w:basedOn w:val="8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68a2d8" w:themeFill="accent1" w:themeFillTint="EA"/>
      </w:tcPr>
    </w:tblStylePr>
  </w:style>
  <w:style w:type="table" w:styleId="930" w:customStyle="1">
    <w:name w:val="Lined - Accent 2"/>
    <w:basedOn w:val="8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4b184" w:themeFill="accent2" w:themeFillTint="97"/>
      </w:tcPr>
    </w:tblStylePr>
  </w:style>
  <w:style w:type="table" w:styleId="931" w:customStyle="1">
    <w:name w:val="Lined - Accent 3"/>
    <w:basedOn w:val="8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a5a5a5" w:themeFill="accent3" w:themeFillTint="FE"/>
      </w:tcPr>
    </w:tblStylePr>
  </w:style>
  <w:style w:type="table" w:styleId="932" w:customStyle="1">
    <w:name w:val="Lined - Accent 4"/>
    <w:basedOn w:val="8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d865" w:themeFill="accent4" w:themeFillTint="9A"/>
      </w:tcPr>
    </w:tblStylePr>
  </w:style>
  <w:style w:type="table" w:styleId="933" w:customStyle="1">
    <w:name w:val="Lined - Accent 5"/>
    <w:basedOn w:val="8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4472c4" w:themeFill="accent5"/>
      </w:tcPr>
    </w:tblStylePr>
  </w:style>
  <w:style w:type="table" w:styleId="934" w:customStyle="1">
    <w:name w:val="Lined - Accent 6"/>
    <w:basedOn w:val="8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70ad47" w:themeFill="accent6"/>
      </w:tcPr>
    </w:tblStylePr>
  </w:style>
  <w:style w:type="table" w:styleId="935" w:customStyle="1">
    <w:name w:val="Bordered &amp; Lined - Accent"/>
    <w:basedOn w:val="800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</w:style>
  <w:style w:type="table" w:styleId="936" w:customStyle="1">
    <w:name w:val="Bordered &amp; Lined - Accent 1"/>
    <w:basedOn w:val="800"/>
    <w:uiPriority w:val="99"/>
    <w:rPr>
      <w:color w:val="404040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68a2d8" w:themeFill="accent1" w:themeFillTint="EA"/>
      </w:tcPr>
    </w:tblStylePr>
  </w:style>
  <w:style w:type="table" w:styleId="937" w:customStyle="1">
    <w:name w:val="Bordered &amp; Lined - Accent 2"/>
    <w:basedOn w:val="800"/>
    <w:uiPriority w:val="99"/>
    <w:rPr>
      <w:color w:val="40404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4b184" w:themeFill="accent2" w:themeFillTint="97"/>
      </w:tcPr>
    </w:tblStylePr>
  </w:style>
  <w:style w:type="table" w:styleId="938" w:customStyle="1">
    <w:name w:val="Bordered &amp; Lined - Accent 3"/>
    <w:basedOn w:val="800"/>
    <w:uiPriority w:val="99"/>
    <w:rPr>
      <w:color w:val="40404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a5a5a5" w:themeFill="accent3" w:themeFillTint="FE"/>
      </w:tcPr>
    </w:tblStylePr>
  </w:style>
  <w:style w:type="table" w:styleId="939" w:customStyle="1">
    <w:name w:val="Bordered &amp; Lined - Accent 4"/>
    <w:basedOn w:val="800"/>
    <w:uiPriority w:val="99"/>
    <w:rPr>
      <w:color w:val="40404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d865" w:themeFill="accent4" w:themeFillTint="9A"/>
      </w:tcPr>
    </w:tblStylePr>
  </w:style>
  <w:style w:type="table" w:styleId="940" w:customStyle="1">
    <w:name w:val="Bordered &amp; Lined - Accent 5"/>
    <w:basedOn w:val="800"/>
    <w:uiPriority w:val="99"/>
    <w:rPr>
      <w:color w:val="404040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4472c4" w:themeFill="accent5"/>
      </w:tcPr>
    </w:tblStylePr>
  </w:style>
  <w:style w:type="table" w:styleId="941" w:customStyle="1">
    <w:name w:val="Bordered &amp; Lined - Accent 6"/>
    <w:basedOn w:val="800"/>
    <w:uiPriority w:val="99"/>
    <w:rPr>
      <w:color w:val="40404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70ad47" w:themeFill="accent6"/>
      </w:tcPr>
    </w:tblStylePr>
  </w:style>
  <w:style w:type="table" w:styleId="942" w:customStyle="1">
    <w:name w:val="Bordered"/>
    <w:basedOn w:val="800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43" w:customStyle="1">
    <w:name w:val="Bordered - Accent 1"/>
    <w:basedOn w:val="800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944" w:customStyle="1">
    <w:name w:val="Bordered - Accent 2"/>
    <w:basedOn w:val="800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45" w:customStyle="1">
    <w:name w:val="Bordered - Accent 3"/>
    <w:basedOn w:val="800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46" w:customStyle="1">
    <w:name w:val="Bordered - Accent 4"/>
    <w:basedOn w:val="800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47" w:customStyle="1">
    <w:name w:val="Bordered - Accent 5"/>
    <w:basedOn w:val="800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48" w:customStyle="1">
    <w:name w:val="Bordered - Accent 6"/>
    <w:basedOn w:val="800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949">
    <w:name w:val="footnote text"/>
    <w:basedOn w:val="789"/>
    <w:link w:val="950"/>
    <w:uiPriority w:val="99"/>
    <w:semiHidden/>
    <w:unhideWhenUsed/>
    <w:pPr>
      <w:spacing w:after="40"/>
    </w:pPr>
    <w:rPr>
      <w:sz w:val="18"/>
    </w:rPr>
  </w:style>
  <w:style w:type="character" w:styleId="950" w:customStyle="1">
    <w:name w:val="Текст сноски Знак"/>
    <w:link w:val="949"/>
    <w:uiPriority w:val="99"/>
    <w:rPr>
      <w:sz w:val="18"/>
    </w:rPr>
  </w:style>
  <w:style w:type="character" w:styleId="951">
    <w:name w:val="footnote reference"/>
    <w:basedOn w:val="799"/>
    <w:uiPriority w:val="99"/>
    <w:unhideWhenUsed/>
    <w:rPr>
      <w:vertAlign w:val="superscript"/>
    </w:rPr>
  </w:style>
  <w:style w:type="paragraph" w:styleId="952">
    <w:name w:val="endnote text"/>
    <w:basedOn w:val="789"/>
    <w:link w:val="953"/>
    <w:uiPriority w:val="99"/>
    <w:semiHidden/>
    <w:unhideWhenUsed/>
  </w:style>
  <w:style w:type="character" w:styleId="953" w:customStyle="1">
    <w:name w:val="Текст концевой сноски Знак"/>
    <w:link w:val="952"/>
    <w:uiPriority w:val="99"/>
    <w:rPr>
      <w:sz w:val="20"/>
    </w:rPr>
  </w:style>
  <w:style w:type="character" w:styleId="954">
    <w:name w:val="endnote reference"/>
    <w:basedOn w:val="799"/>
    <w:uiPriority w:val="99"/>
    <w:semiHidden/>
    <w:unhideWhenUsed/>
    <w:rPr>
      <w:vertAlign w:val="superscript"/>
    </w:rPr>
  </w:style>
  <w:style w:type="paragraph" w:styleId="955">
    <w:name w:val="toc 1"/>
    <w:basedOn w:val="789"/>
    <w:next w:val="789"/>
    <w:uiPriority w:val="39"/>
    <w:unhideWhenUsed/>
    <w:pPr>
      <w:spacing w:after="57"/>
    </w:pPr>
  </w:style>
  <w:style w:type="paragraph" w:styleId="956">
    <w:name w:val="toc 2"/>
    <w:basedOn w:val="789"/>
    <w:next w:val="789"/>
    <w:uiPriority w:val="39"/>
    <w:unhideWhenUsed/>
    <w:pPr>
      <w:ind w:left="283"/>
      <w:spacing w:after="57"/>
    </w:pPr>
  </w:style>
  <w:style w:type="paragraph" w:styleId="957">
    <w:name w:val="toc 3"/>
    <w:basedOn w:val="789"/>
    <w:next w:val="789"/>
    <w:uiPriority w:val="39"/>
    <w:unhideWhenUsed/>
    <w:pPr>
      <w:ind w:left="567"/>
      <w:spacing w:after="57"/>
    </w:pPr>
  </w:style>
  <w:style w:type="paragraph" w:styleId="958">
    <w:name w:val="toc 4"/>
    <w:basedOn w:val="789"/>
    <w:next w:val="789"/>
    <w:uiPriority w:val="39"/>
    <w:unhideWhenUsed/>
    <w:pPr>
      <w:ind w:left="850"/>
      <w:spacing w:after="57"/>
    </w:pPr>
  </w:style>
  <w:style w:type="paragraph" w:styleId="959">
    <w:name w:val="toc 5"/>
    <w:basedOn w:val="789"/>
    <w:next w:val="789"/>
    <w:uiPriority w:val="39"/>
    <w:unhideWhenUsed/>
    <w:pPr>
      <w:ind w:left="1134"/>
      <w:spacing w:after="57"/>
    </w:pPr>
  </w:style>
  <w:style w:type="paragraph" w:styleId="960">
    <w:name w:val="toc 6"/>
    <w:basedOn w:val="789"/>
    <w:next w:val="789"/>
    <w:uiPriority w:val="39"/>
    <w:unhideWhenUsed/>
    <w:pPr>
      <w:ind w:left="1417"/>
      <w:spacing w:after="57"/>
    </w:pPr>
  </w:style>
  <w:style w:type="paragraph" w:styleId="961">
    <w:name w:val="toc 7"/>
    <w:basedOn w:val="789"/>
    <w:next w:val="789"/>
    <w:uiPriority w:val="39"/>
    <w:unhideWhenUsed/>
    <w:pPr>
      <w:ind w:left="1701"/>
      <w:spacing w:after="57"/>
    </w:pPr>
  </w:style>
  <w:style w:type="paragraph" w:styleId="962">
    <w:name w:val="toc 8"/>
    <w:basedOn w:val="789"/>
    <w:next w:val="789"/>
    <w:uiPriority w:val="39"/>
    <w:unhideWhenUsed/>
    <w:pPr>
      <w:ind w:left="1984"/>
      <w:spacing w:after="57"/>
    </w:pPr>
  </w:style>
  <w:style w:type="paragraph" w:styleId="963">
    <w:name w:val="toc 9"/>
    <w:basedOn w:val="789"/>
    <w:next w:val="789"/>
    <w:uiPriority w:val="39"/>
    <w:unhideWhenUsed/>
    <w:pPr>
      <w:ind w:left="2268"/>
      <w:spacing w:after="57"/>
    </w:pPr>
  </w:style>
  <w:style w:type="paragraph" w:styleId="964">
    <w:name w:val="TOC Heading"/>
    <w:uiPriority w:val="39"/>
    <w:unhideWhenUsed/>
  </w:style>
  <w:style w:type="paragraph" w:styleId="965">
    <w:name w:val="Plain Text"/>
    <w:basedOn w:val="789"/>
    <w:rPr>
      <w:rFonts w:ascii="Courier New" w:hAnsi="Courier New" w:cs="Courier New"/>
    </w:rPr>
  </w:style>
  <w:style w:type="character" w:styleId="966">
    <w:name w:val="Hyperlink"/>
    <w:rPr>
      <w:color w:val="0000ff"/>
      <w:u w:val="single"/>
    </w:rPr>
  </w:style>
  <w:style w:type="paragraph" w:styleId="967">
    <w:name w:val="Header"/>
    <w:basedOn w:val="789"/>
    <w:link w:val="820"/>
    <w:pPr>
      <w:tabs>
        <w:tab w:val="center" w:pos="4677" w:leader="none"/>
        <w:tab w:val="right" w:pos="9355" w:leader="none"/>
      </w:tabs>
    </w:pPr>
  </w:style>
  <w:style w:type="paragraph" w:styleId="968">
    <w:name w:val="Footer"/>
    <w:basedOn w:val="789"/>
    <w:link w:val="981"/>
    <w:pPr>
      <w:tabs>
        <w:tab w:val="center" w:pos="4677" w:leader="none"/>
        <w:tab w:val="right" w:pos="9355" w:leader="none"/>
      </w:tabs>
    </w:pPr>
  </w:style>
  <w:style w:type="paragraph" w:styleId="969">
    <w:name w:val="Balloon Text"/>
    <w:basedOn w:val="789"/>
    <w:semiHidden/>
    <w:rPr>
      <w:rFonts w:ascii="Tahoma" w:hAnsi="Tahoma" w:cs="Tahoma"/>
      <w:sz w:val="16"/>
      <w:szCs w:val="16"/>
    </w:rPr>
  </w:style>
  <w:style w:type="table" w:styleId="970">
    <w:name w:val="Table Grid"/>
    <w:basedOn w:val="80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1">
    <w:name w:val="Body Text Indent 2"/>
    <w:basedOn w:val="789"/>
    <w:link w:val="972"/>
    <w:pPr>
      <w:ind w:firstLine="720"/>
      <w:jc w:val="both"/>
    </w:pPr>
    <w:rPr>
      <w:rFonts w:ascii="Times New Roman" w:hAnsi="Times New Roman"/>
      <w:sz w:val="24"/>
      <w:szCs w:val="24"/>
    </w:rPr>
  </w:style>
  <w:style w:type="character" w:styleId="972" w:customStyle="1">
    <w:name w:val="Основной текст с отступом 2 Знак"/>
    <w:link w:val="971"/>
    <w:rPr>
      <w:sz w:val="24"/>
      <w:szCs w:val="24"/>
    </w:rPr>
  </w:style>
  <w:style w:type="paragraph" w:styleId="973">
    <w:name w:val="List Paragraph"/>
    <w:basedOn w:val="789"/>
    <w:uiPriority w:val="34"/>
    <w:qFormat/>
    <w:pPr>
      <w:contextualSpacing/>
      <w:ind w:left="720"/>
    </w:pPr>
  </w:style>
  <w:style w:type="character" w:styleId="974">
    <w:name w:val="Placeholder Text"/>
    <w:uiPriority w:val="99"/>
    <w:semiHidden/>
    <w:rPr>
      <w:color w:val="808080"/>
    </w:rPr>
  </w:style>
  <w:style w:type="character" w:styleId="975">
    <w:name w:val="annotation reference"/>
    <w:uiPriority w:val="99"/>
    <w:semiHidden/>
    <w:unhideWhenUsed/>
    <w:rPr>
      <w:sz w:val="16"/>
      <w:szCs w:val="16"/>
    </w:rPr>
  </w:style>
  <w:style w:type="paragraph" w:styleId="976">
    <w:name w:val="annotation text"/>
    <w:basedOn w:val="789"/>
    <w:link w:val="977"/>
    <w:uiPriority w:val="99"/>
    <w:semiHidden/>
    <w:unhideWhenUsed/>
  </w:style>
  <w:style w:type="character" w:styleId="977" w:customStyle="1">
    <w:name w:val="Текст примечания Знак"/>
    <w:link w:val="976"/>
    <w:uiPriority w:val="99"/>
    <w:semiHidden/>
    <w:rPr>
      <w:rFonts w:ascii="Times New Roman CYR" w:hAnsi="Times New Roman CYR"/>
    </w:rPr>
  </w:style>
  <w:style w:type="paragraph" w:styleId="978">
    <w:name w:val="annotation subject"/>
    <w:basedOn w:val="976"/>
    <w:next w:val="976"/>
    <w:link w:val="979"/>
    <w:uiPriority w:val="99"/>
    <w:semiHidden/>
    <w:unhideWhenUsed/>
    <w:rPr>
      <w:b/>
      <w:bCs/>
    </w:rPr>
  </w:style>
  <w:style w:type="character" w:styleId="979" w:customStyle="1">
    <w:name w:val="Тема примечания Знак"/>
    <w:link w:val="978"/>
    <w:uiPriority w:val="99"/>
    <w:semiHidden/>
    <w:rPr>
      <w:rFonts w:ascii="Times New Roman CYR" w:hAnsi="Times New Roman CYR"/>
      <w:b/>
      <w:bCs/>
    </w:rPr>
  </w:style>
  <w:style w:type="character" w:styleId="980">
    <w:name w:val="line number"/>
    <w:uiPriority w:val="99"/>
    <w:semiHidden/>
    <w:unhideWhenUsed/>
  </w:style>
  <w:style w:type="character" w:styleId="981" w:customStyle="1">
    <w:name w:val="Нижний колонтитул Знак"/>
    <w:link w:val="968"/>
    <w:rPr>
      <w:rFonts w:ascii="Times New Roman CYR" w:hAnsi="Times New Roman CY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cp:lastModifiedBy>Barnashova</cp:lastModifiedBy>
  <cp:revision>20</cp:revision>
  <dcterms:created xsi:type="dcterms:W3CDTF">2022-08-04T10:05:00Z</dcterms:created>
  <dcterms:modified xsi:type="dcterms:W3CDTF">2026-06-16T04:54:06Z</dcterms:modified>
</cp:coreProperties>
</file>