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Приложение  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распоряжению 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_06.07.2026__ № _575-ра__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«Приложение  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к распоряжению 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от 24.06.2025 № 542-ра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5954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СПИСОК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работн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иков структурных подразделений 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органов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Северск, ответственных </w:t>
      </w:r>
      <w:r>
        <w:rPr>
          <w:rFonts w:ascii="PT Astra Serif" w:hAnsi="PT Astra Serif" w:eastAsia="PT Astra Serif" w:cs="PT Astra Serif"/>
          <w:sz w:val="24"/>
        </w:rPr>
        <w:t xml:space="preserve">за информационное освещение результатов реализации национальных проектов на территории ЗАТО Северск, а также </w:t>
      </w:r>
      <w:r>
        <w:rPr>
          <w:rFonts w:ascii="PT Astra Serif" w:hAnsi="PT Astra Serif" w:eastAsia="PT Astra Serif" w:cs="PT Astra Serif"/>
          <w:sz w:val="24"/>
        </w:rPr>
        <w:t xml:space="preserve">брендирование</w:t>
      </w:r>
      <w:r>
        <w:rPr>
          <w:rFonts w:ascii="PT Astra Serif" w:hAnsi="PT Astra Serif" w:eastAsia="PT Astra Serif" w:cs="PT Astra Serif"/>
          <w:sz w:val="24"/>
        </w:rPr>
        <w:t xml:space="preserve"> объектов и мероприятий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</w:rPr>
        <w:t xml:space="preserve">в рамках национальных проектов</w:t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tbl>
      <w:tblPr>
        <w:tblW w:w="93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4820"/>
        <w:gridCol w:w="1984"/>
        <w:gridCol w:w="1985"/>
      </w:tblGrid>
      <w:tr>
        <w:tblPrEx/>
        <w:trPr>
          <w:jc w:val="center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 п/п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jc w:val="center"/>
              <w:spacing w:after="113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Ф.И.О., должность работн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ика структурного подразделения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органа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)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ЗАТО Северск, ответственного за информационное освещение результатов реализации национальных проектов на территории ЗАТО Северск, а также 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брендирование</w:t>
            </w:r>
            <w:r>
              <w:rPr>
                <w:rFonts w:ascii="PT Astra Serif" w:hAnsi="PT Astra Serif" w:eastAsia="PT Astra Serif" w:cs="PT Astra Serif"/>
                <w:sz w:val="24"/>
              </w:rPr>
              <w:t xml:space="preserve"> объектов и мероприятий в рамках национальных проектов</w:t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left="-108" w:right="-108"/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национального проекта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left="-108" w:right="-108"/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Наименование регионального проекта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left="-108" w:right="-108"/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left="-108" w:right="-108"/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1060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Чудинов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Сергей Сергеевич, начальник производственно-технического отдела Управления капитального строител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«Инфраструктура для жизни»</w:t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«Региональная 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 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местная дорожная сеть»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1319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Кононова Татьяна Анатольевна, ведущий инженер по техническому надзору отдела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предпроектной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и проектной подготовки Управления капитального строительства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</w:r>
            <w:r>
              <w:rPr>
                <w:color w:val="ff0000"/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«Формирование комфортной городской среды»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center"/>
          <w:trHeight w:val="1611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Синяков Сергей Вячеславович, начальник отдела ресурсосбережения и коммунального хозяйства Управления жилищно-коммунального хозяйства, транспорта и связи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</w:r>
            <w:r>
              <w:rPr>
                <w:color w:val="ff0000"/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«Модернизация коммунальной инфраструктуры»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Чепчугова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Ма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рина Владимировна, консультант 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тдела бухгалтерского учета и отчетности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«Жилье»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Чудинов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Сергей Сергеевич, начальник производственно-технического отдела Управления капитального строительства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«Молодежь и дети»</w:t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en-US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лучшее детям»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ind w:right="-108"/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vMerge w:val="restart"/>
            <w:textDirection w:val="lrTb"/>
            <w:noWrap w:val="false"/>
          </w:tcPr>
          <w:p>
            <w:pPr>
              <w:spacing w:after="17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Ковалев Егор Владимирович, начальник Управления образования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</w:rPr>
            </w:r>
            <w:bookmarkStart w:id="0" w:name="_GoBack"/>
            <w:r>
              <w:rPr>
                <w:rFonts w:ascii="PT Astra Serif" w:hAnsi="PT Astra Serif" w:eastAsia="PT Astra Serif" w:cs="PT Astra Serif"/>
              </w:rPr>
            </w:r>
            <w:bookmarkEnd w:id="0"/>
            <w:r>
              <w:rPr>
                <w:rFonts w:ascii="PT Astra Serif" w:hAnsi="PT Astra Serif" w:eastAsia="PT Astra Serif" w:cs="PT Astra Serif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spacing w:after="17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val="en-US"/>
              </w:rPr>
              <w:t xml:space="preserve">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лучшее детям»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tabs>
                <w:tab w:val="left" w:pos="145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820" w:type="dxa"/>
            <w:vMerge w:val="continue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985" w:type="dxa"/>
            <w:textDirection w:val="lrTb"/>
            <w:noWrap w:val="false"/>
          </w:tcPr>
          <w:p>
            <w:pPr>
              <w:ind w:right="-108"/>
              <w:spacing w:after="17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«Педагоги и наставники»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Чудинов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Сергей Сергеевич, начальник производственно-технического отдела Управления капитального строительства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</w:rPr>
            </w:pPr>
            <w:r>
              <w:rPr>
                <w:rFonts w:ascii="PT Astra Serif" w:hAnsi="PT Astra Serif" w:eastAsia="PT Astra Serif" w:cs="PT Astra Serif"/>
                <w:sz w:val="24"/>
              </w:rPr>
              <w:t xml:space="preserve">«Семья»</w:t>
            </w:r>
            <w:r>
              <w:rPr>
                <w:rFonts w:ascii="PT Astra Serif" w:hAnsi="PT Astra Serif" w:cs="PT Astra Serif"/>
                <w:sz w:val="24"/>
              </w:rPr>
            </w:r>
          </w:p>
        </w:tc>
        <w:tc>
          <w:tcPr>
            <w:tcW w:w="1985" w:type="dxa"/>
            <w:vMerge w:val="restart"/>
            <w:textDirection w:val="lrTb"/>
            <w:noWrap w:val="false"/>
          </w:tcPr>
          <w:p>
            <w:pPr>
              <w:ind w:right="-108"/>
              <w:rPr>
                <w:rFonts w:ascii="PT Astra Serif" w:hAnsi="PT Astra Serif" w:cs="PT Astra Serif"/>
                <w:color w:val="ff0000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«Семейные ценности и инфраструктура культуры»</w:t>
            </w:r>
            <w:r>
              <w:rPr>
                <w:rFonts w:ascii="PT Astra Serif" w:hAnsi="PT Astra Serif" w:cs="PT Astra Serif"/>
                <w:color w:val="ff0000"/>
                <w:sz w:val="24"/>
                <w:szCs w:val="24"/>
              </w:rPr>
            </w:r>
          </w:p>
        </w:tc>
      </w:tr>
      <w:tr>
        <w:tblPrEx/>
        <w:trPr>
          <w:jc w:val="center"/>
          <w:trHeight w:val="712"/>
        </w:trPr>
        <w:tc>
          <w:tcPr>
            <w:tcW w:w="562" w:type="dxa"/>
            <w:textDirection w:val="lrTb"/>
            <w:noWrap w:val="false"/>
          </w:tcPr>
          <w:p>
            <w:pPr>
              <w:jc w:val="center"/>
              <w:tabs>
                <w:tab w:val="left" w:pos="145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4820" w:type="dxa"/>
            <w:textDirection w:val="lrTb"/>
            <w:noWrap w:val="false"/>
          </w:tcPr>
          <w:p>
            <w:pPr>
              <w:spacing w:after="17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Кускова Татьяна Александровна, начальник Управления культуры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ind w:right="-108"/>
              <w:tabs>
                <w:tab w:val="left" w:pos="1453" w:leader="none"/>
              </w:tabs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985" w:type="dxa"/>
            <w:vMerge w:val="continue"/>
            <w:textDirection w:val="lrTb"/>
            <w:noWrap w:val="false"/>
          </w:tcPr>
          <w:p>
            <w:pPr>
              <w:ind w:righ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</w:rPr>
      </w:pPr>
      <w:r>
        <w:rPr>
          <w:rFonts w:ascii="PT Astra Serif" w:hAnsi="PT Astra Serif" w:eastAsia="PT Astra Serif" w:cs="PT Astra Serif"/>
          <w:sz w:val="24"/>
        </w:rPr>
      </w:r>
      <w:r>
        <w:rPr>
          <w:rFonts w:ascii="PT Astra Serif" w:hAnsi="PT Astra Serif" w:cs="PT Astra Serif"/>
          <w:sz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851" w:bottom="567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Segoe UI">
    <w:panose1 w:val="020B0502040204020203"/>
  </w:font>
  <w:font w:name="Times New Roman CYR">
    <w:panose1 w:val="02020603050405020304"/>
  </w:font>
  <w:font w:name="Liberation Sans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sz w:val="16"/>
      </w:rPr>
    </w:pPr>
    <w:r>
      <w:t xml:space="preserve">Внутренний номер: 0378943</w:t>
    </w:r>
    <w:r>
      <w:rPr>
        <w:sz w:val="16"/>
      </w:rPr>
    </w:r>
  </w:p>
  <w:p>
    <w:pPr>
      <w:pStyle w:val="900"/>
    </w:pPr>
    <w:r/>
    <w:r/>
  </w:p>
  <w:p>
    <w:pPr>
      <w:pStyle w:val="90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  <w:rPr>
        <w:sz w:val="16"/>
      </w:rPr>
    </w:pPr>
    <w:r>
      <w:t xml:space="preserve">Внутренний номер: 0378943</w:t>
    </w:r>
    <w:r>
      <w:rPr>
        <w:sz w:val="16"/>
      </w:rPr>
    </w:r>
  </w:p>
  <w:p>
    <w:pPr>
      <w:pStyle w:val="900"/>
    </w:pPr>
    <w:r/>
    <w:r/>
  </w:p>
  <w:p>
    <w:pPr>
      <w:pStyle w:val="90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889004230"/>
      <w:docPartObj>
        <w:docPartGallery w:val="Page Numbers (Top of Page)"/>
        <w:docPartUnique w:val="true"/>
      </w:docPartObj>
      <w:rPr/>
    </w:sdtPr>
    <w:sdtContent>
      <w:p>
        <w:pPr>
          <w:pStyle w:val="898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</w:p>
    </w:sdtContent>
  </w:sdt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">
    <w:name w:val="Heading 1 Char"/>
    <w:basedOn w:val="726"/>
    <w:link w:val="71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17">
    <w:name w:val="Heading 2 Char"/>
    <w:basedOn w:val="726"/>
    <w:link w:val="718"/>
    <w:uiPriority w:val="9"/>
    <w:rPr>
      <w:rFonts w:ascii="Liberation Sans" w:hAnsi="Liberation Sans" w:eastAsia="Liberation Sans" w:cs="Liberation Sans"/>
      <w:sz w:val="34"/>
    </w:rPr>
  </w:style>
  <w:style w:type="character" w:styleId="19">
    <w:name w:val="Heading 3 Char"/>
    <w:basedOn w:val="726"/>
    <w:link w:val="7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21">
    <w:name w:val="Heading 4 Char"/>
    <w:basedOn w:val="726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3">
    <w:name w:val="Heading 5 Char"/>
    <w:basedOn w:val="726"/>
    <w:link w:val="7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5">
    <w:name w:val="Heading 6 Char"/>
    <w:basedOn w:val="726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7">
    <w:name w:val="Heading 7 Char"/>
    <w:basedOn w:val="726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9">
    <w:name w:val="Heading 8 Char"/>
    <w:basedOn w:val="726"/>
    <w:link w:val="72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1">
    <w:name w:val="Heading 9 Char"/>
    <w:basedOn w:val="726"/>
    <w:link w:val="7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6">
    <w:name w:val="Title Char"/>
    <w:basedOn w:val="726"/>
    <w:link w:val="739"/>
    <w:uiPriority w:val="10"/>
    <w:rPr>
      <w:sz w:val="48"/>
      <w:szCs w:val="48"/>
    </w:rPr>
  </w:style>
  <w:style w:type="character" w:styleId="38">
    <w:name w:val="Subtitle Char"/>
    <w:basedOn w:val="726"/>
    <w:link w:val="741"/>
    <w:uiPriority w:val="11"/>
    <w:rPr>
      <w:sz w:val="24"/>
      <w:szCs w:val="24"/>
    </w:rPr>
  </w:style>
  <w:style w:type="character" w:styleId="40">
    <w:name w:val="Quote Char"/>
    <w:link w:val="743"/>
    <w:uiPriority w:val="29"/>
    <w:rPr>
      <w:i/>
    </w:rPr>
  </w:style>
  <w:style w:type="character" w:styleId="42">
    <w:name w:val="Intense Quote Char"/>
    <w:link w:val="745"/>
    <w:uiPriority w:val="30"/>
    <w:rPr>
      <w:i/>
    </w:rPr>
  </w:style>
  <w:style w:type="character" w:styleId="48">
    <w:name w:val="Caption Char"/>
    <w:basedOn w:val="726"/>
    <w:link w:val="749"/>
    <w:uiPriority w:val="35"/>
    <w:rPr>
      <w:b/>
      <w:bCs/>
      <w:color w:val="4f81bd" w:themeColor="accent1"/>
      <w:sz w:val="18"/>
      <w:szCs w:val="18"/>
    </w:rPr>
  </w:style>
  <w:style w:type="character" w:styleId="177">
    <w:name w:val="Footnote Text Char"/>
    <w:link w:val="877"/>
    <w:uiPriority w:val="99"/>
    <w:rPr>
      <w:sz w:val="18"/>
    </w:rPr>
  </w:style>
  <w:style w:type="character" w:styleId="180">
    <w:name w:val="Endnote Text Char"/>
    <w:link w:val="880"/>
    <w:uiPriority w:val="99"/>
    <w:rPr>
      <w:sz w:val="20"/>
    </w:rPr>
  </w:style>
  <w:style w:type="paragraph" w:styleId="716" w:default="1">
    <w:name w:val="Normal"/>
    <w:qFormat/>
    <w:rPr>
      <w:rFonts w:ascii="Times New Roman CYR" w:hAnsi="Times New Roman CYR" w:eastAsia="Times New Roman"/>
    </w:rPr>
  </w:style>
  <w:style w:type="paragraph" w:styleId="717">
    <w:name w:val="Heading 1"/>
    <w:basedOn w:val="716"/>
    <w:next w:val="716"/>
    <w:link w:val="72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8">
    <w:name w:val="Heading 2"/>
    <w:basedOn w:val="716"/>
    <w:next w:val="716"/>
    <w:link w:val="730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19">
    <w:name w:val="Heading 3"/>
    <w:basedOn w:val="716"/>
    <w:next w:val="716"/>
    <w:link w:val="731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0">
    <w:name w:val="Heading 4"/>
    <w:basedOn w:val="716"/>
    <w:next w:val="716"/>
    <w:link w:val="73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1">
    <w:name w:val="Heading 5"/>
    <w:basedOn w:val="716"/>
    <w:next w:val="716"/>
    <w:link w:val="73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716"/>
    <w:next w:val="716"/>
    <w:link w:val="734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716"/>
    <w:next w:val="716"/>
    <w:link w:val="73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4">
    <w:name w:val="Heading 8"/>
    <w:basedOn w:val="716"/>
    <w:next w:val="716"/>
    <w:link w:val="73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5">
    <w:name w:val="Heading 9"/>
    <w:basedOn w:val="716"/>
    <w:next w:val="716"/>
    <w:link w:val="737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6" w:default="1">
    <w:name w:val="Default Paragraph Font"/>
    <w:uiPriority w:val="1"/>
    <w:semiHidden/>
    <w:unhideWhenUsed/>
  </w:style>
  <w:style w:type="table" w:styleId="72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8" w:default="1">
    <w:name w:val="No List"/>
    <w:uiPriority w:val="99"/>
    <w:semiHidden/>
    <w:unhideWhenUsed/>
  </w:style>
  <w:style w:type="character" w:styleId="729" w:customStyle="1">
    <w:name w:val="Заголовок 1 Знак"/>
    <w:basedOn w:val="726"/>
    <w:link w:val="71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0" w:customStyle="1">
    <w:name w:val="Заголовок 2 Знак"/>
    <w:basedOn w:val="726"/>
    <w:link w:val="718"/>
    <w:uiPriority w:val="9"/>
    <w:rPr>
      <w:rFonts w:ascii="Liberation Sans" w:hAnsi="Liberation Sans" w:eastAsia="Liberation Sans" w:cs="Liberation Sans"/>
      <w:sz w:val="34"/>
    </w:rPr>
  </w:style>
  <w:style w:type="character" w:styleId="731" w:customStyle="1">
    <w:name w:val="Заголовок 3 Знак"/>
    <w:basedOn w:val="726"/>
    <w:link w:val="71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2" w:customStyle="1">
    <w:name w:val="Заголовок 4 Знак"/>
    <w:basedOn w:val="726"/>
    <w:link w:val="7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3" w:customStyle="1">
    <w:name w:val="Заголовок 5 Знак"/>
    <w:basedOn w:val="726"/>
    <w:link w:val="72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4" w:customStyle="1">
    <w:name w:val="Заголовок 6 Знак"/>
    <w:basedOn w:val="726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5" w:customStyle="1">
    <w:name w:val="Заголовок 7 Знак"/>
    <w:basedOn w:val="726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6" w:customStyle="1">
    <w:name w:val="Заголовок 8 Знак"/>
    <w:basedOn w:val="726"/>
    <w:link w:val="72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7" w:customStyle="1">
    <w:name w:val="Заголовок 9 Знак"/>
    <w:basedOn w:val="726"/>
    <w:link w:val="72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8">
    <w:name w:val="No Spacing"/>
    <w:uiPriority w:val="1"/>
    <w:qFormat/>
  </w:style>
  <w:style w:type="paragraph" w:styleId="739">
    <w:name w:val="Title"/>
    <w:basedOn w:val="716"/>
    <w:next w:val="716"/>
    <w:link w:val="74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0" w:customStyle="1">
    <w:name w:val="Название Знак"/>
    <w:basedOn w:val="726"/>
    <w:link w:val="739"/>
    <w:uiPriority w:val="10"/>
    <w:rPr>
      <w:sz w:val="48"/>
      <w:szCs w:val="48"/>
    </w:rPr>
  </w:style>
  <w:style w:type="paragraph" w:styleId="741">
    <w:name w:val="Subtitle"/>
    <w:basedOn w:val="716"/>
    <w:next w:val="716"/>
    <w:link w:val="742"/>
    <w:uiPriority w:val="11"/>
    <w:qFormat/>
    <w:pPr>
      <w:spacing w:before="200" w:after="200"/>
    </w:pPr>
    <w:rPr>
      <w:sz w:val="24"/>
      <w:szCs w:val="24"/>
    </w:rPr>
  </w:style>
  <w:style w:type="character" w:styleId="742" w:customStyle="1">
    <w:name w:val="Подзаголовок Знак"/>
    <w:basedOn w:val="726"/>
    <w:link w:val="741"/>
    <w:uiPriority w:val="11"/>
    <w:rPr>
      <w:sz w:val="24"/>
      <w:szCs w:val="24"/>
    </w:rPr>
  </w:style>
  <w:style w:type="paragraph" w:styleId="743">
    <w:name w:val="Quote"/>
    <w:basedOn w:val="716"/>
    <w:next w:val="716"/>
    <w:link w:val="744"/>
    <w:uiPriority w:val="29"/>
    <w:qFormat/>
    <w:pPr>
      <w:ind w:left="720" w:right="720"/>
    </w:pPr>
    <w:rPr>
      <w:i/>
    </w:rPr>
  </w:style>
  <w:style w:type="character" w:styleId="744" w:customStyle="1">
    <w:name w:val="Цитата 2 Знак"/>
    <w:link w:val="743"/>
    <w:uiPriority w:val="29"/>
    <w:rPr>
      <w:i/>
    </w:rPr>
  </w:style>
  <w:style w:type="paragraph" w:styleId="745">
    <w:name w:val="Intense Quote"/>
    <w:basedOn w:val="716"/>
    <w:next w:val="716"/>
    <w:link w:val="74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6" w:customStyle="1">
    <w:name w:val="Выделенная цитата Знак"/>
    <w:link w:val="745"/>
    <w:uiPriority w:val="30"/>
    <w:rPr>
      <w:i/>
    </w:rPr>
  </w:style>
  <w:style w:type="character" w:styleId="747" w:customStyle="1">
    <w:name w:val="Header Char"/>
    <w:basedOn w:val="726"/>
    <w:uiPriority w:val="99"/>
  </w:style>
  <w:style w:type="character" w:styleId="748" w:customStyle="1">
    <w:name w:val="Footer Char"/>
    <w:basedOn w:val="726"/>
    <w:uiPriority w:val="99"/>
  </w:style>
  <w:style w:type="paragraph" w:styleId="749">
    <w:name w:val="Caption"/>
    <w:basedOn w:val="716"/>
    <w:next w:val="716"/>
    <w:link w:val="75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0" w:customStyle="1">
    <w:name w:val="Название объекта Знак"/>
    <w:basedOn w:val="726"/>
    <w:link w:val="749"/>
    <w:uiPriority w:val="35"/>
    <w:rPr>
      <w:b/>
      <w:bCs/>
      <w:color w:val="4f81bd" w:themeColor="accent1"/>
      <w:sz w:val="18"/>
      <w:szCs w:val="18"/>
    </w:rPr>
  </w:style>
  <w:style w:type="table" w:styleId="751" w:customStyle="1">
    <w:name w:val="Table Grid Light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2">
    <w:name w:val="Plain Table 1"/>
    <w:basedOn w:val="72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3">
    <w:name w:val="Plain Table 2"/>
    <w:basedOn w:val="727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54">
    <w:name w:val="Plain Table 3"/>
    <w:basedOn w:val="7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>
    <w:name w:val="Plain Table 4"/>
    <w:basedOn w:val="7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Plain Table 5"/>
    <w:basedOn w:val="727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>
    <w:name w:val="Grid Table 1 Light"/>
    <w:basedOn w:val="72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Grid Table 2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"/>
    <w:basedOn w:val="72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27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27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27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4"/>
    <w:basedOn w:val="72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27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27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27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27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27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27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>
    <w:name w:val="Grid Table 5 Dark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2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>
    <w:name w:val="Grid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27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27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27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27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>
    <w:name w:val="Grid Table 7 Colorful"/>
    <w:basedOn w:val="72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27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27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27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27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27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27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"/>
    <w:basedOn w:val="72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27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27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27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27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27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27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2"/>
    <w:basedOn w:val="72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>
    <w:name w:val="List Table 3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"/>
    <w:basedOn w:val="72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27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27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27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27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27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27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5 Dark"/>
    <w:basedOn w:val="72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27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1">
    <w:name w:val="List Table 6 Colorful"/>
    <w:basedOn w:val="72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27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27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27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27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27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27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>
    <w:name w:val="List Table 7 Colorful"/>
    <w:basedOn w:val="72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27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27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27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27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27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27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27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27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27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27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27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27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27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27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27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27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27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27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27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27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27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6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26"/>
    <w:uiPriority w:val="99"/>
    <w:unhideWhenUsed/>
    <w:rPr>
      <w:vertAlign w:val="superscript"/>
    </w:rPr>
  </w:style>
  <w:style w:type="paragraph" w:styleId="880">
    <w:name w:val="endnote text"/>
    <w:basedOn w:val="716"/>
    <w:link w:val="881"/>
    <w:uiPriority w:val="99"/>
    <w:semiHidden/>
    <w:unhideWhenUsed/>
  </w:style>
  <w:style w:type="character" w:styleId="881" w:customStyle="1">
    <w:name w:val="Текст концевой сноски Знак"/>
    <w:link w:val="880"/>
    <w:uiPriority w:val="99"/>
    <w:rPr>
      <w:sz w:val="20"/>
    </w:rPr>
  </w:style>
  <w:style w:type="character" w:styleId="882">
    <w:name w:val="endnote reference"/>
    <w:basedOn w:val="726"/>
    <w:uiPriority w:val="99"/>
    <w:semiHidden/>
    <w:unhideWhenUsed/>
    <w:rPr>
      <w:vertAlign w:val="superscript"/>
    </w:rPr>
  </w:style>
  <w:style w:type="paragraph" w:styleId="883">
    <w:name w:val="toc 1"/>
    <w:basedOn w:val="716"/>
    <w:next w:val="716"/>
    <w:uiPriority w:val="39"/>
    <w:unhideWhenUsed/>
    <w:pPr>
      <w:spacing w:after="57"/>
    </w:pPr>
  </w:style>
  <w:style w:type="paragraph" w:styleId="884">
    <w:name w:val="toc 2"/>
    <w:basedOn w:val="716"/>
    <w:next w:val="716"/>
    <w:uiPriority w:val="39"/>
    <w:unhideWhenUsed/>
    <w:pPr>
      <w:ind w:left="283"/>
      <w:spacing w:after="57"/>
    </w:pPr>
  </w:style>
  <w:style w:type="paragraph" w:styleId="885">
    <w:name w:val="toc 3"/>
    <w:basedOn w:val="716"/>
    <w:next w:val="716"/>
    <w:uiPriority w:val="39"/>
    <w:unhideWhenUsed/>
    <w:pPr>
      <w:ind w:left="567"/>
      <w:spacing w:after="57"/>
    </w:pPr>
  </w:style>
  <w:style w:type="paragraph" w:styleId="886">
    <w:name w:val="toc 4"/>
    <w:basedOn w:val="716"/>
    <w:next w:val="716"/>
    <w:uiPriority w:val="39"/>
    <w:unhideWhenUsed/>
    <w:pPr>
      <w:ind w:left="850"/>
      <w:spacing w:after="57"/>
    </w:pPr>
  </w:style>
  <w:style w:type="paragraph" w:styleId="887">
    <w:name w:val="toc 5"/>
    <w:basedOn w:val="716"/>
    <w:next w:val="716"/>
    <w:uiPriority w:val="39"/>
    <w:unhideWhenUsed/>
    <w:pPr>
      <w:ind w:left="1134"/>
      <w:spacing w:after="57"/>
    </w:pPr>
  </w:style>
  <w:style w:type="paragraph" w:styleId="888">
    <w:name w:val="toc 6"/>
    <w:basedOn w:val="716"/>
    <w:next w:val="716"/>
    <w:uiPriority w:val="39"/>
    <w:unhideWhenUsed/>
    <w:pPr>
      <w:ind w:left="1417"/>
      <w:spacing w:after="57"/>
    </w:pPr>
  </w:style>
  <w:style w:type="paragraph" w:styleId="889">
    <w:name w:val="toc 7"/>
    <w:basedOn w:val="716"/>
    <w:next w:val="716"/>
    <w:uiPriority w:val="39"/>
    <w:unhideWhenUsed/>
    <w:pPr>
      <w:ind w:left="1701"/>
      <w:spacing w:after="57"/>
    </w:pPr>
  </w:style>
  <w:style w:type="paragraph" w:styleId="890">
    <w:name w:val="toc 8"/>
    <w:basedOn w:val="716"/>
    <w:next w:val="716"/>
    <w:uiPriority w:val="39"/>
    <w:unhideWhenUsed/>
    <w:pPr>
      <w:ind w:left="1984"/>
      <w:spacing w:after="57"/>
    </w:pPr>
  </w:style>
  <w:style w:type="paragraph" w:styleId="891">
    <w:name w:val="toc 9"/>
    <w:basedOn w:val="716"/>
    <w:next w:val="716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6"/>
    <w:next w:val="716"/>
    <w:uiPriority w:val="99"/>
    <w:unhideWhenUsed/>
  </w:style>
  <w:style w:type="table" w:styleId="894">
    <w:name w:val="Table Grid"/>
    <w:basedOn w:val="727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5">
    <w:name w:val="List Paragraph"/>
    <w:basedOn w:val="716"/>
    <w:uiPriority w:val="99"/>
    <w:qFormat/>
    <w:pPr>
      <w:contextualSpacing/>
      <w:ind w:left="720"/>
    </w:pPr>
  </w:style>
  <w:style w:type="paragraph" w:styleId="896" w:customStyle="1">
    <w:name w:val="ConsPlusNormal"/>
    <w:uiPriority w:val="99"/>
    <w:pPr>
      <w:widowControl w:val="off"/>
    </w:pPr>
    <w:rPr>
      <w:rFonts w:eastAsia="Times New Roman" w:cs="Calibri"/>
      <w:sz w:val="22"/>
      <w:szCs w:val="22"/>
    </w:rPr>
  </w:style>
  <w:style w:type="paragraph" w:styleId="897" w:customStyle="1">
    <w:name w:val="ConsPlusTitle"/>
    <w:uiPriority w:val="99"/>
    <w:pPr>
      <w:widowControl w:val="off"/>
    </w:pPr>
    <w:rPr>
      <w:rFonts w:eastAsia="Times New Roman" w:cs="Calibri"/>
      <w:b/>
      <w:sz w:val="22"/>
      <w:szCs w:val="22"/>
    </w:rPr>
  </w:style>
  <w:style w:type="paragraph" w:styleId="898">
    <w:name w:val="Header"/>
    <w:basedOn w:val="716"/>
    <w:link w:val="899"/>
    <w:uiPriority w:val="99"/>
    <w:pPr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link w:val="898"/>
    <w:uiPriority w:val="99"/>
    <w:rPr>
      <w:rFonts w:ascii="Times New Roman CYR" w:hAnsi="Times New Roman CYR" w:cs="Times New Roman"/>
      <w:sz w:val="20"/>
      <w:szCs w:val="20"/>
      <w:lang w:eastAsia="ru-RU"/>
    </w:rPr>
  </w:style>
  <w:style w:type="paragraph" w:styleId="900">
    <w:name w:val="Footer"/>
    <w:basedOn w:val="716"/>
    <w:link w:val="901"/>
    <w:uiPriority w:val="99"/>
    <w:pPr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link w:val="900"/>
    <w:uiPriority w:val="99"/>
    <w:rPr>
      <w:rFonts w:ascii="Times New Roman CYR" w:hAnsi="Times New Roman CYR" w:cs="Times New Roman"/>
      <w:sz w:val="20"/>
      <w:szCs w:val="20"/>
      <w:lang w:eastAsia="ru-RU"/>
    </w:rPr>
  </w:style>
  <w:style w:type="paragraph" w:styleId="902">
    <w:name w:val="Balloon Text"/>
    <w:basedOn w:val="716"/>
    <w:link w:val="903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903" w:customStyle="1">
    <w:name w:val="Текст выноски Знак"/>
    <w:basedOn w:val="726"/>
    <w:link w:val="902"/>
    <w:uiPriority w:val="99"/>
    <w:semiHidden/>
    <w:rPr>
      <w:rFonts w:ascii="Segoe UI" w:hAnsi="Segoe UI" w:eastAsia="Times New Roman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Середина В.В.</dc:creator>
  <cp:keywords/>
  <dc:description/>
  <cp:lastModifiedBy>lebedeva_aa</cp:lastModifiedBy>
  <cp:revision>13</cp:revision>
  <dcterms:created xsi:type="dcterms:W3CDTF">2026-06-26T03:53:00Z</dcterms:created>
  <dcterms:modified xsi:type="dcterms:W3CDTF">2026-07-06T03:18:28Z</dcterms:modified>
</cp:coreProperties>
</file>