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106" w:vertAnchor="page" w:tblpY="1759" w:leftFromText="181" w:topFromText="0" w:rightFromText="181" w:bottomFromText="0"/>
        <w:tblW w:w="14768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701"/>
        <w:gridCol w:w="992"/>
        <w:gridCol w:w="1302"/>
        <w:gridCol w:w="1675"/>
        <w:gridCol w:w="850"/>
        <w:gridCol w:w="1134"/>
        <w:gridCol w:w="2552"/>
        <w:gridCol w:w="876"/>
      </w:tblGrid>
      <w:tr>
        <w:tblPrEx/>
        <w:trPr>
          <w:trHeight w:val="945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768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0080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Приложение 11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tabs>
                <w:tab w:val="left" w:pos="10080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к постановлению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tabs>
                <w:tab w:val="left" w:pos="10080" w:leader="none"/>
              </w:tabs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  <w:t xml:space="preserve">от __</w:t>
            </w:r>
            <w:r>
              <w:rPr>
                <w:b w:val="0"/>
                <w:bCs w:val="0"/>
                <w:sz w:val="24"/>
                <w:szCs w:val="24"/>
              </w:rPr>
              <w:t xml:space="preserve">31.07.2026</w:t>
            </w:r>
            <w:r>
              <w:rPr>
                <w:b w:val="0"/>
                <w:bCs w:val="0"/>
                <w:sz w:val="24"/>
                <w:szCs w:val="24"/>
              </w:rPr>
              <w:t xml:space="preserve">___№__1565-па</w:t>
            </w:r>
            <w:r>
              <w:rPr>
                <w:b w:val="0"/>
                <w:bCs w:val="0"/>
                <w:sz w:val="24"/>
                <w:szCs w:val="24"/>
              </w:rPr>
              <w:t xml:space="preserve">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5279" w:firstLine="567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12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Поддержание в нормативном состоянии улично-дорожной сети внегородских территорий ЗАТО Северск»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71 473,71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71 473,71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Админи-страции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36 479,64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36 479,64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неусовершенствован-ным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Объем вывезенного снега,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неусовершенствован-ным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4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Ремонт дворовых территорий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Объем вывезенного снега,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гноз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пери-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34 994,07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неусовершенствован-ным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Объем вывезенного снега,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и повышение внешней привлекатель-ности внегородских территорий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32 830,25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32 830,25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Админи-страции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9 453,92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9 453,92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территории против клещей,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внутриквартальных территорий,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316670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Поддержание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санитарного благополучия территорий мест захоронений,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12 023,18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12 023,18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территории против клещей,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внутриквартальных территорий,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316670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Поддержание санитарного благополучия территорий мест захоронений,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11 419,47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11 419,47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территории против клещей,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внутриквартальных территорий,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316670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Поддержание санитарного благополучия территорий мест захоронений,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2028 (про-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11 419,47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11 419,47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гноз-ный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пери-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против клещей,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внутриквартальных территорий,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316670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Поддержание санитарного благополучия территорий мест захоронений,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75050»;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«Итого по </w:t>
            </w:r>
            <w:hyperlink r:id="rId13" w:tooltip="https://login.consultant.ru/link/?req=doc&amp;base=RLAW091&amp;n=181440&amp;dst=100146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подпрограмме 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134 546,34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489,58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3 343,19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130 630,83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35 946,45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489,58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35 364,14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отремонтированных покрытий дорог,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12277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отремонтированных тротуаров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Объем ликвидированных свалок мусора,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Доля обработанных против клещей территорий зон отдыха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кладбищ от общей площади, подлежащей обработке,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дер.Семиозерки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50 586,07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1 666,60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48 919,47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отремонтированных покрытий дорог,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отремонтированных тротуаров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Объем ликвидированных свалок мусора,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обработке,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дер.Семиозерки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обеспеченного питьевой водой,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48 080,14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1 666,60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46 413,54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отремонтированных покрытий дорог,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отремонтированных тротуаров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Объем ликвидированных свалок мусора,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дер.Семиозерки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2028 (про-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гноз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48 080,14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1 666,60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46 413,54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отремонтированных покрытий дорог,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86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пери-од)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отремонтированных тротуаров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итогом,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Объем ликвидированных свалок мусора,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 кладбищ от общей площади, подлежащей обработке,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дер.Семиозерки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«3.1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Муниципального казенного предприятия ЗАТО Северск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водоканал»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199 719,37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199 719,37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60 801,29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60 801,29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предоставлению коммунальных услуг населению внегородских территорий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ул.Камышке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подключенных к системе холодного водоснабжения,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домов, подключенных к системе водоотведения,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ул.Камышке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подключенных к системе холодного водоснабжения,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домов, подключенных к системе водоотведения,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ул.Камышке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подключенных к системе холодного водоснабжения,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домов, подключенных к системе водоотведения,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69 459,04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3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ул.Камышке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 и горячее водоснабжение,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подключенных к системе холодного водоснабжения,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домов, подключенных к системе водоотведения,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250 676,16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11 175,34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239 500,82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76 428,71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2 527,30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73 901,41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8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выданных субсидий на возмещение части затрат по содержанию поголовья скота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жителей внегородских территорий ЗАТО Северск, обеспеченных теплоснабжением и водоснабжением,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86 862,14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4 324,02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82 538,12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выданных субсидий на возмещение части затрат по содержанию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поголовья скота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жителей внегородских территорий ЗАТО Северск, обеспеченных теплоснабжением и водоснабжением,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87 385,31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4 324,02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83 061,29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1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выданных субсидий на возмещение части затрат по содержанию  поголовья скота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жителей внегородских территорий ЗАТО Северск, обеспеченных теплоснабжением и водоснабжением,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87 385,31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4 324,02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83 061,29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выданных субсидий на возмещение части затрат по содержанию  поголовья скота из расчета на 1 голову,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многоквартирных домов, не имеющих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4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приборов учета, по которым возмещаются затраты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жителей внегородских территорий ЗАТО Северск, обеспеченных теплоснабжением и водоснабжением,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«Итого по подпрограмме 3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50 872,77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72,59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3 333,90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47 466,27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17 204,76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72,59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1 111,30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16 020,87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18 584,56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1 111,30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17 473,26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15 083,44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1 111,30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13 972,14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7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гноз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пери-  од)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14 083,20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1 111,30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12 971,90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436 095,26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562,17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17 852,43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417 597,92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82,74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6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129 579,93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562,17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3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3 648,59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125 286,42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82,74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1. Доля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дорог, не соответствовавших  нормативам, от общей площади дорог,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2. Доля отремонтированных тротуаров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3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3. Доля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4. Численность жителей, обеспеченных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питьевой водой (при отсутствии в населенном пункте центрального водоснабжения), чел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3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5. Количество оказанной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государственной поддержки субъектам 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малых форм хозяйствования,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4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6. Доля потребителей, обеспеченных бесперебойным водоснабжением, водоотведением, теплоснабжением и горячим водоснабжением, в общем количестве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потребителей на внегородских территориях,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4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156 032,77 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7 101,92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148 930,85 &lt;*&gt;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1. Доля отремонтированных  дорог, не соответствовавших нормативам, от общей площади дорог,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3,64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1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2. Доля отремонтированных  тротуаров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3,56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Доля  отремонтированных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0,19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 Численность жителей,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обеспеченных питьевой водой (при отсутствии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 населенном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пункте центрального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водоснабжения), чел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5. Количество оказанной государственной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поддержки субъектам  малых форм хозяйствования,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139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6. Доля потребителей, обеспеченных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8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675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бесперебойным водоснабжением,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водоотведением, теплоснабжением и горячим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водоснабжением, в общем количестве потребителей на внегородских территориях,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7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150 548,89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7 101,92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143 446,97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1. Доля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отремонтированных дорог, не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соответствовавших  нормативам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, от общей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площади дорог,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3,64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1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2. Доля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3,56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3. Доля отремонтированных дворовых территорий и  проездов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0,19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4. Численность жителей, обеспеченных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питьевой водой (при отсутствии в населенном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пункте центрального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водоснабжения), чел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8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5. Количество оказанной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государственной поддержки субъектам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малых форм хозяйствования,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139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3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6. 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5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гноз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пери-  од)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149 548,65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7 101,92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  <w:t xml:space="preserve">142 446,73</w:t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рованных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дорог, не соответствовавших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3,64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2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2. Доля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3,56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3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3. Доля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0,19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2208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3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4. Численность жителей, обеспеченных питьевой водой (при отсутствии в населенном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пункте  центрального водо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снабжения), чел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165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5. Количество оказанной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государственной  поддержки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субъектам малых форм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хозяйствования,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139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  <w:tr>
        <w:tblPrEx/>
        <w:trPr>
          <w:trHeight w:val="33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6. 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территориях, 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100»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567" w:bottom="567" w:left="1134" w:header="680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imSun">
    <w:panose1 w:val="02010600030101010101"/>
  </w:font>
  <w:font w:name="Courier New">
    <w:panose1 w:val="02070309020205020404"/>
  </w:font>
  <w:font w:name="Tahoma">
    <w:panose1 w:val="020B06040305040402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 0379081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 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05368084"/>
      <w:docPartObj>
        <w:docPartGallery w:val="Page Numbers (Top of Page)"/>
        <w:docPartUnique w:val="true"/>
      </w:docPartObj>
      <w:rPr/>
    </w:sdtPr>
    <w:sdtContent>
      <w:p>
        <w:pPr>
          <w:pStyle w:val="95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18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4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0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pStyle w:val="964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5"/>
  </w:num>
  <w:num w:numId="2">
    <w:abstractNumId w:val="10"/>
  </w:num>
  <w:num w:numId="3">
    <w:abstractNumId w:val="28"/>
  </w:num>
  <w:num w:numId="4">
    <w:abstractNumId w:val="3"/>
  </w:num>
  <w:num w:numId="5">
    <w:abstractNumId w:val="13"/>
  </w:num>
  <w:num w:numId="6">
    <w:abstractNumId w:val="0"/>
  </w:num>
  <w:num w:numId="7">
    <w:abstractNumId w:val="29"/>
  </w:num>
  <w:num w:numId="8">
    <w:abstractNumId w:val="23"/>
  </w:num>
  <w:num w:numId="9">
    <w:abstractNumId w:val="14"/>
  </w:num>
  <w:num w:numId="10">
    <w:abstractNumId w:val="17"/>
  </w:num>
  <w:num w:numId="11">
    <w:abstractNumId w:val="24"/>
  </w:num>
  <w:num w:numId="12">
    <w:abstractNumId w:val="11"/>
  </w:num>
  <w:num w:numId="13">
    <w:abstractNumId w:val="22"/>
  </w:num>
  <w:num w:numId="14">
    <w:abstractNumId w:val="27"/>
  </w:num>
  <w:num w:numId="15">
    <w:abstractNumId w:val="12"/>
  </w:num>
  <w:num w:numId="16">
    <w:abstractNumId w:val="26"/>
  </w:num>
  <w:num w:numId="17">
    <w:abstractNumId w:val="2"/>
  </w:num>
  <w:num w:numId="18">
    <w:abstractNumId w:val="8"/>
  </w:num>
  <w:num w:numId="19">
    <w:abstractNumId w:val="16"/>
  </w:num>
  <w:num w:numId="20">
    <w:abstractNumId w:val="20"/>
  </w:num>
  <w:num w:numId="21">
    <w:abstractNumId w:val="15"/>
  </w:num>
  <w:num w:numId="22">
    <w:abstractNumId w:val="7"/>
  </w:num>
  <w:num w:numId="23">
    <w:abstractNumId w:val="9"/>
  </w:num>
  <w:num w:numId="24">
    <w:abstractNumId w:val="4"/>
  </w:num>
  <w:num w:numId="25">
    <w:abstractNumId w:val="5"/>
  </w:num>
  <w:num w:numId="26">
    <w:abstractNumId w:val="1"/>
  </w:num>
  <w:num w:numId="27">
    <w:abstractNumId w:val="18"/>
  </w:num>
  <w:num w:numId="28">
    <w:abstractNumId w:val="6"/>
  </w:num>
  <w:num w:numId="29">
    <w:abstractNumId w:val="21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Heading 5 Char"/>
    <w:basedOn w:val="783"/>
    <w:link w:val="77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2">
    <w:name w:val="Heading 6 Char"/>
    <w:basedOn w:val="783"/>
    <w:link w:val="7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3">
    <w:name w:val="Heading 7 Char"/>
    <w:basedOn w:val="783"/>
    <w:link w:val="78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4">
    <w:name w:val="Heading 8 Char"/>
    <w:basedOn w:val="783"/>
    <w:link w:val="7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5">
    <w:name w:val="Heading 9 Char"/>
    <w:basedOn w:val="783"/>
    <w:link w:val="78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6">
    <w:name w:val="Title Char"/>
    <w:basedOn w:val="783"/>
    <w:link w:val="795"/>
    <w:uiPriority w:val="10"/>
    <w:rPr>
      <w:sz w:val="48"/>
      <w:szCs w:val="48"/>
    </w:rPr>
  </w:style>
  <w:style w:type="character" w:styleId="767">
    <w:name w:val="Subtitle Char"/>
    <w:basedOn w:val="783"/>
    <w:link w:val="797"/>
    <w:uiPriority w:val="11"/>
    <w:rPr>
      <w:sz w:val="24"/>
      <w:szCs w:val="24"/>
    </w:rPr>
  </w:style>
  <w:style w:type="character" w:styleId="768">
    <w:name w:val="Quote Char"/>
    <w:link w:val="799"/>
    <w:uiPriority w:val="29"/>
    <w:rPr>
      <w:i/>
    </w:rPr>
  </w:style>
  <w:style w:type="character" w:styleId="769">
    <w:name w:val="Intense Quote Char"/>
    <w:link w:val="801"/>
    <w:uiPriority w:val="30"/>
    <w:rPr>
      <w:i/>
    </w:rPr>
  </w:style>
  <w:style w:type="character" w:styleId="770">
    <w:name w:val="Caption Char"/>
    <w:basedOn w:val="783"/>
    <w:link w:val="805"/>
    <w:uiPriority w:val="35"/>
    <w:rPr>
      <w:b/>
      <w:bCs/>
      <w:color w:val="4f81bd" w:themeColor="accent1"/>
      <w:sz w:val="18"/>
      <w:szCs w:val="18"/>
    </w:rPr>
  </w:style>
  <w:style w:type="character" w:styleId="771">
    <w:name w:val="Footnote Text Char"/>
    <w:link w:val="932"/>
    <w:uiPriority w:val="99"/>
    <w:rPr>
      <w:sz w:val="18"/>
    </w:rPr>
  </w:style>
  <w:style w:type="character" w:styleId="772">
    <w:name w:val="Endnote Text Char"/>
    <w:link w:val="934"/>
    <w:uiPriority w:val="99"/>
    <w:rPr>
      <w:sz w:val="20"/>
    </w:rPr>
  </w:style>
  <w:style w:type="paragraph" w:styleId="773" w:default="1">
    <w:name w:val="Normal"/>
    <w:qFormat/>
  </w:style>
  <w:style w:type="paragraph" w:styleId="774">
    <w:name w:val="Heading 1"/>
    <w:basedOn w:val="773"/>
    <w:next w:val="773"/>
    <w:link w:val="948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75">
    <w:name w:val="Heading 2"/>
    <w:basedOn w:val="773"/>
    <w:next w:val="773"/>
    <w:link w:val="949"/>
    <w:qFormat/>
    <w:pPr>
      <w:keepNext/>
      <w:spacing w:before="240" w:after="60" w:line="240" w:lineRule="auto"/>
      <w:outlineLvl w:val="1"/>
    </w:pPr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776">
    <w:name w:val="Heading 3"/>
    <w:basedOn w:val="773"/>
    <w:next w:val="773"/>
    <w:link w:val="950"/>
    <w:uiPriority w:val="9"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777">
    <w:name w:val="Heading 4"/>
    <w:basedOn w:val="773"/>
    <w:next w:val="773"/>
    <w:link w:val="951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"/>
      <w:sz w:val="24"/>
      <w:szCs w:val="20"/>
      <w:lang w:eastAsia="ru-RU"/>
    </w:rPr>
  </w:style>
  <w:style w:type="paragraph" w:styleId="778">
    <w:name w:val="Heading 5"/>
    <w:basedOn w:val="773"/>
    <w:next w:val="773"/>
    <w:link w:val="79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9">
    <w:name w:val="Heading 6"/>
    <w:basedOn w:val="773"/>
    <w:next w:val="773"/>
    <w:link w:val="79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80">
    <w:name w:val="Heading 7"/>
    <w:basedOn w:val="773"/>
    <w:next w:val="773"/>
    <w:link w:val="79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81">
    <w:name w:val="Heading 8"/>
    <w:basedOn w:val="773"/>
    <w:next w:val="773"/>
    <w:link w:val="7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82">
    <w:name w:val="Heading 9"/>
    <w:basedOn w:val="773"/>
    <w:next w:val="773"/>
    <w:link w:val="79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3" w:default="1">
    <w:name w:val="Default Paragraph Font"/>
    <w:uiPriority w:val="1"/>
    <w:semiHidden/>
    <w:unhideWhenUsed/>
  </w:style>
  <w:style w:type="table" w:styleId="7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5" w:default="1">
    <w:name w:val="No List"/>
    <w:uiPriority w:val="99"/>
    <w:semiHidden/>
    <w:unhideWhenUsed/>
  </w:style>
  <w:style w:type="character" w:styleId="786" w:customStyle="1">
    <w:name w:val="Heading 1 Char"/>
    <w:basedOn w:val="78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87" w:customStyle="1">
    <w:name w:val="Heading 2 Char"/>
    <w:basedOn w:val="783"/>
    <w:uiPriority w:val="9"/>
    <w:rPr>
      <w:rFonts w:ascii="Liberation Sans" w:hAnsi="Liberation Sans" w:eastAsia="Liberation Sans" w:cs="Liberation Sans"/>
      <w:sz w:val="34"/>
    </w:rPr>
  </w:style>
  <w:style w:type="character" w:styleId="788" w:customStyle="1">
    <w:name w:val="Heading 3 Char"/>
    <w:basedOn w:val="78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89" w:customStyle="1">
    <w:name w:val="Heading 4 Char"/>
    <w:basedOn w:val="78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90" w:customStyle="1">
    <w:name w:val="Заголовок 5 Знак"/>
    <w:basedOn w:val="783"/>
    <w:link w:val="77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91" w:customStyle="1">
    <w:name w:val="Заголовок 6 Знак"/>
    <w:basedOn w:val="783"/>
    <w:link w:val="7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92" w:customStyle="1">
    <w:name w:val="Заголовок 7 Знак"/>
    <w:basedOn w:val="783"/>
    <w:link w:val="78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93" w:customStyle="1">
    <w:name w:val="Заголовок 8 Знак"/>
    <w:basedOn w:val="783"/>
    <w:link w:val="7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94" w:customStyle="1">
    <w:name w:val="Заголовок 9 Знак"/>
    <w:basedOn w:val="783"/>
    <w:link w:val="78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95">
    <w:name w:val="Title"/>
    <w:basedOn w:val="773"/>
    <w:next w:val="773"/>
    <w:link w:val="7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6" w:customStyle="1">
    <w:name w:val="Заголовок Знак"/>
    <w:basedOn w:val="783"/>
    <w:link w:val="795"/>
    <w:uiPriority w:val="10"/>
    <w:rPr>
      <w:sz w:val="48"/>
      <w:szCs w:val="48"/>
    </w:rPr>
  </w:style>
  <w:style w:type="paragraph" w:styleId="797">
    <w:name w:val="Subtitle"/>
    <w:basedOn w:val="773"/>
    <w:next w:val="773"/>
    <w:link w:val="798"/>
    <w:uiPriority w:val="11"/>
    <w:qFormat/>
    <w:pPr>
      <w:spacing w:before="200" w:after="200"/>
    </w:pPr>
    <w:rPr>
      <w:sz w:val="24"/>
      <w:szCs w:val="24"/>
    </w:rPr>
  </w:style>
  <w:style w:type="character" w:styleId="798" w:customStyle="1">
    <w:name w:val="Подзаголовок Знак"/>
    <w:basedOn w:val="783"/>
    <w:link w:val="797"/>
    <w:uiPriority w:val="11"/>
    <w:rPr>
      <w:sz w:val="24"/>
      <w:szCs w:val="24"/>
    </w:rPr>
  </w:style>
  <w:style w:type="paragraph" w:styleId="799">
    <w:name w:val="Quote"/>
    <w:basedOn w:val="773"/>
    <w:next w:val="773"/>
    <w:link w:val="800"/>
    <w:uiPriority w:val="29"/>
    <w:qFormat/>
    <w:pPr>
      <w:ind w:left="720" w:right="720"/>
    </w:pPr>
    <w:rPr>
      <w:i/>
    </w:rPr>
  </w:style>
  <w:style w:type="character" w:styleId="800" w:customStyle="1">
    <w:name w:val="Цитата 2 Знак"/>
    <w:link w:val="799"/>
    <w:uiPriority w:val="29"/>
    <w:rPr>
      <w:i/>
    </w:rPr>
  </w:style>
  <w:style w:type="paragraph" w:styleId="801">
    <w:name w:val="Intense Quote"/>
    <w:basedOn w:val="773"/>
    <w:next w:val="773"/>
    <w:link w:val="8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2" w:customStyle="1">
    <w:name w:val="Выделенная цитата Знак"/>
    <w:link w:val="801"/>
    <w:uiPriority w:val="30"/>
    <w:rPr>
      <w:i/>
    </w:rPr>
  </w:style>
  <w:style w:type="character" w:styleId="803" w:customStyle="1">
    <w:name w:val="Header Char"/>
    <w:basedOn w:val="783"/>
    <w:uiPriority w:val="99"/>
  </w:style>
  <w:style w:type="character" w:styleId="804" w:customStyle="1">
    <w:name w:val="Footer Char"/>
    <w:basedOn w:val="783"/>
    <w:uiPriority w:val="99"/>
  </w:style>
  <w:style w:type="paragraph" w:styleId="805">
    <w:name w:val="Caption"/>
    <w:basedOn w:val="773"/>
    <w:next w:val="773"/>
    <w:link w:val="806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06" w:customStyle="1">
    <w:name w:val="Название объекта Знак"/>
    <w:basedOn w:val="783"/>
    <w:link w:val="805"/>
    <w:uiPriority w:val="35"/>
    <w:rPr>
      <w:b/>
      <w:bCs/>
      <w:color w:val="5b9bd5" w:themeColor="accent1"/>
      <w:sz w:val="18"/>
      <w:szCs w:val="18"/>
    </w:rPr>
  </w:style>
  <w:style w:type="table" w:styleId="807" w:customStyle="1">
    <w:name w:val="Table Grid Light"/>
    <w:basedOn w:val="7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08">
    <w:name w:val="Plain Table 1"/>
    <w:basedOn w:val="7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9">
    <w:name w:val="Plain Table 2"/>
    <w:basedOn w:val="78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10">
    <w:name w:val="Plain Table 3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1">
    <w:name w:val="Plain Table 4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Plain Table 5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3">
    <w:name w:val="Grid Table 1 Light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4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5" w:customStyle="1">
    <w:name w:val="Grid Table 4 - Accent 1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36" w:customStyle="1">
    <w:name w:val="Grid Table 4 - Accent 2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37" w:customStyle="1">
    <w:name w:val="Grid Table 4 - Accent 3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38" w:customStyle="1">
    <w:name w:val="Grid Table 4 - Accent 4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39" w:customStyle="1">
    <w:name w:val="Grid Table 4 - Accent 5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40" w:customStyle="1">
    <w:name w:val="Grid Table 4 - Accent 6"/>
    <w:basedOn w:val="7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41">
    <w:name w:val="Grid Table 5 Dark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48">
    <w:name w:val="Grid Table 6 Colorful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9" w:customStyle="1">
    <w:name w:val="Grid Table 6 Colorful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50" w:customStyle="1">
    <w:name w:val="Grid Table 6 Colorful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51" w:customStyle="1">
    <w:name w:val="Grid Table 6 Colorful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52" w:customStyle="1">
    <w:name w:val="Grid Table 6 Colorful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53" w:customStyle="1">
    <w:name w:val="Grid Table 6 Colorful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4" w:customStyle="1">
    <w:name w:val="Grid Table 6 Colorful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5">
    <w:name w:val="Grid Table 7 Colorful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7 Colorful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7 Colorful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1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2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3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4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5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6"/>
    <w:basedOn w:val="7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76">
    <w:name w:val="List Table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5 Dark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1" w:customStyle="1">
    <w:name w:val="List Table 5 Dark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2" w:customStyle="1">
    <w:name w:val="List Table 5 Dark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3" w:customStyle="1">
    <w:name w:val="List Table 5 Dark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4" w:customStyle="1">
    <w:name w:val="List Table 5 Dark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5" w:customStyle="1">
    <w:name w:val="List Table 5 Dark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6" w:customStyle="1">
    <w:name w:val="List Table 5 Dark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7">
    <w:name w:val="List Table 6 Colorful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8" w:customStyle="1">
    <w:name w:val="List Table 6 Colorful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99" w:customStyle="1">
    <w:name w:val="List Table 6 Colorful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00" w:customStyle="1">
    <w:name w:val="List Table 6 Colorful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01" w:customStyle="1">
    <w:name w:val="List Table 6 Colorful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02" w:customStyle="1">
    <w:name w:val="List Table 6 Colorful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03" w:customStyle="1">
    <w:name w:val="List Table 6 Colorful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04">
    <w:name w:val="List Table 7 Colorful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7 Colorful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7 Colorful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ned - Accent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2" w:customStyle="1">
    <w:name w:val="Lined - Accent 1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3" w:customStyle="1">
    <w:name w:val="Lined - Accent 2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4" w:customStyle="1">
    <w:name w:val="Lined - Accent 3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5" w:customStyle="1">
    <w:name w:val="Lined - Accent 4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6" w:customStyle="1">
    <w:name w:val="Lined - Accent 5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7" w:customStyle="1">
    <w:name w:val="Lined - Accent 6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8" w:customStyle="1">
    <w:name w:val="Bordered &amp; Lined - Accent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9" w:customStyle="1">
    <w:name w:val="Bordered &amp; Lined - Accent 1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20" w:customStyle="1">
    <w:name w:val="Bordered &amp; Lined - Accent 2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1" w:customStyle="1">
    <w:name w:val="Bordered &amp; Lined - Accent 3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22" w:customStyle="1">
    <w:name w:val="Bordered &amp; Lined - Accent 4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23" w:customStyle="1">
    <w:name w:val="Bordered &amp; Lined - Accent 5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24" w:customStyle="1">
    <w:name w:val="Bordered &amp; Lined - Accent 6"/>
    <w:basedOn w:val="7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25" w:customStyle="1">
    <w:name w:val="Bordered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6" w:customStyle="1">
    <w:name w:val="Bordered - Accent 1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27" w:customStyle="1">
    <w:name w:val="Bordered - Accent 2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28" w:customStyle="1">
    <w:name w:val="Bordered - Accent 3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29" w:customStyle="1">
    <w:name w:val="Bordered - Accent 4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30" w:customStyle="1">
    <w:name w:val="Bordered - Accent 5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31" w:customStyle="1">
    <w:name w:val="Bordered - Accent 6"/>
    <w:basedOn w:val="7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32">
    <w:name w:val="footnote text"/>
    <w:basedOn w:val="773"/>
    <w:link w:val="933"/>
    <w:uiPriority w:val="99"/>
    <w:semiHidden/>
    <w:unhideWhenUsed/>
    <w:pPr>
      <w:spacing w:after="40" w:line="240" w:lineRule="auto"/>
    </w:pPr>
    <w:rPr>
      <w:sz w:val="18"/>
    </w:rPr>
  </w:style>
  <w:style w:type="character" w:styleId="933" w:customStyle="1">
    <w:name w:val="Текст сноски Знак"/>
    <w:link w:val="932"/>
    <w:uiPriority w:val="99"/>
    <w:rPr>
      <w:sz w:val="18"/>
    </w:rPr>
  </w:style>
  <w:style w:type="paragraph" w:styleId="934">
    <w:name w:val="endnote text"/>
    <w:basedOn w:val="773"/>
    <w:link w:val="935"/>
    <w:uiPriority w:val="99"/>
    <w:semiHidden/>
    <w:unhideWhenUsed/>
    <w:pPr>
      <w:spacing w:after="0" w:line="240" w:lineRule="auto"/>
    </w:pPr>
    <w:rPr>
      <w:sz w:val="20"/>
    </w:rPr>
  </w:style>
  <w:style w:type="character" w:styleId="935" w:customStyle="1">
    <w:name w:val="Текст концевой сноски Знак"/>
    <w:link w:val="934"/>
    <w:uiPriority w:val="99"/>
    <w:rPr>
      <w:sz w:val="20"/>
    </w:rPr>
  </w:style>
  <w:style w:type="character" w:styleId="936">
    <w:name w:val="endnote reference"/>
    <w:basedOn w:val="783"/>
    <w:uiPriority w:val="99"/>
    <w:semiHidden/>
    <w:unhideWhenUsed/>
    <w:rPr>
      <w:vertAlign w:val="superscript"/>
    </w:rPr>
  </w:style>
  <w:style w:type="paragraph" w:styleId="937">
    <w:name w:val="toc 1"/>
    <w:basedOn w:val="773"/>
    <w:next w:val="773"/>
    <w:uiPriority w:val="39"/>
    <w:unhideWhenUsed/>
    <w:pPr>
      <w:spacing w:after="57"/>
    </w:pPr>
  </w:style>
  <w:style w:type="paragraph" w:styleId="938">
    <w:name w:val="toc 2"/>
    <w:basedOn w:val="773"/>
    <w:next w:val="773"/>
    <w:uiPriority w:val="39"/>
    <w:unhideWhenUsed/>
    <w:pPr>
      <w:ind w:left="283"/>
      <w:spacing w:after="57"/>
    </w:pPr>
  </w:style>
  <w:style w:type="paragraph" w:styleId="939">
    <w:name w:val="toc 3"/>
    <w:basedOn w:val="773"/>
    <w:next w:val="773"/>
    <w:uiPriority w:val="39"/>
    <w:unhideWhenUsed/>
    <w:pPr>
      <w:ind w:left="567"/>
      <w:spacing w:after="57"/>
    </w:pPr>
  </w:style>
  <w:style w:type="paragraph" w:styleId="940">
    <w:name w:val="toc 4"/>
    <w:basedOn w:val="773"/>
    <w:next w:val="773"/>
    <w:uiPriority w:val="39"/>
    <w:unhideWhenUsed/>
    <w:pPr>
      <w:ind w:left="850"/>
      <w:spacing w:after="57"/>
    </w:pPr>
  </w:style>
  <w:style w:type="paragraph" w:styleId="941">
    <w:name w:val="toc 5"/>
    <w:basedOn w:val="773"/>
    <w:next w:val="773"/>
    <w:uiPriority w:val="39"/>
    <w:unhideWhenUsed/>
    <w:pPr>
      <w:ind w:left="1134"/>
      <w:spacing w:after="57"/>
    </w:pPr>
  </w:style>
  <w:style w:type="paragraph" w:styleId="942">
    <w:name w:val="toc 6"/>
    <w:basedOn w:val="773"/>
    <w:next w:val="773"/>
    <w:uiPriority w:val="39"/>
    <w:unhideWhenUsed/>
    <w:pPr>
      <w:ind w:left="1417"/>
      <w:spacing w:after="57"/>
    </w:pPr>
  </w:style>
  <w:style w:type="paragraph" w:styleId="943">
    <w:name w:val="toc 7"/>
    <w:basedOn w:val="773"/>
    <w:next w:val="773"/>
    <w:uiPriority w:val="39"/>
    <w:unhideWhenUsed/>
    <w:pPr>
      <w:ind w:left="1701"/>
      <w:spacing w:after="57"/>
    </w:pPr>
  </w:style>
  <w:style w:type="paragraph" w:styleId="944">
    <w:name w:val="toc 8"/>
    <w:basedOn w:val="773"/>
    <w:next w:val="773"/>
    <w:uiPriority w:val="39"/>
    <w:unhideWhenUsed/>
    <w:pPr>
      <w:ind w:left="1984"/>
      <w:spacing w:after="57"/>
    </w:pPr>
  </w:style>
  <w:style w:type="paragraph" w:styleId="945">
    <w:name w:val="toc 9"/>
    <w:basedOn w:val="773"/>
    <w:next w:val="773"/>
    <w:uiPriority w:val="39"/>
    <w:unhideWhenUsed/>
    <w:pPr>
      <w:ind w:left="2268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773"/>
    <w:next w:val="773"/>
    <w:uiPriority w:val="99"/>
    <w:unhideWhenUsed/>
    <w:pPr>
      <w:spacing w:after="0"/>
    </w:pPr>
  </w:style>
  <w:style w:type="character" w:styleId="948" w:customStyle="1">
    <w:name w:val="Заголовок 1 Знак"/>
    <w:basedOn w:val="783"/>
    <w:link w:val="774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49" w:customStyle="1">
    <w:name w:val="Заголовок 2 Знак"/>
    <w:basedOn w:val="783"/>
    <w:link w:val="77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950" w:customStyle="1">
    <w:name w:val="Заголовок 3 Знак"/>
    <w:basedOn w:val="783"/>
    <w:link w:val="776"/>
    <w:uiPriority w:val="9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951" w:customStyle="1">
    <w:name w:val="Заголовок 4 Знак"/>
    <w:basedOn w:val="783"/>
    <w:link w:val="777"/>
    <w:rPr>
      <w:rFonts w:ascii="Times New Roman CYR" w:hAnsi="Times New Roman CYR" w:eastAsia="Times New Roman" w:cs="Times New Roman"/>
      <w:sz w:val="24"/>
      <w:szCs w:val="20"/>
      <w:lang w:eastAsia="ru-RU"/>
    </w:rPr>
  </w:style>
  <w:style w:type="numbering" w:styleId="952" w:customStyle="1">
    <w:name w:val="Нет списка1"/>
    <w:next w:val="785"/>
    <w:uiPriority w:val="99"/>
    <w:semiHidden/>
    <w:unhideWhenUsed/>
  </w:style>
  <w:style w:type="paragraph" w:styleId="953">
    <w:name w:val="Header"/>
    <w:basedOn w:val="773"/>
    <w:link w:val="9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/>
      <w:sz w:val="24"/>
    </w:rPr>
  </w:style>
  <w:style w:type="character" w:styleId="954" w:customStyle="1">
    <w:name w:val="Верхний колонтитул Знак"/>
    <w:basedOn w:val="783"/>
    <w:link w:val="953"/>
    <w:uiPriority w:val="99"/>
    <w:rPr>
      <w:rFonts w:ascii="PT Astra Serif" w:hAnsi="PT Astra Serif"/>
      <w:sz w:val="24"/>
    </w:rPr>
  </w:style>
  <w:style w:type="paragraph" w:styleId="955">
    <w:name w:val="Footer"/>
    <w:basedOn w:val="773"/>
    <w:link w:val="95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/>
      <w:sz w:val="24"/>
    </w:rPr>
  </w:style>
  <w:style w:type="character" w:styleId="956" w:customStyle="1">
    <w:name w:val="Нижний колонтитул Знак"/>
    <w:basedOn w:val="783"/>
    <w:link w:val="955"/>
    <w:uiPriority w:val="99"/>
    <w:rPr>
      <w:rFonts w:ascii="PT Astra Serif" w:hAnsi="PT Astra Serif"/>
      <w:sz w:val="24"/>
    </w:rPr>
  </w:style>
  <w:style w:type="paragraph" w:styleId="957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58" w:customStyle="1">
    <w:name w:val="ConsPlusNormal"/>
    <w:link w:val="95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9" w:customStyle="1">
    <w:name w:val="ConsPlusNormal Знак"/>
    <w:link w:val="95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>
    <w:name w:val="Body Text"/>
    <w:basedOn w:val="773"/>
    <w:link w:val="961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61" w:customStyle="1">
    <w:name w:val="Основной текст Знак"/>
    <w:basedOn w:val="783"/>
    <w:link w:val="96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2">
    <w:name w:val="List Paragraph"/>
    <w:basedOn w:val="773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paragraph" w:styleId="963">
    <w:name w:val="Normal (Web)"/>
    <w:basedOn w:val="773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4" w:customStyle="1">
    <w:name w:val="Список простой"/>
    <w:basedOn w:val="773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6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966">
    <w:name w:val="Hyperlink"/>
    <w:basedOn w:val="783"/>
    <w:uiPriority w:val="99"/>
    <w:unhideWhenUsed/>
    <w:rPr>
      <w:color w:val="0000ff"/>
      <w:u w:val="single"/>
    </w:rPr>
  </w:style>
  <w:style w:type="paragraph" w:styleId="967" w:customStyle="1">
    <w:name w:val="xl65"/>
    <w:basedOn w:val="773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 w:customStyle="1">
    <w:name w:val="xl66"/>
    <w:basedOn w:val="773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9" w:customStyle="1">
    <w:name w:val="xl67"/>
    <w:basedOn w:val="77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0" w:customStyle="1">
    <w:name w:val="xl68"/>
    <w:basedOn w:val="77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1" w:customStyle="1">
    <w:name w:val="xl69"/>
    <w:basedOn w:val="77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2" w:customStyle="1">
    <w:name w:val="xl70"/>
    <w:basedOn w:val="77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3" w:customStyle="1">
    <w:name w:val="xl71"/>
    <w:basedOn w:val="77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4" w:customStyle="1">
    <w:name w:val="xl72"/>
    <w:basedOn w:val="77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5" w:customStyle="1">
    <w:name w:val="xl73"/>
    <w:basedOn w:val="77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6" w:customStyle="1">
    <w:name w:val="xl74"/>
    <w:basedOn w:val="77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7" w:customStyle="1">
    <w:name w:val="xl75"/>
    <w:basedOn w:val="77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8" w:customStyle="1">
    <w:name w:val="xl76"/>
    <w:basedOn w:val="77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9" w:customStyle="1">
    <w:name w:val="xl77"/>
    <w:basedOn w:val="77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0" w:customStyle="1">
    <w:name w:val="xl78"/>
    <w:basedOn w:val="77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1" w:customStyle="1">
    <w:name w:val="xl79"/>
    <w:basedOn w:val="77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2" w:customStyle="1">
    <w:name w:val="xl80"/>
    <w:basedOn w:val="773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3" w:customStyle="1">
    <w:name w:val="xl81"/>
    <w:basedOn w:val="77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4" w:customStyle="1">
    <w:name w:val="xl82"/>
    <w:basedOn w:val="773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5" w:customStyle="1">
    <w:name w:val="xl83"/>
    <w:basedOn w:val="77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6" w:customStyle="1">
    <w:name w:val="xl84"/>
    <w:basedOn w:val="773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7">
    <w:name w:val="Balloon Text"/>
    <w:basedOn w:val="773"/>
    <w:link w:val="988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88" w:customStyle="1">
    <w:name w:val="Текст выноски Знак"/>
    <w:basedOn w:val="783"/>
    <w:link w:val="987"/>
    <w:uiPriority w:val="99"/>
    <w:rPr>
      <w:rFonts w:ascii="Segoe UI" w:hAnsi="Segoe UI" w:cs="Segoe UI"/>
      <w:sz w:val="18"/>
      <w:szCs w:val="18"/>
    </w:rPr>
  </w:style>
  <w:style w:type="character" w:styleId="989" w:customStyle="1">
    <w:name w:val="Основной текст с отступом 3 Знак"/>
    <w:basedOn w:val="783"/>
    <w:link w:val="990"/>
    <w:uiPriority w:val="99"/>
    <w:semiHidden/>
    <w:rPr>
      <w:rFonts w:ascii="PT Astra Serif" w:hAnsi="PT Astra Serif"/>
      <w:sz w:val="16"/>
      <w:szCs w:val="16"/>
    </w:rPr>
  </w:style>
  <w:style w:type="paragraph" w:styleId="990">
    <w:name w:val="Body Text Indent 3"/>
    <w:basedOn w:val="773"/>
    <w:link w:val="989"/>
    <w:uiPriority w:val="99"/>
    <w:semiHidden/>
    <w:unhideWhenUsed/>
    <w:pPr>
      <w:ind w:left="283"/>
      <w:spacing w:after="120"/>
    </w:pPr>
    <w:rPr>
      <w:rFonts w:ascii="PT Astra Serif" w:hAnsi="PT Astra Serif"/>
      <w:sz w:val="16"/>
      <w:szCs w:val="16"/>
    </w:rPr>
  </w:style>
  <w:style w:type="character" w:styleId="991" w:customStyle="1">
    <w:name w:val="Основной текст с отступом 3 Знак1"/>
    <w:basedOn w:val="783"/>
    <w:uiPriority w:val="99"/>
    <w:semiHidden/>
    <w:rPr>
      <w:sz w:val="16"/>
      <w:szCs w:val="16"/>
    </w:rPr>
  </w:style>
  <w:style w:type="paragraph" w:styleId="992">
    <w:name w:val="Body Text 2"/>
    <w:basedOn w:val="773"/>
    <w:link w:val="993"/>
    <w:unhideWhenUsed/>
    <w:pPr>
      <w:spacing w:after="120" w:line="480" w:lineRule="auto"/>
    </w:pPr>
    <w:rPr>
      <w:rFonts w:ascii="PT Astra Serif" w:hAnsi="PT Astra Serif"/>
      <w:sz w:val="24"/>
    </w:rPr>
  </w:style>
  <w:style w:type="character" w:styleId="993" w:customStyle="1">
    <w:name w:val="Основной текст 2 Знак"/>
    <w:basedOn w:val="783"/>
    <w:link w:val="992"/>
    <w:rPr>
      <w:rFonts w:ascii="PT Astra Serif" w:hAnsi="PT Astra Serif"/>
      <w:sz w:val="24"/>
    </w:rPr>
  </w:style>
  <w:style w:type="paragraph" w:styleId="994">
    <w:name w:val="Body Text Indent"/>
    <w:basedOn w:val="773"/>
    <w:link w:val="995"/>
    <w:unhideWhenUsed/>
    <w:pPr>
      <w:ind w:left="283"/>
      <w:spacing w:after="120"/>
    </w:pPr>
    <w:rPr>
      <w:rFonts w:ascii="PT Astra Serif" w:hAnsi="PT Astra Serif"/>
      <w:sz w:val="24"/>
    </w:rPr>
  </w:style>
  <w:style w:type="character" w:styleId="995" w:customStyle="1">
    <w:name w:val="Основной текст с отступом Знак"/>
    <w:basedOn w:val="783"/>
    <w:link w:val="994"/>
    <w:rPr>
      <w:rFonts w:ascii="PT Astra Serif" w:hAnsi="PT Astra Serif"/>
      <w:sz w:val="24"/>
    </w:rPr>
  </w:style>
  <w:style w:type="paragraph" w:styleId="996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97" w:customStyle="1">
    <w:name w:val="formattext topleveltext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8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paragraph" w:styleId="999">
    <w:name w:val="Plain Text"/>
    <w:basedOn w:val="773"/>
    <w:link w:val="1000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000" w:customStyle="1">
    <w:name w:val="Текст Знак"/>
    <w:basedOn w:val="783"/>
    <w:link w:val="9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01">
    <w:name w:val="Body Text Indent 2"/>
    <w:basedOn w:val="773"/>
    <w:link w:val="1002"/>
    <w:pPr>
      <w:ind w:left="283"/>
      <w:spacing w:after="120" w:line="48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1002" w:customStyle="1">
    <w:name w:val="Основной текст с отступом 2 Знак"/>
    <w:basedOn w:val="783"/>
    <w:link w:val="1001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1003" w:customStyle="1">
    <w:name w:val="Текст примечания Знак"/>
    <w:basedOn w:val="783"/>
    <w:link w:val="1004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004">
    <w:name w:val="annotation text"/>
    <w:basedOn w:val="773"/>
    <w:link w:val="1003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05" w:customStyle="1">
    <w:name w:val="Текст примечания Знак1"/>
    <w:basedOn w:val="783"/>
    <w:uiPriority w:val="99"/>
    <w:semiHidden/>
    <w:rPr>
      <w:sz w:val="20"/>
      <w:szCs w:val="20"/>
    </w:rPr>
  </w:style>
  <w:style w:type="paragraph" w:styleId="1006" w:customStyle="1">
    <w:name w:val="printj"/>
    <w:basedOn w:val="773"/>
    <w:pPr>
      <w:jc w:val="both"/>
      <w:spacing w:before="144" w:after="288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7">
    <w:name w:val="footnote reference"/>
    <w:basedOn w:val="783"/>
    <w:rPr>
      <w:rFonts w:cs="Times New Roman"/>
      <w:vertAlign w:val="superscript"/>
    </w:rPr>
  </w:style>
  <w:style w:type="paragraph" w:styleId="1008" w:customStyle="1">
    <w:name w:val="formattext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9">
    <w:name w:val="page number"/>
    <w:basedOn w:val="783"/>
  </w:style>
  <w:style w:type="paragraph" w:styleId="1010" w:customStyle="1">
    <w:name w:val="Знак1 Знак Знак Знак Знак"/>
    <w:basedOn w:val="773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paragraph" w:styleId="1011" w:customStyle="1">
    <w:name w:val="Абзац списка1"/>
    <w:basedOn w:val="773"/>
    <w:pPr>
      <w:ind w:left="720"/>
      <w:spacing w:after="200" w:line="276" w:lineRule="auto"/>
    </w:pPr>
    <w:rPr>
      <w:rFonts w:ascii="Calibri" w:hAnsi="Calibri" w:eastAsia="Times New Roman" w:cs="Times New Roman"/>
    </w:rPr>
  </w:style>
  <w:style w:type="paragraph" w:styleId="1012" w:customStyle="1">
    <w:name w:val="formattext topleveltext centertext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3">
    <w:name w:val="Strong"/>
    <w:basedOn w:val="783"/>
    <w:qFormat/>
    <w:rPr>
      <w:b/>
      <w:bCs/>
    </w:rPr>
  </w:style>
  <w:style w:type="character" w:styleId="1014">
    <w:name w:val="Emphasis"/>
    <w:basedOn w:val="783"/>
    <w:qFormat/>
    <w:rPr>
      <w:i/>
      <w:iCs/>
    </w:rPr>
  </w:style>
  <w:style w:type="paragraph" w:styleId="1015" w:customStyle="1">
    <w:name w:val="consplusnonformat0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6" w:customStyle="1">
    <w:name w:val="consplusnonformat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7" w:customStyle="1">
    <w:name w:val="a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8">
    <w:name w:val="line number"/>
    <w:basedOn w:val="783"/>
  </w:style>
  <w:style w:type="character" w:styleId="1019" w:customStyle="1">
    <w:name w:val="Знак Знак3"/>
    <w:basedOn w:val="783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1020" w:customStyle="1">
    <w:name w:val="Знак"/>
    <w:basedOn w:val="773"/>
    <w:pPr>
      <w:ind w:left="540"/>
      <w:spacing w:line="240" w:lineRule="exact"/>
    </w:pPr>
    <w:rPr>
      <w:rFonts w:ascii="Times New Roman" w:hAnsi="Times New Roman" w:eastAsia="SimSun" w:cs="Times New Roman"/>
      <w:b/>
      <w:sz w:val="32"/>
      <w:szCs w:val="32"/>
    </w:rPr>
  </w:style>
  <w:style w:type="paragraph" w:styleId="1021" w:customStyle="1">
    <w:name w:val="Таблицы (моноширинный)"/>
    <w:basedOn w:val="773"/>
    <w:next w:val="773"/>
    <w:pPr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22">
    <w:name w:val="No Spacing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23" w:customStyle="1">
    <w:name w:val="Без интервала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24" w:customStyle="1">
    <w:name w:val="Footer Char1"/>
    <w:basedOn w:val="783"/>
    <w:rPr>
      <w:rFonts w:ascii="Calibri" w:hAnsi="Calibri" w:cs="Times New Roman"/>
      <w:sz w:val="22"/>
      <w:szCs w:val="22"/>
      <w:lang w:val="ru-RU" w:eastAsia="en-US" w:bidi="ar-SA"/>
    </w:rPr>
  </w:style>
  <w:style w:type="paragraph" w:styleId="1025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026" w:customStyle="1">
    <w:name w:val="Знак Знак5"/>
    <w:rPr>
      <w:rFonts w:ascii="Times New Roman CYR" w:hAnsi="Times New Roman CYR"/>
      <w:lang w:val="ru-RU" w:eastAsia="ru-RU" w:bidi="ar-SA"/>
    </w:rPr>
  </w:style>
  <w:style w:type="character" w:styleId="1027" w:customStyle="1">
    <w:name w:val="Знак Знак8"/>
    <w:basedOn w:val="783"/>
    <w:rPr>
      <w:rFonts w:ascii="Times New Roman CYR" w:hAnsi="Times New Roman CYR"/>
      <w:b/>
      <w:sz w:val="28"/>
    </w:rPr>
  </w:style>
  <w:style w:type="character" w:styleId="1028" w:customStyle="1">
    <w:name w:val="Знак Знак7"/>
    <w:rPr>
      <w:b/>
      <w:bCs/>
      <w:sz w:val="27"/>
      <w:szCs w:val="27"/>
      <w:lang w:val="ru-RU" w:eastAsia="ru-RU" w:bidi="ar-SA"/>
    </w:rPr>
  </w:style>
  <w:style w:type="table" w:styleId="1029">
    <w:name w:val="Table Grid"/>
    <w:basedOn w:val="78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0" w:customStyle="1">
    <w:name w:val="Нет списка11"/>
    <w:next w:val="785"/>
    <w:uiPriority w:val="99"/>
    <w:semiHidden/>
    <w:unhideWhenUsed/>
  </w:style>
  <w:style w:type="character" w:styleId="1031">
    <w:name w:val="FollowedHyperlink"/>
    <w:basedOn w:val="783"/>
    <w:uiPriority w:val="99"/>
    <w:semiHidden/>
    <w:unhideWhenUsed/>
    <w:rPr>
      <w:color w:val="800080"/>
      <w:u w:val="single"/>
    </w:rPr>
  </w:style>
  <w:style w:type="paragraph" w:styleId="1032" w:customStyle="1">
    <w:name w:val="msonormal"/>
    <w:basedOn w:val="7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3">
    <w:name w:val="annotation reference"/>
    <w:basedOn w:val="783"/>
    <w:uiPriority w:val="99"/>
    <w:semiHidden/>
    <w:unhideWhenUsed/>
    <w:rPr>
      <w:sz w:val="16"/>
      <w:szCs w:val="16"/>
    </w:rPr>
  </w:style>
  <w:style w:type="paragraph" w:styleId="1034">
    <w:name w:val="annotation subject"/>
    <w:basedOn w:val="1004"/>
    <w:next w:val="1004"/>
    <w:link w:val="1035"/>
    <w:uiPriority w:val="99"/>
    <w:semiHidden/>
    <w:unhideWhenUsed/>
    <w:pPr>
      <w:spacing w:after="160"/>
    </w:pPr>
    <w:rPr>
      <w:rFonts w:ascii="PT Astra Serif" w:hAnsi="PT Astra Serif" w:eastAsiaTheme="minorHAnsi" w:cstheme="minorBidi"/>
      <w:b/>
      <w:bCs/>
      <w:lang w:eastAsia="en-US"/>
    </w:rPr>
  </w:style>
  <w:style w:type="character" w:styleId="1035" w:customStyle="1">
    <w:name w:val="Тема примечания Знак"/>
    <w:basedOn w:val="1005"/>
    <w:link w:val="1034"/>
    <w:uiPriority w:val="99"/>
    <w:semiHidden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RLAW091&amp;n=181440&amp;dst=10014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EC53D-34D5-40E5-AC1F-FDA70C1E8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23</cp:revision>
  <dcterms:created xsi:type="dcterms:W3CDTF">2026-06-25T02:20:00Z</dcterms:created>
  <dcterms:modified xsi:type="dcterms:W3CDTF">2026-07-31T04:49:10Z</dcterms:modified>
</cp:coreProperties>
</file>