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34"/>
        <w:ind w:firstLine="10800"/>
        <w:spacing w:before="0" w:beforeAutospacing="0" w:after="0" w:afterAutospacing="0"/>
        <w:tabs>
          <w:tab w:val="left" w:pos="10080" w:leader="none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</w:t>
      </w:r>
      <w:r>
        <w:rPr>
          <w:b w:val="0"/>
          <w:sz w:val="24"/>
          <w:szCs w:val="24"/>
        </w:rPr>
        <w:t xml:space="preserve">Приложение </w:t>
      </w:r>
      <w:r>
        <w:rPr>
          <w:b w:val="0"/>
          <w:sz w:val="24"/>
          <w:szCs w:val="24"/>
        </w:rPr>
        <w:t xml:space="preserve">6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pStyle w:val="934"/>
        <w:ind w:firstLine="10800"/>
        <w:spacing w:before="0" w:beforeAutospacing="0" w:after="0" w:afterAutospacing="0"/>
        <w:tabs>
          <w:tab w:val="left" w:pos="10080" w:leader="none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</w:t>
      </w:r>
      <w:r>
        <w:rPr>
          <w:b w:val="0"/>
          <w:sz w:val="24"/>
          <w:szCs w:val="24"/>
        </w:rPr>
        <w:t xml:space="preserve">к постановлению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pStyle w:val="934"/>
        <w:ind w:right="-172" w:firstLine="10800"/>
        <w:spacing w:before="0" w:beforeAutospacing="0" w:after="0" w:afterAutospacing="0"/>
        <w:tabs>
          <w:tab w:val="left" w:pos="10080" w:leader="none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</w:t>
      </w:r>
      <w:r>
        <w:rPr>
          <w:b w:val="0"/>
          <w:sz w:val="24"/>
          <w:szCs w:val="24"/>
        </w:rPr>
        <w:t xml:space="preserve">Администрации</w:t>
      </w:r>
      <w:r>
        <w:rPr>
          <w:b w:val="0"/>
          <w:sz w:val="24"/>
          <w:szCs w:val="24"/>
        </w:rPr>
        <w:t xml:space="preserve"> ЗАТО Северск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pStyle w:val="934"/>
        <w:ind w:firstLine="10800"/>
        <w:spacing w:before="0" w:beforeAutospacing="0" w:after="0" w:afterAutospacing="0"/>
        <w:tabs>
          <w:tab w:val="left" w:pos="10080" w:leader="none"/>
        </w:tabs>
        <w:rPr>
          <w:b w:val="0"/>
          <w:bCs w:val="0"/>
          <w:sz w:val="24"/>
          <w:szCs w:val="24"/>
        </w:rPr>
      </w:pPr>
      <w:r>
        <w:rPr>
          <w:b w:val="0"/>
          <w:sz w:val="24"/>
          <w:szCs w:val="24"/>
        </w:rPr>
        <w:t xml:space="preserve">        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  <w:t xml:space="preserve">от __</w:t>
      </w:r>
      <w:r>
        <w:rPr>
          <w:b w:val="0"/>
          <w:bCs w:val="0"/>
          <w:sz w:val="24"/>
          <w:szCs w:val="24"/>
        </w:rPr>
        <w:t xml:space="preserve">31.07.2026</w:t>
      </w:r>
      <w:r>
        <w:rPr>
          <w:b w:val="0"/>
          <w:bCs w:val="0"/>
          <w:sz w:val="24"/>
          <w:szCs w:val="24"/>
        </w:rPr>
        <w:t xml:space="preserve">__№__1565-па</w:t>
      </w:r>
      <w:r>
        <w:rPr>
          <w:b w:val="0"/>
          <w:bCs w:val="0"/>
          <w:sz w:val="24"/>
          <w:szCs w:val="24"/>
        </w:rPr>
        <w:t xml:space="preserve">_</w:t>
      </w:r>
      <w:r/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right="-314"/>
        <w:jc w:val="right"/>
      </w:pPr>
      <w:r/>
      <w:r/>
    </w:p>
    <w:p>
      <w:pPr>
        <w:ind w:right="-314"/>
        <w:jc w:val="right"/>
        <w:sectPr>
          <w:headerReference w:type="default" r:id="rId9"/>
          <w:headerReference w:type="even" r:id="rId10"/>
          <w:footerReference w:type="default" r:id="rId11"/>
          <w:footerReference w:type="first" r:id="rId12"/>
          <w:footnotePr/>
          <w:endnotePr/>
          <w:type w:val="nextPage"/>
          <w:pgSz w:w="16838" w:h="11906" w:orient="landscape"/>
          <w:pgMar w:top="1701" w:right="1134" w:bottom="567" w:left="1134" w:header="709" w:footer="397" w:gutter="0"/>
          <w:pgNumType w:start="1"/>
          <w:cols w:num="1" w:sep="0" w:space="708" w:equalWidth="1"/>
          <w:docGrid w:linePitch="360"/>
          <w:titlePg/>
        </w:sectPr>
      </w:pPr>
      <w:r/>
      <w:r/>
    </w:p>
    <w:tbl>
      <w:tblPr>
        <w:tblW w:w="14036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708"/>
        <w:gridCol w:w="2638"/>
        <w:gridCol w:w="813"/>
        <w:gridCol w:w="804"/>
        <w:gridCol w:w="804"/>
        <w:gridCol w:w="804"/>
        <w:gridCol w:w="804"/>
        <w:gridCol w:w="804"/>
        <w:gridCol w:w="804"/>
        <w:gridCol w:w="1235"/>
        <w:gridCol w:w="1872"/>
        <w:gridCol w:w="1946"/>
      </w:tblGrid>
      <w:tr>
        <w:tblPrEx/>
        <w:trPr>
          <w:trHeight w:val="157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</w:pPr>
            <w:r>
              <w:t xml:space="preserve">«</w:t>
            </w:r>
            <w:r>
              <w:t xml:space="preserve">4.1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38" w:type="dxa"/>
            <w:textDirection w:val="lrTb"/>
            <w:noWrap w:val="false"/>
          </w:tcPr>
          <w:p>
            <w:r>
              <w:t xml:space="preserve">Количество реализованных проектов по благоустройству общественных пространств на внегородских </w:t>
            </w:r>
            <w:r>
              <w:t xml:space="preserve">территориях</w:t>
            </w:r>
            <w:r>
              <w:t xml:space="preserve"> ЗАТО Северск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3" w:type="dxa"/>
            <w:textDirection w:val="lrTb"/>
            <w:noWrap w:val="false"/>
          </w:tcPr>
          <w:p>
            <w:pPr>
              <w:jc w:val="center"/>
            </w:pPr>
            <w:r>
              <w:t xml:space="preserve">ед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4" w:type="dxa"/>
            <w:textDirection w:val="lrTb"/>
            <w:noWrap w:val="false"/>
          </w:tcPr>
          <w:p>
            <w:pPr>
              <w:jc w:val="center"/>
            </w:pPr>
            <w:r>
              <w:t xml:space="preserve">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4" w:type="dxa"/>
            <w:textDirection w:val="lrTb"/>
            <w:noWrap w:val="false"/>
          </w:tcPr>
          <w:p>
            <w:pPr>
              <w:jc w:val="center"/>
            </w:pPr>
            <w:r>
              <w:t xml:space="preserve">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4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4" w:type="dxa"/>
            <w:textDirection w:val="lrTb"/>
            <w:noWrap w:val="false"/>
          </w:tcPr>
          <w:p>
            <w:pPr>
              <w:jc w:val="center"/>
            </w:pPr>
            <w:r>
              <w:t xml:space="preserve">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4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4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35" w:type="dxa"/>
            <w:textDirection w:val="lrTb"/>
            <w:noWrap w:val="false"/>
          </w:tcPr>
          <w:p>
            <w:r>
              <w:t xml:space="preserve">Ежеквар-тально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2" w:type="dxa"/>
            <w:textDirection w:val="lrTb"/>
            <w:noWrap w:val="false"/>
          </w:tcPr>
          <w:p>
            <w:r>
              <w:t xml:space="preserve">Отчетность УВГТ </w:t>
            </w:r>
            <w:r>
              <w:t xml:space="preserve">А</w:t>
            </w:r>
            <w:bookmarkStart w:id="0" w:name="_GoBack"/>
            <w:r/>
            <w:bookmarkEnd w:id="0"/>
            <w:r>
              <w:t xml:space="preserve">дминистрации</w:t>
            </w:r>
            <w:r>
              <w:t xml:space="preserve"> ЗАТО Северск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46" w:type="dxa"/>
            <w:textDirection w:val="lrTb"/>
            <w:noWrap w:val="false"/>
          </w:tcPr>
          <w:p>
            <w:r>
              <w:t xml:space="preserve">УВГТ </w:t>
            </w:r>
            <w:r>
              <w:t xml:space="preserve">Администрации</w:t>
            </w:r>
            <w:r>
              <w:t xml:space="preserve"> ЗАТО Северск</w:t>
            </w:r>
            <w:r>
              <w:t xml:space="preserve">»</w:t>
            </w:r>
            <w:r/>
          </w:p>
        </w:tc>
      </w:tr>
    </w:tbl>
    <w:p>
      <w:pPr>
        <w:ind w:left="142"/>
      </w:pPr>
      <w:r/>
      <w:r/>
    </w:p>
    <w:sectPr>
      <w:footnotePr/>
      <w:endnotePr/>
      <w:type w:val="continuous"/>
      <w:pgSz w:w="16838" w:h="11906" w:orient="landscape"/>
      <w:pgMar w:top="1701" w:right="1134" w:bottom="567" w:left="1134" w:header="709" w:footer="397" w:gutter="0"/>
      <w:pgNumType w:start="1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SimSun">
    <w:panose1 w:val="02010600030101010101"/>
  </w:font>
  <w:font w:name="Times New Roman">
    <w:panose1 w:val="02020603050405020304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Segoe UI">
    <w:panose1 w:val="020B0502040204020203"/>
  </w:font>
  <w:font w:name="PT Astra Serif">
    <w:panose1 w:val="020A0603040505020204"/>
  </w:font>
  <w:font w:name="Arial">
    <w:panose1 w:val="020B0604020202020204"/>
  </w:font>
  <w:font w:name="Times New Roman CYR">
    <w:panose1 w:val="02020603050405020304"/>
  </w:font>
  <w:font w:name="Wingdings">
    <w:panose1 w:val="05000000000000000000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4"/>
    </w:pPr>
    <w:r>
      <w:rPr>
        <w:sz w:val="20"/>
        <w:szCs w:val="20"/>
      </w:rPr>
      <w:t xml:space="preserve">Внутренний номер: </w:t>
    </w:r>
    <w:r>
      <w:rPr>
        <w:sz w:val="20"/>
        <w:szCs w:val="20"/>
      </w:rPr>
      <w:t xml:space="preserve">0379081</w: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4"/>
    </w:pPr>
    <w:r>
      <w:rPr>
        <w:sz w:val="20"/>
        <w:szCs w:val="20"/>
      </w:rPr>
      <w:t xml:space="preserve">Внутренний номер: </w:t>
    </w:r>
    <w:r>
      <w:rPr>
        <w:sz w:val="20"/>
        <w:szCs w:val="20"/>
      </w:rPr>
      <w:t xml:space="preserve">0379081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0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t xml:space="preserve">5</w:t>
    </w:r>
    <w:r>
      <w:fldChar w:fldCharType="end"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0"/>
      <w:rPr>
        <w:rStyle w:val="941"/>
      </w:rPr>
      <w:framePr w:wrap="around" w:vAnchor="text" w:hAnchor="margin" w:xAlign="center" w:y="1"/>
    </w:pPr>
    <w:r>
      <w:rPr>
        <w:rStyle w:val="941"/>
      </w:rPr>
      <w:fldChar w:fldCharType="begin"/>
    </w:r>
    <w:r>
      <w:rPr>
        <w:rStyle w:val="941"/>
      </w:rPr>
      <w:instrText xml:space="preserve">PAGE  </w:instrText>
    </w:r>
    <w:r>
      <w:rPr>
        <w:rStyle w:val="941"/>
      </w:rPr>
      <w:fldChar w:fldCharType="end"/>
    </w:r>
    <w:r>
      <w:rPr>
        <w:rStyle w:val="941"/>
      </w:rPr>
    </w:r>
    <w:r>
      <w:rPr>
        <w:rStyle w:val="941"/>
      </w:rPr>
    </w:r>
  </w:p>
  <w:p>
    <w:pPr>
      <w:pStyle w:val="94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8" w:hanging="360"/>
        <w:tabs>
          <w:tab w:val="num" w:pos="1428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80" w:hanging="360"/>
        <w:tabs>
          <w:tab w:val="num" w:pos="108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3."/>
      <w:lvlJc w:val="left"/>
      <w:pPr>
        <w:ind w:left="-131" w:firstLine="851"/>
        <w:tabs>
          <w:tab w:val="num" w:pos="72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1755" w:hanging="1035"/>
        <w:tabs>
          <w:tab w:val="num" w:pos="1755" w:leader="none"/>
        </w:tabs>
      </w:pPr>
      <w:rPr>
        <w:rFonts w:hint="default"/>
      </w:rPr>
    </w:lvl>
    <w:lvl w:ilvl="2">
      <w:start w:val="1"/>
      <w:numFmt w:val="bullet"/>
      <w:isLgl w:val="false"/>
      <w:suff w:val="tab"/>
      <w:lvlText w:val="–"/>
      <w:lvlJc w:val="left"/>
      <w:pPr>
        <w:ind w:left="2340" w:hanging="360"/>
        <w:tabs>
          <w:tab w:val="num" w:pos="2340" w:leader="none"/>
        </w:tabs>
      </w:pPr>
      <w:rPr>
        <w:rFonts w:hint="default" w:ascii="Times New Roman" w:hAnsi="Times New Roman" w:cs="Times New Roman"/>
      </w:rPr>
    </w:lvl>
    <w:lvl w:ilvl="3">
      <w:start w:val="1"/>
      <w:numFmt w:val="bullet"/>
      <w:isLgl w:val="false"/>
      <w:suff w:val="tab"/>
      <w:lvlText w:val="–"/>
      <w:lvlJc w:val="left"/>
      <w:pPr>
        <w:ind w:left="2880" w:hanging="360"/>
        <w:tabs>
          <w:tab w:val="num" w:pos="2880" w:leader="none"/>
        </w:tabs>
      </w:pPr>
      <w:rPr>
        <w:rFonts w:hint="default" w:ascii="Times New Roman" w:hAnsi="Times New Roman" w:cs="Times New Roman"/>
      </w:r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 w:eastAsia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4613" w:hanging="360"/>
      </w:pPr>
      <w:rPr>
        <w:rFonts w:hint="default" w:eastAsia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 w:eastAsia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 w:eastAsia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 w:eastAsia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 w:eastAsia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 w:eastAsia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 w:eastAsia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 w:eastAsia="Times New Roman"/>
      </w:rPr>
    </w:lvl>
  </w:abstractNum>
  <w:abstractNum w:abstractNumId="1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pStyle w:val="958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1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4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46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18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0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2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4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06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78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09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upperRoman"/>
      <w:isLgl w:val="false"/>
      <w:suff w:val="tab"/>
      <w:lvlText w:val="%1.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  <w:tabs>
          <w:tab w:val="num" w:pos="108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13"/>
  </w:num>
  <w:num w:numId="2">
    <w:abstractNumId w:val="26"/>
  </w:num>
  <w:num w:numId="3">
    <w:abstractNumId w:val="10"/>
  </w:num>
  <w:num w:numId="4">
    <w:abstractNumId w:val="19"/>
  </w:num>
  <w:num w:numId="5">
    <w:abstractNumId w:val="8"/>
  </w:num>
  <w:num w:numId="6">
    <w:abstractNumId w:val="3"/>
  </w:num>
  <w:num w:numId="7">
    <w:abstractNumId w:val="0"/>
  </w:num>
  <w:num w:numId="8">
    <w:abstractNumId w:val="24"/>
  </w:num>
  <w:num w:numId="9">
    <w:abstractNumId w:val="27"/>
  </w:num>
  <w:num w:numId="10">
    <w:abstractNumId w:val="4"/>
  </w:num>
  <w:num w:numId="11">
    <w:abstractNumId w:val="11"/>
  </w:num>
  <w:num w:numId="12">
    <w:abstractNumId w:val="9"/>
  </w:num>
  <w:num w:numId="13">
    <w:abstractNumId w:val="14"/>
  </w:num>
  <w:num w:numId="14">
    <w:abstractNumId w:val="6"/>
  </w:num>
  <w:num w:numId="15">
    <w:abstractNumId w:val="22"/>
  </w:num>
  <w:num w:numId="16">
    <w:abstractNumId w:val="23"/>
  </w:num>
  <w:num w:numId="17">
    <w:abstractNumId w:val="21"/>
  </w:num>
  <w:num w:numId="18">
    <w:abstractNumId w:val="5"/>
  </w:num>
  <w:num w:numId="19">
    <w:abstractNumId w:val="18"/>
  </w:num>
  <w:num w:numId="20">
    <w:abstractNumId w:val="7"/>
  </w:num>
  <w:num w:numId="21">
    <w:abstractNumId w:val="20"/>
  </w:num>
  <w:num w:numId="22">
    <w:abstractNumId w:val="2"/>
  </w:num>
  <w:num w:numId="23">
    <w:abstractNumId w:val="16"/>
  </w:num>
  <w:num w:numId="24">
    <w:abstractNumId w:val="17"/>
  </w:num>
  <w:num w:numId="25">
    <w:abstractNumId w:val="1"/>
  </w:num>
  <w:num w:numId="26">
    <w:abstractNumId w:val="25"/>
  </w:num>
  <w:num w:numId="27">
    <w:abstractNumId w:val="12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64">
    <w:name w:val="Heading 1 Char"/>
    <w:basedOn w:val="936"/>
    <w:link w:val="932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65">
    <w:name w:val="Heading 2 Char"/>
    <w:basedOn w:val="936"/>
    <w:link w:val="933"/>
    <w:uiPriority w:val="9"/>
    <w:rPr>
      <w:rFonts w:ascii="Liberation Sans" w:hAnsi="Liberation Sans" w:eastAsia="Liberation Sans" w:cs="Liberation Sans"/>
      <w:sz w:val="34"/>
    </w:rPr>
  </w:style>
  <w:style w:type="character" w:styleId="766">
    <w:name w:val="Heading 3 Char"/>
    <w:basedOn w:val="936"/>
    <w:link w:val="934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67">
    <w:name w:val="Heading 4 Char"/>
    <w:basedOn w:val="936"/>
    <w:link w:val="935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68">
    <w:name w:val="Heading 5"/>
    <w:basedOn w:val="931"/>
    <w:next w:val="931"/>
    <w:link w:val="769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69">
    <w:name w:val="Heading 5 Char"/>
    <w:basedOn w:val="936"/>
    <w:link w:val="768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70">
    <w:name w:val="Heading 6"/>
    <w:basedOn w:val="931"/>
    <w:next w:val="931"/>
    <w:link w:val="771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71">
    <w:name w:val="Heading 6 Char"/>
    <w:basedOn w:val="936"/>
    <w:link w:val="770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72">
    <w:name w:val="Heading 7"/>
    <w:basedOn w:val="931"/>
    <w:next w:val="931"/>
    <w:link w:val="773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73">
    <w:name w:val="Heading 7 Char"/>
    <w:basedOn w:val="936"/>
    <w:link w:val="772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74">
    <w:name w:val="Heading 8"/>
    <w:basedOn w:val="931"/>
    <w:next w:val="931"/>
    <w:link w:val="775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75">
    <w:name w:val="Heading 8 Char"/>
    <w:basedOn w:val="936"/>
    <w:link w:val="774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76">
    <w:name w:val="Heading 9"/>
    <w:basedOn w:val="931"/>
    <w:next w:val="931"/>
    <w:link w:val="777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77">
    <w:name w:val="Heading 9 Char"/>
    <w:basedOn w:val="936"/>
    <w:link w:val="776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78">
    <w:name w:val="Title"/>
    <w:basedOn w:val="931"/>
    <w:next w:val="931"/>
    <w:link w:val="77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79">
    <w:name w:val="Title Char"/>
    <w:basedOn w:val="936"/>
    <w:link w:val="778"/>
    <w:uiPriority w:val="10"/>
    <w:rPr>
      <w:sz w:val="48"/>
      <w:szCs w:val="48"/>
    </w:rPr>
  </w:style>
  <w:style w:type="paragraph" w:styleId="780">
    <w:name w:val="Subtitle"/>
    <w:basedOn w:val="931"/>
    <w:next w:val="931"/>
    <w:link w:val="781"/>
    <w:uiPriority w:val="11"/>
    <w:qFormat/>
    <w:pPr>
      <w:spacing w:before="200" w:after="200"/>
    </w:pPr>
    <w:rPr>
      <w:sz w:val="24"/>
      <w:szCs w:val="24"/>
    </w:rPr>
  </w:style>
  <w:style w:type="character" w:styleId="781">
    <w:name w:val="Subtitle Char"/>
    <w:basedOn w:val="936"/>
    <w:link w:val="780"/>
    <w:uiPriority w:val="11"/>
    <w:rPr>
      <w:sz w:val="24"/>
      <w:szCs w:val="24"/>
    </w:rPr>
  </w:style>
  <w:style w:type="paragraph" w:styleId="782">
    <w:name w:val="Quote"/>
    <w:basedOn w:val="931"/>
    <w:next w:val="931"/>
    <w:link w:val="783"/>
    <w:uiPriority w:val="29"/>
    <w:qFormat/>
    <w:pPr>
      <w:ind w:left="720" w:right="720"/>
    </w:pPr>
    <w:rPr>
      <w:i/>
    </w:rPr>
  </w:style>
  <w:style w:type="character" w:styleId="783">
    <w:name w:val="Quote Char"/>
    <w:link w:val="782"/>
    <w:uiPriority w:val="29"/>
    <w:rPr>
      <w:i/>
    </w:rPr>
  </w:style>
  <w:style w:type="paragraph" w:styleId="784">
    <w:name w:val="Intense Quote"/>
    <w:basedOn w:val="931"/>
    <w:next w:val="931"/>
    <w:link w:val="78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5">
    <w:name w:val="Intense Quote Char"/>
    <w:link w:val="784"/>
    <w:uiPriority w:val="30"/>
    <w:rPr>
      <w:i/>
    </w:rPr>
  </w:style>
  <w:style w:type="character" w:styleId="786">
    <w:name w:val="Header Char"/>
    <w:basedOn w:val="936"/>
    <w:link w:val="940"/>
    <w:uiPriority w:val="99"/>
  </w:style>
  <w:style w:type="character" w:styleId="787">
    <w:name w:val="Footer Char"/>
    <w:basedOn w:val="936"/>
    <w:link w:val="944"/>
    <w:uiPriority w:val="99"/>
  </w:style>
  <w:style w:type="paragraph" w:styleId="788">
    <w:name w:val="Caption"/>
    <w:basedOn w:val="931"/>
    <w:next w:val="931"/>
    <w:link w:val="78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9">
    <w:name w:val="Caption Char"/>
    <w:basedOn w:val="936"/>
    <w:link w:val="788"/>
    <w:uiPriority w:val="35"/>
    <w:rPr>
      <w:b/>
      <w:bCs/>
      <w:color w:val="4f81bd" w:themeColor="accent1"/>
      <w:sz w:val="18"/>
      <w:szCs w:val="18"/>
    </w:rPr>
  </w:style>
  <w:style w:type="table" w:styleId="790">
    <w:name w:val="Table Grid Light"/>
    <w:basedOn w:val="93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1">
    <w:name w:val="Plain Table 1"/>
    <w:basedOn w:val="93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92">
    <w:name w:val="Plain Table 2"/>
    <w:basedOn w:val="93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93">
    <w:name w:val="Plain Table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4">
    <w:name w:val="Plain Table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Plain Table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6">
    <w:name w:val="Grid Table 1 Light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Grid Table 1 Light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Grid Table 1 Light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Grid Table 1 Light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Grid Table 1 Light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Grid Table 1 Light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Grid Table 1 Light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Grid Table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2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2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2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2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2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2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3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3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3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3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3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3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4"/>
    <w:basedOn w:val="9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8">
    <w:name w:val="Grid Table 4 - Accent 1"/>
    <w:basedOn w:val="9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19">
    <w:name w:val="Grid Table 4 - Accent 2"/>
    <w:basedOn w:val="9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20">
    <w:name w:val="Grid Table 4 - Accent 3"/>
    <w:basedOn w:val="9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21">
    <w:name w:val="Grid Table 4 - Accent 4"/>
    <w:basedOn w:val="9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2">
    <w:name w:val="Grid Table 4 - Accent 5"/>
    <w:basedOn w:val="9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3">
    <w:name w:val="Grid Table 4 - Accent 6"/>
    <w:basedOn w:val="9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4">
    <w:name w:val="Grid Table 5 Dark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5">
    <w:name w:val="Grid Table 5 Dark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26">
    <w:name w:val="Grid Table 5 Dark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27">
    <w:name w:val="Grid Table 5 Dark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28">
    <w:name w:val="Grid Table 5 Dark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29">
    <w:name w:val="Grid Table 5 Dark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30">
    <w:name w:val="Grid Table 5 Dark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31">
    <w:name w:val="Grid Table 6 Colorful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32">
    <w:name w:val="Grid Table 6 Colorful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33">
    <w:name w:val="Grid Table 6 Colorful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34">
    <w:name w:val="Grid Table 6 Colorful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35">
    <w:name w:val="Grid Table 6 Colorful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36">
    <w:name w:val="Grid Table 6 Colorful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37">
    <w:name w:val="Grid Table 6 Colorful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38">
    <w:name w:val="Grid Table 7 Colorful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Grid Table 7 Colorful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Grid Table 7 Colorful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Grid Table 7 Colorful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Grid Table 7 Colorful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Grid Table 7 Colorful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Grid Table 7 Colorful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List Table 1 Light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List Table 1 Light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List Table 1 Light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List Table 1 Light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List Table 1 Light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List Table 1 Light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List Table 1 Light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List Table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53">
    <w:name w:val="List Table 2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54">
    <w:name w:val="List Table 2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55">
    <w:name w:val="List Table 2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56">
    <w:name w:val="List Table 2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57">
    <w:name w:val="List Table 2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58">
    <w:name w:val="List Table 2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59">
    <w:name w:val="List Table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List Table 3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List Table 3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>
    <w:name w:val="List Table 3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>
    <w:name w:val="List Table 3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>
    <w:name w:val="List Table 3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List Table 3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List Table 4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4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4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>
    <w:name w:val="List Table 4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>
    <w:name w:val="List Table 4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>
    <w:name w:val="List Table 4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>
    <w:name w:val="List Table 5 Dark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4">
    <w:name w:val="List Table 5 Dark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5">
    <w:name w:val="List Table 5 Dark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6">
    <w:name w:val="List Table 5 Dark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7">
    <w:name w:val="List Table 5 Dark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8">
    <w:name w:val="List Table 5 Dark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9">
    <w:name w:val="List Table 5 Dark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80">
    <w:name w:val="List Table 6 Colorful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81">
    <w:name w:val="List Table 6 Colorful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82">
    <w:name w:val="List Table 6 Colorful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83">
    <w:name w:val="List Table 6 Colorful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84">
    <w:name w:val="List Table 6 Colorful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85">
    <w:name w:val="List Table 6 Colorful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86">
    <w:name w:val="List Table 6 Colorful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87">
    <w:name w:val="List Table 7 Colorful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88">
    <w:name w:val="List Table 7 Colorful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89">
    <w:name w:val="List Table 7 Colorful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90">
    <w:name w:val="List Table 7 Colorful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91">
    <w:name w:val="List Table 7 Colorful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92">
    <w:name w:val="List Table 7 Colorful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93">
    <w:name w:val="List Table 7 Colorful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94">
    <w:name w:val="Lined - Accent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5">
    <w:name w:val="Lined - Accent 1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96">
    <w:name w:val="Lined - Accent 2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97">
    <w:name w:val="Lined - Accent 3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98">
    <w:name w:val="Lined - Accent 4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99">
    <w:name w:val="Lined - Accent 5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00">
    <w:name w:val="Lined - Accent 6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01">
    <w:name w:val="Bordered &amp; Lined - Accent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2">
    <w:name w:val="Bordered &amp; Lined - Accent 1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03">
    <w:name w:val="Bordered &amp; Lined - Accent 2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04">
    <w:name w:val="Bordered &amp; Lined - Accent 3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05">
    <w:name w:val="Bordered &amp; Lined - Accent 4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06">
    <w:name w:val="Bordered &amp; Lined - Accent 5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07">
    <w:name w:val="Bordered &amp; Lined - Accent 6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08">
    <w:name w:val="Bordered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09">
    <w:name w:val="Bordered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10">
    <w:name w:val="Bordered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11">
    <w:name w:val="Bordered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12">
    <w:name w:val="Bordered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13">
    <w:name w:val="Bordered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14">
    <w:name w:val="Bordered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15">
    <w:name w:val="footnote text"/>
    <w:basedOn w:val="931"/>
    <w:link w:val="916"/>
    <w:uiPriority w:val="99"/>
    <w:semiHidden/>
    <w:unhideWhenUsed/>
    <w:pPr>
      <w:spacing w:after="40" w:line="240" w:lineRule="auto"/>
    </w:pPr>
    <w:rPr>
      <w:sz w:val="18"/>
    </w:rPr>
  </w:style>
  <w:style w:type="character" w:styleId="916">
    <w:name w:val="Footnote Text Char"/>
    <w:link w:val="915"/>
    <w:uiPriority w:val="99"/>
    <w:rPr>
      <w:sz w:val="18"/>
    </w:rPr>
  </w:style>
  <w:style w:type="paragraph" w:styleId="917">
    <w:name w:val="endnote text"/>
    <w:basedOn w:val="931"/>
    <w:link w:val="918"/>
    <w:uiPriority w:val="99"/>
    <w:semiHidden/>
    <w:unhideWhenUsed/>
    <w:pPr>
      <w:spacing w:after="0" w:line="240" w:lineRule="auto"/>
    </w:pPr>
    <w:rPr>
      <w:sz w:val="20"/>
    </w:rPr>
  </w:style>
  <w:style w:type="character" w:styleId="918">
    <w:name w:val="Endnote Text Char"/>
    <w:link w:val="917"/>
    <w:uiPriority w:val="99"/>
    <w:rPr>
      <w:sz w:val="20"/>
    </w:rPr>
  </w:style>
  <w:style w:type="character" w:styleId="919">
    <w:name w:val="endnote reference"/>
    <w:basedOn w:val="936"/>
    <w:uiPriority w:val="99"/>
    <w:semiHidden/>
    <w:unhideWhenUsed/>
    <w:rPr>
      <w:vertAlign w:val="superscript"/>
    </w:rPr>
  </w:style>
  <w:style w:type="paragraph" w:styleId="920">
    <w:name w:val="toc 1"/>
    <w:basedOn w:val="931"/>
    <w:next w:val="931"/>
    <w:uiPriority w:val="39"/>
    <w:unhideWhenUsed/>
    <w:pPr>
      <w:ind w:left="0" w:right="0" w:firstLine="0"/>
      <w:spacing w:after="57"/>
    </w:pPr>
  </w:style>
  <w:style w:type="paragraph" w:styleId="921">
    <w:name w:val="toc 2"/>
    <w:basedOn w:val="931"/>
    <w:next w:val="931"/>
    <w:uiPriority w:val="39"/>
    <w:unhideWhenUsed/>
    <w:pPr>
      <w:ind w:left="283" w:right="0" w:firstLine="0"/>
      <w:spacing w:after="57"/>
    </w:pPr>
  </w:style>
  <w:style w:type="paragraph" w:styleId="922">
    <w:name w:val="toc 3"/>
    <w:basedOn w:val="931"/>
    <w:next w:val="931"/>
    <w:uiPriority w:val="39"/>
    <w:unhideWhenUsed/>
    <w:pPr>
      <w:ind w:left="567" w:right="0" w:firstLine="0"/>
      <w:spacing w:after="57"/>
    </w:pPr>
  </w:style>
  <w:style w:type="paragraph" w:styleId="923">
    <w:name w:val="toc 4"/>
    <w:basedOn w:val="931"/>
    <w:next w:val="931"/>
    <w:uiPriority w:val="39"/>
    <w:unhideWhenUsed/>
    <w:pPr>
      <w:ind w:left="850" w:right="0" w:firstLine="0"/>
      <w:spacing w:after="57"/>
    </w:pPr>
  </w:style>
  <w:style w:type="paragraph" w:styleId="924">
    <w:name w:val="toc 5"/>
    <w:basedOn w:val="931"/>
    <w:next w:val="931"/>
    <w:uiPriority w:val="39"/>
    <w:unhideWhenUsed/>
    <w:pPr>
      <w:ind w:left="1134" w:right="0" w:firstLine="0"/>
      <w:spacing w:after="57"/>
    </w:pPr>
  </w:style>
  <w:style w:type="paragraph" w:styleId="925">
    <w:name w:val="toc 6"/>
    <w:basedOn w:val="931"/>
    <w:next w:val="931"/>
    <w:uiPriority w:val="39"/>
    <w:unhideWhenUsed/>
    <w:pPr>
      <w:ind w:left="1417" w:right="0" w:firstLine="0"/>
      <w:spacing w:after="57"/>
    </w:pPr>
  </w:style>
  <w:style w:type="paragraph" w:styleId="926">
    <w:name w:val="toc 7"/>
    <w:basedOn w:val="931"/>
    <w:next w:val="931"/>
    <w:uiPriority w:val="39"/>
    <w:unhideWhenUsed/>
    <w:pPr>
      <w:ind w:left="1701" w:right="0" w:firstLine="0"/>
      <w:spacing w:after="57"/>
    </w:pPr>
  </w:style>
  <w:style w:type="paragraph" w:styleId="927">
    <w:name w:val="toc 8"/>
    <w:basedOn w:val="931"/>
    <w:next w:val="931"/>
    <w:uiPriority w:val="39"/>
    <w:unhideWhenUsed/>
    <w:pPr>
      <w:ind w:left="1984" w:right="0" w:firstLine="0"/>
      <w:spacing w:after="57"/>
    </w:pPr>
  </w:style>
  <w:style w:type="paragraph" w:styleId="928">
    <w:name w:val="toc 9"/>
    <w:basedOn w:val="931"/>
    <w:next w:val="931"/>
    <w:uiPriority w:val="39"/>
    <w:unhideWhenUsed/>
    <w:pPr>
      <w:ind w:left="2268" w:right="0" w:firstLine="0"/>
      <w:spacing w:after="57"/>
    </w:pPr>
  </w:style>
  <w:style w:type="paragraph" w:styleId="929">
    <w:name w:val="TOC Heading"/>
    <w:uiPriority w:val="39"/>
    <w:unhideWhenUsed/>
  </w:style>
  <w:style w:type="paragraph" w:styleId="930">
    <w:name w:val="table of figures"/>
    <w:basedOn w:val="931"/>
    <w:next w:val="931"/>
    <w:uiPriority w:val="99"/>
    <w:unhideWhenUsed/>
    <w:pPr>
      <w:spacing w:after="0" w:afterAutospacing="0"/>
    </w:pPr>
  </w:style>
  <w:style w:type="paragraph" w:styleId="931" w:default="1">
    <w:name w:val="Normal"/>
    <w:qFormat/>
    <w:rPr>
      <w:sz w:val="24"/>
      <w:szCs w:val="24"/>
    </w:rPr>
  </w:style>
  <w:style w:type="paragraph" w:styleId="932">
    <w:name w:val="Heading 1"/>
    <w:basedOn w:val="931"/>
    <w:next w:val="931"/>
    <w:link w:val="947"/>
    <w:qFormat/>
    <w:pPr>
      <w:jc w:val="center"/>
      <w:keepNext/>
      <w:outlineLvl w:val="0"/>
    </w:pPr>
    <w:rPr>
      <w:rFonts w:ascii="Times New Roman CYR" w:hAnsi="Times New Roman CYR"/>
      <w:b/>
      <w:sz w:val="28"/>
      <w:szCs w:val="20"/>
    </w:rPr>
  </w:style>
  <w:style w:type="paragraph" w:styleId="933">
    <w:name w:val="Heading 2"/>
    <w:basedOn w:val="931"/>
    <w:next w:val="931"/>
    <w:link w:val="948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934">
    <w:name w:val="Heading 3"/>
    <w:basedOn w:val="931"/>
    <w:link w:val="939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935">
    <w:name w:val="Heading 4"/>
    <w:basedOn w:val="931"/>
    <w:next w:val="931"/>
    <w:link w:val="949"/>
    <w:qFormat/>
    <w:pPr>
      <w:keepNext/>
      <w:spacing w:before="120"/>
      <w:outlineLvl w:val="3"/>
    </w:pPr>
    <w:rPr>
      <w:rFonts w:ascii="Times New Roman CYR" w:hAnsi="Times New Roman CYR"/>
      <w:szCs w:val="20"/>
    </w:rPr>
  </w:style>
  <w:style w:type="character" w:styleId="936" w:default="1">
    <w:name w:val="Default Paragraph Font"/>
    <w:uiPriority w:val="1"/>
    <w:semiHidden/>
    <w:unhideWhenUsed/>
  </w:style>
  <w:style w:type="table" w:styleId="93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38" w:default="1">
    <w:name w:val="No List"/>
    <w:uiPriority w:val="99"/>
    <w:semiHidden/>
    <w:unhideWhenUsed/>
  </w:style>
  <w:style w:type="character" w:styleId="939" w:customStyle="1">
    <w:name w:val="Заголовок 3 Знак"/>
    <w:link w:val="934"/>
    <w:uiPriority w:val="9"/>
    <w:rPr>
      <w:b/>
      <w:bCs/>
      <w:sz w:val="27"/>
      <w:szCs w:val="27"/>
      <w:lang w:val="ru-RU" w:eastAsia="ru-RU" w:bidi="ar-SA"/>
    </w:rPr>
  </w:style>
  <w:style w:type="paragraph" w:styleId="940">
    <w:name w:val="Header"/>
    <w:basedOn w:val="931"/>
    <w:link w:val="946"/>
    <w:uiPriority w:val="99"/>
    <w:pPr>
      <w:tabs>
        <w:tab w:val="center" w:pos="4677" w:leader="none"/>
        <w:tab w:val="right" w:pos="9355" w:leader="none"/>
      </w:tabs>
    </w:pPr>
  </w:style>
  <w:style w:type="character" w:styleId="941">
    <w:name w:val="page number"/>
    <w:basedOn w:val="936"/>
  </w:style>
  <w:style w:type="paragraph" w:styleId="942">
    <w:name w:val="Balloon Text"/>
    <w:basedOn w:val="931"/>
    <w:link w:val="943"/>
    <w:uiPriority w:val="99"/>
    <w:rPr>
      <w:rFonts w:ascii="Segoe UI" w:hAnsi="Segoe UI" w:cs="Segoe UI"/>
      <w:sz w:val="18"/>
      <w:szCs w:val="18"/>
    </w:rPr>
  </w:style>
  <w:style w:type="character" w:styleId="943" w:customStyle="1">
    <w:name w:val="Текст выноски Знак"/>
    <w:link w:val="942"/>
    <w:uiPriority w:val="99"/>
    <w:rPr>
      <w:rFonts w:ascii="Segoe UI" w:hAnsi="Segoe UI" w:cs="Segoe UI"/>
      <w:sz w:val="18"/>
      <w:szCs w:val="18"/>
    </w:rPr>
  </w:style>
  <w:style w:type="paragraph" w:styleId="944">
    <w:name w:val="Footer"/>
    <w:basedOn w:val="931"/>
    <w:link w:val="945"/>
    <w:uiPriority w:val="99"/>
    <w:pPr>
      <w:tabs>
        <w:tab w:val="center" w:pos="4677" w:leader="none"/>
        <w:tab w:val="right" w:pos="9355" w:leader="none"/>
      </w:tabs>
    </w:pPr>
  </w:style>
  <w:style w:type="character" w:styleId="945" w:customStyle="1">
    <w:name w:val="Нижний колонтитул Знак"/>
    <w:link w:val="944"/>
    <w:uiPriority w:val="99"/>
    <w:rPr>
      <w:sz w:val="24"/>
      <w:szCs w:val="24"/>
    </w:rPr>
  </w:style>
  <w:style w:type="character" w:styleId="946" w:customStyle="1">
    <w:name w:val="Верхний колонтитул Знак"/>
    <w:link w:val="940"/>
    <w:uiPriority w:val="99"/>
    <w:rPr>
      <w:sz w:val="24"/>
      <w:szCs w:val="24"/>
    </w:rPr>
  </w:style>
  <w:style w:type="character" w:styleId="947" w:customStyle="1">
    <w:name w:val="Заголовок 1 Знак"/>
    <w:link w:val="932"/>
    <w:rPr>
      <w:rFonts w:ascii="Times New Roman CYR" w:hAnsi="Times New Roman CYR"/>
      <w:b/>
      <w:sz w:val="28"/>
    </w:rPr>
  </w:style>
  <w:style w:type="character" w:styleId="948" w:customStyle="1">
    <w:name w:val="Заголовок 2 Знак"/>
    <w:link w:val="933"/>
    <w:rPr>
      <w:rFonts w:ascii="Arial" w:hAnsi="Arial" w:cs="Arial"/>
      <w:b/>
      <w:bCs/>
      <w:i/>
      <w:iCs/>
      <w:sz w:val="28"/>
      <w:szCs w:val="28"/>
    </w:rPr>
  </w:style>
  <w:style w:type="character" w:styleId="949" w:customStyle="1">
    <w:name w:val="Заголовок 4 Знак"/>
    <w:link w:val="935"/>
    <w:rPr>
      <w:rFonts w:ascii="Times New Roman CYR" w:hAnsi="Times New Roman CYR"/>
      <w:sz w:val="24"/>
    </w:rPr>
  </w:style>
  <w:style w:type="numbering" w:styleId="950" w:customStyle="1">
    <w:name w:val="Нет списка1"/>
    <w:next w:val="938"/>
    <w:uiPriority w:val="99"/>
    <w:semiHidden/>
    <w:unhideWhenUsed/>
  </w:style>
  <w:style w:type="paragraph" w:styleId="951" w:customStyle="1">
    <w:name w:val="ConsPlusTitle"/>
    <w:uiPriority w:val="99"/>
    <w:pPr>
      <w:widowControl w:val="off"/>
    </w:pPr>
    <w:rPr>
      <w:rFonts w:ascii="Arial" w:hAnsi="Arial" w:cs="Arial"/>
      <w:b/>
      <w:bCs/>
      <w:sz w:val="24"/>
      <w:szCs w:val="24"/>
    </w:rPr>
  </w:style>
  <w:style w:type="paragraph" w:styleId="952" w:customStyle="1">
    <w:name w:val="ConsPlusNormal"/>
    <w:link w:val="953"/>
    <w:pPr>
      <w:widowControl w:val="off"/>
    </w:pPr>
    <w:rPr>
      <w:sz w:val="24"/>
      <w:szCs w:val="24"/>
    </w:rPr>
  </w:style>
  <w:style w:type="character" w:styleId="953" w:customStyle="1">
    <w:name w:val="ConsPlusNormal Знак"/>
    <w:link w:val="952"/>
    <w:rPr>
      <w:sz w:val="24"/>
      <w:szCs w:val="24"/>
    </w:rPr>
  </w:style>
  <w:style w:type="paragraph" w:styleId="954">
    <w:name w:val="Body Text"/>
    <w:basedOn w:val="931"/>
    <w:link w:val="955"/>
    <w:pPr>
      <w:spacing w:after="120"/>
    </w:pPr>
    <w:rPr>
      <w:sz w:val="20"/>
      <w:szCs w:val="20"/>
    </w:rPr>
  </w:style>
  <w:style w:type="character" w:styleId="955" w:customStyle="1">
    <w:name w:val="Основной текст Знак"/>
    <w:basedOn w:val="936"/>
    <w:link w:val="954"/>
  </w:style>
  <w:style w:type="paragraph" w:styleId="956">
    <w:name w:val="List Paragraph"/>
    <w:basedOn w:val="931"/>
    <w:uiPriority w:val="34"/>
    <w:qFormat/>
    <w:pPr>
      <w:contextualSpacing/>
      <w:ind w:left="720"/>
      <w:spacing w:after="200" w:line="276" w:lineRule="auto"/>
    </w:pPr>
    <w:rPr>
      <w:rFonts w:ascii="Calibri" w:hAnsi="Calibri" w:eastAsia="Calibri"/>
      <w:sz w:val="22"/>
      <w:szCs w:val="22"/>
      <w:lang w:eastAsia="en-US"/>
    </w:rPr>
  </w:style>
  <w:style w:type="paragraph" w:styleId="957">
    <w:name w:val="Normal (Web)"/>
    <w:basedOn w:val="931"/>
    <w:unhideWhenUsed/>
    <w:pPr>
      <w:spacing w:before="100" w:beforeAutospacing="1" w:after="100" w:afterAutospacing="1"/>
    </w:pPr>
  </w:style>
  <w:style w:type="paragraph" w:styleId="958" w:customStyle="1">
    <w:name w:val="Список простой"/>
    <w:basedOn w:val="931"/>
    <w:pPr>
      <w:numPr>
        <w:ilvl w:val="0"/>
        <w:numId w:val="1"/>
      </w:numPr>
      <w:jc w:val="both"/>
      <w:tabs>
        <w:tab w:val="left" w:pos="1080" w:leader="none"/>
      </w:tabs>
    </w:pPr>
    <w:rPr>
      <w:sz w:val="28"/>
      <w:szCs w:val="20"/>
    </w:rPr>
  </w:style>
  <w:style w:type="paragraph" w:styleId="959" w:customStyle="1">
    <w:name w:val="Default"/>
    <w:rPr>
      <w:color w:val="000000"/>
      <w:sz w:val="24"/>
      <w:szCs w:val="24"/>
    </w:rPr>
  </w:style>
  <w:style w:type="character" w:styleId="960">
    <w:name w:val="Hyperlink"/>
    <w:uiPriority w:val="99"/>
    <w:unhideWhenUsed/>
    <w:rPr>
      <w:color w:val="0000ff"/>
      <w:u w:val="single"/>
    </w:rPr>
  </w:style>
  <w:style w:type="paragraph" w:styleId="961" w:customStyle="1">
    <w:name w:val="xl65"/>
    <w:basedOn w:val="931"/>
    <w:pPr>
      <w:jc w:val="right"/>
      <w:spacing w:before="100" w:beforeAutospacing="1" w:after="100" w:afterAutospacing="1"/>
    </w:pPr>
  </w:style>
  <w:style w:type="paragraph" w:styleId="962" w:customStyle="1">
    <w:name w:val="xl66"/>
    <w:basedOn w:val="931"/>
    <w:pPr>
      <w:jc w:val="center"/>
      <w:spacing w:before="100" w:beforeAutospacing="1" w:after="100" w:afterAutospacing="1"/>
    </w:pPr>
  </w:style>
  <w:style w:type="paragraph" w:styleId="963" w:customStyle="1">
    <w:name w:val="xl67"/>
    <w:basedOn w:val="931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2"/>
      <w:szCs w:val="22"/>
    </w:rPr>
  </w:style>
  <w:style w:type="paragraph" w:styleId="964" w:customStyle="1">
    <w:name w:val="xl68"/>
    <w:basedOn w:val="931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2"/>
      <w:szCs w:val="22"/>
    </w:rPr>
  </w:style>
  <w:style w:type="paragraph" w:styleId="965" w:customStyle="1">
    <w:name w:val="xl69"/>
    <w:basedOn w:val="931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2"/>
      <w:szCs w:val="22"/>
    </w:rPr>
  </w:style>
  <w:style w:type="paragraph" w:styleId="966" w:customStyle="1">
    <w:name w:val="xl70"/>
    <w:basedOn w:val="931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2"/>
      <w:szCs w:val="22"/>
    </w:rPr>
  </w:style>
  <w:style w:type="paragraph" w:styleId="967" w:customStyle="1">
    <w:name w:val="xl71"/>
    <w:basedOn w:val="931"/>
    <w:pPr>
      <w:jc w:val="right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2"/>
      <w:szCs w:val="22"/>
    </w:rPr>
  </w:style>
  <w:style w:type="paragraph" w:styleId="968" w:customStyle="1">
    <w:name w:val="xl72"/>
    <w:basedOn w:val="931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PT Astra Serif" w:hAnsi="PT Astra Serif"/>
      <w:sz w:val="22"/>
      <w:szCs w:val="22"/>
    </w:rPr>
  </w:style>
  <w:style w:type="paragraph" w:styleId="969" w:customStyle="1">
    <w:name w:val="xl73"/>
    <w:basedOn w:val="931"/>
    <w:pPr>
      <w:jc w:val="right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PT Astra Serif" w:hAnsi="PT Astra Serif"/>
      <w:sz w:val="22"/>
      <w:szCs w:val="22"/>
    </w:rPr>
  </w:style>
  <w:style w:type="paragraph" w:styleId="970" w:customStyle="1">
    <w:name w:val="xl74"/>
    <w:basedOn w:val="931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2"/>
      <w:szCs w:val="22"/>
    </w:rPr>
  </w:style>
  <w:style w:type="paragraph" w:styleId="971" w:customStyle="1">
    <w:name w:val="xl75"/>
    <w:basedOn w:val="931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2"/>
      <w:szCs w:val="22"/>
    </w:rPr>
  </w:style>
  <w:style w:type="paragraph" w:styleId="972" w:customStyle="1">
    <w:name w:val="xl76"/>
    <w:basedOn w:val="931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2"/>
      <w:szCs w:val="22"/>
    </w:rPr>
  </w:style>
  <w:style w:type="paragraph" w:styleId="973" w:customStyle="1">
    <w:name w:val="xl77"/>
    <w:basedOn w:val="931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2"/>
      <w:szCs w:val="22"/>
    </w:rPr>
  </w:style>
  <w:style w:type="paragraph" w:styleId="974" w:customStyle="1">
    <w:name w:val="xl78"/>
    <w:basedOn w:val="931"/>
    <w:pPr>
      <w:jc w:val="right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2"/>
      <w:szCs w:val="22"/>
    </w:rPr>
  </w:style>
  <w:style w:type="paragraph" w:styleId="975" w:customStyle="1">
    <w:name w:val="xl79"/>
    <w:basedOn w:val="931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sz w:val="22"/>
      <w:szCs w:val="22"/>
    </w:rPr>
  </w:style>
  <w:style w:type="paragraph" w:styleId="976" w:customStyle="1">
    <w:name w:val="xl80"/>
    <w:basedOn w:val="931"/>
    <w:pPr>
      <w:jc w:val="right"/>
      <w:spacing w:before="100" w:beforeAutospacing="1" w:after="100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sz w:val="22"/>
      <w:szCs w:val="22"/>
    </w:rPr>
  </w:style>
  <w:style w:type="paragraph" w:styleId="977" w:customStyle="1">
    <w:name w:val="xl81"/>
    <w:basedOn w:val="931"/>
    <w:pPr>
      <w:jc w:val="center"/>
      <w:spacing w:before="100" w:beforeAutospacing="1" w:after="100" w:afterAutospacing="1"/>
      <w:pBdr>
        <w:left w:val="single" w:color="000000" w:sz="4" w:space="0"/>
        <w:right w:val="single" w:color="000000" w:sz="4" w:space="0"/>
      </w:pBdr>
    </w:pPr>
    <w:rPr>
      <w:sz w:val="22"/>
      <w:szCs w:val="22"/>
    </w:rPr>
  </w:style>
  <w:style w:type="paragraph" w:styleId="978" w:customStyle="1">
    <w:name w:val="xl82"/>
    <w:basedOn w:val="931"/>
    <w:pPr>
      <w:jc w:val="right"/>
      <w:spacing w:before="100" w:beforeAutospacing="1" w:after="100" w:afterAutospacing="1"/>
      <w:pBdr>
        <w:left w:val="single" w:color="000000" w:sz="4" w:space="0"/>
        <w:right w:val="single" w:color="000000" w:sz="4" w:space="0"/>
      </w:pBdr>
    </w:pPr>
    <w:rPr>
      <w:sz w:val="22"/>
      <w:szCs w:val="22"/>
    </w:rPr>
  </w:style>
  <w:style w:type="paragraph" w:styleId="979" w:customStyle="1">
    <w:name w:val="xl83"/>
    <w:basedOn w:val="931"/>
    <w:pPr>
      <w:jc w:val="center"/>
      <w:spacing w:before="100" w:beforeAutospacing="1" w:after="100" w:afterAutospacing="1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sz w:val="22"/>
      <w:szCs w:val="22"/>
    </w:rPr>
  </w:style>
  <w:style w:type="paragraph" w:styleId="980" w:customStyle="1">
    <w:name w:val="xl84"/>
    <w:basedOn w:val="931"/>
    <w:pPr>
      <w:jc w:val="right"/>
      <w:spacing w:before="100" w:beforeAutospacing="1" w:after="100" w:afterAutospacing="1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sz w:val="22"/>
      <w:szCs w:val="22"/>
    </w:rPr>
  </w:style>
  <w:style w:type="character" w:styleId="981" w:customStyle="1">
    <w:name w:val="Основной текст с отступом 3 Знак"/>
    <w:link w:val="982"/>
    <w:uiPriority w:val="99"/>
    <w:rPr>
      <w:rFonts w:ascii="PT Astra Serif" w:hAnsi="PT Astra Serif"/>
      <w:sz w:val="16"/>
      <w:szCs w:val="16"/>
    </w:rPr>
  </w:style>
  <w:style w:type="paragraph" w:styleId="982">
    <w:name w:val="Body Text Indent 3"/>
    <w:basedOn w:val="931"/>
    <w:link w:val="981"/>
    <w:uiPriority w:val="99"/>
    <w:unhideWhenUsed/>
    <w:pPr>
      <w:ind w:left="283"/>
      <w:spacing w:after="120" w:line="259" w:lineRule="auto"/>
    </w:pPr>
    <w:rPr>
      <w:rFonts w:ascii="PT Astra Serif" w:hAnsi="PT Astra Serif"/>
      <w:sz w:val="16"/>
      <w:szCs w:val="16"/>
    </w:rPr>
  </w:style>
  <w:style w:type="character" w:styleId="983" w:customStyle="1">
    <w:name w:val="Основной текст с отступом 3 Знак1"/>
    <w:rPr>
      <w:sz w:val="16"/>
      <w:szCs w:val="16"/>
    </w:rPr>
  </w:style>
  <w:style w:type="paragraph" w:styleId="984">
    <w:name w:val="Body Text 2"/>
    <w:basedOn w:val="931"/>
    <w:link w:val="985"/>
    <w:unhideWhenUsed/>
    <w:pPr>
      <w:spacing w:after="120" w:line="480" w:lineRule="auto"/>
    </w:pPr>
    <w:rPr>
      <w:rFonts w:ascii="PT Astra Serif" w:hAnsi="PT Astra Serif" w:eastAsia="Calibri"/>
      <w:szCs w:val="22"/>
      <w:lang w:eastAsia="en-US"/>
    </w:rPr>
  </w:style>
  <w:style w:type="character" w:styleId="985" w:customStyle="1">
    <w:name w:val="Основной текст 2 Знак"/>
    <w:link w:val="984"/>
    <w:rPr>
      <w:rFonts w:ascii="PT Astra Serif" w:hAnsi="PT Astra Serif" w:eastAsia="Calibri"/>
      <w:sz w:val="24"/>
      <w:szCs w:val="22"/>
      <w:lang w:eastAsia="en-US"/>
    </w:rPr>
  </w:style>
  <w:style w:type="paragraph" w:styleId="986">
    <w:name w:val="Body Text Indent"/>
    <w:basedOn w:val="931"/>
    <w:link w:val="987"/>
    <w:unhideWhenUsed/>
    <w:pPr>
      <w:ind w:left="283"/>
      <w:spacing w:after="120" w:line="259" w:lineRule="auto"/>
    </w:pPr>
    <w:rPr>
      <w:rFonts w:ascii="PT Astra Serif" w:hAnsi="PT Astra Serif" w:eastAsia="Calibri"/>
      <w:szCs w:val="22"/>
      <w:lang w:eastAsia="en-US"/>
    </w:rPr>
  </w:style>
  <w:style w:type="character" w:styleId="987" w:customStyle="1">
    <w:name w:val="Основной текст с отступом Знак"/>
    <w:link w:val="986"/>
    <w:rPr>
      <w:rFonts w:ascii="PT Astra Serif" w:hAnsi="PT Astra Serif" w:eastAsia="Calibri"/>
      <w:sz w:val="24"/>
      <w:szCs w:val="22"/>
      <w:lang w:eastAsia="en-US"/>
    </w:rPr>
  </w:style>
  <w:style w:type="paragraph" w:styleId="988" w:customStyle="1">
    <w:name w:val="ConsPlusTitlePage"/>
    <w:pPr>
      <w:widowControl w:val="off"/>
    </w:pPr>
    <w:rPr>
      <w:rFonts w:ascii="Tahoma" w:hAnsi="Tahoma" w:cs="Tahoma"/>
    </w:rPr>
  </w:style>
  <w:style w:type="paragraph" w:styleId="989" w:customStyle="1">
    <w:name w:val="formattext topleveltext"/>
    <w:basedOn w:val="931"/>
    <w:pPr>
      <w:spacing w:before="100" w:beforeAutospacing="1" w:after="100" w:afterAutospacing="1"/>
    </w:pPr>
  </w:style>
  <w:style w:type="paragraph" w:styleId="990" w:customStyle="1">
    <w:name w:val="ConsPlusCell"/>
    <w:pPr>
      <w:widowControl w:val="off"/>
    </w:pPr>
    <w:rPr>
      <w:rFonts w:ascii="Calibri" w:hAnsi="Calibri" w:cs="Calibri"/>
      <w:sz w:val="22"/>
      <w:szCs w:val="22"/>
    </w:rPr>
  </w:style>
  <w:style w:type="paragraph" w:styleId="991">
    <w:name w:val="Plain Text"/>
    <w:basedOn w:val="931"/>
    <w:link w:val="992"/>
    <w:rPr>
      <w:rFonts w:ascii="Courier New" w:hAnsi="Courier New" w:cs="Courier New"/>
      <w:sz w:val="20"/>
      <w:szCs w:val="20"/>
    </w:rPr>
  </w:style>
  <w:style w:type="character" w:styleId="992" w:customStyle="1">
    <w:name w:val="Текст Знак"/>
    <w:link w:val="991"/>
    <w:rPr>
      <w:rFonts w:ascii="Courier New" w:hAnsi="Courier New" w:cs="Courier New"/>
    </w:rPr>
  </w:style>
  <w:style w:type="paragraph" w:styleId="993">
    <w:name w:val="Body Text Indent 2"/>
    <w:basedOn w:val="931"/>
    <w:link w:val="994"/>
    <w:pPr>
      <w:ind w:left="283"/>
      <w:spacing w:after="120" w:line="480" w:lineRule="auto"/>
    </w:pPr>
    <w:rPr>
      <w:rFonts w:ascii="Times New Roman CYR" w:hAnsi="Times New Roman CYR"/>
      <w:sz w:val="20"/>
      <w:szCs w:val="20"/>
    </w:rPr>
  </w:style>
  <w:style w:type="character" w:styleId="994" w:customStyle="1">
    <w:name w:val="Основной текст с отступом 2 Знак"/>
    <w:link w:val="993"/>
    <w:rPr>
      <w:rFonts w:ascii="Times New Roman CYR" w:hAnsi="Times New Roman CYR"/>
    </w:rPr>
  </w:style>
  <w:style w:type="character" w:styleId="995" w:customStyle="1">
    <w:name w:val="Текст примечания Знак"/>
    <w:link w:val="996"/>
  </w:style>
  <w:style w:type="paragraph" w:styleId="996">
    <w:name w:val="annotation text"/>
    <w:basedOn w:val="931"/>
    <w:link w:val="995"/>
    <w:rPr>
      <w:sz w:val="20"/>
      <w:szCs w:val="20"/>
    </w:rPr>
  </w:style>
  <w:style w:type="character" w:styleId="997" w:customStyle="1">
    <w:name w:val="Текст примечания Знак1"/>
    <w:basedOn w:val="936"/>
  </w:style>
  <w:style w:type="paragraph" w:styleId="998" w:customStyle="1">
    <w:name w:val="printj"/>
    <w:basedOn w:val="931"/>
    <w:pPr>
      <w:jc w:val="both"/>
      <w:spacing w:before="144" w:after="288"/>
    </w:pPr>
  </w:style>
  <w:style w:type="character" w:styleId="999">
    <w:name w:val="footnote reference"/>
    <w:rPr>
      <w:rFonts w:cs="Times New Roman"/>
      <w:vertAlign w:val="superscript"/>
    </w:rPr>
  </w:style>
  <w:style w:type="paragraph" w:styleId="1000" w:customStyle="1">
    <w:name w:val="formattext"/>
    <w:basedOn w:val="931"/>
    <w:pPr>
      <w:spacing w:before="100" w:beforeAutospacing="1" w:after="100" w:afterAutospacing="1"/>
    </w:pPr>
  </w:style>
  <w:style w:type="paragraph" w:styleId="1001" w:customStyle="1">
    <w:name w:val="Знак1 Знак Знак Знак Знак"/>
    <w:basedOn w:val="9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1002" w:customStyle="1">
    <w:name w:val="Абзац списка1"/>
    <w:basedOn w:val="931"/>
    <w:pPr>
      <w:ind w:left="720"/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1003" w:customStyle="1">
    <w:name w:val="formattext topleveltext centertext"/>
    <w:basedOn w:val="931"/>
    <w:pPr>
      <w:spacing w:before="100" w:beforeAutospacing="1" w:after="100" w:afterAutospacing="1"/>
    </w:pPr>
  </w:style>
  <w:style w:type="character" w:styleId="1004">
    <w:name w:val="Strong"/>
    <w:qFormat/>
    <w:rPr>
      <w:b/>
      <w:bCs/>
    </w:rPr>
  </w:style>
  <w:style w:type="character" w:styleId="1005">
    <w:name w:val="Emphasis"/>
    <w:qFormat/>
    <w:rPr>
      <w:i/>
      <w:iCs/>
    </w:rPr>
  </w:style>
  <w:style w:type="paragraph" w:styleId="1006" w:customStyle="1">
    <w:name w:val="consplusnonformat0"/>
    <w:basedOn w:val="931"/>
    <w:pPr>
      <w:spacing w:before="100" w:beforeAutospacing="1" w:after="100" w:afterAutospacing="1"/>
    </w:pPr>
  </w:style>
  <w:style w:type="paragraph" w:styleId="1007" w:customStyle="1">
    <w:name w:val="consplusnonformat"/>
    <w:basedOn w:val="931"/>
    <w:pPr>
      <w:spacing w:before="100" w:beforeAutospacing="1" w:after="100" w:afterAutospacing="1"/>
    </w:pPr>
  </w:style>
  <w:style w:type="paragraph" w:styleId="1008" w:customStyle="1">
    <w:name w:val="a"/>
    <w:basedOn w:val="931"/>
    <w:pPr>
      <w:spacing w:before="100" w:beforeAutospacing="1" w:after="100" w:afterAutospacing="1"/>
    </w:pPr>
  </w:style>
  <w:style w:type="character" w:styleId="1009">
    <w:name w:val="line number"/>
  </w:style>
  <w:style w:type="character" w:styleId="1010" w:customStyle="1">
    <w:name w:val="Знак Знак3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styleId="1011" w:customStyle="1">
    <w:name w:val="Знак"/>
    <w:basedOn w:val="931"/>
    <w:pPr>
      <w:ind w:left="540"/>
      <w:spacing w:after="160" w:line="240" w:lineRule="exact"/>
    </w:pPr>
    <w:rPr>
      <w:rFonts w:eastAsia="SimSun"/>
      <w:b/>
      <w:sz w:val="32"/>
      <w:szCs w:val="32"/>
      <w:lang w:eastAsia="en-US"/>
    </w:rPr>
  </w:style>
  <w:style w:type="paragraph" w:styleId="1012" w:customStyle="1">
    <w:name w:val="Таблицы (моноширинный)"/>
    <w:basedOn w:val="931"/>
    <w:next w:val="931"/>
    <w:pPr>
      <w:jc w:val="both"/>
    </w:pPr>
    <w:rPr>
      <w:rFonts w:ascii="Courier New" w:hAnsi="Courier New" w:cs="Courier New"/>
      <w:sz w:val="20"/>
      <w:szCs w:val="20"/>
    </w:rPr>
  </w:style>
  <w:style w:type="paragraph" w:styleId="1013">
    <w:name w:val="No Spacing"/>
    <w:qFormat/>
    <w:rPr>
      <w:sz w:val="24"/>
      <w:szCs w:val="24"/>
    </w:rPr>
  </w:style>
  <w:style w:type="paragraph" w:styleId="1014" w:customStyle="1">
    <w:name w:val="Без интервала1"/>
    <w:rPr>
      <w:sz w:val="24"/>
      <w:szCs w:val="24"/>
    </w:rPr>
  </w:style>
  <w:style w:type="character" w:styleId="1015" w:customStyle="1">
    <w:name w:val="Footer Char1"/>
    <w:rPr>
      <w:rFonts w:ascii="Calibri" w:hAnsi="Calibri" w:cs="Times New Roman"/>
      <w:sz w:val="22"/>
      <w:szCs w:val="22"/>
      <w:lang w:val="ru-RU" w:eastAsia="en-US" w:bidi="ar-SA"/>
    </w:rPr>
  </w:style>
  <w:style w:type="paragraph" w:styleId="1016" w:customStyle="1">
    <w:name w:val="ConsPlusNonformat"/>
    <w:pPr>
      <w:widowControl w:val="off"/>
    </w:pPr>
    <w:rPr>
      <w:rFonts w:ascii="Courier New" w:hAnsi="Courier New" w:cs="Courier New"/>
    </w:rPr>
  </w:style>
  <w:style w:type="character" w:styleId="1017" w:customStyle="1">
    <w:name w:val="Знак Знак5"/>
    <w:rPr>
      <w:rFonts w:ascii="Times New Roman CYR" w:hAnsi="Times New Roman CYR"/>
      <w:lang w:val="ru-RU" w:eastAsia="ru-RU" w:bidi="ar-SA"/>
    </w:rPr>
  </w:style>
  <w:style w:type="character" w:styleId="1018" w:customStyle="1">
    <w:name w:val="Знак Знак8"/>
    <w:rPr>
      <w:rFonts w:ascii="Times New Roman CYR" w:hAnsi="Times New Roman CYR"/>
      <w:b/>
      <w:sz w:val="28"/>
    </w:rPr>
  </w:style>
  <w:style w:type="character" w:styleId="1019" w:customStyle="1">
    <w:name w:val="Знак Знак7"/>
    <w:rPr>
      <w:b/>
      <w:bCs/>
      <w:sz w:val="27"/>
      <w:szCs w:val="27"/>
      <w:lang w:val="ru-RU" w:eastAsia="ru-RU" w:bidi="ar-SA"/>
    </w:rPr>
  </w:style>
  <w:style w:type="table" w:styleId="1020">
    <w:name w:val="Table Grid"/>
    <w:basedOn w:val="937"/>
    <w:uiPriority w:val="59"/>
    <w:rPr>
      <w:rFonts w:ascii="Calibri" w:hAnsi="Calibri" w:eastAsia="Calibr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21" w:customStyle="1">
    <w:name w:val="Нет списка11"/>
    <w:next w:val="938"/>
    <w:uiPriority w:val="99"/>
    <w:semiHidden/>
    <w:unhideWhenUsed/>
  </w:style>
  <w:style w:type="character" w:styleId="1022">
    <w:name w:val="FollowedHyperlink"/>
    <w:uiPriority w:val="99"/>
    <w:unhideWhenUsed/>
    <w:rPr>
      <w:color w:val="800080"/>
      <w:u w:val="single"/>
    </w:rPr>
  </w:style>
  <w:style w:type="paragraph" w:styleId="1023" w:customStyle="1">
    <w:name w:val="msonormal"/>
    <w:basedOn w:val="931"/>
    <w:pPr>
      <w:spacing w:before="100" w:beforeAutospacing="1" w:after="100" w:afterAutospacing="1"/>
    </w:pPr>
  </w:style>
  <w:style w:type="character" w:styleId="1024">
    <w:name w:val="annotation reference"/>
    <w:uiPriority w:val="99"/>
    <w:unhideWhenUsed/>
    <w:rPr>
      <w:sz w:val="16"/>
      <w:szCs w:val="16"/>
    </w:rPr>
  </w:style>
  <w:style w:type="paragraph" w:styleId="1025">
    <w:name w:val="annotation subject"/>
    <w:basedOn w:val="996"/>
    <w:next w:val="996"/>
    <w:link w:val="1026"/>
    <w:uiPriority w:val="99"/>
    <w:unhideWhenUsed/>
    <w:pPr>
      <w:spacing w:after="160"/>
    </w:pPr>
    <w:rPr>
      <w:rFonts w:ascii="PT Astra Serif" w:hAnsi="PT Astra Serif" w:eastAsia="Calibri"/>
      <w:b/>
      <w:bCs/>
      <w:lang w:eastAsia="en-US"/>
    </w:rPr>
  </w:style>
  <w:style w:type="character" w:styleId="1026" w:customStyle="1">
    <w:name w:val="Тема примечания Знак"/>
    <w:link w:val="1025"/>
    <w:uiPriority w:val="99"/>
    <w:rPr>
      <w:rFonts w:ascii="PT Astra Serif" w:hAnsi="PT Astra Serif" w:eastAsia="Calibri"/>
      <w:b/>
      <w:bCs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91E450-9D95-4955-937D-D7472EE62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Home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12</cp:revision>
  <dcterms:created xsi:type="dcterms:W3CDTF">2026-06-25T02:18:00Z</dcterms:created>
  <dcterms:modified xsi:type="dcterms:W3CDTF">2026-07-31T04:51:32Z</dcterms:modified>
</cp:coreProperties>
</file>