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75"/>
        <w:tblW w:w="0" w:type="auto"/>
        <w:jc w:val="righ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113"/>
      </w:tblGrid>
      <w:tr>
        <w:tblPrEx/>
        <w:trPr>
          <w:jc w:val="right"/>
          <w:trHeight w:val="1418"/>
        </w:trPr>
        <w:tc>
          <w:tcPr>
            <w:tcW w:w="4113" w:type="dxa"/>
            <w:textDirection w:val="lrTb"/>
            <w:noWrap w:val="false"/>
          </w:tcPr>
          <w:p>
            <w:pPr>
              <w:pStyle w:val="883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Приложение 1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  <w:p>
            <w:pPr>
              <w:pStyle w:val="883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  <w:t xml:space="preserve">к распоряжению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</w:r>
          </w:p>
          <w:p>
            <w:pPr>
              <w:pStyle w:val="883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  <w:p>
            <w:pPr>
              <w:pStyle w:val="883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от__17.08.2026___№__728-ра__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  <w:p>
            <w:pPr>
              <w:jc w:val="both"/>
              <w:spacing w:before="12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right"/>
          <w:trHeight w:val="1418"/>
        </w:trPr>
        <w:tc>
          <w:tcPr>
            <w:tcW w:w="4113" w:type="dxa"/>
            <w:textDirection w:val="lrTb"/>
            <w:noWrap w:val="false"/>
          </w:tcPr>
          <w:p>
            <w:pPr>
              <w:jc w:val="both"/>
              <w:spacing w:before="12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«УТВЕРЖДЕН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before="12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23.12.2025 № 1213-ра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ПАСПОРТ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мероприятий по капитальному ремонту и модернизации учреждений дополнительного образования»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6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выполнение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культуры Администрации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 ЗАТО Северск, в состав которой включается проект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882"/>
                <w:rFonts w:eastAsia="Calibri"/>
                <w:sz w:val="24"/>
                <w:szCs w:val="24"/>
              </w:rPr>
              <w:t xml:space="preserve">Развитие культуры и туризма в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программы ЗАТО Северск, в состав которой включается проект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882"/>
                <w:rFonts w:eastAsia="Calibri"/>
                <w:sz w:val="24"/>
                <w:szCs w:val="24"/>
              </w:rPr>
              <w:t xml:space="preserve">Развитие культуры в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ПОКАЗАТЕЛИ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3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39"/>
        <w:gridCol w:w="2900"/>
        <w:gridCol w:w="2410"/>
        <w:gridCol w:w="1276"/>
        <w:gridCol w:w="1275"/>
        <w:gridCol w:w="1701"/>
        <w:gridCol w:w="2130"/>
        <w:gridCol w:w="1981"/>
      </w:tblGrid>
      <w:tr>
        <w:tblPrEx/>
        <w:trPr>
          <w:trHeight w:val="113"/>
        </w:trPr>
        <w:tc>
          <w:tcPr>
            <w:tcW w:w="639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00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показателя конечного результата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достижение показателя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708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значение показателя (показателя задачи)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63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0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3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1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25"/>
        </w:trPr>
        <w:tc>
          <w:tcPr>
            <w:tcW w:w="63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0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81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потребностью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84"/>
        </w:trPr>
        <w:tc>
          <w:tcPr>
            <w:tcW w:w="63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0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81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финансированием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4"/>
        </w:trPr>
        <w:tc>
          <w:tcPr>
            <w:tcW w:w="639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0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зданий учреждений дополнительного образования, находящихся в удовлетворительном состоянии, в общем количестве зданий учреждений дополнительного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Управление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85,7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85,7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3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1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4"/>
        </w:trPr>
        <w:tc>
          <w:tcPr>
            <w:tcW w:w="639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0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85,7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3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85,7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1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85,7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проекта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tbl>
      <w:tblPr>
        <w:tblW w:w="1462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62"/>
        <w:gridCol w:w="3261"/>
        <w:gridCol w:w="2551"/>
        <w:gridCol w:w="992"/>
        <w:gridCol w:w="1276"/>
        <w:gridCol w:w="1985"/>
        <w:gridCol w:w="1998"/>
        <w:gridCol w:w="1998"/>
      </w:tblGrid>
      <w:tr>
        <w:tblPrEx/>
        <w:trPr>
          <w:trHeight w:val="330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1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ница изме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725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значение показателя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1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9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9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 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4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1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981" w:type="dxa"/>
            <w:vAlign w:val="center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потребностью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7"/>
        </w:trPr>
        <w:tc>
          <w:tcPr>
            <w:tcBorders>
              <w:bottom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1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981" w:type="dxa"/>
            <w:vAlign w:val="center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финансированием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МАУДО ДШИ корпус №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адресу: г.Северск,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ул.40 лет Октября,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выполненных капитальных ремонтов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9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9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Align w:val="center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9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9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ФИНАНСОВОЕ ОБЕСПЕЧЕНИЕ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роекта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875"/>
        <w:tblW w:w="14596" w:type="dxa"/>
        <w:tblLayout w:type="fixed"/>
        <w:tblLook w:val="04A0" w:firstRow="1" w:lastRow="0" w:firstColumn="1" w:lastColumn="0" w:noHBand="0" w:noVBand="1"/>
      </w:tblPr>
      <w:tblGrid>
        <w:gridCol w:w="2689"/>
        <w:gridCol w:w="1984"/>
        <w:gridCol w:w="3402"/>
        <w:gridCol w:w="2268"/>
        <w:gridCol w:w="2268"/>
        <w:gridCol w:w="1985"/>
      </w:tblGrid>
      <w:tr>
        <w:tblPrEx/>
        <w:trPr>
          <w:trHeight w:val="149"/>
        </w:trPr>
        <w:tc>
          <w:tcPr>
            <w:tcW w:w="2689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исполнитель, участники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финансового обеспечения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6521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финансового обеспечения (тыс. руб.)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19"/>
        </w:trPr>
        <w:tc>
          <w:tcPr>
            <w:tcW w:w="268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 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8"/>
        </w:trPr>
        <w:tc>
          <w:tcPr>
            <w:tcW w:w="2689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6521" w:type="dxa"/>
            <w:textDirection w:val="lrTb"/>
            <w:noWrap w:val="false"/>
          </w:tcPr>
          <w:p>
            <w:pPr>
              <w:pStyle w:val="880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потребность в ресурсном обеспечении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1"/>
        </w:trPr>
        <w:tc>
          <w:tcPr>
            <w:tcW w:w="2689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6521" w:type="dxa"/>
            <w:textDirection w:val="lrTb"/>
            <w:noWrap w:val="false"/>
          </w:tcPr>
          <w:p>
            <w:pPr>
              <w:pStyle w:val="880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утвержденный объем финансирования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33"/>
        </w:trPr>
        <w:tc>
          <w:tcPr>
            <w:tcW w:w="2689" w:type="dxa"/>
            <w:vAlign w:val="center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Align w:val="center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Borders>
              <w:bottom w:val="single" w:color="000000" w:sz="4" w:space="0"/>
            </w:tcBorders>
            <w:tcW w:w="2689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Проект «Реализация мероприятий по капитальному ремонту и модернизации учреждений дополнительного образования», в т.ч.: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67 770,80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127 745,30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59 231,70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110 435,80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5 150,60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10 922,20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3 388,50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6 387,30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7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МАУДО ДШИ корпус № 2 по адресу: г.Северск, ул.40 лет Октября,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67 770,80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127 745,30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59 231,70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110 435,80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5 150,60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10 922,20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3 388,50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6 387,30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7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8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701" w:right="1134" w:bottom="567" w:left="1134" w:header="907" w:footer="34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Segoe UI">
    <w:panose1 w:val="020B0502040204020203"/>
  </w:font>
  <w:font w:name="Arial">
    <w:panose1 w:val="020B0604020202020204"/>
  </w:font>
  <w:font w:name="Times New Roman">
    <w:panose1 w:val="02020603050405020304"/>
  </w:font>
  <w:font w:name="Courier New">
    <w:panose1 w:val="020703090202050204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8"/>
      <w:rPr>
        <w:rFonts w:ascii="Times New Roman CYR" w:hAnsi="Times New Roman CYR" w:eastAsia="Times New Roman" w:cs="Times New Roman"/>
        <w:sz w:val="20"/>
        <w:szCs w:val="20"/>
        <w:lang w:eastAsia="ru-RU"/>
      </w:rPr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0380813</w:t>
    </w:r>
    <w:r>
      <w:rPr>
        <w:rFonts w:ascii="Times New Roman CYR" w:hAnsi="Times New Roman CYR" w:eastAsia="Times New Roman" w:cs="Times New Roman"/>
        <w:sz w:val="20"/>
        <w:szCs w:val="20"/>
        <w:lang w:eastAsia="ru-RU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8"/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0380813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355259321"/>
      <w:docPartObj>
        <w:docPartGallery w:val="Page Numbers (Top of Page)"/>
        <w:docPartUnique w:val="true"/>
      </w:docPartObj>
      <w:rPr/>
    </w:sdtPr>
    <w:sdtContent>
      <w:p>
        <w:pPr>
          <w:pStyle w:val="876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4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/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706"/>
    <w:link w:val="69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706"/>
    <w:link w:val="698"/>
    <w:uiPriority w:val="9"/>
    <w:rPr>
      <w:rFonts w:ascii="Liberation Sans" w:hAnsi="Liberation Sans" w:eastAsia="Liberation Sans" w:cs="Liberation Sans"/>
      <w:sz w:val="34"/>
    </w:rPr>
  </w:style>
  <w:style w:type="character" w:styleId="19">
    <w:name w:val="Heading 3 Char"/>
    <w:basedOn w:val="706"/>
    <w:link w:val="69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706"/>
    <w:link w:val="70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3">
    <w:name w:val="Heading 5 Char"/>
    <w:basedOn w:val="706"/>
    <w:link w:val="70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5">
    <w:name w:val="Heading 6 Char"/>
    <w:basedOn w:val="706"/>
    <w:link w:val="70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7">
    <w:name w:val="Heading 7 Char"/>
    <w:basedOn w:val="706"/>
    <w:link w:val="70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9">
    <w:name w:val="Heading 8 Char"/>
    <w:basedOn w:val="706"/>
    <w:link w:val="70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1">
    <w:name w:val="Heading 9 Char"/>
    <w:basedOn w:val="706"/>
    <w:link w:val="70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6">
    <w:name w:val="Title Char"/>
    <w:basedOn w:val="706"/>
    <w:link w:val="720"/>
    <w:uiPriority w:val="10"/>
    <w:rPr>
      <w:sz w:val="48"/>
      <w:szCs w:val="48"/>
    </w:rPr>
  </w:style>
  <w:style w:type="character" w:styleId="38">
    <w:name w:val="Subtitle Char"/>
    <w:basedOn w:val="706"/>
    <w:link w:val="722"/>
    <w:uiPriority w:val="11"/>
    <w:rPr>
      <w:sz w:val="24"/>
      <w:szCs w:val="24"/>
    </w:rPr>
  </w:style>
  <w:style w:type="character" w:styleId="40">
    <w:name w:val="Quote Char"/>
    <w:link w:val="724"/>
    <w:uiPriority w:val="29"/>
    <w:rPr>
      <w:i/>
    </w:rPr>
  </w:style>
  <w:style w:type="character" w:styleId="42">
    <w:name w:val="Intense Quote Char"/>
    <w:link w:val="726"/>
    <w:uiPriority w:val="30"/>
    <w:rPr>
      <w:i/>
    </w:rPr>
  </w:style>
  <w:style w:type="character" w:styleId="48">
    <w:name w:val="Caption Char"/>
    <w:basedOn w:val="706"/>
    <w:link w:val="730"/>
    <w:uiPriority w:val="35"/>
    <w:rPr>
      <w:b/>
      <w:bCs/>
      <w:color w:val="4f81bd" w:themeColor="accent1"/>
      <w:sz w:val="18"/>
      <w:szCs w:val="18"/>
    </w:rPr>
  </w:style>
  <w:style w:type="character" w:styleId="177">
    <w:name w:val="Footnote Text Char"/>
    <w:link w:val="858"/>
    <w:uiPriority w:val="99"/>
    <w:rPr>
      <w:sz w:val="18"/>
    </w:rPr>
  </w:style>
  <w:style w:type="character" w:styleId="180">
    <w:name w:val="Endnote Text Char"/>
    <w:link w:val="861"/>
    <w:uiPriority w:val="99"/>
    <w:rPr>
      <w:sz w:val="20"/>
    </w:rPr>
  </w:style>
  <w:style w:type="paragraph" w:styleId="696" w:default="1">
    <w:name w:val="Normal"/>
    <w:qFormat/>
  </w:style>
  <w:style w:type="paragraph" w:styleId="697">
    <w:name w:val="Heading 1"/>
    <w:basedOn w:val="696"/>
    <w:next w:val="696"/>
    <w:link w:val="709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698">
    <w:name w:val="Heading 2"/>
    <w:basedOn w:val="696"/>
    <w:next w:val="696"/>
    <w:link w:val="710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699">
    <w:name w:val="Heading 3"/>
    <w:basedOn w:val="696"/>
    <w:next w:val="696"/>
    <w:link w:val="71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00">
    <w:name w:val="Heading 4"/>
    <w:basedOn w:val="696"/>
    <w:next w:val="696"/>
    <w:link w:val="71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01">
    <w:name w:val="Heading 5"/>
    <w:basedOn w:val="696"/>
    <w:next w:val="696"/>
    <w:link w:val="71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02">
    <w:name w:val="Heading 6"/>
    <w:basedOn w:val="696"/>
    <w:next w:val="696"/>
    <w:link w:val="714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03">
    <w:name w:val="Heading 7"/>
    <w:basedOn w:val="696"/>
    <w:next w:val="696"/>
    <w:link w:val="71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04">
    <w:name w:val="Heading 8"/>
    <w:basedOn w:val="696"/>
    <w:next w:val="696"/>
    <w:link w:val="71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05">
    <w:name w:val="Heading 9"/>
    <w:basedOn w:val="696"/>
    <w:next w:val="696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06" w:default="1">
    <w:name w:val="Default Paragraph Font"/>
    <w:uiPriority w:val="1"/>
    <w:semiHidden/>
    <w:unhideWhenUsed/>
  </w:style>
  <w:style w:type="table" w:styleId="7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8" w:default="1">
    <w:name w:val="No List"/>
    <w:uiPriority w:val="99"/>
    <w:semiHidden/>
    <w:unhideWhenUsed/>
  </w:style>
  <w:style w:type="character" w:styleId="709" w:customStyle="1">
    <w:name w:val="Заголовок 1 Знак"/>
    <w:basedOn w:val="706"/>
    <w:link w:val="69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10" w:customStyle="1">
    <w:name w:val="Заголовок 2 Знак"/>
    <w:basedOn w:val="706"/>
    <w:link w:val="698"/>
    <w:uiPriority w:val="9"/>
    <w:rPr>
      <w:rFonts w:ascii="Liberation Sans" w:hAnsi="Liberation Sans" w:eastAsia="Liberation Sans" w:cs="Liberation Sans"/>
      <w:sz w:val="34"/>
    </w:rPr>
  </w:style>
  <w:style w:type="character" w:styleId="711" w:customStyle="1">
    <w:name w:val="Заголовок 3 Знак"/>
    <w:basedOn w:val="706"/>
    <w:link w:val="69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12" w:customStyle="1">
    <w:name w:val="Заголовок 4 Знак"/>
    <w:basedOn w:val="706"/>
    <w:link w:val="70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3" w:customStyle="1">
    <w:name w:val="Заголовок 5 Знак"/>
    <w:basedOn w:val="706"/>
    <w:link w:val="70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4" w:customStyle="1">
    <w:name w:val="Заголовок 6 Знак"/>
    <w:basedOn w:val="706"/>
    <w:link w:val="70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5" w:customStyle="1">
    <w:name w:val="Заголовок 7 Знак"/>
    <w:basedOn w:val="706"/>
    <w:link w:val="70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6" w:customStyle="1">
    <w:name w:val="Заголовок 8 Знак"/>
    <w:basedOn w:val="706"/>
    <w:link w:val="70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7" w:customStyle="1">
    <w:name w:val="Заголовок 9 Знак"/>
    <w:basedOn w:val="706"/>
    <w:link w:val="70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18">
    <w:name w:val="List Paragraph"/>
    <w:basedOn w:val="696"/>
    <w:uiPriority w:val="34"/>
    <w:qFormat/>
    <w:pPr>
      <w:contextualSpacing/>
      <w:ind w:left="720"/>
    </w:pPr>
  </w:style>
  <w:style w:type="paragraph" w:styleId="719">
    <w:name w:val="No Spacing"/>
    <w:uiPriority w:val="1"/>
    <w:qFormat/>
    <w:pPr>
      <w:spacing w:after="0" w:line="240" w:lineRule="auto"/>
    </w:pPr>
  </w:style>
  <w:style w:type="paragraph" w:styleId="720">
    <w:name w:val="Title"/>
    <w:basedOn w:val="696"/>
    <w:next w:val="696"/>
    <w:link w:val="72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1" w:customStyle="1">
    <w:name w:val="Заголовок Знак"/>
    <w:basedOn w:val="706"/>
    <w:link w:val="720"/>
    <w:uiPriority w:val="10"/>
    <w:rPr>
      <w:sz w:val="48"/>
      <w:szCs w:val="48"/>
    </w:rPr>
  </w:style>
  <w:style w:type="paragraph" w:styleId="722">
    <w:name w:val="Subtitle"/>
    <w:basedOn w:val="696"/>
    <w:next w:val="696"/>
    <w:link w:val="723"/>
    <w:uiPriority w:val="11"/>
    <w:qFormat/>
    <w:pPr>
      <w:spacing w:before="200" w:after="200"/>
    </w:pPr>
    <w:rPr>
      <w:sz w:val="24"/>
      <w:szCs w:val="24"/>
    </w:rPr>
  </w:style>
  <w:style w:type="character" w:styleId="723" w:customStyle="1">
    <w:name w:val="Подзаголовок Знак"/>
    <w:basedOn w:val="706"/>
    <w:link w:val="722"/>
    <w:uiPriority w:val="11"/>
    <w:rPr>
      <w:sz w:val="24"/>
      <w:szCs w:val="24"/>
    </w:rPr>
  </w:style>
  <w:style w:type="paragraph" w:styleId="724">
    <w:name w:val="Quote"/>
    <w:basedOn w:val="696"/>
    <w:next w:val="696"/>
    <w:link w:val="725"/>
    <w:uiPriority w:val="29"/>
    <w:qFormat/>
    <w:pPr>
      <w:ind w:left="720" w:right="720"/>
    </w:pPr>
    <w:rPr>
      <w:i/>
    </w:rPr>
  </w:style>
  <w:style w:type="character" w:styleId="725" w:customStyle="1">
    <w:name w:val="Цитата 2 Знак"/>
    <w:link w:val="724"/>
    <w:uiPriority w:val="29"/>
    <w:rPr>
      <w:i/>
    </w:rPr>
  </w:style>
  <w:style w:type="paragraph" w:styleId="726">
    <w:name w:val="Intense Quote"/>
    <w:basedOn w:val="696"/>
    <w:next w:val="696"/>
    <w:link w:val="72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7" w:customStyle="1">
    <w:name w:val="Выделенная цитата Знак"/>
    <w:link w:val="726"/>
    <w:uiPriority w:val="30"/>
    <w:rPr>
      <w:i/>
    </w:rPr>
  </w:style>
  <w:style w:type="character" w:styleId="728" w:customStyle="1">
    <w:name w:val="Header Char"/>
    <w:basedOn w:val="706"/>
    <w:uiPriority w:val="99"/>
  </w:style>
  <w:style w:type="character" w:styleId="729" w:customStyle="1">
    <w:name w:val="Footer Char"/>
    <w:basedOn w:val="706"/>
    <w:uiPriority w:val="99"/>
  </w:style>
  <w:style w:type="paragraph" w:styleId="730">
    <w:name w:val="Caption"/>
    <w:basedOn w:val="696"/>
    <w:next w:val="696"/>
    <w:link w:val="731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731" w:customStyle="1">
    <w:name w:val="Название объекта Знак"/>
    <w:basedOn w:val="706"/>
    <w:link w:val="730"/>
    <w:uiPriority w:val="35"/>
    <w:rPr>
      <w:b/>
      <w:bCs/>
      <w:color w:val="4472c4" w:themeColor="accent1"/>
      <w:sz w:val="18"/>
      <w:szCs w:val="18"/>
    </w:rPr>
  </w:style>
  <w:style w:type="table" w:styleId="732" w:customStyle="1">
    <w:name w:val="Table Grid Light"/>
    <w:basedOn w:val="70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3">
    <w:name w:val="Plain Table 1"/>
    <w:basedOn w:val="70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4">
    <w:name w:val="Plain Table 2"/>
    <w:basedOn w:val="70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5">
    <w:name w:val="Plain Table 3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>
    <w:name w:val="Plain Table 4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Plain Table 5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>
    <w:name w:val="Grid Table 1 Light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4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0" w:customStyle="1">
    <w:name w:val="Grid Table 4 - Accent 1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761" w:customStyle="1">
    <w:name w:val="Grid Table 4 - Accent 2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62" w:customStyle="1">
    <w:name w:val="Grid Table 4 - Accent 3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63" w:customStyle="1">
    <w:name w:val="Grid Table 4 - Accent 4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64" w:customStyle="1">
    <w:name w:val="Grid Table 4 - Accent 5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765" w:customStyle="1">
    <w:name w:val="Grid Table 4 - Accent 6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66">
    <w:name w:val="Grid Table 5 Dark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blStylePr w:type="band1Horz">
      <w:tcPr>
        <w:shd w:val="clear" w:color="a9bee4" w:themeColor="accent1" w:themeTint="75" w:fill="a9bee4" w:themeFill="accent1" w:themeFillTint="75"/>
      </w:tcPr>
    </w:tblStylePr>
    <w:tblStylePr w:type="band1Vert">
      <w:tcPr>
        <w:shd w:val="clear" w:color="a9bee4" w:themeColor="accent1" w:themeTint="75" w:fill="a9bee4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73">
    <w:name w:val="Grid Table 6 Colorful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4" w:customStyle="1">
    <w:name w:val="Grid Table 6 Colorful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775" w:customStyle="1">
    <w:name w:val="Grid Table 6 Colorful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76" w:customStyle="1">
    <w:name w:val="Grid Table 6 Colorful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77" w:customStyle="1">
    <w:name w:val="Grid Table 6 Colorful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78" w:customStyle="1">
    <w:name w:val="Grid Table 6 Colorful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79" w:customStyle="1">
    <w:name w:val="Grid Table 6 Colorful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80">
    <w:name w:val="Grid Table 7 Colorful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7 Colorful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0B7E1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0B7E1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0B7E1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7 Colorful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7 Colorful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7 Colorful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7 Colorful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rFonts w:ascii="Liberation Sans" w:hAnsi="Liberation Sans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2C6E7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A2C6E7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7 Colorful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1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2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3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4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5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6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01">
    <w:name w:val="List Table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5 Dark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6" w:customStyle="1">
    <w:name w:val="List Table 5 Dark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7" w:customStyle="1">
    <w:name w:val="List Table 5 Dark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8" w:customStyle="1">
    <w:name w:val="List Table 5 Dark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9" w:customStyle="1">
    <w:name w:val="List Table 5 Dark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0" w:customStyle="1">
    <w:name w:val="List Table 5 Dark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1" w:customStyle="1">
    <w:name w:val="List Table 5 Dark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2">
    <w:name w:val="List Table 6 Colorful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3" w:customStyle="1">
    <w:name w:val="List Table 6 Colorful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824" w:customStyle="1">
    <w:name w:val="List Table 6 Colorful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25" w:customStyle="1">
    <w:name w:val="List Table 6 Colorful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26" w:customStyle="1">
    <w:name w:val="List Table 6 Colorful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27" w:customStyle="1">
    <w:name w:val="List Table 6 Colorful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828" w:customStyle="1">
    <w:name w:val="List Table 6 Colorful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29">
    <w:name w:val="List Table 7 Colorful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7 Colorful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rFonts w:ascii="Liberation Sans" w:hAnsi="Liberation Sans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472C4" w:themeColor="accent1" w:sz="4" w:space="0"/>
        </w:tcBorders>
      </w:tcPr>
    </w:tblStylePr>
    <w:tblStylePr w:type="fir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472C4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7 Colorful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7 Colorful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7 Colorful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7 Colorful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C2E5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BC2E5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BC2E5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7 Colorful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ned - Accent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7" w:customStyle="1">
    <w:name w:val="Lined - Accent 1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38" w:customStyle="1">
    <w:name w:val="Lined - Accent 2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39" w:customStyle="1">
    <w:name w:val="Lined - Accent 3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40" w:customStyle="1">
    <w:name w:val="Lined - Accent 4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41" w:customStyle="1">
    <w:name w:val="Lined - Accent 5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42" w:customStyle="1">
    <w:name w:val="Lined - Accent 6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43" w:customStyle="1">
    <w:name w:val="Bordered &amp; Lined - Accent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4" w:customStyle="1">
    <w:name w:val="Bordered &amp; Lined - Accent 1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45" w:customStyle="1">
    <w:name w:val="Bordered &amp; Lined - Accent 2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46" w:customStyle="1">
    <w:name w:val="Bordered &amp; Lined - Accent 3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47" w:customStyle="1">
    <w:name w:val="Bordered &amp; Lined - Accent 4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48" w:customStyle="1">
    <w:name w:val="Bordered &amp; Lined - Accent 5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49" w:customStyle="1">
    <w:name w:val="Bordered &amp; Lined - Accent 6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50" w:customStyle="1">
    <w:name w:val="Bordered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1" w:customStyle="1">
    <w:name w:val="Bordered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852" w:customStyle="1">
    <w:name w:val="Bordered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53" w:customStyle="1">
    <w:name w:val="Bordered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54" w:customStyle="1">
    <w:name w:val="Bordered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55" w:customStyle="1">
    <w:name w:val="Bordered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856" w:customStyle="1">
    <w:name w:val="Bordered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57">
    <w:name w:val="Hyperlink"/>
    <w:uiPriority w:val="99"/>
    <w:unhideWhenUsed/>
    <w:rPr>
      <w:color w:val="0563c1" w:themeColor="hyperlink"/>
      <w:u w:val="single"/>
    </w:rPr>
  </w:style>
  <w:style w:type="paragraph" w:styleId="858">
    <w:name w:val="footnote text"/>
    <w:basedOn w:val="696"/>
    <w:link w:val="859"/>
    <w:uiPriority w:val="99"/>
    <w:semiHidden/>
    <w:unhideWhenUsed/>
    <w:pPr>
      <w:spacing w:after="40" w:line="240" w:lineRule="auto"/>
    </w:pPr>
    <w:rPr>
      <w:sz w:val="18"/>
    </w:rPr>
  </w:style>
  <w:style w:type="character" w:styleId="859" w:customStyle="1">
    <w:name w:val="Текст сноски Знак"/>
    <w:link w:val="858"/>
    <w:uiPriority w:val="99"/>
    <w:rPr>
      <w:sz w:val="18"/>
    </w:rPr>
  </w:style>
  <w:style w:type="character" w:styleId="860">
    <w:name w:val="footnote reference"/>
    <w:basedOn w:val="706"/>
    <w:uiPriority w:val="99"/>
    <w:unhideWhenUsed/>
    <w:rPr>
      <w:vertAlign w:val="superscript"/>
    </w:rPr>
  </w:style>
  <w:style w:type="paragraph" w:styleId="861">
    <w:name w:val="endnote text"/>
    <w:basedOn w:val="696"/>
    <w:link w:val="862"/>
    <w:uiPriority w:val="99"/>
    <w:semiHidden/>
    <w:unhideWhenUsed/>
    <w:pPr>
      <w:spacing w:after="0" w:line="240" w:lineRule="auto"/>
    </w:pPr>
    <w:rPr>
      <w:sz w:val="20"/>
    </w:rPr>
  </w:style>
  <w:style w:type="character" w:styleId="862" w:customStyle="1">
    <w:name w:val="Текст концевой сноски Знак"/>
    <w:link w:val="861"/>
    <w:uiPriority w:val="99"/>
    <w:rPr>
      <w:sz w:val="20"/>
    </w:rPr>
  </w:style>
  <w:style w:type="character" w:styleId="863">
    <w:name w:val="endnote reference"/>
    <w:basedOn w:val="706"/>
    <w:uiPriority w:val="99"/>
    <w:semiHidden/>
    <w:unhideWhenUsed/>
    <w:rPr>
      <w:vertAlign w:val="superscript"/>
    </w:rPr>
  </w:style>
  <w:style w:type="paragraph" w:styleId="864">
    <w:name w:val="toc 1"/>
    <w:basedOn w:val="696"/>
    <w:next w:val="696"/>
    <w:uiPriority w:val="39"/>
    <w:unhideWhenUsed/>
    <w:pPr>
      <w:spacing w:after="57"/>
    </w:pPr>
  </w:style>
  <w:style w:type="paragraph" w:styleId="865">
    <w:name w:val="toc 2"/>
    <w:basedOn w:val="696"/>
    <w:next w:val="696"/>
    <w:uiPriority w:val="39"/>
    <w:unhideWhenUsed/>
    <w:pPr>
      <w:ind w:left="283"/>
      <w:spacing w:after="57"/>
    </w:pPr>
  </w:style>
  <w:style w:type="paragraph" w:styleId="866">
    <w:name w:val="toc 3"/>
    <w:basedOn w:val="696"/>
    <w:next w:val="696"/>
    <w:uiPriority w:val="39"/>
    <w:unhideWhenUsed/>
    <w:pPr>
      <w:ind w:left="567"/>
      <w:spacing w:after="57"/>
    </w:pPr>
  </w:style>
  <w:style w:type="paragraph" w:styleId="867">
    <w:name w:val="toc 4"/>
    <w:basedOn w:val="696"/>
    <w:next w:val="696"/>
    <w:uiPriority w:val="39"/>
    <w:unhideWhenUsed/>
    <w:pPr>
      <w:ind w:left="850"/>
      <w:spacing w:after="57"/>
    </w:pPr>
  </w:style>
  <w:style w:type="paragraph" w:styleId="868">
    <w:name w:val="toc 5"/>
    <w:basedOn w:val="696"/>
    <w:next w:val="696"/>
    <w:uiPriority w:val="39"/>
    <w:unhideWhenUsed/>
    <w:pPr>
      <w:ind w:left="1134"/>
      <w:spacing w:after="57"/>
    </w:pPr>
  </w:style>
  <w:style w:type="paragraph" w:styleId="869">
    <w:name w:val="toc 6"/>
    <w:basedOn w:val="696"/>
    <w:next w:val="696"/>
    <w:uiPriority w:val="39"/>
    <w:unhideWhenUsed/>
    <w:pPr>
      <w:ind w:left="1417"/>
      <w:spacing w:after="57"/>
    </w:pPr>
  </w:style>
  <w:style w:type="paragraph" w:styleId="870">
    <w:name w:val="toc 7"/>
    <w:basedOn w:val="696"/>
    <w:next w:val="696"/>
    <w:uiPriority w:val="39"/>
    <w:unhideWhenUsed/>
    <w:pPr>
      <w:ind w:left="1701"/>
      <w:spacing w:after="57"/>
    </w:pPr>
  </w:style>
  <w:style w:type="paragraph" w:styleId="871">
    <w:name w:val="toc 8"/>
    <w:basedOn w:val="696"/>
    <w:next w:val="696"/>
    <w:uiPriority w:val="39"/>
    <w:unhideWhenUsed/>
    <w:pPr>
      <w:ind w:left="1984"/>
      <w:spacing w:after="57"/>
    </w:pPr>
  </w:style>
  <w:style w:type="paragraph" w:styleId="872">
    <w:name w:val="toc 9"/>
    <w:basedOn w:val="696"/>
    <w:next w:val="696"/>
    <w:uiPriority w:val="39"/>
    <w:unhideWhenUsed/>
    <w:pPr>
      <w:ind w:left="2268"/>
      <w:spacing w:after="57"/>
    </w:pPr>
  </w:style>
  <w:style w:type="paragraph" w:styleId="873">
    <w:name w:val="TOC Heading"/>
    <w:uiPriority w:val="39"/>
    <w:unhideWhenUsed/>
  </w:style>
  <w:style w:type="paragraph" w:styleId="874">
    <w:name w:val="table of figures"/>
    <w:basedOn w:val="696"/>
    <w:next w:val="696"/>
    <w:uiPriority w:val="99"/>
    <w:unhideWhenUsed/>
    <w:pPr>
      <w:spacing w:after="0"/>
    </w:pPr>
  </w:style>
  <w:style w:type="table" w:styleId="875">
    <w:name w:val="Table Grid"/>
    <w:basedOn w:val="707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6">
    <w:name w:val="Header"/>
    <w:basedOn w:val="696"/>
    <w:link w:val="87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7" w:customStyle="1">
    <w:name w:val="Верхний колонтитул Знак"/>
    <w:basedOn w:val="706"/>
    <w:link w:val="876"/>
    <w:uiPriority w:val="99"/>
  </w:style>
  <w:style w:type="paragraph" w:styleId="878">
    <w:name w:val="Footer"/>
    <w:basedOn w:val="696"/>
    <w:link w:val="87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9" w:customStyle="1">
    <w:name w:val="Нижний колонтитул Знак"/>
    <w:basedOn w:val="706"/>
    <w:link w:val="878"/>
  </w:style>
  <w:style w:type="paragraph" w:styleId="880" w:customStyle="1">
    <w:name w:val="ConsPlusNormal"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881" w:customStyle="1">
    <w:name w:val="ConsPlusNonformat"/>
    <w:pPr>
      <w:spacing w:after="0" w:line="240" w:lineRule="auto"/>
      <w:widowControl w:val="off"/>
    </w:pPr>
    <w:rPr>
      <w:rFonts w:ascii="Courier New" w:hAnsi="Courier New" w:cs="Courier New" w:eastAsiaTheme="minorEastAsia"/>
      <w:sz w:val="20"/>
      <w:lang w:eastAsia="ru-RU"/>
    </w:rPr>
  </w:style>
  <w:style w:type="character" w:styleId="882" w:customStyle="1">
    <w:name w:val="Основной текст (2)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1"/>
      <w:szCs w:val="11"/>
      <w:u w:val="none"/>
      <w:lang w:val="ru-RU" w:eastAsia="ru-RU" w:bidi="ru-RU"/>
    </w:rPr>
  </w:style>
  <w:style w:type="paragraph" w:styleId="883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884">
    <w:name w:val="Balloon Text"/>
    <w:basedOn w:val="696"/>
    <w:link w:val="88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85" w:customStyle="1">
    <w:name w:val="Текст выноски Знак"/>
    <w:basedOn w:val="706"/>
    <w:link w:val="884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6052E-31C5-4F42-8217-E8E2B31FF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4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Trofimova</cp:lastModifiedBy>
  <cp:revision>3</cp:revision>
  <dcterms:created xsi:type="dcterms:W3CDTF">2026-08-14T04:12:00Z</dcterms:created>
  <dcterms:modified xsi:type="dcterms:W3CDTF">2026-08-17T05:08:30Z</dcterms:modified>
</cp:coreProperties>
</file>