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A53" w:rsidRDefault="003A3A53" w:rsidP="005D0DB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D0DB9">
        <w:rPr>
          <w:rFonts w:ascii="Times New Roman" w:hAnsi="Times New Roman" w:cs="Times New Roman"/>
          <w:b/>
          <w:bCs/>
          <w:sz w:val="28"/>
          <w:szCs w:val="28"/>
        </w:rPr>
        <w:t>ПРАВИТЕЛЬСТВО РОССИЙСКОЙ ФЕДЕРАЦИИ</w:t>
      </w: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0DB9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0DB9">
        <w:rPr>
          <w:rFonts w:ascii="Times New Roman" w:hAnsi="Times New Roman" w:cs="Times New Roman"/>
          <w:b/>
          <w:bCs/>
          <w:sz w:val="28"/>
          <w:szCs w:val="28"/>
        </w:rPr>
        <w:t>от 28 декабря 2016 г. N 2867-р</w:t>
      </w:r>
    </w:p>
    <w:p w:rsidR="00186585" w:rsidRDefault="00186585" w:rsidP="005D0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0DB9" w:rsidRPr="00186585" w:rsidRDefault="00186585" w:rsidP="001865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585">
        <w:rPr>
          <w:rFonts w:ascii="Times New Roman" w:hAnsi="Times New Roman" w:cs="Times New Roman"/>
          <w:b/>
          <w:sz w:val="28"/>
          <w:szCs w:val="28"/>
        </w:rPr>
        <w:t>ОБ УТВЕРЖДЕНИИ ФОРМЫ ПРЕДСТАВЛЕНИЯ СВЕДЕНИЙ О АДРЕСАХ САЙТОВ И (ИЛИ) СТРАНИЦ САЙТОВ В ИНФОРМАЦИОННО-ТЕЛЕКОММУНИКАЦИОННОЙ СЕТИ «ИНТЕРНЕТ»,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</w:t>
      </w:r>
    </w:p>
    <w:p w:rsidR="00186585" w:rsidRPr="005D0DB9" w:rsidRDefault="00186585" w:rsidP="001865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0DB9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5D0DB9">
          <w:rPr>
            <w:rFonts w:ascii="Times New Roman" w:hAnsi="Times New Roman" w:cs="Times New Roman"/>
            <w:color w:val="0000FF"/>
            <w:sz w:val="28"/>
            <w:szCs w:val="28"/>
          </w:rPr>
          <w:t>статьей 20.2</w:t>
        </w:r>
      </w:hyperlink>
      <w:r w:rsidRPr="005D0DB9">
        <w:rPr>
          <w:rFonts w:ascii="Times New Roman" w:hAnsi="Times New Roman" w:cs="Times New Roman"/>
          <w:sz w:val="28"/>
          <w:szCs w:val="28"/>
        </w:rPr>
        <w:t xml:space="preserve"> Федерального закона "О государственной гражданской службе Российской Федерации" и </w:t>
      </w:r>
      <w:hyperlink r:id="rId5" w:history="1">
        <w:r w:rsidRPr="005D0DB9">
          <w:rPr>
            <w:rFonts w:ascii="Times New Roman" w:hAnsi="Times New Roman" w:cs="Times New Roman"/>
            <w:color w:val="0000FF"/>
            <w:sz w:val="28"/>
            <w:szCs w:val="28"/>
          </w:rPr>
          <w:t>статьей 15.1</w:t>
        </w:r>
      </w:hyperlink>
      <w:r w:rsidRPr="005D0DB9">
        <w:rPr>
          <w:rFonts w:ascii="Times New Roman" w:hAnsi="Times New Roman" w:cs="Times New Roman"/>
          <w:sz w:val="28"/>
          <w:szCs w:val="28"/>
        </w:rPr>
        <w:t xml:space="preserve"> Федерального закона "О муниципальной службе в Российской Федерации" утвердить прилагаемую </w:t>
      </w:r>
      <w:hyperlink w:anchor="Par21" w:history="1">
        <w:r w:rsidRPr="005D0DB9">
          <w:rPr>
            <w:rFonts w:ascii="Times New Roman" w:hAnsi="Times New Roman" w:cs="Times New Roman"/>
            <w:color w:val="0000FF"/>
            <w:sz w:val="28"/>
            <w:szCs w:val="28"/>
          </w:rPr>
          <w:t>форму</w:t>
        </w:r>
      </w:hyperlink>
      <w:r w:rsidRPr="005D0DB9">
        <w:rPr>
          <w:rFonts w:ascii="Times New Roman" w:hAnsi="Times New Roman" w:cs="Times New Roman"/>
          <w:sz w:val="28"/>
          <w:szCs w:val="28"/>
        </w:rPr>
        <w:t xml:space="preserve"> представления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идентифицировать.</w:t>
      </w: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0DB9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0DB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0DB9">
        <w:rPr>
          <w:rFonts w:ascii="Times New Roman" w:hAnsi="Times New Roman" w:cs="Times New Roman"/>
          <w:sz w:val="28"/>
          <w:szCs w:val="28"/>
        </w:rPr>
        <w:t>Д.МЕДВЕДЕВ</w:t>
      </w: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218B" w:rsidRDefault="0099218B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распоряжением Правительства</w:t>
      </w: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 декабря 2016 г. N 2867-р</w:t>
      </w:r>
    </w:p>
    <w:p w:rsid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bookmarkStart w:id="1" w:name="Par21"/>
      <w:bookmarkEnd w:id="1"/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ФОРМА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представления сведений об адресах сайтов и (или) страниц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сайтов в информационно-телекоммуникационной сети "Интернет",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на которых государственным гражданским служащим или муниципальным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служащим, гражданином Российской Федерации, претендующим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на замещение должности государственной гражданской службы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Российской Федерации или муниципальной службы, размещались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общедоступная информация, а также данные,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позволяющие его идентифицировать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Я, 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</w:t>
      </w: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_______</w:t>
      </w: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_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(фамилия, имя, отчество, дата рождения,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_______</w:t>
      </w: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____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серия и номер паспорта, дата выдачи и орган, выдавший паспорт,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________</w:t>
      </w: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______,</w:t>
      </w:r>
    </w:p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должность, замещаемая государственным гражданским служащим или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</w:t>
      </w: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муниципальным служащим, или должность, на замещение которой претендует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</w:t>
      </w: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гражданин Российской Федерации)</w:t>
      </w:r>
    </w:p>
    <w:p w:rsidR="005D0DB9" w:rsidRDefault="005D0DB9" w:rsidP="0099218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сообщаю о размещении мною за отчетный период с 1 января 20__ г. по 31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декабря 20__ г. в информационно-телекоммуникационной сети "Интернет"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общедоступной информации </w:t>
      </w:r>
      <w:hyperlink w:anchor="Par66" w:history="1">
        <w:r w:rsidRPr="005D0DB9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&lt;1&gt;</w:t>
        </w:r>
      </w:hyperlink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, а также данных, позволяющих меня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идентифицировать:</w:t>
      </w:r>
    </w:p>
    <w:p w:rsidR="0099218B" w:rsidRDefault="0099218B" w:rsidP="0099218B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9610"/>
      </w:tblGrid>
      <w:tr w:rsidR="0099218B" w:rsidRPr="0099218B" w:rsidTr="0099218B">
        <w:tc>
          <w:tcPr>
            <w:tcW w:w="421" w:type="dxa"/>
          </w:tcPr>
          <w:p w:rsidR="0099218B" w:rsidRPr="0099218B" w:rsidRDefault="0099218B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1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634" w:type="dxa"/>
          </w:tcPr>
          <w:p w:rsidR="0099218B" w:rsidRPr="0099218B" w:rsidRDefault="0099218B" w:rsidP="009921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18B">
              <w:rPr>
                <w:rFonts w:ascii="Times New Roman" w:hAnsi="Times New Roman" w:cs="Times New Roman"/>
                <w:sz w:val="24"/>
                <w:szCs w:val="24"/>
              </w:rPr>
              <w:t xml:space="preserve">Адрес сайта </w:t>
            </w:r>
            <w:hyperlink w:anchor="Par67" w:history="1">
              <w:r w:rsidRPr="009921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  <w:r w:rsidRPr="0099218B">
              <w:rPr>
                <w:rFonts w:ascii="Times New Roman" w:hAnsi="Times New Roman" w:cs="Times New Roman"/>
                <w:sz w:val="24"/>
                <w:szCs w:val="24"/>
              </w:rPr>
              <w:t xml:space="preserve"> и (или) страницы сайта </w:t>
            </w:r>
            <w:hyperlink w:anchor="Par68" w:history="1">
              <w:r w:rsidRPr="009921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&lt;3&gt;</w:t>
              </w:r>
            </w:hyperlink>
            <w:r w:rsidRPr="0099218B"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информационно-телекоммуникационной сети "Интернет"</w:t>
            </w:r>
          </w:p>
        </w:tc>
      </w:tr>
      <w:tr w:rsidR="0099218B" w:rsidRPr="0099218B" w:rsidTr="0099218B">
        <w:tc>
          <w:tcPr>
            <w:tcW w:w="421" w:type="dxa"/>
          </w:tcPr>
          <w:p w:rsidR="0099218B" w:rsidRPr="0099218B" w:rsidRDefault="0099218B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1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634" w:type="dxa"/>
          </w:tcPr>
          <w:p w:rsidR="0099218B" w:rsidRPr="0099218B" w:rsidRDefault="0099218B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18B" w:rsidRPr="0099218B" w:rsidTr="0099218B">
        <w:tc>
          <w:tcPr>
            <w:tcW w:w="421" w:type="dxa"/>
          </w:tcPr>
          <w:p w:rsidR="0099218B" w:rsidRPr="0099218B" w:rsidRDefault="0099218B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1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634" w:type="dxa"/>
          </w:tcPr>
          <w:p w:rsidR="0099218B" w:rsidRPr="0099218B" w:rsidRDefault="0099218B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18B" w:rsidRPr="0099218B" w:rsidTr="0099218B">
        <w:tc>
          <w:tcPr>
            <w:tcW w:w="421" w:type="dxa"/>
          </w:tcPr>
          <w:p w:rsidR="0099218B" w:rsidRPr="0099218B" w:rsidRDefault="0099218B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18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634" w:type="dxa"/>
          </w:tcPr>
          <w:p w:rsidR="0099218B" w:rsidRPr="0099218B" w:rsidRDefault="0099218B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218B" w:rsidRPr="0099218B" w:rsidRDefault="0099218B" w:rsidP="0099218B">
      <w:pPr>
        <w:spacing w:after="0" w:line="240" w:lineRule="auto"/>
      </w:pPr>
    </w:p>
    <w:p w:rsidR="005D0DB9" w:rsidRPr="005D0DB9" w:rsidRDefault="005D0DB9" w:rsidP="0099218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5D0DB9">
        <w:rPr>
          <w:rFonts w:ascii="Times New Roman" w:eastAsiaTheme="minorHAnsi" w:hAnsi="Times New Roman" w:cs="Times New Roman"/>
          <w:color w:val="auto"/>
          <w:sz w:val="24"/>
          <w:szCs w:val="24"/>
        </w:rPr>
        <w:t>Достоверность настоящих сведений подтверждаю.</w:t>
      </w:r>
    </w:p>
    <w:p w:rsidR="005D0DB9" w:rsidRDefault="005D0DB9" w:rsidP="0099218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tbl>
      <w:tblPr>
        <w:tblStyle w:val="a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"/>
        <w:gridCol w:w="424"/>
        <w:gridCol w:w="336"/>
        <w:gridCol w:w="1113"/>
        <w:gridCol w:w="456"/>
        <w:gridCol w:w="453"/>
        <w:gridCol w:w="375"/>
        <w:gridCol w:w="6571"/>
      </w:tblGrid>
      <w:tr w:rsidR="00452749" w:rsidRPr="00452749" w:rsidTr="00452749">
        <w:tc>
          <w:tcPr>
            <w:tcW w:w="337" w:type="dxa"/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7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7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13" w:type="dxa"/>
            <w:tcBorders>
              <w:bottom w:val="single" w:sz="4" w:space="0" w:color="auto"/>
            </w:tcBorders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7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" w:type="dxa"/>
            <w:tcBorders>
              <w:bottom w:val="single" w:sz="4" w:space="0" w:color="auto"/>
            </w:tcBorders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527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71" w:type="dxa"/>
            <w:tcBorders>
              <w:bottom w:val="single" w:sz="4" w:space="0" w:color="auto"/>
            </w:tcBorders>
          </w:tcPr>
          <w:p w:rsidR="00452749" w:rsidRP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749" w:rsidTr="00452749">
        <w:tc>
          <w:tcPr>
            <w:tcW w:w="337" w:type="dxa"/>
          </w:tcPr>
          <w:p w:rsid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single" w:sz="4" w:space="0" w:color="auto"/>
            </w:tcBorders>
          </w:tcPr>
          <w:p w:rsidR="00452749" w:rsidRDefault="00452749" w:rsidP="0099218B"/>
        </w:tc>
        <w:tc>
          <w:tcPr>
            <w:tcW w:w="336" w:type="dxa"/>
          </w:tcPr>
          <w:p w:rsidR="00452749" w:rsidRDefault="00452749" w:rsidP="00992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</w:tcPr>
          <w:p w:rsidR="00452749" w:rsidRDefault="00452749" w:rsidP="0099218B"/>
        </w:tc>
        <w:tc>
          <w:tcPr>
            <w:tcW w:w="456" w:type="dxa"/>
          </w:tcPr>
          <w:p w:rsidR="00452749" w:rsidRDefault="00452749" w:rsidP="0099218B"/>
        </w:tc>
        <w:tc>
          <w:tcPr>
            <w:tcW w:w="453" w:type="dxa"/>
            <w:tcBorders>
              <w:top w:val="single" w:sz="4" w:space="0" w:color="auto"/>
            </w:tcBorders>
          </w:tcPr>
          <w:p w:rsidR="00452749" w:rsidRDefault="00452749" w:rsidP="0099218B"/>
        </w:tc>
        <w:tc>
          <w:tcPr>
            <w:tcW w:w="375" w:type="dxa"/>
          </w:tcPr>
          <w:p w:rsidR="00452749" w:rsidRDefault="00452749" w:rsidP="0099218B"/>
        </w:tc>
        <w:tc>
          <w:tcPr>
            <w:tcW w:w="6571" w:type="dxa"/>
            <w:tcBorders>
              <w:top w:val="single" w:sz="4" w:space="0" w:color="auto"/>
            </w:tcBorders>
          </w:tcPr>
          <w:p w:rsidR="00452749" w:rsidRDefault="00452749" w:rsidP="0099218B">
            <w:pPr>
              <w:keepNext w:val="0"/>
              <w:keepLines w:val="0"/>
              <w:autoSpaceDE w:val="0"/>
              <w:autoSpaceDN w:val="0"/>
              <w:adjustRightInd w:val="0"/>
              <w:spacing w:before="0" w:line="240" w:lineRule="auto"/>
              <w:jc w:val="center"/>
            </w:pPr>
            <w:r w:rsidRPr="005D0DB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>(подпись государственного гражданского служащего</w:t>
            </w: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D0DB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>или муниципального служащего, гражданина</w:t>
            </w: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D0DB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>Российской Федерации, претендующего на замещение</w:t>
            </w: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D0DB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>должности государственной гражданской службы</w:t>
            </w: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D0DB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</w:rPr>
              <w:t>Российской Федерации или муниципальной службы)</w:t>
            </w:r>
          </w:p>
        </w:tc>
      </w:tr>
    </w:tbl>
    <w:p w:rsidR="005D0DB9" w:rsidRPr="005D0DB9" w:rsidRDefault="005D0DB9" w:rsidP="005D0DB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</w:t>
      </w:r>
      <w:r w:rsidR="00EC3D32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</w:t>
      </w: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</w:t>
      </w:r>
    </w:p>
    <w:p w:rsidR="005D0DB9" w:rsidRPr="005D0DB9" w:rsidRDefault="005D0DB9" w:rsidP="00EC3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5D0DB9">
        <w:rPr>
          <w:rFonts w:ascii="Times New Roman" w:eastAsiaTheme="minorHAnsi" w:hAnsi="Times New Roman" w:cs="Times New Roman"/>
          <w:color w:val="auto"/>
          <w:sz w:val="20"/>
          <w:szCs w:val="20"/>
        </w:rPr>
        <w:t>(Ф.И.О. и подпись лица, принявшего сведения)</w:t>
      </w:r>
    </w:p>
    <w:p w:rsidR="005D0DB9" w:rsidRPr="005D0DB9" w:rsidRDefault="005D0DB9" w:rsidP="005D0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B9" w:rsidRDefault="005D0DB9" w:rsidP="009921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66"/>
      <w:bookmarkEnd w:id="2"/>
      <w:r>
        <w:rPr>
          <w:rFonts w:ascii="Times New Roman" w:hAnsi="Times New Roman" w:cs="Times New Roman"/>
          <w:sz w:val="24"/>
          <w:szCs w:val="24"/>
        </w:rPr>
        <w:t xml:space="preserve">&lt;1&gt; В соответствии с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1 статьи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"Об информации, информационных технологиях и о защите информации" к общедоступной информации относятся общеизвестные сведения и иная информация, доступ к которой не ограничен.</w:t>
      </w:r>
    </w:p>
    <w:p w:rsidR="005D0DB9" w:rsidRDefault="005D0DB9" w:rsidP="009921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7"/>
      <w:bookmarkEnd w:id="3"/>
      <w:r>
        <w:rPr>
          <w:rFonts w:ascii="Times New Roman" w:hAnsi="Times New Roman" w:cs="Times New Roman"/>
          <w:sz w:val="24"/>
          <w:szCs w:val="24"/>
        </w:rPr>
        <w:t xml:space="preserve">&lt;2&gt; В соответствии с </w:t>
      </w:r>
      <w:hyperlink r:id="rId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пунктом 13 статьи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"Об информации, информационных технологиях и о защите информации" сайт в информационно-телекоммуникационной сети "Интернет"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"Интернет" по доменным именам и (или) по сетевым адресам, позволяющим идентифицировать сайты в информационно-телекоммуникационной сети "Интернет".</w:t>
      </w:r>
    </w:p>
    <w:p w:rsidR="005D0DB9" w:rsidRDefault="005D0DB9" w:rsidP="009921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68"/>
      <w:bookmarkEnd w:id="4"/>
      <w:r>
        <w:rPr>
          <w:rFonts w:ascii="Times New Roman" w:hAnsi="Times New Roman" w:cs="Times New Roman"/>
          <w:sz w:val="24"/>
          <w:szCs w:val="24"/>
        </w:rPr>
        <w:t xml:space="preserve">&lt;3&gt; В соответствии с </w:t>
      </w:r>
      <w:hyperlink r:id="rId8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пунктом 14 статьи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"Об информации, информационных технологиях и о защите информации" страница сайта в информационно-телекоммуникационной сети "Интернет" - часть сайта в информационно-телекоммуникационной сети "Интернет",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"Интернет".</w:t>
      </w:r>
    </w:p>
    <w:p w:rsidR="00850A51" w:rsidRDefault="00850A51" w:rsidP="0099218B">
      <w:pPr>
        <w:spacing w:after="0" w:line="240" w:lineRule="auto"/>
      </w:pPr>
    </w:p>
    <w:sectPr w:rsidR="00850A51" w:rsidSect="0099218B">
      <w:pgSz w:w="11906" w:h="16840"/>
      <w:pgMar w:top="567" w:right="707" w:bottom="567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B9"/>
    <w:rsid w:val="00186585"/>
    <w:rsid w:val="001F66A1"/>
    <w:rsid w:val="002C5B02"/>
    <w:rsid w:val="002D1E0E"/>
    <w:rsid w:val="00357D16"/>
    <w:rsid w:val="003A3A53"/>
    <w:rsid w:val="00452749"/>
    <w:rsid w:val="005D0DB9"/>
    <w:rsid w:val="007858EE"/>
    <w:rsid w:val="00850A51"/>
    <w:rsid w:val="0099218B"/>
    <w:rsid w:val="009A75DB"/>
    <w:rsid w:val="009E3AA3"/>
    <w:rsid w:val="00AE4F48"/>
    <w:rsid w:val="00C3241D"/>
    <w:rsid w:val="00C341D9"/>
    <w:rsid w:val="00D871BD"/>
    <w:rsid w:val="00EC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9D6A0C-C3C8-4FB7-8D0F-EE1A7EEAB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2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BC2AE9AC11010A62292C4C02EDF54085BA15D1AFC4CE68153ABF9D445358BC814B1132A96C3DBF6774C72A77547E3D73A492v4w6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DBC2AE9AC11010A62292C4C02EDF54085BA15D1AFC4CE68153ABF9D445358BC814B1138A73338AA762CC821604A7F226FA6934EvEwD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BC2AE9AC11010A62292C4C02EDF54085BA15D1AFC4CE68153ABF9D445358BC814B113AA2386CFD377291722D01722178BA934EFA1E954Dv4w3B" TargetMode="External"/><Relationship Id="rId5" Type="http://schemas.openxmlformats.org/officeDocument/2006/relationships/hyperlink" Target="consultantplus://offline/ref=9DBC2AE9AC11010A62292C4C02EDF54085BA12DEA0C6CE68153ABF9D445358BC814B113AA2386FFA3A7291722D01722178BA934EFA1E954Dv4w3B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9DBC2AE9AC11010A62292C4C02EDF54085BB16DEA1C4CE68153ABF9D445358BC814B1139A63E67AF633D902E6B5D612370BA914FE5v1w5B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Kuzmenko_gs</cp:lastModifiedBy>
  <cp:revision>8</cp:revision>
  <dcterms:created xsi:type="dcterms:W3CDTF">2019-01-29T01:48:00Z</dcterms:created>
  <dcterms:modified xsi:type="dcterms:W3CDTF">2019-01-29T02:05:00Z</dcterms:modified>
</cp:coreProperties>
</file>