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sectPr w:rsidR="002937A5" w:rsidSect="002937A5">
          <w:pgSz w:w="16838" w:h="11906" w:orient="landscape"/>
          <w:pgMar w:top="851" w:right="1134" w:bottom="851" w:left="1134" w:header="708" w:footer="708" w:gutter="0"/>
          <w:cols w:num="2" w:space="708"/>
          <w:docGrid w:linePitch="360"/>
        </w:sectPr>
      </w:pPr>
      <w:r w:rsidRPr="002937A5"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t xml:space="preserve">Хочу 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t>в семью!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Проблема устройства детей-сирот и детей, оставшихся без попечения родителей, носит актуальный характер.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Сегодня активно формируется понимание того, что маленький человек нуждается в помощи, которая не должна ограничиваться помещением его в детское учреждение. Самое оптимальное решение найти для ребенка новую семью.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2937A5">
        <w:rPr>
          <w:rFonts w:ascii="Times New Roman" w:eastAsia="Calibri" w:hAnsi="Times New Roman" w:cs="Times New Roman"/>
          <w:sz w:val="32"/>
          <w:szCs w:val="32"/>
          <w:lang w:eastAsia="ru-RU"/>
        </w:rPr>
        <w:t>Семейные формы устройства детей наиболее приоритетны, т.к. они дают ребенку возможность получить положительный опыт семейной жизни, пройти внутрисемейный процесс социализации.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Очень важно, чтобы ребенок воспитывался в семье, ее тепле и уюте, среди родных и близких людей. Ребенку необходимо иметь свой дом и свою семью, любящую и заботящуюся о нем.</w:t>
      </w:r>
    </w:p>
    <w:p w:rsidR="002937A5" w:rsidRPr="002937A5" w:rsidRDefault="002937A5" w:rsidP="002937A5">
      <w:pPr>
        <w:spacing w:after="0" w:line="360" w:lineRule="auto"/>
        <w:ind w:right="-341" w:firstLine="567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</w:p>
    <w:p w:rsidR="002937A5" w:rsidRPr="002937A5" w:rsidRDefault="002937A5" w:rsidP="002937A5">
      <w:pPr>
        <w:spacing w:after="0" w:line="360" w:lineRule="auto"/>
        <w:ind w:right="-341" w:firstLine="567"/>
        <w:jc w:val="both"/>
        <w:outlineLvl w:val="2"/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</w:pPr>
      <w:r w:rsidRPr="002937A5"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  <w:t>Откройте свои сердца для замечательных детей:</w:t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  <w:sectPr w:rsidR="002937A5" w:rsidSect="002937A5">
          <w:type w:val="continuous"/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44"/>
          <w:szCs w:val="44"/>
          <w:lang w:eastAsia="ru-RU"/>
        </w:rPr>
        <w:drawing>
          <wp:inline distT="0" distB="0" distL="0" distR="0" wp14:anchorId="769BDA7A">
            <wp:extent cx="2194560" cy="3078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  <w:t>Данил З.</w:t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Месяц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2019 года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глаз, светло-русый цвет волос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Данил ласковый, жизнерадостный, активный ребенок, очень эмоциональный. Мальчику нравится играть с погремушками и музыкальными игрушками. При контакте со взрослыми Данил улыбается, пытается подражать мимике и смеху. Мальчик хорошо кушает, много </w:t>
      </w:r>
      <w:proofErr w:type="spellStart"/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гулит</w:t>
      </w:r>
      <w:proofErr w:type="spellEnd"/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Активно изучает мир вокруг себя, любит внимание.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об ограничении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37A5">
        <w:rPr>
          <w:rStyle w:val="a4"/>
          <w:sz w:val="28"/>
          <w:szCs w:val="28"/>
        </w:rPr>
        <w:t>Группа здоровья:</w:t>
      </w:r>
    </w:p>
    <w:p w:rsidR="002937A5" w:rsidRPr="002937A5" w:rsidRDefault="002937A5" w:rsidP="002937A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37A5">
        <w:rPr>
          <w:sz w:val="28"/>
          <w:szCs w:val="28"/>
        </w:rPr>
        <w:t>3 - группа здоровья</w:t>
      </w:r>
    </w:p>
    <w:p w:rsidR="00CC71D2" w:rsidRDefault="00CC71D2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  <w:r w:rsidRPr="002937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3883" cy="5454127"/>
            <wp:effectExtent l="0" t="0" r="0" b="0"/>
            <wp:docPr id="3" name="Рисунок 3" descr="C:\Users\Home\Desktop\настя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астя 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37" cy="54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2937A5" w:rsidRPr="002937A5" w:rsidRDefault="002937A5" w:rsidP="002937A5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Анастасия З.</w:t>
      </w:r>
    </w:p>
    <w:p w:rsidR="002937A5" w:rsidRPr="002937A5" w:rsidRDefault="002937A5" w:rsidP="002937A5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37A5" w:rsidRPr="002937A5" w:rsidRDefault="002937A5" w:rsidP="002937A5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Дек 2017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Настя спокойная, добрая, жизнерадостная. Любит играть с игрушками, рисовать, лепить, с удовольствием участвует в совместных играх с детьми. Настя с интересом познает окружающий мир, проявляет интерес к книжкам.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об ограничении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A1AFDA" wp14:editId="20FBEF29">
            <wp:extent cx="4401185" cy="6161740"/>
            <wp:effectExtent l="0" t="0" r="0" b="0"/>
            <wp:docPr id="4" name="Рисунок 4" descr="https://depsd.tomsk.gov.ru/uploads/childrens/photo/5d0996f6e9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psd.tomsk.gov.ru/uploads/childrens/photo/5d0996f6e9eb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Егор Л.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instrText xml:space="preserve"> HYPERLINK "https://depsd.tomsk.gov.ru/uploads/childrens/photo/5d0996f6e9eb6.jpg" </w:instrText>
      </w: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2010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 активный и жизнерадостный ребёнок. Охотно идёт на контакт со взрослыми и детьми. Любит играть в подвижные игры.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находится в заключении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  <w:r w:rsidRPr="002937A5">
        <w:rPr>
          <w:rFonts w:ascii="Arial" w:eastAsia="Times New Roman" w:hAnsi="Arial" w:cs="Arial"/>
          <w:noProof/>
          <w:color w:val="4F575C"/>
          <w:sz w:val="45"/>
          <w:szCs w:val="45"/>
          <w:lang w:eastAsia="ru-RU"/>
        </w:rPr>
        <w:lastRenderedPageBreak/>
        <w:drawing>
          <wp:inline distT="0" distB="0" distL="0" distR="0">
            <wp:extent cx="2022475" cy="2904490"/>
            <wp:effectExtent l="0" t="0" r="0" b="0"/>
            <wp:docPr id="6" name="Рисунок 6" descr="C:\Users\Home\Desktop\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  <w:t>Кирилл В.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"https://depsd.tomsk.gov.ru/uploads/childrens/photo/5c863eef8784d.jpg"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Дек 2005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 жизнерадостный и веселый мальчик, очень активный и позитивный. Старается быть помощником во всём. Очень любит мастерить поделки из дерева своими руками. Опрятный мальчик, следит внимательно за своим внешним видом. Поддерживает порядок в своей комнате.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A12AD" wp14:editId="68E643AE">
            <wp:extent cx="2818765" cy="4238625"/>
            <wp:effectExtent l="0" t="0" r="635" b="9525"/>
            <wp:docPr id="2" name="Рисунок 2" descr="https://depsd.tomsk.gov.ru/uploads/childrens/photo/5c7dd7fba2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psd.tomsk.gov.ru/uploads/childrens/photo/5c7dd7fba2b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Александр Д.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"https://depsd.tomsk.gov.ru/uploads/childrens/photo/5c7dd7fba2bf4.jpg"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2003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добрый, отзывчивый и открытый подросток. Ему свойственны такие качества, как активная жизненная позиция, отстаивание своих прав и интересов. Александр заботлив по отношению к младшим товарищам, внимателен к людям старшего возраста. Аккуратен, поддерживает порядок в своей комнате.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  <w:r w:rsidRPr="002937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1380" cy="2850515"/>
            <wp:effectExtent l="0" t="0" r="1270" b="6985"/>
            <wp:docPr id="7" name="Рисунок 7" descr="C:\Users\Home\Desktop\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Екатерина Р. 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"https://depsd.tomsk.gov.ru/uploads/childrens/photo/5dcd43c5bf564.jpg"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Июл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2006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скромная, добрая и отзывчивая девочка. Очень любит животных, ухаживать за ними. Внимательна к людям старшего возраста, проявляет заботу о младших. Активна в коллективе своих сверстников. С удовольствием занимается уборкой в своей комнате, поддерживает порядок, аккуратна и опрятна.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смерти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смерти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  <w:r w:rsidRPr="00293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096" cy="5916706"/>
            <wp:effectExtent l="0" t="0" r="0" b="8255"/>
            <wp:docPr id="8" name="Рисунок 8" descr="C:\Users\Home\Desktop\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77" cy="59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Андрей Б. 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"https://depsd.tomsk.gov.ru/uploads/childrens/photo/5dcd40b515a56.JPG"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Мая 2004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отзывчивый, активный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0D7FC6" wp14:editId="5137E108">
            <wp:extent cx="3098165" cy="4238625"/>
            <wp:effectExtent l="0" t="0" r="6985" b="9525"/>
            <wp:docPr id="9" name="Рисунок 9" descr="https://depsd.tomsk.gov.ru/uploads/childrens/photo/5c9d86023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psd.tomsk.gov.ru/uploads/childrens/photo/5c9d8602395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  <w:t>Алена С. 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"https://depsd.tomsk.gov.ru/uploads/childrens/photo/5c9d860239535.jpg"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Мая 2003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Позитивная, открытая, отзывчивая, доброжелательная, ответственная, любит рисовать, слушать музыку, принимает активное участие в спортивных мероприятиях.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  <w:r w:rsidRPr="00090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4272927"/>
            <wp:effectExtent l="0" t="0" r="0" b="0"/>
            <wp:docPr id="10" name="Рисунок 10" descr="C:\Users\Home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2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Pr="000900EE" w:rsidRDefault="000900EE" w:rsidP="000900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Евгений В.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"https://depsd.tomsk.gov.ru/uploads/childrens/photo/5dcd466d50acf.JPG" </w:instrText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0900EE" w:rsidRPr="000900EE" w:rsidRDefault="000900EE" w:rsidP="000900E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</w:t>
      </w:r>
      <w:proofErr w:type="spellEnd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цвет волос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Самостоятельный, отзывчивый, добрый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900EE" w:rsidRPr="000900EE" w:rsidRDefault="000900EE" w:rsidP="000900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  <w:r w:rsidRPr="000900EE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D19DEE" wp14:editId="2EA47540">
            <wp:extent cx="2160000" cy="3321818"/>
            <wp:effectExtent l="0" t="0" r="0" b="0"/>
            <wp:docPr id="11" name="Рисунок 11" descr="C:\Users\Girenko\AppData\Local\Temp\даниил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renko\AppData\Local\Temp\даниил февра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Pr="000900EE" w:rsidRDefault="000900EE" w:rsidP="000900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Данил Ю. 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"https://depsd.tomsk.gov.ru/uploads/childrens/photo/5c9d87243ee00.jpg" </w:instrText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0900EE" w:rsidRPr="000900EE" w:rsidRDefault="000900EE" w:rsidP="000900E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Дек 2002 года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цвет глаз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открытый, отзывчивый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900EE" w:rsidRPr="000900EE" w:rsidRDefault="000900EE" w:rsidP="000900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  <w:r w:rsidRPr="00090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6347012"/>
            <wp:effectExtent l="0" t="0" r="0" b="0"/>
            <wp:docPr id="12" name="Рисунок 12" descr="C:\Users\Home\Desktop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П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25" cy="63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E" w:rsidRDefault="000900EE" w:rsidP="000900E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0900EE" w:rsidRPr="000900EE" w:rsidRDefault="000900EE" w:rsidP="000900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Олег П. 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"https://depsd.tomsk.gov.ru/uploads/childrens/photo/5ce38921b4710.JPG" </w:instrText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0900EE" w:rsidRPr="000900EE" w:rsidRDefault="000900EE" w:rsidP="000900E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</w:t>
      </w:r>
      <w:proofErr w:type="spellEnd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Отзывчивый, добрый, жизнерадостный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900EE" w:rsidRPr="000900EE" w:rsidRDefault="000900EE" w:rsidP="000900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5 - группа здоровья</w:t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  <w:sectPr w:rsidR="000900EE" w:rsidSect="002937A5">
          <w:type w:val="continuous"/>
          <w:pgSz w:w="16838" w:h="11906" w:orient="landscape"/>
          <w:pgMar w:top="851" w:right="1134" w:bottom="851" w:left="1134" w:header="708" w:footer="708" w:gutter="0"/>
          <w:cols w:num="2" w:space="708"/>
          <w:docGrid w:linePitch="360"/>
        </w:sectPr>
      </w:pP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</w:pPr>
      <w:r w:rsidRPr="000900EE">
        <w:rPr>
          <w:rFonts w:ascii="Times New Roman" w:eastAsia="Calibri" w:hAnsi="Times New Roman" w:cs="Times New Roman"/>
          <w:sz w:val="32"/>
          <w:szCs w:val="32"/>
        </w:rPr>
        <w:lastRenderedPageBreak/>
        <w:t>Более полную информацию о детях, оставшихся без попечения родителей, Вам предоставят специалисты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Отдела опеки и попечительства </w:t>
      </w:r>
      <w:proofErr w:type="gramStart"/>
      <w:r w:rsidRPr="000900EE">
        <w:rPr>
          <w:rFonts w:ascii="Times New Roman" w:eastAsia="Calibri" w:hAnsi="Times New Roman" w:cs="Times New Roman"/>
          <w:sz w:val="32"/>
          <w:szCs w:val="32"/>
        </w:rPr>
        <w:t>Администрации</w:t>
      </w:r>
      <w:proofErr w:type="gramEnd"/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 ЗАТО Северск.</w:t>
      </w: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</w:pP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Мы ждем Вас </w:t>
      </w:r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адресу: </w:t>
      </w:r>
      <w:proofErr w:type="spellStart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>г.Северск</w:t>
      </w:r>
      <w:proofErr w:type="spellEnd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>ул.Ленина</w:t>
      </w:r>
      <w:proofErr w:type="spellEnd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д.38, </w:t>
      </w:r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кабинет № 315, справки по телефонам: </w:t>
      </w:r>
      <w:r w:rsidRPr="000900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77 23 41, 77 23 44</w:t>
      </w:r>
    </w:p>
    <w:p w:rsidR="000900EE" w:rsidRPr="000900EE" w:rsidRDefault="000900EE" w:rsidP="000900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0900EE" w:rsidRPr="000900EE" w:rsidRDefault="000900EE">
      <w:pPr>
        <w:rPr>
          <w:rFonts w:ascii="Times New Roman" w:hAnsi="Times New Roman" w:cs="Times New Roman"/>
          <w:sz w:val="28"/>
          <w:szCs w:val="28"/>
        </w:rPr>
      </w:pPr>
    </w:p>
    <w:sectPr w:rsidR="000900EE" w:rsidRPr="000900EE" w:rsidSect="000900EE">
      <w:type w:val="continuous"/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A5"/>
    <w:rsid w:val="000900EE"/>
    <w:rsid w:val="002937A5"/>
    <w:rsid w:val="00C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4B2BA9D-A8EF-4ECF-A01A-A00FD1B4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3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6067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2819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5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096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75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411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04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2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005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7893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252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4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579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511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224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11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3795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29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7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418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70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33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12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92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24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387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212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9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1236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263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10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6072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1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970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453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162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214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6117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7833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19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10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37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403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8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97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61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310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355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41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8666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72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6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1323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0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166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728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3332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44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7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000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13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596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34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969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638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120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1687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71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063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0520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937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40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553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88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341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169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0591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34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5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4738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9415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2019-12-19T18:04:00Z</dcterms:created>
  <dcterms:modified xsi:type="dcterms:W3CDTF">2019-12-19T18:32:00Z</dcterms:modified>
</cp:coreProperties>
</file>