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06E" w:rsidRDefault="00CC006E" w:rsidP="00CC006E">
      <w:pPr>
        <w:pStyle w:val="a4"/>
        <w:rPr>
          <w:rFonts w:ascii="Open Sans" w:hAnsi="Open Sans" w:cs="Segoe UI"/>
          <w:color w:val="212529"/>
          <w:sz w:val="21"/>
          <w:szCs w:val="21"/>
        </w:rPr>
      </w:pPr>
      <w:bookmarkStart w:id="0" w:name="_GoBack"/>
      <w:r>
        <w:rPr>
          <w:rStyle w:val="a3"/>
          <w:rFonts w:ascii="Arial" w:hAnsi="Arial" w:cs="Arial"/>
          <w:color w:val="212529"/>
          <w:sz w:val="27"/>
          <w:szCs w:val="27"/>
        </w:rPr>
        <w:t>Срок направления коллективного договора на регистрацию</w:t>
      </w:r>
    </w:p>
    <w:bookmarkEnd w:id="0"/>
    <w:p w:rsidR="00CC006E" w:rsidRDefault="00CC006E" w:rsidP="00CC006E">
      <w:pPr>
        <w:pStyle w:val="a4"/>
        <w:rPr>
          <w:rFonts w:ascii="Open Sans" w:hAnsi="Open Sans" w:cs="Segoe UI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 xml:space="preserve">В соответствии со статьей 50 Трудового Кодекса Российской Федерации направление коллективного договора </w:t>
      </w:r>
      <w:proofErr w:type="gramStart"/>
      <w:r>
        <w:rPr>
          <w:rFonts w:ascii="Arial" w:hAnsi="Arial" w:cs="Arial"/>
          <w:color w:val="212529"/>
          <w:sz w:val="21"/>
          <w:szCs w:val="21"/>
        </w:rPr>
        <w:t>на  регистрацию</w:t>
      </w:r>
      <w:proofErr w:type="gramEnd"/>
      <w:r>
        <w:rPr>
          <w:rFonts w:ascii="Arial" w:hAnsi="Arial" w:cs="Arial"/>
          <w:color w:val="212529"/>
          <w:sz w:val="21"/>
          <w:szCs w:val="21"/>
        </w:rPr>
        <w:t xml:space="preserve"> осуществляется в течение 7 дней со дня подписания.</w:t>
      </w:r>
    </w:p>
    <w:p w:rsidR="00CC3BED" w:rsidRDefault="00CC3BED"/>
    <w:sectPr w:rsidR="00CC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6E"/>
    <w:rsid w:val="00CC006E"/>
    <w:rsid w:val="00CC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2CB2E-B891-49A0-BC6B-3D0F1325A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006E"/>
    <w:rPr>
      <w:b/>
      <w:bCs/>
    </w:rPr>
  </w:style>
  <w:style w:type="paragraph" w:styleId="a4">
    <w:name w:val="Normal (Web)"/>
    <w:basedOn w:val="a"/>
    <w:uiPriority w:val="99"/>
    <w:semiHidden/>
    <w:unhideWhenUsed/>
    <w:rsid w:val="00CC006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134482">
      <w:bodyDiv w:val="1"/>
      <w:marLeft w:val="0"/>
      <w:marRight w:val="0"/>
      <w:marTop w:val="0"/>
      <w:marBottom w:val="3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76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4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3101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90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37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09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56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255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911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1871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1</cp:revision>
  <dcterms:created xsi:type="dcterms:W3CDTF">2020-03-23T04:54:00Z</dcterms:created>
  <dcterms:modified xsi:type="dcterms:W3CDTF">2020-03-23T04:56:00Z</dcterms:modified>
</cp:coreProperties>
</file>