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0445C" w:rsidRPr="0020445C" w:rsidRDefault="00DE277A" w:rsidP="00136BB0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постановление </w:t>
      </w:r>
      <w:proofErr w:type="gramStart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</w:p>
    <w:p w:rsidR="00132130" w:rsidRDefault="00132130" w:rsidP="0085201F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85201F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«</w:t>
      </w:r>
      <w:r w:rsidR="0085201F" w:rsidRPr="0085201F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О предоставлении субсидий субъектам малого и среднего предпринимательства, занимающихся социально значимыми видами деятельности</w:t>
      </w:r>
      <w:r w:rsidRPr="00132130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85201F" w:rsidRPr="0085201F">
          <w:rPr>
            <w:rFonts w:ascii="Times New Roman" w:hAnsi="Times New Roman"/>
            <w:color w:val="548DD4" w:themeColor="text2" w:themeTint="99"/>
            <w:sz w:val="24"/>
            <w:szCs w:val="24"/>
            <w:u w:val="single"/>
          </w:rPr>
          <w:t>smolnikova_o@seversknet.ru</w:t>
        </w:r>
      </w:hyperlink>
      <w:r w:rsidR="0085201F"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85201F">
        <w:rPr>
          <w:rFonts w:ascii="Times New Roman" w:hAnsi="Times New Roman"/>
          <w:sz w:val="24"/>
          <w:szCs w:val="24"/>
        </w:rPr>
        <w:t>25</w:t>
      </w:r>
      <w:r w:rsidR="00BE15B4">
        <w:rPr>
          <w:rFonts w:ascii="Times New Roman" w:hAnsi="Times New Roman"/>
          <w:sz w:val="24"/>
          <w:szCs w:val="24"/>
        </w:rPr>
        <w:t>.</w:t>
      </w:r>
      <w:r w:rsidR="0085201F">
        <w:rPr>
          <w:rFonts w:ascii="Times New Roman" w:hAnsi="Times New Roman"/>
          <w:sz w:val="24"/>
          <w:szCs w:val="24"/>
        </w:rPr>
        <w:t>06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201</w:t>
      </w:r>
      <w:r w:rsidR="00D441A7" w:rsidRPr="00132130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132130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</w:t>
      </w:r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5201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molnikova_o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420</Words>
  <Characters>2398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Smolnikova_o</cp:lastModifiedBy>
  <cp:revision>12</cp:revision>
  <dcterms:created xsi:type="dcterms:W3CDTF">2018-03-01T09:00:00Z</dcterms:created>
  <dcterms:modified xsi:type="dcterms:W3CDTF">2019-07-03T08:46:00Z</dcterms:modified>
</cp:coreProperties>
</file>