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E277A" w:rsidRDefault="00DE277A" w:rsidP="00DE277A">
      <w:pPr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ТИПОВОЙ ПЕРЕЧЕНЬ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вопросов в рамках проведения публичных консультаций</w:t>
      </w:r>
    </w:p>
    <w:p w:rsidR="00DE277A" w:rsidRDefault="00DE277A" w:rsidP="00136BB0">
      <w:pPr>
        <w:autoSpaceDE w:val="0"/>
        <w:autoSpaceDN w:val="0"/>
        <w:adjustRightInd w:val="0"/>
        <w:spacing w:after="240" w:line="24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целях оценки регулирующего воздействия</w:t>
      </w:r>
    </w:p>
    <w:p w:rsidR="00BF26C0" w:rsidRPr="00BF26C0" w:rsidRDefault="00BF26C0" w:rsidP="00BF26C0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F26C0">
        <w:rPr>
          <w:rFonts w:ascii="Times New Roman" w:hAnsi="Times New Roman" w:cs="Times New Roman"/>
          <w:i/>
          <w:sz w:val="24"/>
          <w:szCs w:val="24"/>
          <w:u w:val="single"/>
        </w:rPr>
        <w:t xml:space="preserve">О внесении изменений в постановление Администрации </w:t>
      </w:r>
    </w:p>
    <w:p w:rsidR="00132130" w:rsidRPr="00E70D96" w:rsidRDefault="00BF26C0" w:rsidP="00BF26C0">
      <w:pPr>
        <w:pStyle w:val="ConsPlusNormal"/>
        <w:jc w:val="center"/>
        <w:rPr>
          <w:rFonts w:ascii="Times New Roman" w:hAnsi="Times New Roman" w:cs="Times New Roman"/>
          <w:i/>
          <w:sz w:val="24"/>
          <w:szCs w:val="24"/>
          <w:u w:val="single"/>
        </w:rPr>
      </w:pPr>
      <w:r w:rsidRPr="00BF26C0">
        <w:rPr>
          <w:rFonts w:ascii="Times New Roman" w:hAnsi="Times New Roman" w:cs="Times New Roman"/>
          <w:i/>
          <w:sz w:val="24"/>
          <w:szCs w:val="24"/>
          <w:u w:val="single"/>
        </w:rPr>
        <w:t>ЗАТО Северск от 08.10.2014 № 2570</w:t>
      </w:r>
    </w:p>
    <w:p w:rsidR="00DE277A" w:rsidRDefault="00DE277A" w:rsidP="00DE277A">
      <w:pPr>
        <w:pStyle w:val="ConsPlusNormal"/>
        <w:widowControl/>
        <w:ind w:firstLine="0"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(наименование проекта МНПА)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Пожалуйста, заполните и направьте данную форму по электронной почте на адрес </w:t>
      </w:r>
      <w:hyperlink r:id="rId4" w:history="1">
        <w:r w:rsidR="00BE15B4" w:rsidRPr="008A3797">
          <w:rPr>
            <w:rStyle w:val="a3"/>
            <w:sz w:val="24"/>
            <w:szCs w:val="24"/>
            <w:lang w:val="en-US"/>
          </w:rPr>
          <w:t>melnik</w:t>
        </w:r>
        <w:r w:rsidR="00BE15B4" w:rsidRPr="008A3797">
          <w:rPr>
            <w:rStyle w:val="a3"/>
            <w:sz w:val="24"/>
            <w:szCs w:val="24"/>
          </w:rPr>
          <w:t>@seversknet.ru</w:t>
        </w:r>
      </w:hyperlink>
      <w:r w:rsidR="00132130">
        <w:rPr>
          <w:rFonts w:ascii="Times New Roman" w:hAnsi="Times New Roman"/>
          <w:sz w:val="24"/>
          <w:szCs w:val="24"/>
          <w:u w:val="single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в срок до </w:t>
      </w:r>
      <w:r w:rsidR="00BF26C0">
        <w:rPr>
          <w:rFonts w:ascii="Times New Roman" w:hAnsi="Times New Roman"/>
          <w:sz w:val="24"/>
          <w:szCs w:val="24"/>
        </w:rPr>
        <w:t>25.12</w:t>
      </w:r>
      <w:r w:rsidR="00136BB0">
        <w:rPr>
          <w:rFonts w:ascii="Times New Roman" w:hAnsi="Times New Roman"/>
          <w:sz w:val="24"/>
          <w:szCs w:val="24"/>
        </w:rPr>
        <w:t>.</w:t>
      </w:r>
      <w:r>
        <w:rPr>
          <w:rFonts w:ascii="Times New Roman" w:hAnsi="Times New Roman"/>
          <w:sz w:val="24"/>
          <w:szCs w:val="24"/>
        </w:rPr>
        <w:t>201</w:t>
      </w:r>
      <w:r w:rsidR="00D441A7" w:rsidRPr="00132130">
        <w:rPr>
          <w:rFonts w:ascii="Times New Roman" w:hAnsi="Times New Roman"/>
          <w:sz w:val="24"/>
          <w:szCs w:val="24"/>
        </w:rPr>
        <w:t>9</w:t>
      </w:r>
      <w:r>
        <w:rPr>
          <w:rFonts w:ascii="Times New Roman" w:hAnsi="Times New Roman"/>
          <w:sz w:val="24"/>
          <w:szCs w:val="24"/>
        </w:rPr>
        <w:t>.</w:t>
      </w:r>
    </w:p>
    <w:p w:rsidR="00DE277A" w:rsidRDefault="00DE277A" w:rsidP="00DE277A">
      <w:pPr>
        <w:jc w:val="center"/>
        <w:rPr>
          <w:rFonts w:ascii="Times New Roman" w:hAnsi="Times New Roman"/>
          <w:i/>
          <w:sz w:val="24"/>
          <w:szCs w:val="24"/>
          <w:u w:val="single"/>
        </w:rPr>
      </w:pPr>
    </w:p>
    <w:p w:rsidR="00DE277A" w:rsidRDefault="00132130" w:rsidP="00BF26C0">
      <w:pPr>
        <w:spacing w:after="0" w:line="257" w:lineRule="auto"/>
        <w:jc w:val="center"/>
        <w:rPr>
          <w:rFonts w:ascii="Times New Roman" w:hAnsi="Times New Roman"/>
          <w:i/>
          <w:sz w:val="24"/>
          <w:szCs w:val="24"/>
          <w:u w:val="single"/>
        </w:rPr>
      </w:pPr>
      <w:bookmarkStart w:id="0" w:name="_GoBack"/>
      <w:r>
        <w:rPr>
          <w:rFonts w:ascii="Times New Roman" w:hAnsi="Times New Roman"/>
          <w:i/>
          <w:sz w:val="24"/>
          <w:szCs w:val="24"/>
          <w:u w:val="single"/>
        </w:rPr>
        <w:t>Комитет экономического развития</w:t>
      </w:r>
      <w:r w:rsidR="00BF26C0">
        <w:rPr>
          <w:rFonts w:ascii="Times New Roman" w:hAnsi="Times New Roman"/>
          <w:i/>
          <w:sz w:val="24"/>
          <w:szCs w:val="24"/>
          <w:u w:val="single"/>
        </w:rPr>
        <w:t xml:space="preserve"> </w:t>
      </w:r>
      <w:proofErr w:type="gramStart"/>
      <w:r w:rsidR="00DE277A">
        <w:rPr>
          <w:rFonts w:ascii="Times New Roman" w:hAnsi="Times New Roman"/>
          <w:i/>
          <w:sz w:val="24"/>
          <w:szCs w:val="24"/>
          <w:u w:val="single"/>
        </w:rPr>
        <w:t>Администрации</w:t>
      </w:r>
      <w:proofErr w:type="gramEnd"/>
      <w:r w:rsidR="00DE277A">
        <w:rPr>
          <w:rFonts w:ascii="Times New Roman" w:hAnsi="Times New Roman"/>
          <w:i/>
          <w:sz w:val="24"/>
          <w:szCs w:val="24"/>
          <w:u w:val="single"/>
        </w:rPr>
        <w:t xml:space="preserve"> ЗАТО Северск</w:t>
      </w:r>
    </w:p>
    <w:bookmarkEnd w:id="0"/>
    <w:p w:rsidR="00DE277A" w:rsidRDefault="00DE277A" w:rsidP="00DE277A">
      <w:pPr>
        <w:jc w:val="center"/>
        <w:rPr>
          <w:rFonts w:ascii="Times New Roman" w:hAnsi="Times New Roman"/>
          <w:sz w:val="24"/>
          <w:szCs w:val="24"/>
          <w:vertAlign w:val="superscript"/>
        </w:rPr>
      </w:pPr>
      <w:r>
        <w:rPr>
          <w:rFonts w:ascii="Times New Roman" w:hAnsi="Times New Roman"/>
          <w:sz w:val="24"/>
          <w:szCs w:val="24"/>
          <w:vertAlign w:val="superscript"/>
        </w:rPr>
        <w:t xml:space="preserve"> (наименование регулирующего органа)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не будет иметь возможности проанализировать информацию, направленную после указанного срока.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Проведение публичных консультаций по проекту МНПА не предполагает направление ответов от регулирующего органа на поступившие предложения.</w:t>
      </w:r>
    </w:p>
    <w:p w:rsidR="00DE277A" w:rsidRDefault="00DE277A" w:rsidP="00DE277A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tbl>
      <w:tblPr>
        <w:tblW w:w="9645" w:type="dxa"/>
        <w:jc w:val="center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5606"/>
        <w:gridCol w:w="4039"/>
      </w:tblGrid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Контактная информация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 Вашему желанию укажите: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наименование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сфера деятельности организации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Ф.И.О. контактного лица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номер контактного телефона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ind w:left="8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адрес электронной почты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90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Перечень вопросов</w:t>
            </w: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1. Чьи интересы, по Вашему мнению, затрагивает сфера регулирования проекта МНПА?</w:t>
            </w:r>
          </w:p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 решение какой проблемы, по Вашему мнению, направлено регулирование данного МНПА?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2. Какие полезные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полезных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3. Какие негативные эффекты (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для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ЗАТО Северск, субъектов предпринимательской деятельности, потребителей) ожидаются в случае принятия проекта МНПА? Какими данными можно будет подтвердить проявление таких негативных эффектов?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4. Приведет ли предлагаемое регулирование к росту </w:t>
            </w:r>
            <w:r>
              <w:rPr>
                <w:rFonts w:ascii="Times New Roman" w:hAnsi="Times New Roman"/>
                <w:sz w:val="24"/>
                <w:szCs w:val="24"/>
              </w:rPr>
              <w:lastRenderedPageBreak/>
              <w:t>издержек соответствующих субъектов предпринимательской деятельности (временные/материальные издержки)? (оцените размер таких издержек)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5. Требуется ли переходный период для вступления в силу проекта МНПА? Какой переходный период необходим для вступления в силу предлагаемого проекта МНПА, либо с какого времени целесообразно установить дату вступления в силу?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6. Считаете ли Вы требования, предусматриваемые настоящим регулированием, достаточными/избыточными для достижения заявленных проектом МНПА целей? (по возможности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7. Содержит ли проект МНПА нормы, приводящие к избыточным административным и иным ограничениям для соответствующих субъектов предпринимательской деятельности?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8. Содержит ли проект МНПА нормы, на практике невыполнимые? (приведите примеры таких норм)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9. Существуют ли альтернативные способы достижения целей, заявленных в рамках проекта МНПА?(по возможности укажите такие способы и аргументируйте свою позицию)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DE277A" w:rsidTr="00DE277A">
        <w:trPr>
          <w:jc w:val="center"/>
        </w:trPr>
        <w:tc>
          <w:tcPr>
            <w:tcW w:w="52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 Иные предложения и замечания, которые, по Вашему мнению, целесообразно учесть при проведении ОРВ проекта МНПА</w:t>
            </w:r>
          </w:p>
        </w:tc>
        <w:tc>
          <w:tcPr>
            <w:tcW w:w="37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E277A" w:rsidRDefault="00DE277A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DE277A" w:rsidRDefault="00DE277A" w:rsidP="00DE277A">
      <w:pPr>
        <w:pStyle w:val="ConsPlusNormal"/>
        <w:widowControl/>
        <w:ind w:left="5670" w:firstLine="0"/>
        <w:rPr>
          <w:rFonts w:ascii="Times New Roman" w:hAnsi="Times New Roman" w:cs="Times New Roman"/>
          <w:sz w:val="24"/>
          <w:szCs w:val="24"/>
        </w:rPr>
      </w:pPr>
    </w:p>
    <w:p w:rsidR="00A61636" w:rsidRDefault="00A61636"/>
    <w:sectPr w:rsidR="00A6163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04B4"/>
    <w:rsid w:val="00014BC2"/>
    <w:rsid w:val="000232B9"/>
    <w:rsid w:val="000275E2"/>
    <w:rsid w:val="0003127D"/>
    <w:rsid w:val="00071C5C"/>
    <w:rsid w:val="0007609C"/>
    <w:rsid w:val="000830BC"/>
    <w:rsid w:val="000A2512"/>
    <w:rsid w:val="000B2163"/>
    <w:rsid w:val="000C0233"/>
    <w:rsid w:val="000C689E"/>
    <w:rsid w:val="000D616F"/>
    <w:rsid w:val="000F5372"/>
    <w:rsid w:val="00102E82"/>
    <w:rsid w:val="001169D9"/>
    <w:rsid w:val="00120A45"/>
    <w:rsid w:val="0012580D"/>
    <w:rsid w:val="00132130"/>
    <w:rsid w:val="00133150"/>
    <w:rsid w:val="001340A1"/>
    <w:rsid w:val="00136BB0"/>
    <w:rsid w:val="00142FF7"/>
    <w:rsid w:val="00145731"/>
    <w:rsid w:val="00151259"/>
    <w:rsid w:val="00153CCA"/>
    <w:rsid w:val="001650BF"/>
    <w:rsid w:val="0016636E"/>
    <w:rsid w:val="00167ECB"/>
    <w:rsid w:val="001805E3"/>
    <w:rsid w:val="001826E9"/>
    <w:rsid w:val="001A0942"/>
    <w:rsid w:val="001C281C"/>
    <w:rsid w:val="001C2E82"/>
    <w:rsid w:val="001C6067"/>
    <w:rsid w:val="001D30E0"/>
    <w:rsid w:val="0020445C"/>
    <w:rsid w:val="00234958"/>
    <w:rsid w:val="0024112F"/>
    <w:rsid w:val="002461A1"/>
    <w:rsid w:val="00246F84"/>
    <w:rsid w:val="0027585A"/>
    <w:rsid w:val="00287AF4"/>
    <w:rsid w:val="002C7CD0"/>
    <w:rsid w:val="002D67A6"/>
    <w:rsid w:val="002F59EE"/>
    <w:rsid w:val="00311A1C"/>
    <w:rsid w:val="00327732"/>
    <w:rsid w:val="00331779"/>
    <w:rsid w:val="00343F24"/>
    <w:rsid w:val="00347C88"/>
    <w:rsid w:val="00362414"/>
    <w:rsid w:val="003657AE"/>
    <w:rsid w:val="003665DF"/>
    <w:rsid w:val="00371389"/>
    <w:rsid w:val="003748FF"/>
    <w:rsid w:val="00383772"/>
    <w:rsid w:val="0038428D"/>
    <w:rsid w:val="00384338"/>
    <w:rsid w:val="003901DD"/>
    <w:rsid w:val="003926DE"/>
    <w:rsid w:val="003B73EB"/>
    <w:rsid w:val="003C2D4E"/>
    <w:rsid w:val="003C4B88"/>
    <w:rsid w:val="003E345A"/>
    <w:rsid w:val="00401D1B"/>
    <w:rsid w:val="00405FA7"/>
    <w:rsid w:val="00412D30"/>
    <w:rsid w:val="00422FAE"/>
    <w:rsid w:val="00432101"/>
    <w:rsid w:val="004354C9"/>
    <w:rsid w:val="00437122"/>
    <w:rsid w:val="00437CB2"/>
    <w:rsid w:val="00440170"/>
    <w:rsid w:val="00443B37"/>
    <w:rsid w:val="004552AD"/>
    <w:rsid w:val="00466F2F"/>
    <w:rsid w:val="00471D1F"/>
    <w:rsid w:val="00472567"/>
    <w:rsid w:val="00475031"/>
    <w:rsid w:val="004904FF"/>
    <w:rsid w:val="00492738"/>
    <w:rsid w:val="00493439"/>
    <w:rsid w:val="004A2638"/>
    <w:rsid w:val="004A26EA"/>
    <w:rsid w:val="004B1567"/>
    <w:rsid w:val="004B3C54"/>
    <w:rsid w:val="004D15A6"/>
    <w:rsid w:val="004D493E"/>
    <w:rsid w:val="004E6378"/>
    <w:rsid w:val="004E684B"/>
    <w:rsid w:val="00500D44"/>
    <w:rsid w:val="00511789"/>
    <w:rsid w:val="00554F34"/>
    <w:rsid w:val="0057181C"/>
    <w:rsid w:val="005763D3"/>
    <w:rsid w:val="005A07BB"/>
    <w:rsid w:val="005A26E0"/>
    <w:rsid w:val="005A4DFB"/>
    <w:rsid w:val="005A6AA0"/>
    <w:rsid w:val="005B085B"/>
    <w:rsid w:val="005B2B82"/>
    <w:rsid w:val="005B3AE5"/>
    <w:rsid w:val="005C33CC"/>
    <w:rsid w:val="005C74CC"/>
    <w:rsid w:val="005D3EB9"/>
    <w:rsid w:val="005E4F11"/>
    <w:rsid w:val="005E7A69"/>
    <w:rsid w:val="005F394A"/>
    <w:rsid w:val="005F6B07"/>
    <w:rsid w:val="005F79AD"/>
    <w:rsid w:val="006119D5"/>
    <w:rsid w:val="006256D9"/>
    <w:rsid w:val="00640BD8"/>
    <w:rsid w:val="006472AE"/>
    <w:rsid w:val="00653D28"/>
    <w:rsid w:val="00657FDA"/>
    <w:rsid w:val="00667D3C"/>
    <w:rsid w:val="0068791F"/>
    <w:rsid w:val="006958F5"/>
    <w:rsid w:val="006B2A68"/>
    <w:rsid w:val="006B6368"/>
    <w:rsid w:val="006C0EC8"/>
    <w:rsid w:val="006C5672"/>
    <w:rsid w:val="006D05BF"/>
    <w:rsid w:val="00707ADC"/>
    <w:rsid w:val="007119F1"/>
    <w:rsid w:val="007164A4"/>
    <w:rsid w:val="007171D6"/>
    <w:rsid w:val="007466B5"/>
    <w:rsid w:val="00746D5A"/>
    <w:rsid w:val="00751E6F"/>
    <w:rsid w:val="0075391C"/>
    <w:rsid w:val="007540CE"/>
    <w:rsid w:val="007636A2"/>
    <w:rsid w:val="0077100B"/>
    <w:rsid w:val="00771F43"/>
    <w:rsid w:val="00772E03"/>
    <w:rsid w:val="00781583"/>
    <w:rsid w:val="00791145"/>
    <w:rsid w:val="007A150D"/>
    <w:rsid w:val="007A4D3D"/>
    <w:rsid w:val="007B67FD"/>
    <w:rsid w:val="007C6571"/>
    <w:rsid w:val="007C7140"/>
    <w:rsid w:val="007D5A87"/>
    <w:rsid w:val="007D7BFC"/>
    <w:rsid w:val="007E73B0"/>
    <w:rsid w:val="00806E0B"/>
    <w:rsid w:val="008075F1"/>
    <w:rsid w:val="00807AE9"/>
    <w:rsid w:val="008100E1"/>
    <w:rsid w:val="00832D9F"/>
    <w:rsid w:val="00860A56"/>
    <w:rsid w:val="00864DE7"/>
    <w:rsid w:val="00877F78"/>
    <w:rsid w:val="00880F45"/>
    <w:rsid w:val="008A45C3"/>
    <w:rsid w:val="008A60C2"/>
    <w:rsid w:val="008A6F60"/>
    <w:rsid w:val="008B08AA"/>
    <w:rsid w:val="008B60DE"/>
    <w:rsid w:val="008C1010"/>
    <w:rsid w:val="008C1C4D"/>
    <w:rsid w:val="008C5EB4"/>
    <w:rsid w:val="008D72E8"/>
    <w:rsid w:val="008E06B5"/>
    <w:rsid w:val="008E5F91"/>
    <w:rsid w:val="008E6C0A"/>
    <w:rsid w:val="008F000C"/>
    <w:rsid w:val="00917FEA"/>
    <w:rsid w:val="00930476"/>
    <w:rsid w:val="0093434B"/>
    <w:rsid w:val="00936AFA"/>
    <w:rsid w:val="009375CD"/>
    <w:rsid w:val="00946589"/>
    <w:rsid w:val="0095145C"/>
    <w:rsid w:val="009531D6"/>
    <w:rsid w:val="00956F27"/>
    <w:rsid w:val="00960C9D"/>
    <w:rsid w:val="00964276"/>
    <w:rsid w:val="00970ACC"/>
    <w:rsid w:val="009904B4"/>
    <w:rsid w:val="0099451D"/>
    <w:rsid w:val="009C0F2D"/>
    <w:rsid w:val="009D4765"/>
    <w:rsid w:val="009E1D61"/>
    <w:rsid w:val="009E5483"/>
    <w:rsid w:val="009F7FB0"/>
    <w:rsid w:val="00A07358"/>
    <w:rsid w:val="00A21D56"/>
    <w:rsid w:val="00A413C8"/>
    <w:rsid w:val="00A45F3E"/>
    <w:rsid w:val="00A53012"/>
    <w:rsid w:val="00A61636"/>
    <w:rsid w:val="00A709F8"/>
    <w:rsid w:val="00A73DBE"/>
    <w:rsid w:val="00A77859"/>
    <w:rsid w:val="00A855FF"/>
    <w:rsid w:val="00A87F3A"/>
    <w:rsid w:val="00A92B01"/>
    <w:rsid w:val="00A9554D"/>
    <w:rsid w:val="00A978F4"/>
    <w:rsid w:val="00AA1B3E"/>
    <w:rsid w:val="00AA47E0"/>
    <w:rsid w:val="00AB3356"/>
    <w:rsid w:val="00AC3AD7"/>
    <w:rsid w:val="00AC7113"/>
    <w:rsid w:val="00AD1704"/>
    <w:rsid w:val="00AE3AFD"/>
    <w:rsid w:val="00AE6318"/>
    <w:rsid w:val="00AF6124"/>
    <w:rsid w:val="00AF7AE8"/>
    <w:rsid w:val="00B00136"/>
    <w:rsid w:val="00B003F3"/>
    <w:rsid w:val="00B04F00"/>
    <w:rsid w:val="00B13ECE"/>
    <w:rsid w:val="00B2364A"/>
    <w:rsid w:val="00B27CA2"/>
    <w:rsid w:val="00B3454F"/>
    <w:rsid w:val="00B45ABE"/>
    <w:rsid w:val="00B47511"/>
    <w:rsid w:val="00B55271"/>
    <w:rsid w:val="00B8076E"/>
    <w:rsid w:val="00B8527C"/>
    <w:rsid w:val="00B85832"/>
    <w:rsid w:val="00B86F4A"/>
    <w:rsid w:val="00B91390"/>
    <w:rsid w:val="00BA458B"/>
    <w:rsid w:val="00BB076E"/>
    <w:rsid w:val="00BB3EF9"/>
    <w:rsid w:val="00BC0832"/>
    <w:rsid w:val="00BC26D2"/>
    <w:rsid w:val="00BC35D3"/>
    <w:rsid w:val="00BE15B4"/>
    <w:rsid w:val="00BE4EA7"/>
    <w:rsid w:val="00BE59C9"/>
    <w:rsid w:val="00BF1E76"/>
    <w:rsid w:val="00BF26C0"/>
    <w:rsid w:val="00C00EF4"/>
    <w:rsid w:val="00C01435"/>
    <w:rsid w:val="00C021EC"/>
    <w:rsid w:val="00C121CB"/>
    <w:rsid w:val="00C139EF"/>
    <w:rsid w:val="00C20E39"/>
    <w:rsid w:val="00C25AC8"/>
    <w:rsid w:val="00C30BB4"/>
    <w:rsid w:val="00C36452"/>
    <w:rsid w:val="00C414D9"/>
    <w:rsid w:val="00C421F2"/>
    <w:rsid w:val="00C54688"/>
    <w:rsid w:val="00C554CD"/>
    <w:rsid w:val="00C745BE"/>
    <w:rsid w:val="00C80C3A"/>
    <w:rsid w:val="00C86959"/>
    <w:rsid w:val="00C92A5D"/>
    <w:rsid w:val="00C94362"/>
    <w:rsid w:val="00C959A7"/>
    <w:rsid w:val="00CA196E"/>
    <w:rsid w:val="00CA1A3B"/>
    <w:rsid w:val="00CB5CBB"/>
    <w:rsid w:val="00CC69E4"/>
    <w:rsid w:val="00CF0FDF"/>
    <w:rsid w:val="00CF32D2"/>
    <w:rsid w:val="00CF36A9"/>
    <w:rsid w:val="00D07CB2"/>
    <w:rsid w:val="00D14BA8"/>
    <w:rsid w:val="00D25C87"/>
    <w:rsid w:val="00D3054E"/>
    <w:rsid w:val="00D30FDF"/>
    <w:rsid w:val="00D366ED"/>
    <w:rsid w:val="00D37B9E"/>
    <w:rsid w:val="00D441A7"/>
    <w:rsid w:val="00D45B90"/>
    <w:rsid w:val="00D62109"/>
    <w:rsid w:val="00D623A8"/>
    <w:rsid w:val="00D66434"/>
    <w:rsid w:val="00D71756"/>
    <w:rsid w:val="00D71ABE"/>
    <w:rsid w:val="00D7527F"/>
    <w:rsid w:val="00D95502"/>
    <w:rsid w:val="00D96C1A"/>
    <w:rsid w:val="00DA1AD8"/>
    <w:rsid w:val="00DA3F72"/>
    <w:rsid w:val="00DA5C31"/>
    <w:rsid w:val="00DC42D7"/>
    <w:rsid w:val="00DD23FC"/>
    <w:rsid w:val="00DD3473"/>
    <w:rsid w:val="00DE277A"/>
    <w:rsid w:val="00DE5536"/>
    <w:rsid w:val="00DE5F91"/>
    <w:rsid w:val="00DF0819"/>
    <w:rsid w:val="00DF3786"/>
    <w:rsid w:val="00E01634"/>
    <w:rsid w:val="00E03E12"/>
    <w:rsid w:val="00E70D96"/>
    <w:rsid w:val="00E7131D"/>
    <w:rsid w:val="00E95B61"/>
    <w:rsid w:val="00EA52FE"/>
    <w:rsid w:val="00EA5AA0"/>
    <w:rsid w:val="00EB64DC"/>
    <w:rsid w:val="00EB6B10"/>
    <w:rsid w:val="00EB7DFE"/>
    <w:rsid w:val="00ED2428"/>
    <w:rsid w:val="00ED781D"/>
    <w:rsid w:val="00EE2FAF"/>
    <w:rsid w:val="00EE51CE"/>
    <w:rsid w:val="00EE606C"/>
    <w:rsid w:val="00F0052D"/>
    <w:rsid w:val="00F0333D"/>
    <w:rsid w:val="00F04DB5"/>
    <w:rsid w:val="00F05041"/>
    <w:rsid w:val="00F36A3B"/>
    <w:rsid w:val="00F4448F"/>
    <w:rsid w:val="00F521B9"/>
    <w:rsid w:val="00F63BF7"/>
    <w:rsid w:val="00F643D8"/>
    <w:rsid w:val="00F7453A"/>
    <w:rsid w:val="00F75C6C"/>
    <w:rsid w:val="00F8252F"/>
    <w:rsid w:val="00F8468F"/>
    <w:rsid w:val="00F93F29"/>
    <w:rsid w:val="00F95306"/>
    <w:rsid w:val="00FA2701"/>
    <w:rsid w:val="00FB649D"/>
    <w:rsid w:val="00FD347F"/>
    <w:rsid w:val="00FD3B43"/>
    <w:rsid w:val="00FE0A22"/>
    <w:rsid w:val="00FE33C5"/>
    <w:rsid w:val="00FF72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C644E38F-91CA-4A3B-9FB3-86FB61CAC3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E277A"/>
    <w:pPr>
      <w:spacing w:after="160" w:line="256" w:lineRule="auto"/>
    </w:pPr>
    <w:rPr>
      <w:rFonts w:ascii="Calibri" w:eastAsia="Times New Roman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nhideWhenUsed/>
    <w:rsid w:val="00DE277A"/>
    <w:rPr>
      <w:rFonts w:ascii="Times New Roman" w:hAnsi="Times New Roman" w:cs="Times New Roman" w:hint="default"/>
      <w:color w:val="0563C1"/>
      <w:u w:val="single"/>
    </w:rPr>
  </w:style>
  <w:style w:type="paragraph" w:customStyle="1" w:styleId="ConsPlusNormal">
    <w:name w:val="ConsPlusNormal"/>
    <w:rsid w:val="00DE277A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0"/>
      <w:szCs w:val="20"/>
      <w:lang w:eastAsia="ru-RU"/>
    </w:rPr>
  </w:style>
  <w:style w:type="paragraph" w:customStyle="1" w:styleId="a4">
    <w:name w:val="Знак"/>
    <w:basedOn w:val="a"/>
    <w:rsid w:val="00E70D96"/>
    <w:pPr>
      <w:tabs>
        <w:tab w:val="num" w:pos="360"/>
      </w:tabs>
      <w:spacing w:line="240" w:lineRule="exact"/>
    </w:pPr>
    <w:rPr>
      <w:rFonts w:ascii="Verdana" w:hAnsi="Verdana" w:cs="Verdana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4423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4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melnik@severskne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2</Pages>
  <Words>405</Words>
  <Characters>2314</Characters>
  <Application>Microsoft Office Word</Application>
  <DocSecurity>0</DocSecurity>
  <Lines>19</Lines>
  <Paragraphs>5</Paragraphs>
  <ScaleCrop>false</ScaleCrop>
  <Company>Reanimator Extreme Edition</Company>
  <LinksUpToDate>false</LinksUpToDate>
  <CharactersWithSpaces>2714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Кострикин А.А.</dc:creator>
  <cp:keywords/>
  <dc:description/>
  <cp:lastModifiedBy>Melnik</cp:lastModifiedBy>
  <cp:revision>13</cp:revision>
  <dcterms:created xsi:type="dcterms:W3CDTF">2018-03-01T09:00:00Z</dcterms:created>
  <dcterms:modified xsi:type="dcterms:W3CDTF">2019-12-16T09:09:00Z</dcterms:modified>
</cp:coreProperties>
</file>