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AC4" w:rsidRDefault="00B95AC4" w:rsidP="00B95AC4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B95AC4" w:rsidRDefault="00B95AC4" w:rsidP="00B95A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B95AC4" w:rsidRDefault="00B95AC4" w:rsidP="00B95AC4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B95AC4" w:rsidRDefault="00B95AC4" w:rsidP="00B95AC4">
      <w:pPr>
        <w:pStyle w:val="ConsPlusNormal"/>
        <w:widowControl/>
        <w:ind w:firstLine="0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постановление </w:t>
      </w:r>
      <w:proofErr w:type="gramStart"/>
      <w:r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</w:p>
    <w:p w:rsidR="00B95AC4" w:rsidRDefault="00B95AC4" w:rsidP="00B95AC4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Pr="00B95AC4">
        <w:rPr>
          <w:rFonts w:ascii="Times New Roman" w:hAnsi="Times New Roman" w:cs="Times New Roman"/>
          <w:i/>
          <w:sz w:val="24"/>
          <w:szCs w:val="24"/>
          <w:u w:val="single"/>
        </w:rPr>
        <w:t xml:space="preserve">Об утверждении Порядка предоставления отсрочки, рассрочки по уплате неналоговых платежей в бюджет городского </w:t>
      </w:r>
      <w:proofErr w:type="gramStart"/>
      <w:r w:rsidRPr="00B95AC4">
        <w:rPr>
          <w:rFonts w:ascii="Times New Roman" w:hAnsi="Times New Roman" w:cs="Times New Roman"/>
          <w:i/>
          <w:sz w:val="24"/>
          <w:szCs w:val="24"/>
          <w:u w:val="single"/>
        </w:rPr>
        <w:t>округа</w:t>
      </w:r>
      <w:proofErr w:type="gramEnd"/>
      <w:r w:rsidRPr="00B95AC4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Томской области, администрируемых Управлением имущественных отношений Администрации ЗАТО Северск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B95AC4" w:rsidRDefault="00B95AC4" w:rsidP="00B95AC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B95AC4" w:rsidRDefault="00B95AC4" w:rsidP="00B95AC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B95AC4" w:rsidRDefault="00B95AC4" w:rsidP="00B95A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Pr="00B95AC4">
        <w:rPr>
          <w:rFonts w:ascii="Times New Roman" w:hAnsi="Times New Roman"/>
          <w:sz w:val="24"/>
          <w:szCs w:val="24"/>
        </w:rPr>
        <w:t>romanishena@uio.seversknet.ru</w:t>
      </w:r>
      <w:r w:rsidR="00911EE0">
        <w:rPr>
          <w:rFonts w:ascii="Times New Roman" w:hAnsi="Times New Roman"/>
          <w:sz w:val="24"/>
          <w:szCs w:val="24"/>
        </w:rPr>
        <w:t xml:space="preserve"> в срок п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о 1</w:t>
      </w:r>
      <w:r w:rsidR="00911EE0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.04.2020.</w:t>
      </w:r>
    </w:p>
    <w:p w:rsidR="00B95AC4" w:rsidRDefault="00B95AC4" w:rsidP="00B95AC4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B95AC4" w:rsidRDefault="00B95AC4" w:rsidP="00B95AC4">
      <w:pPr>
        <w:spacing w:after="0" w:line="256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имущественных отношений</w:t>
      </w:r>
    </w:p>
    <w:p w:rsidR="00B95AC4" w:rsidRDefault="00B95AC4" w:rsidP="00B95AC4">
      <w:pPr>
        <w:spacing w:after="0" w:line="256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</w:p>
    <w:p w:rsidR="00B95AC4" w:rsidRDefault="00B95AC4" w:rsidP="00B95AC4">
      <w:pPr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:rsidR="00B95AC4" w:rsidRDefault="00B95AC4" w:rsidP="00B95A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B95AC4" w:rsidRDefault="00B95AC4" w:rsidP="00B95A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B95AC4" w:rsidRPr="00B95AC4" w:rsidRDefault="00B95AC4" w:rsidP="00B95AC4"/>
    <w:sectPr w:rsidR="00B95AC4" w:rsidRPr="00B95AC4" w:rsidSect="00B95AC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3C4"/>
    <w:rsid w:val="001F4990"/>
    <w:rsid w:val="006233C4"/>
    <w:rsid w:val="00911EE0"/>
    <w:rsid w:val="00B95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AC4"/>
    <w:pPr>
      <w:spacing w:after="160" w:line="254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95AC4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B95AC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AC4"/>
    <w:pPr>
      <w:spacing w:after="160" w:line="254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95AC4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B95AC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130</Words>
  <Characters>743</Characters>
  <Application>Microsoft Office Word</Application>
  <DocSecurity>0</DocSecurity>
  <Lines>6</Lines>
  <Paragraphs>1</Paragraphs>
  <ScaleCrop>false</ScaleCrop>
  <Company/>
  <LinksUpToDate>false</LinksUpToDate>
  <CharactersWithSpaces>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Melnik</dc:creator>
  <cp:keywords/>
  <dc:description/>
  <cp:lastModifiedBy>Romanishena</cp:lastModifiedBy>
  <cp:revision>3</cp:revision>
  <dcterms:created xsi:type="dcterms:W3CDTF">2020-04-01T09:09:00Z</dcterms:created>
  <dcterms:modified xsi:type="dcterms:W3CDTF">2020-04-02T08:25:00Z</dcterms:modified>
</cp:coreProperties>
</file>