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31891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 w:rsidR="008718F1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A5A27" w:rsidRPr="008A5A27">
        <w:rPr>
          <w:rFonts w:ascii="Times New Roman" w:hAnsi="Times New Roman"/>
          <w:i/>
          <w:sz w:val="24"/>
          <w:szCs w:val="24"/>
          <w:u w:val="single"/>
        </w:rPr>
        <w:t>«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>О</w:t>
      </w:r>
      <w:r w:rsidR="008718F1">
        <w:rPr>
          <w:rFonts w:ascii="Times New Roman" w:hAnsi="Times New Roman"/>
          <w:i/>
          <w:sz w:val="24"/>
          <w:szCs w:val="24"/>
          <w:u w:val="single"/>
        </w:rPr>
        <w:t xml:space="preserve">б утверждении </w:t>
      </w:r>
      <w:r w:rsidR="00D31891" w:rsidRPr="00D31891">
        <w:rPr>
          <w:rFonts w:ascii="Times New Roman" w:hAnsi="Times New Roman"/>
          <w:i/>
          <w:sz w:val="24"/>
          <w:szCs w:val="24"/>
          <w:u w:val="single"/>
        </w:rPr>
        <w:t xml:space="preserve">Порядка предоставления и распределения субсидии из бюджета </w:t>
      </w:r>
      <w:r w:rsidR="00D31891">
        <w:rPr>
          <w:rFonts w:ascii="Times New Roman" w:hAnsi="Times New Roman"/>
          <w:i/>
          <w:sz w:val="24"/>
          <w:szCs w:val="24"/>
          <w:u w:val="single"/>
        </w:rPr>
        <w:t xml:space="preserve">  </w:t>
      </w:r>
      <w:r w:rsidR="00D31891" w:rsidRPr="00D31891">
        <w:rPr>
          <w:rFonts w:ascii="Times New Roman" w:hAnsi="Times New Roman"/>
          <w:i/>
          <w:sz w:val="24"/>
          <w:szCs w:val="24"/>
          <w:u w:val="single"/>
        </w:rPr>
        <w:t xml:space="preserve">ЗАТО Северск на компенсацию расходов теплоснабжающим организациям, использующим в качестве топлива нефть, мазут, дизельное топливо </w:t>
      </w:r>
      <w:r w:rsidR="00D31891">
        <w:rPr>
          <w:rFonts w:ascii="Times New Roman" w:hAnsi="Times New Roman"/>
          <w:i/>
          <w:sz w:val="24"/>
          <w:szCs w:val="24"/>
          <w:u w:val="single"/>
        </w:rPr>
        <w:t xml:space="preserve">                                </w:t>
      </w:r>
      <w:bookmarkStart w:id="0" w:name="_GoBack"/>
      <w:bookmarkEnd w:id="0"/>
      <w:r w:rsidR="00D31891" w:rsidRPr="00D31891">
        <w:rPr>
          <w:rFonts w:ascii="Times New Roman" w:hAnsi="Times New Roman"/>
          <w:i/>
          <w:sz w:val="24"/>
          <w:szCs w:val="24"/>
          <w:u w:val="single"/>
        </w:rPr>
        <w:t>или иные продукты переработки нефти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8718F1" w:rsidRPr="008718F1">
        <w:rPr>
          <w:rFonts w:ascii="Times New Roman" w:hAnsi="Times New Roman"/>
          <w:sz w:val="24"/>
          <w:szCs w:val="24"/>
          <w:shd w:val="clear" w:color="auto" w:fill="DCDCDC"/>
        </w:rPr>
        <w:t>zatovgt@sibmail.com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31891">
        <w:rPr>
          <w:rFonts w:ascii="Times New Roman" w:hAnsi="Times New Roman"/>
          <w:sz w:val="24"/>
          <w:szCs w:val="24"/>
        </w:rPr>
        <w:t>30</w:t>
      </w:r>
      <w:r w:rsidR="00BE15B4">
        <w:rPr>
          <w:rFonts w:ascii="Times New Roman" w:hAnsi="Times New Roman"/>
          <w:sz w:val="24"/>
          <w:szCs w:val="24"/>
        </w:rPr>
        <w:t>.</w:t>
      </w:r>
      <w:r w:rsidR="0085201F">
        <w:rPr>
          <w:rFonts w:ascii="Times New Roman" w:hAnsi="Times New Roman"/>
          <w:sz w:val="24"/>
          <w:szCs w:val="24"/>
        </w:rPr>
        <w:t>0</w:t>
      </w:r>
      <w:r w:rsidR="00D31891">
        <w:rPr>
          <w:rFonts w:ascii="Times New Roman" w:hAnsi="Times New Roman"/>
          <w:sz w:val="24"/>
          <w:szCs w:val="24"/>
        </w:rPr>
        <w:t>9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2020-09-15T01:40:00Z</dcterms:created>
  <dcterms:modified xsi:type="dcterms:W3CDTF">2020-09-15T01:40:00Z</dcterms:modified>
</cp:coreProperties>
</file>