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="760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64"/>
      </w:tblGrid>
      <w:tr w:rsidR="005F55DF" w:rsidRPr="00FB08B6" w:rsidTr="002C1161">
        <w:tc>
          <w:tcPr>
            <w:tcW w:w="836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55DF" w:rsidRPr="00FB08B6" w:rsidRDefault="005F55DF" w:rsidP="00FB08B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B08B6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Администрации </w:t>
            </w:r>
            <w:r w:rsidR="00FB08B6"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 w:rsidRPr="00FB08B6">
              <w:rPr>
                <w:rFonts w:ascii="Times New Roman" w:hAnsi="Times New Roman"/>
                <w:sz w:val="28"/>
                <w:szCs w:val="28"/>
              </w:rPr>
              <w:t>ЗАТО Северск от 06.02.2018 № 172</w:t>
            </w:r>
          </w:p>
        </w:tc>
      </w:tr>
    </w:tbl>
    <w:p w:rsidR="005F55DF" w:rsidRPr="00FB08B6" w:rsidRDefault="005F55DF" w:rsidP="005F55DF">
      <w:pPr>
        <w:ind w:firstLine="709"/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ind w:firstLine="709"/>
        <w:rPr>
          <w:rFonts w:ascii="Times New Roman" w:hAnsi="Times New Roman"/>
          <w:sz w:val="28"/>
          <w:szCs w:val="28"/>
        </w:rPr>
      </w:pPr>
    </w:p>
    <w:p w:rsidR="00FB08B6" w:rsidRDefault="00FB08B6" w:rsidP="005F55D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 xml:space="preserve">В целях приведения нормативного правового акта в соответствие </w:t>
      </w:r>
      <w:r w:rsidR="00FB08B6">
        <w:rPr>
          <w:rFonts w:ascii="Times New Roman" w:hAnsi="Times New Roman"/>
          <w:sz w:val="28"/>
          <w:szCs w:val="28"/>
        </w:rPr>
        <w:t xml:space="preserve">              </w:t>
      </w:r>
      <w:r w:rsidRPr="00FB08B6">
        <w:rPr>
          <w:rFonts w:ascii="Times New Roman" w:hAnsi="Times New Roman"/>
          <w:sz w:val="28"/>
          <w:szCs w:val="28"/>
        </w:rPr>
        <w:t>с действующим законодательством и кадровыми изменениями</w:t>
      </w:r>
    </w:p>
    <w:p w:rsidR="005F55DF" w:rsidRPr="00FB08B6" w:rsidRDefault="005F55DF" w:rsidP="005F55D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ind w:firstLine="709"/>
        <w:jc w:val="center"/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>ПОСТАНОВЛЯЮ:</w:t>
      </w:r>
    </w:p>
    <w:p w:rsidR="005F55DF" w:rsidRPr="00FB08B6" w:rsidRDefault="005F55DF" w:rsidP="005F55DF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tabs>
          <w:tab w:val="left" w:pos="540"/>
        </w:tabs>
        <w:ind w:firstLine="709"/>
        <w:jc w:val="both"/>
        <w:rPr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 xml:space="preserve">1. Внести в постановление Администрации ЗАТО Северск от 06.02.2018 № 172 «Об утверждении Порядка предоставления теплоснабжающим организациям субсидии из бюджета ЗАТО Северск в целях возмещения затрат </w:t>
      </w:r>
      <w:r w:rsidR="00FB08B6">
        <w:rPr>
          <w:rFonts w:ascii="Times New Roman" w:hAnsi="Times New Roman"/>
          <w:sz w:val="28"/>
          <w:szCs w:val="28"/>
        </w:rPr>
        <w:t xml:space="preserve">    </w:t>
      </w:r>
      <w:r w:rsidRPr="00FB08B6">
        <w:rPr>
          <w:rFonts w:ascii="Times New Roman" w:hAnsi="Times New Roman"/>
          <w:sz w:val="28"/>
          <w:szCs w:val="28"/>
        </w:rPr>
        <w:t>в связи с оказанием услуг в сфере теплоснабжения гражданам на внегородских территориях ЗАТО Северск» следующие изменения:</w:t>
      </w:r>
    </w:p>
    <w:p w:rsidR="005F55DF" w:rsidRPr="00FB08B6" w:rsidRDefault="005F55DF" w:rsidP="005F55DF">
      <w:pPr>
        <w:tabs>
          <w:tab w:val="left" w:pos="540"/>
        </w:tabs>
        <w:ind w:firstLine="709"/>
        <w:jc w:val="both"/>
        <w:rPr>
          <w:rStyle w:val="a4"/>
          <w:color w:val="auto"/>
          <w:sz w:val="28"/>
          <w:szCs w:val="28"/>
          <w:u w:val="none"/>
        </w:rPr>
      </w:pPr>
      <w:r w:rsidRPr="00FB08B6">
        <w:rPr>
          <w:sz w:val="28"/>
          <w:szCs w:val="28"/>
        </w:rPr>
        <w:t>1) </w:t>
      </w:r>
      <w:r w:rsidRPr="00FB08B6">
        <w:fldChar w:fldCharType="begin"/>
      </w:r>
      <w:r w:rsidRPr="00FB08B6">
        <w:rPr>
          <w:sz w:val="28"/>
          <w:szCs w:val="28"/>
        </w:rPr>
        <w:instrText xml:space="preserve"> HYPERLINK "http://docs.cntd.ru/document/467956058" </w:instrText>
      </w:r>
      <w:r w:rsidRPr="00FB08B6">
        <w:fldChar w:fldCharType="separate"/>
      </w:r>
      <w:r w:rsidRPr="00FB08B6">
        <w:rPr>
          <w:rStyle w:val="a4"/>
          <w:color w:val="auto"/>
          <w:sz w:val="28"/>
          <w:szCs w:val="28"/>
          <w:u w:val="none"/>
        </w:rPr>
        <w:t>преамбулу изложить в следующей редакции:</w:t>
      </w:r>
    </w:p>
    <w:p w:rsidR="005F55DF" w:rsidRPr="00FB08B6" w:rsidRDefault="005F55DF" w:rsidP="005F55DF">
      <w:pPr>
        <w:tabs>
          <w:tab w:val="left" w:pos="540"/>
        </w:tabs>
        <w:ind w:firstLine="709"/>
        <w:jc w:val="both"/>
        <w:rPr>
          <w:rStyle w:val="a4"/>
          <w:color w:val="auto"/>
          <w:sz w:val="28"/>
          <w:szCs w:val="28"/>
          <w:u w:val="none"/>
        </w:rPr>
      </w:pPr>
      <w:r w:rsidRPr="00FB08B6">
        <w:rPr>
          <w:rStyle w:val="a4"/>
          <w:color w:val="auto"/>
          <w:sz w:val="28"/>
          <w:szCs w:val="28"/>
          <w:u w:val="none"/>
        </w:rPr>
        <w:t>«</w:t>
      </w:r>
      <w:r w:rsidRPr="00FB08B6">
        <w:rPr>
          <w:rFonts w:ascii="Times New Roman" w:hAnsi="Times New Roman"/>
          <w:sz w:val="28"/>
          <w:szCs w:val="28"/>
        </w:rPr>
        <w:t xml:space="preserve">В соответствии со статьей 78 Бюджетного кодекса Российской Федерации, Федеральным законом от 6 октября 2003 года № 131-ФЗ </w:t>
      </w:r>
      <w:r w:rsidR="00FB08B6">
        <w:rPr>
          <w:rFonts w:ascii="Times New Roman" w:hAnsi="Times New Roman"/>
          <w:sz w:val="28"/>
          <w:szCs w:val="28"/>
        </w:rPr>
        <w:t xml:space="preserve">              </w:t>
      </w:r>
      <w:r w:rsidRPr="00FB08B6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hyperlink dor:id="rId9" w:history="1">
        <w:r w:rsidRPr="00FB08B6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постановлением</w:t>
        </w:r>
      </w:hyperlink>
      <w:r w:rsidRPr="00FB08B6">
        <w:rPr>
          <w:rFonts w:ascii="Times New Roman" w:hAnsi="Times New Roman"/>
          <w:sz w:val="28"/>
          <w:szCs w:val="28"/>
        </w:rPr>
        <w:t xml:space="preserve"> Правительства Российской Федерации </w:t>
      </w:r>
      <w:r w:rsidR="00FB08B6">
        <w:rPr>
          <w:rFonts w:ascii="Times New Roman" w:hAnsi="Times New Roman"/>
          <w:sz w:val="28"/>
          <w:szCs w:val="28"/>
        </w:rPr>
        <w:t xml:space="preserve">                 </w:t>
      </w:r>
      <w:r w:rsidRPr="00FB08B6">
        <w:rPr>
          <w:rFonts w:ascii="Times New Roman" w:hAnsi="Times New Roman"/>
          <w:sz w:val="28"/>
          <w:szCs w:val="28"/>
        </w:rPr>
        <w:t>от 18 сентября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Pr="00FB08B6">
        <w:rPr>
          <w:rStyle w:val="a4"/>
          <w:color w:val="auto"/>
          <w:sz w:val="28"/>
          <w:szCs w:val="28"/>
          <w:u w:val="none"/>
        </w:rPr>
        <w:fldChar w:fldCharType="end"/>
      </w:r>
      <w:r w:rsidRPr="00FB08B6">
        <w:rPr>
          <w:rStyle w:val="a4"/>
          <w:color w:val="auto"/>
          <w:sz w:val="28"/>
          <w:szCs w:val="28"/>
          <w:u w:val="none"/>
        </w:rPr>
        <w:t>;</w:t>
      </w:r>
    </w:p>
    <w:p w:rsidR="005F55DF" w:rsidRPr="00FB08B6" w:rsidRDefault="005F55DF" w:rsidP="005F55DF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rStyle w:val="a4"/>
          <w:color w:val="auto"/>
          <w:sz w:val="28"/>
          <w:szCs w:val="28"/>
          <w:u w:val="none"/>
        </w:rPr>
      </w:pPr>
      <w:r w:rsidRPr="00FB08B6">
        <w:rPr>
          <w:rStyle w:val="a4"/>
          <w:color w:val="auto"/>
          <w:sz w:val="28"/>
          <w:szCs w:val="28"/>
          <w:u w:val="none"/>
        </w:rPr>
        <w:t>2) пункт 4 изложить в следующей редакции:</w:t>
      </w:r>
    </w:p>
    <w:p w:rsidR="005F55DF" w:rsidRPr="00FB08B6" w:rsidRDefault="005F55DF" w:rsidP="005F55DF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 w:rsidRPr="00FB08B6">
        <w:rPr>
          <w:rStyle w:val="a4"/>
          <w:color w:val="auto"/>
          <w:sz w:val="28"/>
          <w:szCs w:val="28"/>
          <w:u w:val="none"/>
        </w:rPr>
        <w:t>«4. Контроль за исполнением постановления возложить на первого заместителя Мэра ЗАТО Северск.»</w:t>
      </w:r>
      <w:r w:rsidRPr="00FB08B6">
        <w:rPr>
          <w:sz w:val="28"/>
          <w:szCs w:val="28"/>
        </w:rPr>
        <w:t>;</w:t>
      </w:r>
    </w:p>
    <w:p w:rsidR="005F55DF" w:rsidRPr="00FB08B6" w:rsidRDefault="007C110F" w:rsidP="005F55DF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3) в</w:t>
      </w:r>
      <w:r w:rsidR="005F55DF" w:rsidRPr="00FB08B6">
        <w:rPr>
          <w:sz w:val="28"/>
          <w:szCs w:val="28"/>
        </w:rPr>
        <w:t xml:space="preserve"> Порядке предоставления теплоснабжающим организациям субсидии </w:t>
      </w:r>
      <w:r w:rsidR="00FB08B6">
        <w:rPr>
          <w:sz w:val="28"/>
          <w:szCs w:val="28"/>
        </w:rPr>
        <w:t xml:space="preserve">    </w:t>
      </w:r>
      <w:r w:rsidR="005F55DF" w:rsidRPr="00FB08B6">
        <w:rPr>
          <w:sz w:val="28"/>
          <w:szCs w:val="28"/>
        </w:rPr>
        <w:t xml:space="preserve">из бюджета ЗАТО Северск в целях возмещения затрат в связи с оказанием услуг в сфере теплоснабжения гражданам на внегородских территориях </w:t>
      </w:r>
      <w:r w:rsidR="00FB08B6">
        <w:rPr>
          <w:sz w:val="28"/>
          <w:szCs w:val="28"/>
        </w:rPr>
        <w:t xml:space="preserve">     </w:t>
      </w:r>
      <w:r w:rsidR="005F55DF" w:rsidRPr="00FB08B6">
        <w:rPr>
          <w:sz w:val="28"/>
          <w:szCs w:val="28"/>
        </w:rPr>
        <w:t>ЗАТО Северск, утвержденного указанным постановлением</w:t>
      </w:r>
      <w:r w:rsidR="00DB6AE0">
        <w:rPr>
          <w:sz w:val="28"/>
          <w:szCs w:val="28"/>
        </w:rPr>
        <w:t xml:space="preserve"> </w:t>
      </w:r>
      <w:r w:rsidR="005F55DF" w:rsidRPr="00FB08B6">
        <w:rPr>
          <w:sz w:val="28"/>
          <w:szCs w:val="28"/>
        </w:rPr>
        <w:t>пункт 8 дополнить подпунктом 7:</w:t>
      </w:r>
    </w:p>
    <w:p w:rsidR="005F55DF" w:rsidRPr="00FB08B6" w:rsidRDefault="005F55DF" w:rsidP="005F55DF">
      <w:pPr>
        <w:pStyle w:val="headertext"/>
        <w:shd w:val="clear" w:color="auto" w:fill="FFFFFF"/>
        <w:spacing w:before="0" w:beforeAutospacing="0" w:after="0" w:afterAutospacing="0" w:line="288" w:lineRule="atLeast"/>
        <w:ind w:firstLine="709"/>
        <w:jc w:val="both"/>
        <w:textAlignment w:val="baseline"/>
        <w:rPr>
          <w:sz w:val="28"/>
          <w:szCs w:val="28"/>
        </w:rPr>
      </w:pPr>
      <w:r w:rsidRPr="00FB08B6">
        <w:rPr>
          <w:sz w:val="28"/>
          <w:szCs w:val="28"/>
        </w:rPr>
        <w:lastRenderedPageBreak/>
        <w:t>«7) получатели Субсидии отсутствуют в реестре дисквалифицированных лиц;»</w:t>
      </w:r>
      <w:r w:rsidR="00BD7B91">
        <w:rPr>
          <w:sz w:val="28"/>
          <w:szCs w:val="28"/>
        </w:rPr>
        <w:t>.</w:t>
      </w:r>
    </w:p>
    <w:p w:rsidR="005F55DF" w:rsidRPr="00FB08B6" w:rsidRDefault="005F55DF" w:rsidP="005F55DF">
      <w:pPr>
        <w:pStyle w:val="af"/>
        <w:ind w:firstLine="709"/>
        <w:jc w:val="both"/>
        <w:rPr>
          <w:rFonts w:eastAsia="Arial CYR"/>
          <w:sz w:val="28"/>
          <w:szCs w:val="28"/>
        </w:rPr>
      </w:pPr>
      <w:r w:rsidRPr="00FB08B6">
        <w:rPr>
          <w:sz w:val="28"/>
          <w:szCs w:val="28"/>
        </w:rPr>
        <w:t xml:space="preserve">2. Опубликовать постановление в средстве массовой информации «Официальный бюллетень муниципальных правовых актов ЗАТО Северск» </w:t>
      </w:r>
      <w:r w:rsidR="00FB08B6">
        <w:rPr>
          <w:sz w:val="28"/>
          <w:szCs w:val="28"/>
        </w:rPr>
        <w:t xml:space="preserve">      </w:t>
      </w:r>
      <w:r w:rsidRPr="00FB08B6">
        <w:rPr>
          <w:sz w:val="28"/>
          <w:szCs w:val="28"/>
        </w:rPr>
        <w:t xml:space="preserve">и разместить на официальном сайте Администрации ЗАТО Северск </w:t>
      </w:r>
      <w:r w:rsidR="00FB08B6">
        <w:rPr>
          <w:sz w:val="28"/>
          <w:szCs w:val="28"/>
        </w:rPr>
        <w:t xml:space="preserve">                    </w:t>
      </w:r>
      <w:r w:rsidRPr="00FB08B6">
        <w:rPr>
          <w:sz w:val="28"/>
          <w:szCs w:val="28"/>
        </w:rPr>
        <w:t xml:space="preserve">в информационно-телекоммуникационной сети «Интернет» </w:t>
      </w:r>
      <w:r w:rsidR="00FB08B6">
        <w:rPr>
          <w:sz w:val="28"/>
          <w:szCs w:val="28"/>
        </w:rPr>
        <w:t xml:space="preserve">                </w:t>
      </w:r>
      <w:r w:rsidRPr="00FB08B6">
        <w:rPr>
          <w:sz w:val="28"/>
          <w:szCs w:val="28"/>
        </w:rPr>
        <w:t>(</w:t>
      </w:r>
      <w:hyperlink dor:id="rId10" w:history="1">
        <w:r w:rsidRPr="00FB08B6">
          <w:rPr>
            <w:rStyle w:val="a4"/>
            <w:color w:val="auto"/>
            <w:sz w:val="28"/>
            <w:szCs w:val="28"/>
            <w:u w:val="none"/>
          </w:rPr>
          <w:t>https://зато-северск.рф</w:t>
        </w:r>
      </w:hyperlink>
      <w:r w:rsidRPr="00FB08B6">
        <w:rPr>
          <w:sz w:val="28"/>
          <w:szCs w:val="28"/>
        </w:rPr>
        <w:t>).</w:t>
      </w:r>
    </w:p>
    <w:p w:rsidR="005F55DF" w:rsidRPr="00FB08B6" w:rsidRDefault="005F55DF" w:rsidP="005F55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5DF" w:rsidRDefault="005F55DF" w:rsidP="005F55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08B6" w:rsidRPr="00FB08B6" w:rsidRDefault="00FB08B6" w:rsidP="005F55DF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pStyle w:val="ConsPlusNormal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B08B6">
        <w:rPr>
          <w:rFonts w:ascii="Times New Roman" w:hAnsi="Times New Roman" w:cs="Times New Roman"/>
          <w:sz w:val="28"/>
          <w:szCs w:val="28"/>
        </w:rPr>
        <w:t xml:space="preserve">Мэр ЗАТО Северск  </w:t>
      </w:r>
      <w:r w:rsidR="00FB08B6">
        <w:rPr>
          <w:rFonts w:ascii="Times New Roman" w:hAnsi="Times New Roman" w:cs="Times New Roman"/>
          <w:sz w:val="28"/>
          <w:szCs w:val="28"/>
        </w:rPr>
        <w:t xml:space="preserve">  </w:t>
      </w:r>
      <w:r w:rsidRPr="00FB08B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Н.В.Диденко</w:t>
      </w: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FB08B6" w:rsidRDefault="00FB08B6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lastRenderedPageBreak/>
        <w:t xml:space="preserve">Первый заместитель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Мэра ЗАТО Северск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__________________В.В.Бабенышев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Заместитель Мэра ЗАТО Северск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по экономике и финансам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__________________Л.В.Смольникова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 xml:space="preserve">Заместитель Мэра ЗАТО Северск -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Управляющий делами Администрации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 xml:space="preserve">__________________В.В.Коваленко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Заместитель Управляющего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делами Администрации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>___________________В</w:t>
      </w:r>
      <w:r w:rsidRPr="00FB08B6">
        <w:rPr>
          <w:rFonts w:ascii="Times New Roman" w:hAnsi="Times New Roman"/>
          <w:spacing w:val="-5"/>
          <w:sz w:val="28"/>
          <w:szCs w:val="28"/>
        </w:rPr>
        <w:t xml:space="preserve">.В.Бобров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Начальник Финансового управления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__________________Л.И.Овчаренко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 xml:space="preserve">Начальник Управления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по внегородским территориям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>___________________В</w:t>
      </w:r>
      <w:r w:rsidRPr="00FB08B6">
        <w:rPr>
          <w:rFonts w:ascii="Times New Roman" w:hAnsi="Times New Roman"/>
          <w:spacing w:val="-5"/>
          <w:sz w:val="28"/>
          <w:szCs w:val="28"/>
        </w:rPr>
        <w:t xml:space="preserve">.А.Осипенко 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«______»_______________2020 г.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spacing w:val="-5"/>
          <w:sz w:val="28"/>
          <w:szCs w:val="28"/>
        </w:rPr>
      </w:pPr>
      <w:r w:rsidRPr="00FB08B6">
        <w:rPr>
          <w:spacing w:val="-5"/>
          <w:sz w:val="28"/>
          <w:szCs w:val="28"/>
        </w:rPr>
        <w:t>Председатель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spacing w:val="-5"/>
          <w:sz w:val="28"/>
          <w:szCs w:val="28"/>
        </w:rPr>
      </w:pPr>
      <w:r w:rsidRPr="00FB08B6">
        <w:rPr>
          <w:spacing w:val="-5"/>
          <w:sz w:val="28"/>
          <w:szCs w:val="28"/>
        </w:rPr>
        <w:t>Контрольно-ревизионного комитета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jc w:val="both"/>
        <w:rPr>
          <w:spacing w:val="-5"/>
          <w:sz w:val="28"/>
          <w:szCs w:val="28"/>
        </w:rPr>
      </w:pPr>
      <w:r w:rsidRPr="00FB08B6">
        <w:rPr>
          <w:spacing w:val="-5"/>
          <w:sz w:val="28"/>
          <w:szCs w:val="28"/>
        </w:rPr>
        <w:t>__________________ Л.В.Майорова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spacing w:val="-5"/>
          <w:sz w:val="28"/>
          <w:szCs w:val="28"/>
        </w:rPr>
      </w:pPr>
      <w:r w:rsidRPr="00FB08B6">
        <w:rPr>
          <w:spacing w:val="-5"/>
          <w:sz w:val="28"/>
          <w:szCs w:val="28"/>
        </w:rPr>
        <w:t>«______»______________2020 г.</w:t>
      </w: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>Председатель Правового комитета</w:t>
      </w: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>___________________Т.И.Солдатова</w:t>
      </w: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z w:val="28"/>
          <w:szCs w:val="28"/>
        </w:rPr>
        <w:t xml:space="preserve">«______»_____________ </w:t>
      </w:r>
      <w:smartTag w:uri="urn:schemas-microsoft-com:office:smarttags" w:element="metricconverter">
        <w:smartTagPr>
          <w:attr w:name="ProductID" w:val="2020 г"/>
        </w:smartTagPr>
        <w:r w:rsidRPr="00FB08B6">
          <w:rPr>
            <w:rFonts w:ascii="Times New Roman" w:hAnsi="Times New Roman"/>
            <w:sz w:val="28"/>
            <w:szCs w:val="28"/>
          </w:rPr>
          <w:t>2020 г</w:t>
        </w:r>
      </w:smartTag>
      <w:r w:rsidRPr="00FB08B6">
        <w:rPr>
          <w:rFonts w:ascii="Times New Roman" w:hAnsi="Times New Roman"/>
          <w:sz w:val="28"/>
          <w:szCs w:val="28"/>
        </w:rPr>
        <w:t>.</w:t>
      </w: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Начальник Общего отдела</w:t>
      </w:r>
    </w:p>
    <w:p w:rsidR="005F55DF" w:rsidRPr="00FB08B6" w:rsidRDefault="005F55DF" w:rsidP="005F55DF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 xml:space="preserve">____________________М.Е.Жирнова </w:t>
      </w:r>
    </w:p>
    <w:p w:rsidR="005F55DF" w:rsidRPr="00FB08B6" w:rsidRDefault="005F55DF" w:rsidP="005F55DF">
      <w:pPr>
        <w:rPr>
          <w:rFonts w:ascii="Times New Roman" w:hAnsi="Times New Roman"/>
          <w:sz w:val="28"/>
          <w:szCs w:val="28"/>
        </w:rPr>
      </w:pPr>
      <w:r w:rsidRPr="00FB08B6">
        <w:rPr>
          <w:rFonts w:ascii="Times New Roman" w:hAnsi="Times New Roman"/>
          <w:spacing w:val="-5"/>
          <w:sz w:val="28"/>
          <w:szCs w:val="28"/>
        </w:rPr>
        <w:t>«______»_______________2020 г.</w:t>
      </w:r>
    </w:p>
    <w:p w:rsidR="005F55DF" w:rsidRPr="00FB08B6" w:rsidRDefault="005F55DF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5F55DF" w:rsidRPr="00FB08B6" w:rsidRDefault="005F55DF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5F55DF" w:rsidRDefault="005F55DF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FB08B6" w:rsidRDefault="00FB08B6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FB08B6" w:rsidRDefault="00FB08B6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</w:p>
    <w:p w:rsidR="005F55DF" w:rsidRPr="00FB08B6" w:rsidRDefault="005F55DF" w:rsidP="005F55DF">
      <w:pPr>
        <w:pStyle w:val="ConsPlusNormal"/>
        <w:jc w:val="both"/>
        <w:outlineLvl w:val="0"/>
        <w:rPr>
          <w:rFonts w:ascii="Times New Roman" w:hAnsi="Times New Roman" w:cs="Times New Roman"/>
        </w:rPr>
      </w:pPr>
      <w:r w:rsidRPr="00FB08B6">
        <w:rPr>
          <w:rFonts w:ascii="Times New Roman" w:hAnsi="Times New Roman" w:cs="Times New Roman"/>
        </w:rPr>
        <w:t>Сандакова Светлана Михайловна</w:t>
      </w:r>
    </w:p>
    <w:p w:rsidR="006C57C6" w:rsidRPr="00FB08B6" w:rsidRDefault="005F55DF" w:rsidP="007206DB">
      <w:pPr>
        <w:pStyle w:val="ConsPlusNormal"/>
        <w:jc w:val="both"/>
        <w:outlineLvl w:val="0"/>
        <w:rPr>
          <w:rFonts w:ascii="Times New Roman" w:hAnsi="Times New Roman"/>
          <w:lang w:val="en-US"/>
        </w:rPr>
      </w:pPr>
      <w:r w:rsidRPr="00FB08B6">
        <w:rPr>
          <w:rFonts w:ascii="Times New Roman" w:hAnsi="Times New Roman" w:cs="Times New Roman"/>
        </w:rPr>
        <w:t>8(3823)78 52 55</w:t>
      </w:r>
    </w:p>
    <w:sectPr w:rsidR="006C57C6" w:rsidRPr="00FB08B6" w:rsidSect="005F55DF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360" w:right="567" w:bottom="1134" w:left="1701" w:header="340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066" w:rsidRDefault="00030066">
      <w:r>
        <w:separator/>
      </w:r>
    </w:p>
  </w:endnote>
  <w:endnote w:type="continuationSeparator" w:id="0">
    <w:p w:rsidR="00030066" w:rsidRDefault="00030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0240646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F1" w:rsidRPr="00244701" w:rsidRDefault="00083BF1" w:rsidP="00B04806">
    <w:pPr>
      <w:pStyle w:val="a7"/>
    </w:pPr>
    <w:r w:rsidRPr="00244701">
      <w:t>Внутренний номер: 0240646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066" w:rsidRDefault="00030066">
      <w:r>
        <w:separator/>
      </w:r>
    </w:p>
  </w:footnote>
  <w:footnote w:type="continuationSeparator" w:id="0">
    <w:p w:rsidR="00030066" w:rsidRDefault="00030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color w:val="FFFFFF" w:themeColor="background1"/>
      </w:rPr>
      <w:id w:val="1549883022"/>
      <w:docPartObj>
        <w:docPartGallery w:val="Page Numbers (Top of Page)"/>
        <w:docPartUnique/>
      </w:docPartObj>
    </w:sdtPr>
    <w:sdtEndPr/>
    <w:sdtContent>
      <w:p w:rsidR="00B45246" w:rsidRPr="00AA21B0" w:rsidRDefault="00B45246">
        <w:pPr>
          <w:pStyle w:val="a5"/>
          <w:jc w:val="center"/>
          <w:rPr>
            <w:color w:val="FFFFFF" w:themeColor="background1"/>
          </w:rPr>
        </w:pPr>
        <w:r w:rsidRPr="00AA21B0">
          <w:rPr>
            <w:color w:val="FFFFFF" w:themeColor="background1"/>
          </w:rPr>
          <w:fldChar w:fldCharType="begin"/>
        </w:r>
        <w:r w:rsidRPr="00AA21B0">
          <w:rPr>
            <w:color w:val="FFFFFF" w:themeColor="background1"/>
          </w:rPr>
          <w:instrText>PAGE   \* MERGEFORMAT</w:instrText>
        </w:r>
        <w:r w:rsidRPr="00AA21B0">
          <w:rPr>
            <w:color w:val="FFFFFF" w:themeColor="background1"/>
          </w:rPr>
          <w:fldChar w:fldCharType="separate"/>
        </w:r>
        <w:r w:rsidR="008B269A">
          <w:rPr>
            <w:noProof/>
            <w:color w:val="FFFFFF" w:themeColor="background1"/>
          </w:rPr>
          <w:t>3</w:t>
        </w:r>
        <w:r w:rsidRPr="00AA21B0">
          <w:rPr>
            <w:color w:val="FFFFFF" w:themeColor="background1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55011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D1A303C" wp14:editId="10B9325C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5" name="Рисунок 5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03006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30066"/>
    <w:rsid w:val="00047008"/>
    <w:rsid w:val="00052F3F"/>
    <w:rsid w:val="00054096"/>
    <w:rsid w:val="00070A52"/>
    <w:rsid w:val="00083BF1"/>
    <w:rsid w:val="00094BF8"/>
    <w:rsid w:val="00095472"/>
    <w:rsid w:val="000B0A18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306CFC"/>
    <w:rsid w:val="00320694"/>
    <w:rsid w:val="003339EE"/>
    <w:rsid w:val="00353E5E"/>
    <w:rsid w:val="0037055F"/>
    <w:rsid w:val="003978E6"/>
    <w:rsid w:val="003E54E8"/>
    <w:rsid w:val="003E7843"/>
    <w:rsid w:val="004059E2"/>
    <w:rsid w:val="00420CDA"/>
    <w:rsid w:val="004311EB"/>
    <w:rsid w:val="004338F8"/>
    <w:rsid w:val="00453C84"/>
    <w:rsid w:val="00461CD6"/>
    <w:rsid w:val="00463B78"/>
    <w:rsid w:val="004677A0"/>
    <w:rsid w:val="004B24F4"/>
    <w:rsid w:val="004C069A"/>
    <w:rsid w:val="004C6894"/>
    <w:rsid w:val="004C6EB5"/>
    <w:rsid w:val="005044C8"/>
    <w:rsid w:val="00533002"/>
    <w:rsid w:val="00557117"/>
    <w:rsid w:val="005759FB"/>
    <w:rsid w:val="00576B1E"/>
    <w:rsid w:val="00577B18"/>
    <w:rsid w:val="005B564C"/>
    <w:rsid w:val="005C43FF"/>
    <w:rsid w:val="005E0667"/>
    <w:rsid w:val="005F55DF"/>
    <w:rsid w:val="0063711C"/>
    <w:rsid w:val="00644D1B"/>
    <w:rsid w:val="006C10D5"/>
    <w:rsid w:val="006C5681"/>
    <w:rsid w:val="006C57C6"/>
    <w:rsid w:val="006F411C"/>
    <w:rsid w:val="00704634"/>
    <w:rsid w:val="007206DB"/>
    <w:rsid w:val="00742C9F"/>
    <w:rsid w:val="0075650D"/>
    <w:rsid w:val="007600C6"/>
    <w:rsid w:val="00782D1D"/>
    <w:rsid w:val="007B54AA"/>
    <w:rsid w:val="007B5FC6"/>
    <w:rsid w:val="007C110F"/>
    <w:rsid w:val="007D7D04"/>
    <w:rsid w:val="007E07F3"/>
    <w:rsid w:val="007E4680"/>
    <w:rsid w:val="0080227D"/>
    <w:rsid w:val="00822D7F"/>
    <w:rsid w:val="00823F91"/>
    <w:rsid w:val="008271D8"/>
    <w:rsid w:val="00853A43"/>
    <w:rsid w:val="00861EC3"/>
    <w:rsid w:val="008657E8"/>
    <w:rsid w:val="00875949"/>
    <w:rsid w:val="00875DCC"/>
    <w:rsid w:val="008768CC"/>
    <w:rsid w:val="008B269A"/>
    <w:rsid w:val="008C4F0C"/>
    <w:rsid w:val="008E6075"/>
    <w:rsid w:val="00903340"/>
    <w:rsid w:val="00926577"/>
    <w:rsid w:val="00983248"/>
    <w:rsid w:val="009B201E"/>
    <w:rsid w:val="009D22B2"/>
    <w:rsid w:val="009D3038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1B0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9144E"/>
    <w:rsid w:val="00BA158D"/>
    <w:rsid w:val="00BA6FD4"/>
    <w:rsid w:val="00BD7B91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B6AE0"/>
    <w:rsid w:val="00DC4F51"/>
    <w:rsid w:val="00DD7092"/>
    <w:rsid w:val="00E425A5"/>
    <w:rsid w:val="00E752D8"/>
    <w:rsid w:val="00E845C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84EAF"/>
    <w:rsid w:val="00F93AEF"/>
    <w:rsid w:val="00FA455C"/>
    <w:rsid w:val="00FB08B6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5F55DF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5F55DF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F55D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5F55DF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caption"/>
    <w:basedOn w:val="a"/>
    <w:next w:val="a"/>
    <w:qFormat/>
    <w:rsid w:val="005F55DF"/>
    <w:pPr>
      <w:widowControl w:val="0"/>
      <w:spacing w:before="720" w:line="240" w:lineRule="atLeast"/>
      <w:ind w:firstLine="709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rsid w:val="005F55DF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5F55D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f">
    <w:name w:val="No Spacing"/>
    <w:uiPriority w:val="1"/>
    <w:qFormat/>
    <w:rsid w:val="005F55DF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1.xml"/>
	<Relationship Id="rId5" Type="http://schemas.openxmlformats.org/officeDocument/2006/relationships/webSettings" Target="webSettings.xml"/>
	<Relationship Id="rId15" Type="http://schemas.openxmlformats.org/officeDocument/2006/relationships/fontTable" Target="fontTable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10F4BD29621371BC973960661D461515B9BB3879AC7FAAFECFE8BFE020297ACE757F423D250F4535g5d5K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7D547E-A43F-4B59-BD09-8D81FC711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2020-11-19T08:10:00Z</cp:lastPrinted>
  <dcterms:created xsi:type="dcterms:W3CDTF">2020-11-25T01:53:00Z</dcterms:created>
  <dcterms:modified xsi:type="dcterms:W3CDTF">2020-11-25T01:53:00Z</dcterms:modified>
</cp:coreProperties>
</file>