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E10204" w:rsidRDefault="00557117" w:rsidP="00557117">
      <w:pPr>
        <w:framePr w:w="2664" w:h="1010" w:hSpace="181" w:wrap="around" w:vAnchor="text" w:hAnchor="page" w:x="1110" w:y="-3962"/>
        <w:jc w:val="center"/>
        <w:rPr>
          <w:sz w:val="28"/>
          <w:szCs w:val="28"/>
        </w:rPr>
      </w:pPr>
    </w:p>
    <w:p w:rsidR="00A40AEC" w:rsidRPr="00E10204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10204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E10204" w:rsidRDefault="00B271D5" w:rsidP="00E10204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0204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</w:t>
            </w:r>
            <w:proofErr w:type="gramStart"/>
            <w:r w:rsidRPr="00E1020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E10204">
              <w:rPr>
                <w:rFonts w:ascii="Times New Roman" w:hAnsi="Times New Roman"/>
                <w:sz w:val="28"/>
                <w:szCs w:val="28"/>
              </w:rPr>
              <w:t xml:space="preserve"> ЗАТО Северск от 18.09.2018 № 1780</w:t>
            </w:r>
          </w:p>
        </w:tc>
      </w:tr>
    </w:tbl>
    <w:p w:rsidR="00B04806" w:rsidRPr="00E10204" w:rsidRDefault="00B04806" w:rsidP="00E10204">
      <w:pPr>
        <w:widowControl w:val="0"/>
        <w:rPr>
          <w:rFonts w:ascii="Times New Roman" w:hAnsi="Times New Roman"/>
          <w:sz w:val="28"/>
          <w:szCs w:val="28"/>
        </w:rPr>
      </w:pPr>
    </w:p>
    <w:p w:rsidR="0080227D" w:rsidRPr="00E10204" w:rsidRDefault="0080227D" w:rsidP="00E10204">
      <w:pPr>
        <w:widowControl w:val="0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DA065A" w:rsidRPr="00E10204" w:rsidRDefault="00DA065A" w:rsidP="00E10204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:rsidR="00863A4D" w:rsidRPr="00E10204" w:rsidRDefault="00863A4D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E10204">
        <w:rPr>
          <w:rFonts w:ascii="Times New Roman" w:hAnsi="Times New Roman"/>
          <w:sz w:val="28"/>
          <w:szCs w:val="28"/>
        </w:rPr>
        <w:t>целях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</w:t>
      </w:r>
      <w:r w:rsidR="00EE75E7" w:rsidRPr="00E10204">
        <w:rPr>
          <w:rFonts w:ascii="Times New Roman" w:hAnsi="Times New Roman"/>
          <w:sz w:val="28"/>
          <w:szCs w:val="28"/>
        </w:rPr>
        <w:t xml:space="preserve">приведения нормативного правового акта в соответствие </w:t>
      </w:r>
      <w:r w:rsidR="00E10204">
        <w:rPr>
          <w:rFonts w:ascii="Times New Roman" w:hAnsi="Times New Roman"/>
          <w:sz w:val="28"/>
          <w:szCs w:val="28"/>
        </w:rPr>
        <w:br/>
      </w:r>
      <w:r w:rsidR="00EE75E7" w:rsidRPr="00E10204">
        <w:rPr>
          <w:rFonts w:ascii="Times New Roman" w:hAnsi="Times New Roman"/>
          <w:sz w:val="28"/>
          <w:szCs w:val="28"/>
        </w:rPr>
        <w:t>с действующим законодательством</w:t>
      </w:r>
      <w:r w:rsidRPr="00E10204">
        <w:rPr>
          <w:rFonts w:ascii="Times New Roman" w:hAnsi="Times New Roman"/>
          <w:sz w:val="28"/>
          <w:szCs w:val="28"/>
        </w:rPr>
        <w:t xml:space="preserve"> </w:t>
      </w:r>
    </w:p>
    <w:p w:rsidR="00863A4D" w:rsidRPr="00E10204" w:rsidRDefault="00863A4D" w:rsidP="00E10204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:rsidR="0080227D" w:rsidRPr="00E10204" w:rsidRDefault="0080227D" w:rsidP="00E10204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ПОСТАНОВЛЯЮ:</w:t>
      </w:r>
    </w:p>
    <w:p w:rsidR="00B04806" w:rsidRPr="00E10204" w:rsidRDefault="00B04806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A4D" w:rsidRPr="00E10204" w:rsidRDefault="00863A4D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 xml:space="preserve">1. Внести в постановление </w:t>
      </w:r>
      <w:proofErr w:type="gramStart"/>
      <w:r w:rsidRPr="00E1020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ЗАТО Северск от 18.09.2018 № 1780 «Об утверждении Порядка учета, хранения и реализации древесины </w:t>
      </w:r>
      <w:r w:rsidR="00E10204">
        <w:rPr>
          <w:rFonts w:ascii="Times New Roman" w:hAnsi="Times New Roman"/>
          <w:sz w:val="28"/>
          <w:szCs w:val="28"/>
        </w:rPr>
        <w:br/>
      </w:r>
      <w:r w:rsidRPr="00E10204">
        <w:rPr>
          <w:rFonts w:ascii="Times New Roman" w:hAnsi="Times New Roman"/>
          <w:sz w:val="28"/>
          <w:szCs w:val="28"/>
        </w:rPr>
        <w:t>на территории ЗАТО Северск» следующие изменения:</w:t>
      </w:r>
    </w:p>
    <w:p w:rsidR="00863A4D" w:rsidRPr="00E10204" w:rsidRDefault="00863A4D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1) пункт 4 изложить в следующей редакции:</w:t>
      </w:r>
    </w:p>
    <w:p w:rsidR="00863A4D" w:rsidRPr="00E10204" w:rsidRDefault="00863A4D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 xml:space="preserve">«4. Контроль за исполнением постановления возложить на заместителя </w:t>
      </w:r>
      <w:proofErr w:type="gramStart"/>
      <w:r w:rsidRPr="00E10204">
        <w:rPr>
          <w:rFonts w:ascii="Times New Roman" w:hAnsi="Times New Roman"/>
          <w:sz w:val="28"/>
          <w:szCs w:val="28"/>
        </w:rPr>
        <w:t>Мэра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ЗАТО Северск по экономике и финансам.»;</w:t>
      </w:r>
    </w:p>
    <w:p w:rsidR="00863A4D" w:rsidRPr="00E10204" w:rsidRDefault="00863A4D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2) </w:t>
      </w:r>
      <w:r w:rsidR="001642A1" w:rsidRPr="00E10204">
        <w:rPr>
          <w:rFonts w:ascii="Times New Roman" w:hAnsi="Times New Roman"/>
          <w:sz w:val="28"/>
          <w:szCs w:val="28"/>
        </w:rPr>
        <w:t>в пункте 12:</w:t>
      </w:r>
    </w:p>
    <w:p w:rsidR="001642A1" w:rsidRPr="00E10204" w:rsidRDefault="001642A1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а) подпункт 2 изложить в следующей редакции:</w:t>
      </w:r>
    </w:p>
    <w:p w:rsidR="00D3135E" w:rsidRPr="00E10204" w:rsidRDefault="001642A1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10204">
        <w:rPr>
          <w:rFonts w:ascii="Times New Roman" w:hAnsi="Times New Roman"/>
          <w:sz w:val="28"/>
          <w:szCs w:val="28"/>
        </w:rPr>
        <w:t xml:space="preserve">«2) направляет Собственнику информацию, предусмотренную пунктом 10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утвержденных </w:t>
      </w:r>
      <w:r w:rsidR="00E10204">
        <w:rPr>
          <w:rFonts w:ascii="Times New Roman" w:hAnsi="Times New Roman"/>
          <w:sz w:val="28"/>
          <w:szCs w:val="28"/>
        </w:rPr>
        <w:t>п</w:t>
      </w:r>
      <w:r w:rsidRPr="00E10204">
        <w:rPr>
          <w:rFonts w:ascii="Times New Roman" w:hAnsi="Times New Roman"/>
          <w:sz w:val="28"/>
          <w:szCs w:val="28"/>
        </w:rPr>
        <w:t>риказом Минприроды России от 10.07.2020 № 434 «Об утверждении Правил использования лесов для строительства, реконструкции, эксплуатации линейных объектов и Перечня случаев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сервитута»</w:t>
      </w:r>
      <w:r w:rsidR="00E87894" w:rsidRPr="00E10204">
        <w:rPr>
          <w:rFonts w:ascii="Times New Roman" w:hAnsi="Times New Roman"/>
          <w:sz w:val="28"/>
          <w:szCs w:val="28"/>
        </w:rPr>
        <w:t>, в установленные сроки</w:t>
      </w:r>
      <w:r w:rsidRPr="00E10204">
        <w:rPr>
          <w:rFonts w:ascii="Times New Roman" w:hAnsi="Times New Roman"/>
          <w:sz w:val="28"/>
          <w:szCs w:val="28"/>
        </w:rPr>
        <w:t>.</w:t>
      </w:r>
    </w:p>
    <w:p w:rsidR="00E87894" w:rsidRPr="00E10204" w:rsidRDefault="00E87894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Эксплуатирующая организация вправе предоставлять Собственнику информацию в отношении отдельного этапа работ, для которого определены дата завершения и место проведения</w:t>
      </w:r>
      <w:proofErr w:type="gramStart"/>
      <w:r w:rsidRPr="00E10204">
        <w:rPr>
          <w:rFonts w:ascii="Times New Roman" w:hAnsi="Times New Roman"/>
          <w:sz w:val="28"/>
          <w:szCs w:val="28"/>
        </w:rPr>
        <w:t>;»</w:t>
      </w:r>
      <w:proofErr w:type="gramEnd"/>
      <w:r w:rsidRPr="00E10204">
        <w:rPr>
          <w:rFonts w:ascii="Times New Roman" w:hAnsi="Times New Roman"/>
          <w:sz w:val="28"/>
          <w:szCs w:val="28"/>
        </w:rPr>
        <w:t>;</w:t>
      </w:r>
    </w:p>
    <w:p w:rsidR="00E42360" w:rsidRPr="00E10204" w:rsidRDefault="00E42360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б) дополнить подпунктом 3.1 следующего содержания:</w:t>
      </w:r>
    </w:p>
    <w:p w:rsidR="00E42360" w:rsidRPr="00E10204" w:rsidRDefault="00E42360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 xml:space="preserve">«3.1) осуществляет учет древесины в порядке, установленном Постановлением Правительства Российской Федерации от 23.11.2020 № 1898 </w:t>
      </w:r>
      <w:r w:rsidRPr="00E10204">
        <w:rPr>
          <w:rFonts w:ascii="Times New Roman" w:hAnsi="Times New Roman"/>
          <w:sz w:val="28"/>
          <w:szCs w:val="28"/>
        </w:rPr>
        <w:lastRenderedPageBreak/>
        <w:t>«Об утверждении Правил учета древесины»</w:t>
      </w:r>
      <w:proofErr w:type="gramStart"/>
      <w:r w:rsidR="00394871" w:rsidRPr="00E10204">
        <w:rPr>
          <w:rFonts w:ascii="Times New Roman" w:hAnsi="Times New Roman"/>
          <w:sz w:val="28"/>
          <w:szCs w:val="28"/>
        </w:rPr>
        <w:t>;</w:t>
      </w:r>
      <w:r w:rsidRPr="00E10204">
        <w:rPr>
          <w:rFonts w:ascii="Times New Roman" w:hAnsi="Times New Roman"/>
          <w:sz w:val="28"/>
          <w:szCs w:val="28"/>
        </w:rPr>
        <w:t>»</w:t>
      </w:r>
      <w:proofErr w:type="gramEnd"/>
      <w:r w:rsidRPr="00E10204">
        <w:rPr>
          <w:rFonts w:ascii="Times New Roman" w:hAnsi="Times New Roman"/>
          <w:sz w:val="28"/>
          <w:szCs w:val="28"/>
        </w:rPr>
        <w:t>;</w:t>
      </w:r>
    </w:p>
    <w:p w:rsidR="00E42360" w:rsidRPr="00E10204" w:rsidRDefault="00E42360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 xml:space="preserve"> в) подпункт 5 изложить в следующей редакции:</w:t>
      </w:r>
    </w:p>
    <w:p w:rsidR="00394871" w:rsidRPr="00E10204" w:rsidRDefault="00394871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«5) передает вырубленную и складированную древесину МКУ «</w:t>
      </w:r>
      <w:proofErr w:type="gramStart"/>
      <w:r w:rsidRPr="00E10204">
        <w:rPr>
          <w:rFonts w:ascii="Times New Roman" w:hAnsi="Times New Roman"/>
          <w:sz w:val="28"/>
          <w:szCs w:val="28"/>
        </w:rPr>
        <w:t>Лесничество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ЗАТО Северск» по ведомости материальной оценки древесины (далее – ведомость).</w:t>
      </w:r>
    </w:p>
    <w:p w:rsidR="00394871" w:rsidRPr="00E10204" w:rsidRDefault="00394871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Не подлежит передаче в МКУ «</w:t>
      </w:r>
      <w:proofErr w:type="gramStart"/>
      <w:r w:rsidRPr="00E10204">
        <w:rPr>
          <w:rFonts w:ascii="Times New Roman" w:hAnsi="Times New Roman"/>
          <w:sz w:val="28"/>
          <w:szCs w:val="28"/>
        </w:rPr>
        <w:t>Лесничество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ЗАТО Северск» </w:t>
      </w:r>
      <w:r w:rsidR="00E10204">
        <w:rPr>
          <w:rFonts w:ascii="Times New Roman" w:hAnsi="Times New Roman"/>
          <w:sz w:val="28"/>
          <w:szCs w:val="28"/>
        </w:rPr>
        <w:br/>
      </w:r>
      <w:r w:rsidRPr="00E10204">
        <w:rPr>
          <w:rFonts w:ascii="Times New Roman" w:hAnsi="Times New Roman"/>
          <w:sz w:val="28"/>
          <w:szCs w:val="28"/>
        </w:rPr>
        <w:t xml:space="preserve">и утилизируется силами эксплуатирующей организации (подрядчика) древесина, не представляющая товарной ценности (гнилая, тонкоствольная – диаметром менее </w:t>
      </w:r>
      <w:r w:rsidR="00E10204">
        <w:rPr>
          <w:rFonts w:ascii="Times New Roman" w:hAnsi="Times New Roman"/>
          <w:sz w:val="28"/>
          <w:szCs w:val="28"/>
        </w:rPr>
        <w:t>120</w:t>
      </w:r>
      <w:r w:rsidRPr="00E10204">
        <w:rPr>
          <w:rFonts w:ascii="Times New Roman" w:hAnsi="Times New Roman"/>
          <w:sz w:val="28"/>
          <w:szCs w:val="28"/>
        </w:rPr>
        <w:t xml:space="preserve"> мм в нижнем отрезе, деревьев лиственных пород </w:t>
      </w:r>
      <w:r w:rsidR="00E10204">
        <w:rPr>
          <w:rFonts w:ascii="Times New Roman" w:hAnsi="Times New Roman"/>
          <w:sz w:val="28"/>
          <w:szCs w:val="28"/>
        </w:rPr>
        <w:br/>
      </w:r>
      <w:r w:rsidRPr="00E10204">
        <w:rPr>
          <w:rFonts w:ascii="Times New Roman" w:hAnsi="Times New Roman"/>
          <w:sz w:val="28"/>
          <w:szCs w:val="28"/>
        </w:rPr>
        <w:t>за исключением березы, осины).</w:t>
      </w:r>
    </w:p>
    <w:p w:rsidR="00394871" w:rsidRPr="00E10204" w:rsidRDefault="00394871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Ведомость составляется в 3 экземплярах, подписывается эксплуатирующей организацией и МКУ «</w:t>
      </w:r>
      <w:proofErr w:type="gramStart"/>
      <w:r w:rsidRPr="00E10204">
        <w:rPr>
          <w:rFonts w:ascii="Times New Roman" w:hAnsi="Times New Roman"/>
          <w:sz w:val="28"/>
          <w:szCs w:val="28"/>
        </w:rPr>
        <w:t>Лесничество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ЗАТО Северск». Один экземпляр подписанной ведомости МКУ «</w:t>
      </w:r>
      <w:proofErr w:type="gramStart"/>
      <w:r w:rsidRPr="00E10204">
        <w:rPr>
          <w:rFonts w:ascii="Times New Roman" w:hAnsi="Times New Roman"/>
          <w:sz w:val="28"/>
          <w:szCs w:val="28"/>
        </w:rPr>
        <w:t>Лесничество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ЗАТО Северск» направляет Собственнику в 3-дневный срок со дня подписания ведомости.</w:t>
      </w:r>
    </w:p>
    <w:p w:rsidR="00394871" w:rsidRPr="00E10204" w:rsidRDefault="00394871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Со дня подписания ведомости контроль за сохранностью переданной древесины осуществляет МКУ «</w:t>
      </w:r>
      <w:proofErr w:type="gramStart"/>
      <w:r w:rsidRPr="00E10204">
        <w:rPr>
          <w:rFonts w:ascii="Times New Roman" w:hAnsi="Times New Roman"/>
          <w:sz w:val="28"/>
          <w:szCs w:val="28"/>
        </w:rPr>
        <w:t>Лесничество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ЗАТО Северск».»;</w:t>
      </w:r>
    </w:p>
    <w:p w:rsidR="00394871" w:rsidRPr="00E10204" w:rsidRDefault="00E10204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3) в пункте 2.2 формы 3 цифры «18» заменить цифрами «20».</w:t>
      </w:r>
    </w:p>
    <w:p w:rsidR="00E10204" w:rsidRPr="00E10204" w:rsidRDefault="00E10204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 xml:space="preserve">2. Опубликовать постановление в средстве массовой информации «Официальный бюллетень муниципальных правовых актов ЗАТО Северск» </w:t>
      </w:r>
      <w:r>
        <w:rPr>
          <w:rFonts w:ascii="Times New Roman" w:hAnsi="Times New Roman"/>
          <w:sz w:val="28"/>
          <w:szCs w:val="28"/>
        </w:rPr>
        <w:br/>
      </w:r>
      <w:r w:rsidRPr="00E10204">
        <w:rPr>
          <w:rFonts w:ascii="Times New Roman" w:hAnsi="Times New Roman"/>
          <w:sz w:val="28"/>
          <w:szCs w:val="28"/>
        </w:rPr>
        <w:t xml:space="preserve">и разместить на официальном сайте Администрации ЗАТО Северск </w:t>
      </w:r>
      <w:r>
        <w:rPr>
          <w:rFonts w:ascii="Times New Roman" w:hAnsi="Times New Roman"/>
          <w:sz w:val="28"/>
          <w:szCs w:val="28"/>
        </w:rPr>
        <w:br/>
      </w:r>
      <w:r w:rsidRPr="00E1020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(https://зато-северск</w:t>
      </w:r>
      <w:proofErr w:type="gramStart"/>
      <w:r w:rsidRPr="00E10204">
        <w:rPr>
          <w:rFonts w:ascii="Times New Roman" w:hAnsi="Times New Roman"/>
          <w:sz w:val="28"/>
          <w:szCs w:val="28"/>
        </w:rPr>
        <w:t>.р</w:t>
      </w:r>
      <w:proofErr w:type="gramEnd"/>
      <w:r w:rsidRPr="00E10204">
        <w:rPr>
          <w:rFonts w:ascii="Times New Roman" w:hAnsi="Times New Roman"/>
          <w:sz w:val="28"/>
          <w:szCs w:val="28"/>
        </w:rPr>
        <w:t>ф).</w:t>
      </w:r>
    </w:p>
    <w:p w:rsidR="00E42360" w:rsidRPr="00E10204" w:rsidRDefault="00E42360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42A1" w:rsidRPr="00E10204" w:rsidRDefault="001642A1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59FB" w:rsidRPr="00E10204" w:rsidRDefault="005759FB" w:rsidP="00E10204">
      <w:pPr>
        <w:widowControl w:val="0"/>
        <w:rPr>
          <w:rFonts w:ascii="Times New Roman" w:hAnsi="Times New Roman"/>
          <w:sz w:val="28"/>
          <w:szCs w:val="28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E10204" w:rsidTr="00414DEC">
        <w:tc>
          <w:tcPr>
            <w:tcW w:w="4860" w:type="dxa"/>
            <w:shd w:val="clear" w:color="auto" w:fill="auto"/>
          </w:tcPr>
          <w:p w:rsidR="00A359CF" w:rsidRPr="00E10204" w:rsidRDefault="00B45246" w:rsidP="00E10204">
            <w:pPr>
              <w:widowControl w:val="0"/>
              <w:rPr>
                <w:sz w:val="28"/>
                <w:szCs w:val="28"/>
              </w:rPr>
            </w:pPr>
            <w:r w:rsidRPr="00E10204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E10204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E10204">
              <w:rPr>
                <w:rFonts w:ascii="Times New Roman" w:hAnsi="Times New Roman"/>
                <w:sz w:val="28"/>
                <w:szCs w:val="28"/>
              </w:rPr>
            </w:r>
            <w:r w:rsidRPr="00E10204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E10204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E10204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:rsidR="00A359CF" w:rsidRPr="00E10204" w:rsidRDefault="00B45246" w:rsidP="00E10204">
            <w:pPr>
              <w:widowControl w:val="0"/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E10204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E10204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E10204">
              <w:rPr>
                <w:rFonts w:ascii="Times New Roman" w:hAnsi="Times New Roman"/>
                <w:sz w:val="28"/>
                <w:szCs w:val="28"/>
              </w:rPr>
            </w:r>
            <w:r w:rsidRPr="00E10204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E10204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E10204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5759FB" w:rsidRPr="00E10204" w:rsidRDefault="005759FB" w:rsidP="00E10204">
      <w:pPr>
        <w:widowControl w:val="0"/>
        <w:rPr>
          <w:rFonts w:ascii="Times New Roman" w:hAnsi="Times New Roman"/>
          <w:sz w:val="28"/>
          <w:szCs w:val="28"/>
          <w:lang w:val="en-US"/>
        </w:rPr>
      </w:pPr>
    </w:p>
    <w:p w:rsidR="00083BF1" w:rsidRPr="00E10204" w:rsidRDefault="00083BF1" w:rsidP="009E6B58">
      <w:pPr>
        <w:rPr>
          <w:rFonts w:ascii="Times New Roman" w:hAnsi="Times New Roman"/>
          <w:sz w:val="28"/>
          <w:szCs w:val="28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B45246" w:rsidRPr="00E10204" w:rsidRDefault="00B45246" w:rsidP="009E6B58">
      <w:pPr>
        <w:rPr>
          <w:rFonts w:ascii="Times New Roman" w:hAnsi="Times New Roman"/>
          <w:sz w:val="28"/>
          <w:szCs w:val="28"/>
        </w:rPr>
      </w:pPr>
    </w:p>
    <w:p w:rsidR="00FF3B4F" w:rsidRPr="00E10204" w:rsidRDefault="00FF3B4F" w:rsidP="009E6B58">
      <w:pPr>
        <w:rPr>
          <w:rFonts w:ascii="Times New Roman" w:hAnsi="Times New Roman"/>
          <w:sz w:val="28"/>
          <w:szCs w:val="28"/>
        </w:rPr>
      </w:pPr>
    </w:p>
    <w:p w:rsidR="006C57C6" w:rsidRDefault="006C57C6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Default="00190E55" w:rsidP="009E6B58">
      <w:pPr>
        <w:rPr>
          <w:rFonts w:ascii="Times New Roman" w:hAnsi="Times New Roman"/>
          <w:sz w:val="28"/>
          <w:szCs w:val="28"/>
        </w:rPr>
      </w:pPr>
    </w:p>
    <w:p w:rsidR="00190E55" w:rsidRPr="00E10204" w:rsidRDefault="00190E55" w:rsidP="009E6B58">
      <w:pPr>
        <w:rPr>
          <w:rFonts w:ascii="Times New Roman" w:hAnsi="Times New Roman"/>
          <w:sz w:val="28"/>
          <w:szCs w:val="28"/>
        </w:rPr>
      </w:pPr>
      <w:bookmarkStart w:id="3" w:name="_GoBack"/>
      <w:bookmarkEnd w:id="3"/>
    </w:p>
    <w:p w:rsidR="00515A0A" w:rsidRPr="00E10204" w:rsidRDefault="00515A0A" w:rsidP="009E6B58">
      <w:pPr>
        <w:rPr>
          <w:rFonts w:ascii="Times New Roman" w:hAnsi="Times New Roman"/>
          <w:sz w:val="28"/>
          <w:szCs w:val="28"/>
        </w:rPr>
      </w:pPr>
    </w:p>
    <w:p w:rsidR="00AE6EAA" w:rsidRPr="00E10204" w:rsidRDefault="00AE6EAA" w:rsidP="009E6B58">
      <w:pPr>
        <w:rPr>
          <w:rFonts w:ascii="Times New Roman" w:hAnsi="Times New Roman"/>
          <w:sz w:val="28"/>
          <w:szCs w:val="28"/>
        </w:rPr>
      </w:pPr>
    </w:p>
    <w:p w:rsidR="00AE6EAA" w:rsidRPr="00E10204" w:rsidRDefault="00AE6EAA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</w:rPr>
      </w:pPr>
    </w:p>
    <w:p w:rsidR="00E10204" w:rsidRDefault="00E10204" w:rsidP="009E6B58">
      <w:pPr>
        <w:rPr>
          <w:rFonts w:ascii="Times New Roman" w:hAnsi="Times New Roman"/>
        </w:rPr>
      </w:pPr>
    </w:p>
    <w:p w:rsidR="00AE6EAA" w:rsidRPr="00E10204" w:rsidRDefault="009A522E" w:rsidP="009E6B58">
      <w:pPr>
        <w:rPr>
          <w:rFonts w:ascii="Times New Roman" w:hAnsi="Times New Roman"/>
        </w:rPr>
      </w:pPr>
      <w:r w:rsidRPr="00E10204">
        <w:rPr>
          <w:rFonts w:ascii="Times New Roman" w:hAnsi="Times New Roman"/>
        </w:rPr>
        <w:t>Ильина Марина Анатольевна</w:t>
      </w:r>
      <w:r w:rsidRPr="00E10204">
        <w:rPr>
          <w:rFonts w:ascii="Times New Roman" w:hAnsi="Times New Roman"/>
        </w:rPr>
        <w:cr/>
        <w:t>77-39-77</w:t>
      </w:r>
    </w:p>
    <w:sectPr w:rsidR="00AE6EAA" w:rsidRPr="00E10204" w:rsidSect="00853A43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360" w:right="567" w:bottom="1134" w:left="1701" w:header="360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725" w:rsidRDefault="00715725">
      <w:r>
        <w:separator/>
      </w:r>
    </w:p>
  </w:endnote>
  <w:endnote w:type="continuationSeparator" w:id="0">
    <w:p w:rsidR="00715725" w:rsidRDefault="00715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0243319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0243319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725" w:rsidRDefault="00715725">
      <w:r>
        <w:separator/>
      </w:r>
    </w:p>
  </w:footnote>
  <w:footnote w:type="continuationSeparator" w:id="0">
    <w:p w:rsidR="00715725" w:rsidRDefault="00715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8"/>
        <w:szCs w:val="28"/>
      </w:rPr>
      <w:id w:val="1549883022"/>
      <w:docPartObj>
        <w:docPartGallery w:val="Page Numbers (Top of Page)"/>
        <w:docPartUnique/>
      </w:docPartObj>
    </w:sdtPr>
    <w:sdtEndPr/>
    <w:sdtContent>
      <w:p w:rsidR="00B45246" w:rsidRPr="00E10204" w:rsidRDefault="00E10204" w:rsidP="00E10204">
        <w:pPr>
          <w:pStyle w:val="a5"/>
          <w:tabs>
            <w:tab w:val="left" w:pos="4640"/>
            <w:tab w:val="center" w:pos="4819"/>
          </w:tabs>
          <w:rPr>
            <w:sz w:val="28"/>
            <w:szCs w:val="28"/>
          </w:rPr>
        </w:pPr>
        <w:r w:rsidRPr="00E10204">
          <w:rPr>
            <w:sz w:val="28"/>
            <w:szCs w:val="28"/>
          </w:rPr>
          <w:tab/>
        </w:r>
        <w:r w:rsidRPr="00E10204">
          <w:rPr>
            <w:sz w:val="28"/>
            <w:szCs w:val="28"/>
          </w:rPr>
          <w:tab/>
        </w:r>
        <w:r w:rsidRPr="00E10204">
          <w:rPr>
            <w:sz w:val="28"/>
            <w:szCs w:val="28"/>
          </w:rPr>
          <w:tab/>
        </w:r>
        <w:r w:rsidR="00B45246" w:rsidRPr="00E10204">
          <w:rPr>
            <w:sz w:val="28"/>
            <w:szCs w:val="28"/>
          </w:rPr>
          <w:fldChar w:fldCharType="begin"/>
        </w:r>
        <w:r w:rsidR="00B45246" w:rsidRPr="00E10204">
          <w:rPr>
            <w:sz w:val="28"/>
            <w:szCs w:val="28"/>
          </w:rPr>
          <w:instrText>PAGE   \* MERGEFORMAT</w:instrText>
        </w:r>
        <w:r w:rsidR="00B45246" w:rsidRPr="00E10204">
          <w:rPr>
            <w:sz w:val="28"/>
            <w:szCs w:val="28"/>
          </w:rPr>
          <w:fldChar w:fldCharType="separate"/>
        </w:r>
        <w:r w:rsidR="00190E55">
          <w:rPr>
            <w:noProof/>
            <w:sz w:val="28"/>
            <w:szCs w:val="28"/>
          </w:rPr>
          <w:t>2</w:t>
        </w:r>
        <w:r w:rsidR="00B45246" w:rsidRPr="00E10204">
          <w:rPr>
            <w:sz w:val="28"/>
            <w:szCs w:val="28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71572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0698"/>
    <w:rsid w:val="00153F92"/>
    <w:rsid w:val="001642A1"/>
    <w:rsid w:val="00190E55"/>
    <w:rsid w:val="001A0964"/>
    <w:rsid w:val="001A54D5"/>
    <w:rsid w:val="001C133A"/>
    <w:rsid w:val="001D21E1"/>
    <w:rsid w:val="001F1104"/>
    <w:rsid w:val="00244701"/>
    <w:rsid w:val="002535F5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339EE"/>
    <w:rsid w:val="00353E5E"/>
    <w:rsid w:val="0037055F"/>
    <w:rsid w:val="00394871"/>
    <w:rsid w:val="003978E6"/>
    <w:rsid w:val="003E54E8"/>
    <w:rsid w:val="003E7843"/>
    <w:rsid w:val="003F27CB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15725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3A4D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A7188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13904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10204"/>
    <w:rsid w:val="00E42360"/>
    <w:rsid w:val="00E425A5"/>
    <w:rsid w:val="00E752D8"/>
    <w:rsid w:val="00E87894"/>
    <w:rsid w:val="00EB508A"/>
    <w:rsid w:val="00EC3493"/>
    <w:rsid w:val="00ED3802"/>
    <w:rsid w:val="00EE75E7"/>
    <w:rsid w:val="00F02713"/>
    <w:rsid w:val="00F2656A"/>
    <w:rsid w:val="00F4037F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A6028-3C98-4A3A-820D-2E52A58F7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Ilina</cp:lastModifiedBy>
  <cp:revision>61</cp:revision>
  <cp:lastPrinted>2009-10-07T02:45:00Z</cp:lastPrinted>
  <dcterms:created xsi:type="dcterms:W3CDTF">2018-11-29T06:08:00Z</dcterms:created>
  <dcterms:modified xsi:type="dcterms:W3CDTF">2021-01-11T04:44:00Z</dcterms:modified>
</cp:coreProperties>
</file>