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28" w:type="dxa"/>
        <w:tblInd w:w="5778" w:type="dxa"/>
        <w:tblLook w:val="04A0" w:firstRow="1" w:lastRow="0" w:firstColumn="1" w:lastColumn="0" w:noHBand="0" w:noVBand="1"/>
      </w:tblPr>
      <w:tblGrid>
        <w:gridCol w:w="4028"/>
      </w:tblGrid>
      <w:tr w:rsidR="00AA241F" w:rsidRPr="00B13964" w:rsidTr="00B166EA">
        <w:trPr>
          <w:trHeight w:val="1133"/>
        </w:trPr>
        <w:tc>
          <w:tcPr>
            <w:tcW w:w="4028" w:type="dxa"/>
            <w:shd w:val="clear" w:color="auto" w:fill="auto"/>
          </w:tcPr>
          <w:p w:rsidR="00AA241F" w:rsidRPr="007B6709" w:rsidRDefault="006837F0" w:rsidP="00B166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B6709">
              <w:rPr>
                <w:rFonts w:ascii="Times New Roman" w:hAnsi="Times New Roman"/>
                <w:color w:val="000000"/>
                <w:sz w:val="24"/>
                <w:szCs w:val="24"/>
              </w:rPr>
              <w:t>риложение</w:t>
            </w:r>
          </w:p>
          <w:p w:rsidR="00AA241F" w:rsidRPr="00B13964" w:rsidRDefault="006837F0" w:rsidP="00B166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распоряжению</w:t>
            </w:r>
            <w:r w:rsidR="00AA241F" w:rsidRPr="00B1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241F" w:rsidRPr="00B13964" w:rsidRDefault="00AA241F" w:rsidP="00B166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396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B1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Северск</w:t>
            </w:r>
          </w:p>
          <w:p w:rsidR="00AA241F" w:rsidRPr="00B13964" w:rsidRDefault="006837F0" w:rsidP="00A41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_____________</w:t>
            </w:r>
            <w:r w:rsidR="00AB556F" w:rsidRPr="00683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241F" w:rsidRPr="00B1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="00AA241F" w:rsidRPr="00B1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6EA" w:rsidRPr="00B13964" w:rsidTr="00A75072">
        <w:tc>
          <w:tcPr>
            <w:tcW w:w="4028" w:type="dxa"/>
            <w:shd w:val="clear" w:color="auto" w:fill="auto"/>
          </w:tcPr>
          <w:p w:rsidR="00B166EA" w:rsidRPr="00146AF9" w:rsidRDefault="00B166EA" w:rsidP="00A41A64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6AF9">
              <w:rPr>
                <w:rFonts w:ascii="Times New Roman" w:hAnsi="Times New Roman"/>
                <w:color w:val="000000"/>
                <w:sz w:val="24"/>
                <w:szCs w:val="24"/>
              </w:rPr>
              <w:t>ТВЕРЖДЕН</w:t>
            </w:r>
          </w:p>
          <w:p w:rsidR="00B166EA" w:rsidRPr="00B13964" w:rsidRDefault="00B166EA" w:rsidP="00B166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распоряжением</w:t>
            </w:r>
            <w:r w:rsidRPr="00B1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66EA" w:rsidRPr="00B13964" w:rsidRDefault="00B166EA" w:rsidP="00B166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396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B1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Северск</w:t>
            </w:r>
          </w:p>
          <w:p w:rsidR="00B166EA" w:rsidRDefault="00B166EA" w:rsidP="00146A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146AF9">
              <w:rPr>
                <w:rFonts w:ascii="Times New Roman" w:hAnsi="Times New Roman"/>
                <w:color w:val="000000"/>
                <w:sz w:val="24"/>
                <w:szCs w:val="24"/>
              </w:rPr>
              <w:t>27.07.2018</w:t>
            </w:r>
            <w:r w:rsidRPr="00683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146AF9">
              <w:rPr>
                <w:rFonts w:ascii="Times New Roman" w:hAnsi="Times New Roman"/>
                <w:color w:val="000000"/>
                <w:sz w:val="24"/>
                <w:szCs w:val="24"/>
              </w:rPr>
              <w:t>1108-р</w:t>
            </w:r>
            <w:r w:rsidRPr="00B1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A241F" w:rsidRPr="00B13964" w:rsidRDefault="00AA241F" w:rsidP="00AA241F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A241F" w:rsidRPr="00B13964" w:rsidRDefault="00AA241F" w:rsidP="00A41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ПЕРЕЧЕНЬ </w:t>
      </w:r>
    </w:p>
    <w:p w:rsidR="00AA241F" w:rsidRPr="00B13964" w:rsidRDefault="00AA241F" w:rsidP="00146A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должностей в </w:t>
      </w:r>
      <w:proofErr w:type="gramStart"/>
      <w:r w:rsidRPr="00B13964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color w:val="000000"/>
          <w:sz w:val="24"/>
          <w:szCs w:val="24"/>
        </w:rPr>
        <w:t xml:space="preserve"> ЗАТО Северск, замещение которых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3964">
        <w:rPr>
          <w:rFonts w:ascii="Times New Roman" w:hAnsi="Times New Roman"/>
          <w:color w:val="000000"/>
          <w:sz w:val="24"/>
          <w:szCs w:val="24"/>
        </w:rPr>
        <w:t>предусматривает осуществление обработки персональных данных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3964">
        <w:rPr>
          <w:rFonts w:ascii="Times New Roman" w:hAnsi="Times New Roman"/>
          <w:color w:val="000000"/>
          <w:sz w:val="24"/>
          <w:szCs w:val="24"/>
        </w:rPr>
        <w:t xml:space="preserve"> либо осуществление доступа к персональным данным</w:t>
      </w:r>
    </w:p>
    <w:p w:rsidR="00AA241F" w:rsidRPr="00B13964" w:rsidRDefault="00AA241F" w:rsidP="00AA241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964">
        <w:rPr>
          <w:rFonts w:ascii="Times New Roman" w:hAnsi="Times New Roman"/>
          <w:sz w:val="24"/>
          <w:szCs w:val="24"/>
        </w:rPr>
        <w:t>Мэр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 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Первый заместитель </w:t>
      </w:r>
      <w:proofErr w:type="gramStart"/>
      <w:r w:rsidRPr="00B13964">
        <w:rPr>
          <w:rFonts w:ascii="Times New Roman" w:hAnsi="Times New Roman"/>
          <w:sz w:val="24"/>
          <w:szCs w:val="24"/>
        </w:rPr>
        <w:t>Мэра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 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B13964">
        <w:rPr>
          <w:rFonts w:ascii="Times New Roman" w:hAnsi="Times New Roman"/>
          <w:sz w:val="24"/>
          <w:szCs w:val="24"/>
        </w:rPr>
        <w:t>Мэра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 по общественной безопасности. 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B13964">
        <w:rPr>
          <w:rFonts w:ascii="Times New Roman" w:hAnsi="Times New Roman"/>
          <w:sz w:val="24"/>
          <w:szCs w:val="24"/>
        </w:rPr>
        <w:t>Мэра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 по экономике и финансам. 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B13964">
        <w:rPr>
          <w:rFonts w:ascii="Times New Roman" w:hAnsi="Times New Roman"/>
          <w:sz w:val="24"/>
          <w:szCs w:val="24"/>
        </w:rPr>
        <w:t>Мэра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 по социальной политике. 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B13964">
        <w:rPr>
          <w:rFonts w:ascii="Times New Roman" w:hAnsi="Times New Roman"/>
          <w:sz w:val="24"/>
          <w:szCs w:val="24"/>
        </w:rPr>
        <w:t>Мэра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 капитальному строительству. 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B13964">
        <w:rPr>
          <w:rFonts w:ascii="Times New Roman" w:hAnsi="Times New Roman"/>
          <w:sz w:val="24"/>
          <w:szCs w:val="24"/>
        </w:rPr>
        <w:t>Мэра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 – Управляющий делами Администрации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Председатель Комитета архитектуры и градостроительства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Советник – главный архитектор Комитета архитектуры и градостроительства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Старший инспектор </w:t>
      </w:r>
      <w:r w:rsidRPr="00B13964">
        <w:rPr>
          <w:rFonts w:ascii="Times New Roman" w:hAnsi="Times New Roman"/>
          <w:color w:val="000000"/>
          <w:sz w:val="24"/>
          <w:szCs w:val="24"/>
        </w:rPr>
        <w:t xml:space="preserve">Комитета архитектуры и градостроительства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B21D20" w:rsidRDefault="00AA241F" w:rsidP="00B21D20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Начальник архитектурно-строительного отдела Комитета архитектуры </w:t>
      </w:r>
      <w:r w:rsidR="00B21D20">
        <w:rPr>
          <w:rFonts w:ascii="Times New Roman" w:hAnsi="Times New Roman"/>
          <w:color w:val="000000"/>
          <w:sz w:val="24"/>
          <w:szCs w:val="24"/>
        </w:rPr>
        <w:br/>
      </w:r>
      <w:r w:rsidRPr="00B13964">
        <w:rPr>
          <w:rFonts w:ascii="Times New Roman" w:hAnsi="Times New Roman"/>
          <w:color w:val="000000"/>
          <w:sz w:val="24"/>
          <w:szCs w:val="24"/>
        </w:rPr>
        <w:t xml:space="preserve">и градостроительства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21D20" w:rsidRDefault="00AA241F" w:rsidP="00B21D20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D20">
        <w:rPr>
          <w:rFonts w:ascii="Times New Roman" w:hAnsi="Times New Roman"/>
          <w:sz w:val="24"/>
        </w:rPr>
        <w:t xml:space="preserve">Главный специалист-юрисконсульт архитектурно-строительного отдела Комитета архитектуры и градостроительства </w:t>
      </w:r>
      <w:proofErr w:type="gramStart"/>
      <w:r w:rsidRPr="00B21D20">
        <w:rPr>
          <w:rFonts w:ascii="Times New Roman" w:hAnsi="Times New Roman"/>
          <w:sz w:val="24"/>
        </w:rPr>
        <w:t>Администрации</w:t>
      </w:r>
      <w:proofErr w:type="gramEnd"/>
      <w:r w:rsidRPr="00B21D20">
        <w:rPr>
          <w:rFonts w:ascii="Times New Roman" w:hAnsi="Times New Roman"/>
          <w:sz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специалист (архитектор) архитектурно-строительного отдела Комитета архитектуры и градостроительства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специалист архитектурно-строительного отдела Комитета архитектуры </w:t>
      </w:r>
      <w:r w:rsidR="00B21D20">
        <w:rPr>
          <w:rFonts w:ascii="Times New Roman" w:hAnsi="Times New Roman"/>
          <w:sz w:val="24"/>
          <w:szCs w:val="24"/>
        </w:rPr>
        <w:br/>
      </w:r>
      <w:r w:rsidRPr="00B13964">
        <w:rPr>
          <w:rFonts w:ascii="Times New Roman" w:hAnsi="Times New Roman"/>
          <w:sz w:val="24"/>
          <w:szCs w:val="24"/>
        </w:rPr>
        <w:t xml:space="preserve">и градостроительства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Начальник отдела Генплана Комитета архитектуры и градостроительства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Главный специалист (художник города) отдела Генплана Комитета архитектуры </w:t>
      </w:r>
      <w:r w:rsidR="00B21D20">
        <w:rPr>
          <w:rFonts w:ascii="Times New Roman" w:hAnsi="Times New Roman"/>
          <w:color w:val="000000"/>
          <w:sz w:val="24"/>
          <w:szCs w:val="24"/>
        </w:rPr>
        <w:br/>
      </w:r>
      <w:r w:rsidRPr="00B13964">
        <w:rPr>
          <w:rFonts w:ascii="Times New Roman" w:hAnsi="Times New Roman"/>
          <w:color w:val="000000"/>
          <w:sz w:val="24"/>
          <w:szCs w:val="24"/>
        </w:rPr>
        <w:t xml:space="preserve">и градостроительства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Главный специалист отдела Генплана Комитета архитектуры и градостроительства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  <w:r w:rsidRPr="00B1396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</w:t>
      </w:r>
      <w:r w:rsidRPr="00B13964">
        <w:rPr>
          <w:rFonts w:ascii="Times New Roman" w:hAnsi="Times New Roman"/>
          <w:spacing w:val="-12"/>
          <w:sz w:val="24"/>
          <w:szCs w:val="24"/>
        </w:rPr>
        <w:t xml:space="preserve">специалист отдела Генплана </w:t>
      </w:r>
      <w:r w:rsidRPr="00B13964">
        <w:rPr>
          <w:rFonts w:ascii="Times New Roman" w:hAnsi="Times New Roman"/>
          <w:sz w:val="24"/>
          <w:szCs w:val="24"/>
        </w:rPr>
        <w:t xml:space="preserve">Комитета архитектуры и градостроительства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Председатель Комитета по кадрам и муниципальной службе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Комитета по кадрам и муниципальной службе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Консультант Комитета по кадрам и муниципальной службе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41F">
        <w:rPr>
          <w:rFonts w:ascii="Times New Roman" w:hAnsi="Times New Roman"/>
          <w:sz w:val="24"/>
          <w:szCs w:val="24"/>
        </w:rPr>
        <w:t>Главный специалист Комитета п</w:t>
      </w:r>
      <w:r w:rsidR="00A41A64">
        <w:rPr>
          <w:rFonts w:ascii="Times New Roman" w:hAnsi="Times New Roman"/>
          <w:sz w:val="24"/>
          <w:szCs w:val="24"/>
        </w:rPr>
        <w:t>о кадрам и муниципальной службе</w:t>
      </w:r>
      <w:r w:rsidRPr="00AA24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241F">
        <w:rPr>
          <w:rFonts w:ascii="Times New Roman" w:hAnsi="Times New Roman"/>
          <w:sz w:val="24"/>
          <w:szCs w:val="24"/>
        </w:rPr>
        <w:lastRenderedPageBreak/>
        <w:t>Администрации</w:t>
      </w:r>
      <w:proofErr w:type="gramEnd"/>
      <w:r w:rsidRPr="00AA241F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Председатель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председателя Комитета развития информационного общества – начальник отдела информатизации и защиты данных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Консультант отдела информатизации и защиты данных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специалист отдела информатизации и защиты данных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инженер-программист отдела информатизации и защиты данных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развития информационного общества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Консультант отдела развития информационного общества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инженер-программист отдела развития информационного общества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информационных технологий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инженер-программист отдела информационных технологий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инженер-электроник отдела информационных технологий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Инженер-программист 1 категории отдела информационных технологий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>Инженер-электрон</w:t>
      </w:r>
      <w:bookmarkStart w:id="0" w:name="_GoBack"/>
      <w:bookmarkEnd w:id="0"/>
      <w:r w:rsidRPr="00B13964">
        <w:rPr>
          <w:rFonts w:ascii="Times New Roman" w:hAnsi="Times New Roman"/>
          <w:sz w:val="24"/>
          <w:szCs w:val="24"/>
        </w:rPr>
        <w:t xml:space="preserve">ик 1 категории отдела информационных технологий Комитета развития информационного общества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Председатель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pStyle w:val="4"/>
        <w:keepNext w:val="0"/>
        <w:widowControl w:val="0"/>
        <w:numPr>
          <w:ilvl w:val="0"/>
          <w:numId w:val="1"/>
        </w:numPr>
        <w:tabs>
          <w:tab w:val="clear" w:pos="720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3964">
        <w:rPr>
          <w:rFonts w:ascii="Times New Roman" w:hAnsi="Times New Roman"/>
          <w:b w:val="0"/>
          <w:sz w:val="24"/>
          <w:szCs w:val="24"/>
        </w:rPr>
        <w:t xml:space="preserve">Заместитель председателя Комитета экономического развития </w:t>
      </w:r>
      <w:proofErr w:type="gramStart"/>
      <w:r w:rsidRPr="00B13964">
        <w:rPr>
          <w:rFonts w:ascii="Times New Roman" w:hAnsi="Times New Roman"/>
          <w:b w:val="0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b w:val="0"/>
          <w:sz w:val="24"/>
          <w:szCs w:val="24"/>
        </w:rPr>
        <w:t xml:space="preserve"> ЗАТО Северск - начальник отдела</w:t>
      </w:r>
      <w:r w:rsidRPr="00B13964"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Pr="00B13964">
        <w:rPr>
          <w:rFonts w:ascii="Times New Roman" w:hAnsi="Times New Roman"/>
          <w:b w:val="0"/>
          <w:sz w:val="24"/>
          <w:szCs w:val="24"/>
        </w:rPr>
        <w:t>стратегического планирования и программно-целевого управления.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начальника отдела стратегического планирования и программно-целевого управления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pStyle w:val="2"/>
        <w:keepNext w:val="0"/>
        <w:widowControl w:val="0"/>
        <w:numPr>
          <w:ilvl w:val="0"/>
          <w:numId w:val="1"/>
        </w:numPr>
        <w:tabs>
          <w:tab w:val="clear" w:pos="720"/>
          <w:tab w:val="left" w:pos="1100"/>
          <w:tab w:val="left" w:pos="1134"/>
        </w:tabs>
        <w:ind w:left="0" w:firstLine="709"/>
        <w:jc w:val="both"/>
        <w:rPr>
          <w:sz w:val="24"/>
          <w:szCs w:val="24"/>
        </w:rPr>
      </w:pPr>
      <w:r w:rsidRPr="00B13964">
        <w:rPr>
          <w:sz w:val="24"/>
          <w:szCs w:val="24"/>
        </w:rPr>
        <w:t>Консультант отдела</w:t>
      </w:r>
      <w:r w:rsidRPr="00B13964">
        <w:rPr>
          <w:caps/>
          <w:sz w:val="24"/>
          <w:szCs w:val="24"/>
        </w:rPr>
        <w:t xml:space="preserve"> </w:t>
      </w:r>
      <w:r w:rsidRPr="00B13964">
        <w:rPr>
          <w:sz w:val="24"/>
          <w:szCs w:val="24"/>
        </w:rPr>
        <w:t xml:space="preserve">стратегического планирования и программно-целевого управления Комитета экономического развития </w:t>
      </w:r>
      <w:proofErr w:type="gramStart"/>
      <w:r w:rsidRPr="00B13964">
        <w:rPr>
          <w:sz w:val="24"/>
          <w:szCs w:val="24"/>
        </w:rPr>
        <w:t>Администрации</w:t>
      </w:r>
      <w:proofErr w:type="gramEnd"/>
      <w:r w:rsidRPr="00B13964">
        <w:rPr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муниципального сектора экономики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Консультант отдела муниципального сектора экономики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отдела муниципального сектора экономики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информационно-аналитической работы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Советник отдела информационно-аналитической работы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специалист отдела информационно-аналитической работы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поддержки предпринимательства и привлечения инвестиций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Советник отдела поддержки предпринимательства и привлечения инвестиций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Консультант отдела поддержки предпринимательства и привлечения инвестиций </w:t>
      </w:r>
      <w:r w:rsidRPr="00B13964">
        <w:rPr>
          <w:rFonts w:ascii="Times New Roman" w:hAnsi="Times New Roman"/>
          <w:sz w:val="24"/>
          <w:szCs w:val="24"/>
        </w:rPr>
        <w:lastRenderedPageBreak/>
        <w:t xml:space="preserve">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отдела поддержки предпринимательства и привлечения инвестиций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организации оплаты труда и социально-трудовых отношений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начальника отдела организации оплаты труда и социально-трудовых отношений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Советник отдела организации оплаты труда и социально-трудовых отношений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отдела организации оплаты труда и социально-трудовых отношений Комитета экономического развития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Председатель Контрольно-ревизионного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председателя Контрольно-ревизионного комитета – начальник отдела ревизий муниципальных учреждений и предприятий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Советник отдела ревизий муниципальных учреждений и предприятий Контрольно-ревизионного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Консультант отдела ревизий муниципальных учреждений и предприятий Контрольно-ревизионного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контроля за проведением закупок для муниципальных нужд Контрольно-ревизионного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Советник отдела контроля за проведением закупок для муниципальных нужд Контрольно-ревизионного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отдела контроля за проведением закупок для муниципальных нужд Контрольно-ревизионного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Председатель Правового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председателя Правового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1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Советник Правового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Консультант Правового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Правового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(ответственный секретарь административной комиссии) Правового комитета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Хозяйственно-эксплуатационного участка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Заведующий гаражом Хозяйственно-эксплуатационного участка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Экономист по материально-техническому снабжению </w:t>
      </w:r>
      <w:r w:rsidRPr="00B13964">
        <w:rPr>
          <w:rFonts w:ascii="Times New Roman" w:hAnsi="Times New Roman"/>
          <w:sz w:val="24"/>
          <w:szCs w:val="24"/>
          <w:lang w:val="en-US"/>
        </w:rPr>
        <w:t>II</w:t>
      </w:r>
      <w:r w:rsidRPr="00B13964">
        <w:rPr>
          <w:rFonts w:ascii="Times New Roman" w:hAnsi="Times New Roman"/>
          <w:sz w:val="24"/>
          <w:szCs w:val="24"/>
        </w:rPr>
        <w:t xml:space="preserve"> категории Хозяйственно-эксплуатационного участка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Архивного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архивист Архивного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Архивист 1 категории Архивного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Консультант комиссии по делам несовершеннолетних и защите их прав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(ответственный секретарь) комиссии по делам несовершеннолетних и защите их прав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Мобилизационного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Мобилизационного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Общего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Консультант Общего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Общего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приемной </w:t>
      </w:r>
      <w:proofErr w:type="gramStart"/>
      <w:r w:rsidRPr="00B13964">
        <w:rPr>
          <w:rFonts w:ascii="Times New Roman" w:hAnsi="Times New Roman"/>
          <w:sz w:val="24"/>
          <w:szCs w:val="24"/>
        </w:rPr>
        <w:t>Мэра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 Общего отдела Администрации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специалист Общего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lastRenderedPageBreak/>
        <w:t xml:space="preserve">Специалист 1 категории Общего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Старший инспектор Общего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Старший корректор Общего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- Административно-техническая инспекция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Советник Отдела - Административно-техническая инспекция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информационной политики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Отдела информационной политики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муниципального заказа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Консультант Отдела муниципального заказа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опеки и попечительства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 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Консультант Отдела опеки и попечительства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 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Отдела опеки и попечительства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специалист Отдела опеки и попечительства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специалист-юрисконсульт Отдела опеки и попечительства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охраны окружающей среды и природных ресурсов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начальника Отдела охраны окружающей среды и природных ресурсов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color w:val="000000"/>
          <w:sz w:val="24"/>
          <w:szCs w:val="24"/>
        </w:rPr>
        <w:t xml:space="preserve">Ведущий инженер по охране окружающей среды (эколог) </w:t>
      </w:r>
      <w:r w:rsidRPr="00B13964">
        <w:rPr>
          <w:rFonts w:ascii="Times New Roman" w:hAnsi="Times New Roman"/>
          <w:sz w:val="24"/>
          <w:szCs w:val="24"/>
        </w:rPr>
        <w:t xml:space="preserve">Отдела охраны окружающей среды и природных ресурсов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AA241F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left" w:pos="11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по бюджетному учету и отчетности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Отдела по бюджетному учету и отчетности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специалист Отдела по бюджетному учету и отчетности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Специалист 1 категории Отдела по бюджетному учету и отчетности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бухгалтер Отдела по бюджетному учету и отчетности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по работе с обращениями граждан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специалист Отдела по работе с обращениями граждан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Старший инспектор Отдела по работе с обращениями граждан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потребительского рынка и защиты прав потребителей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начальника Отдела потребительского рынка и защиты прав потребителей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Отдела потребительского рынка и защиты прав потребителей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инженер Отдела потребительского рынка и защиты прав потребителей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Отдела социальной поддержки населения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lastRenderedPageBreak/>
        <w:t xml:space="preserve">Консультант Отдела социальной поддержки населения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Главный специалист Отдела социальной поддержки населения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специалист Отдела социальной поддержки населения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Начальник Режимно-секретного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 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Заместитель начальника Режимно-секретного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 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Ведущий специалист Режимно-секретного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 </w:t>
      </w:r>
    </w:p>
    <w:p w:rsidR="00AA241F" w:rsidRPr="00B13964" w:rsidRDefault="00AA241F" w:rsidP="00B312EE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964">
        <w:rPr>
          <w:rFonts w:ascii="Times New Roman" w:hAnsi="Times New Roman"/>
          <w:sz w:val="24"/>
          <w:szCs w:val="24"/>
        </w:rPr>
        <w:t xml:space="preserve">Старший инспектор Режимно-секретного отдела </w:t>
      </w:r>
      <w:proofErr w:type="gramStart"/>
      <w:r w:rsidRPr="00B1396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13964">
        <w:rPr>
          <w:rFonts w:ascii="Times New Roman" w:hAnsi="Times New Roman"/>
          <w:sz w:val="24"/>
          <w:szCs w:val="24"/>
        </w:rPr>
        <w:t xml:space="preserve"> ЗАТО Северск. </w:t>
      </w:r>
    </w:p>
    <w:p w:rsidR="00AA241F" w:rsidRPr="00B13964" w:rsidRDefault="00AA241F" w:rsidP="00AA241F">
      <w:pPr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Default="00AA241F" w:rsidP="00AA241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F" w:rsidRPr="00B13964" w:rsidRDefault="00AA241F" w:rsidP="00AA241F">
      <w:pPr>
        <w:spacing w:after="0"/>
        <w:rPr>
          <w:rFonts w:ascii="Times New Roman" w:hAnsi="Times New Roman"/>
          <w:sz w:val="20"/>
          <w:szCs w:val="24"/>
        </w:rPr>
      </w:pPr>
    </w:p>
    <w:sectPr w:rsidR="00AA241F" w:rsidRPr="00B13964" w:rsidSect="007A7B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59" w:rsidRDefault="00EA1759" w:rsidP="00F37187">
      <w:pPr>
        <w:spacing w:after="0" w:line="240" w:lineRule="auto"/>
      </w:pPr>
      <w:r>
        <w:separator/>
      </w:r>
    </w:p>
  </w:endnote>
  <w:endnote w:type="continuationSeparator" w:id="0">
    <w:p w:rsidR="00EA1759" w:rsidRDefault="00EA1759" w:rsidP="00F3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6F" w:rsidRPr="00AB556F" w:rsidRDefault="00AB556F" w:rsidP="00AB556F">
    <w:pPr>
      <w:pStyle w:val="a6"/>
      <w:spacing w:after="0"/>
      <w:rPr>
        <w:rFonts w:ascii="Times New Roman" w:hAnsi="Times New Roman"/>
        <w:sz w:val="18"/>
        <w:szCs w:val="20"/>
        <w:lang w:eastAsia="ru-RU"/>
      </w:rPr>
    </w:pPr>
    <w:r w:rsidRPr="00AB556F">
      <w:rPr>
        <w:rFonts w:ascii="Times New Roman" w:hAnsi="Times New Roman"/>
        <w:sz w:val="20"/>
      </w:rPr>
      <w:t xml:space="preserve">Внутренний номер: </w:t>
    </w:r>
    <w:r w:rsidR="00F77E9D" w:rsidRPr="00F77E9D">
      <w:rPr>
        <w:rFonts w:ascii="Times New Roman" w:hAnsi="Times New Roman"/>
        <w:sz w:val="20"/>
      </w:rPr>
      <w:t>0244044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6F" w:rsidRPr="00AB556F" w:rsidRDefault="00AB556F" w:rsidP="00AB556F">
    <w:pPr>
      <w:pStyle w:val="a6"/>
      <w:spacing w:after="0"/>
      <w:rPr>
        <w:rFonts w:ascii="Times New Roman" w:hAnsi="Times New Roman"/>
        <w:sz w:val="18"/>
        <w:szCs w:val="20"/>
        <w:lang w:eastAsia="ru-RU"/>
      </w:rPr>
    </w:pPr>
    <w:r w:rsidRPr="00AB556F">
      <w:rPr>
        <w:rFonts w:ascii="Times New Roman" w:hAnsi="Times New Roman"/>
        <w:sz w:val="20"/>
      </w:rPr>
      <w:t xml:space="preserve">Внутренний номер: </w:t>
    </w:r>
    <w:r w:rsidR="00F77E9D" w:rsidRPr="00F77E9D">
      <w:rPr>
        <w:rFonts w:ascii="Times New Roman" w:hAnsi="Times New Roman"/>
        <w:sz w:val="20"/>
      </w:rPr>
      <w:t>0244044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59" w:rsidRDefault="00EA1759" w:rsidP="00F37187">
      <w:pPr>
        <w:spacing w:after="0" w:line="240" w:lineRule="auto"/>
      </w:pPr>
      <w:r>
        <w:separator/>
      </w:r>
    </w:p>
  </w:footnote>
  <w:footnote w:type="continuationSeparator" w:id="0">
    <w:p w:rsidR="00EA1759" w:rsidRDefault="00EA1759" w:rsidP="00F3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87" w:rsidRPr="00AB556F" w:rsidRDefault="00F37187">
    <w:pPr>
      <w:pStyle w:val="a4"/>
      <w:jc w:val="center"/>
      <w:rPr>
        <w:rFonts w:ascii="Times New Roman" w:hAnsi="Times New Roman"/>
        <w:sz w:val="24"/>
        <w:szCs w:val="28"/>
      </w:rPr>
    </w:pPr>
    <w:r w:rsidRPr="00AB556F">
      <w:rPr>
        <w:rFonts w:ascii="Times New Roman" w:hAnsi="Times New Roman"/>
        <w:sz w:val="24"/>
        <w:szCs w:val="28"/>
      </w:rPr>
      <w:fldChar w:fldCharType="begin"/>
    </w:r>
    <w:r w:rsidRPr="00AB556F">
      <w:rPr>
        <w:rFonts w:ascii="Times New Roman" w:hAnsi="Times New Roman"/>
        <w:sz w:val="24"/>
        <w:szCs w:val="28"/>
      </w:rPr>
      <w:instrText>PAGE   \* MERGEFORMAT</w:instrText>
    </w:r>
    <w:r w:rsidRPr="00AB556F">
      <w:rPr>
        <w:rFonts w:ascii="Times New Roman" w:hAnsi="Times New Roman"/>
        <w:sz w:val="24"/>
        <w:szCs w:val="28"/>
      </w:rPr>
      <w:fldChar w:fldCharType="separate"/>
    </w:r>
    <w:r w:rsidR="00F77E9D">
      <w:rPr>
        <w:rFonts w:ascii="Times New Roman" w:hAnsi="Times New Roman"/>
        <w:noProof/>
        <w:sz w:val="24"/>
        <w:szCs w:val="28"/>
      </w:rPr>
      <w:t>4</w:t>
    </w:r>
    <w:r w:rsidRPr="00AB556F">
      <w:rPr>
        <w:rFonts w:ascii="Times New Roman" w:hAnsi="Times New Roman"/>
        <w:sz w:val="24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87" w:rsidRDefault="00F3718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682"/>
    <w:multiLevelType w:val="hybridMultilevel"/>
    <w:tmpl w:val="887223A4"/>
    <w:lvl w:ilvl="0" w:tplc="825A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C7FFA"/>
    <w:multiLevelType w:val="hybridMultilevel"/>
    <w:tmpl w:val="BD7CB860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C6"/>
    <w:rsid w:val="000560CB"/>
    <w:rsid w:val="00070B17"/>
    <w:rsid w:val="000A7181"/>
    <w:rsid w:val="000C3998"/>
    <w:rsid w:val="000D6C8C"/>
    <w:rsid w:val="0011046F"/>
    <w:rsid w:val="00127428"/>
    <w:rsid w:val="00135B5B"/>
    <w:rsid w:val="00146AF9"/>
    <w:rsid w:val="00154B4C"/>
    <w:rsid w:val="001827B6"/>
    <w:rsid w:val="00192575"/>
    <w:rsid w:val="0020516F"/>
    <w:rsid w:val="00216ECF"/>
    <w:rsid w:val="002446C6"/>
    <w:rsid w:val="00253C9A"/>
    <w:rsid w:val="00327C8D"/>
    <w:rsid w:val="003542DA"/>
    <w:rsid w:val="003C0CC8"/>
    <w:rsid w:val="003F6087"/>
    <w:rsid w:val="00447A44"/>
    <w:rsid w:val="004634C1"/>
    <w:rsid w:val="00494973"/>
    <w:rsid w:val="004C4011"/>
    <w:rsid w:val="00545573"/>
    <w:rsid w:val="005477F6"/>
    <w:rsid w:val="00595690"/>
    <w:rsid w:val="006266C2"/>
    <w:rsid w:val="00672DCD"/>
    <w:rsid w:val="006743AA"/>
    <w:rsid w:val="00677954"/>
    <w:rsid w:val="006837F0"/>
    <w:rsid w:val="0068540E"/>
    <w:rsid w:val="00693741"/>
    <w:rsid w:val="006B36CA"/>
    <w:rsid w:val="006F32D7"/>
    <w:rsid w:val="007134EB"/>
    <w:rsid w:val="0073248B"/>
    <w:rsid w:val="00764418"/>
    <w:rsid w:val="007A3454"/>
    <w:rsid w:val="007A5C66"/>
    <w:rsid w:val="007A6839"/>
    <w:rsid w:val="007A68EA"/>
    <w:rsid w:val="007A7BC6"/>
    <w:rsid w:val="007B6709"/>
    <w:rsid w:val="007D119C"/>
    <w:rsid w:val="007D5929"/>
    <w:rsid w:val="007D612A"/>
    <w:rsid w:val="007E7B31"/>
    <w:rsid w:val="008627BA"/>
    <w:rsid w:val="00884F88"/>
    <w:rsid w:val="00972DA4"/>
    <w:rsid w:val="009B46EE"/>
    <w:rsid w:val="009C3E08"/>
    <w:rsid w:val="009E32FB"/>
    <w:rsid w:val="00A318CD"/>
    <w:rsid w:val="00A41A64"/>
    <w:rsid w:val="00A43DE9"/>
    <w:rsid w:val="00A86D9B"/>
    <w:rsid w:val="00AA241F"/>
    <w:rsid w:val="00AB3E6E"/>
    <w:rsid w:val="00AB556F"/>
    <w:rsid w:val="00AC71F7"/>
    <w:rsid w:val="00AD1EAF"/>
    <w:rsid w:val="00AD4424"/>
    <w:rsid w:val="00AD7696"/>
    <w:rsid w:val="00B10568"/>
    <w:rsid w:val="00B13964"/>
    <w:rsid w:val="00B14307"/>
    <w:rsid w:val="00B166EA"/>
    <w:rsid w:val="00B210F9"/>
    <w:rsid w:val="00B21D20"/>
    <w:rsid w:val="00B312EE"/>
    <w:rsid w:val="00B637CD"/>
    <w:rsid w:val="00B704FF"/>
    <w:rsid w:val="00B77C05"/>
    <w:rsid w:val="00B91D41"/>
    <w:rsid w:val="00B93C18"/>
    <w:rsid w:val="00BA4F17"/>
    <w:rsid w:val="00BC296B"/>
    <w:rsid w:val="00BF29D9"/>
    <w:rsid w:val="00BF5E04"/>
    <w:rsid w:val="00C44256"/>
    <w:rsid w:val="00C82461"/>
    <w:rsid w:val="00C9398E"/>
    <w:rsid w:val="00CD2FC8"/>
    <w:rsid w:val="00D427D3"/>
    <w:rsid w:val="00D8538E"/>
    <w:rsid w:val="00DF5626"/>
    <w:rsid w:val="00E172CD"/>
    <w:rsid w:val="00E34432"/>
    <w:rsid w:val="00E433F0"/>
    <w:rsid w:val="00E70997"/>
    <w:rsid w:val="00EA1759"/>
    <w:rsid w:val="00EC21A3"/>
    <w:rsid w:val="00EC4957"/>
    <w:rsid w:val="00EE14DD"/>
    <w:rsid w:val="00F02045"/>
    <w:rsid w:val="00F232A0"/>
    <w:rsid w:val="00F37187"/>
    <w:rsid w:val="00F53FA5"/>
    <w:rsid w:val="00F77E9D"/>
    <w:rsid w:val="00FE63C8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61CFF-94F7-46F6-AB43-00E73C54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446C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B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2446C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070B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F371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37187"/>
    <w:rPr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F371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37187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AA24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241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241F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24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241F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A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24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Sirotkina</dc:creator>
  <cp:keywords/>
  <dc:description/>
  <cp:lastModifiedBy>Ovanes Antonyan</cp:lastModifiedBy>
  <cp:revision>19</cp:revision>
  <cp:lastPrinted>2021-02-02T04:30:00Z</cp:lastPrinted>
  <dcterms:created xsi:type="dcterms:W3CDTF">2020-12-08T07:39:00Z</dcterms:created>
  <dcterms:modified xsi:type="dcterms:W3CDTF">2021-02-02T05:01:00Z</dcterms:modified>
</cp:coreProperties>
</file>