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67" w:rsidRDefault="00031167">
      <w:pPr>
        <w:pStyle w:val="ConsPlusTitle"/>
        <w:jc w:val="center"/>
      </w:pPr>
      <w:r>
        <w:t>ТОМСКАЯ ОБЛАСТЬ</w:t>
      </w:r>
    </w:p>
    <w:p w:rsidR="00031167" w:rsidRDefault="00031167">
      <w:pPr>
        <w:pStyle w:val="ConsPlusTitle"/>
        <w:jc w:val="center"/>
      </w:pPr>
      <w:r>
        <w:t>ГОРОДСКОЙ ОКРУГ</w:t>
      </w:r>
    </w:p>
    <w:p w:rsidR="00031167" w:rsidRDefault="00031167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031167" w:rsidRDefault="00031167">
      <w:pPr>
        <w:pStyle w:val="ConsPlusTitle"/>
        <w:jc w:val="center"/>
      </w:pPr>
      <w:r>
        <w:t>СЕВЕРСК</w:t>
      </w:r>
    </w:p>
    <w:p w:rsidR="00031167" w:rsidRDefault="00031167">
      <w:pPr>
        <w:pStyle w:val="ConsPlusTitle"/>
        <w:jc w:val="center"/>
      </w:pPr>
    </w:p>
    <w:p w:rsidR="00031167" w:rsidRDefault="00031167">
      <w:pPr>
        <w:pStyle w:val="ConsPlusTitle"/>
        <w:jc w:val="center"/>
      </w:pPr>
      <w:r>
        <w:t>АДМИНИСТРАЦИЯ</w:t>
      </w:r>
    </w:p>
    <w:p w:rsidR="00031167" w:rsidRDefault="0003116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31167" w:rsidRDefault="00031167">
      <w:pPr>
        <w:pStyle w:val="ConsPlusTitle"/>
        <w:jc w:val="center"/>
      </w:pPr>
      <w:r>
        <w:t>СЕВЕРСК</w:t>
      </w:r>
    </w:p>
    <w:p w:rsidR="00031167" w:rsidRDefault="00031167">
      <w:pPr>
        <w:pStyle w:val="ConsPlusTitle"/>
        <w:jc w:val="center"/>
      </w:pPr>
    </w:p>
    <w:p w:rsidR="00031167" w:rsidRDefault="00031167">
      <w:pPr>
        <w:pStyle w:val="ConsPlusTitle"/>
        <w:jc w:val="center"/>
      </w:pPr>
      <w:r>
        <w:t>РАСПОРЯЖЕНИЕ</w:t>
      </w:r>
    </w:p>
    <w:p w:rsidR="00031167" w:rsidRDefault="00031167">
      <w:pPr>
        <w:pStyle w:val="ConsPlusTitle"/>
        <w:jc w:val="center"/>
      </w:pPr>
      <w:r>
        <w:t>от 12 февраля 2013 г. N 189-р</w:t>
      </w:r>
    </w:p>
    <w:p w:rsidR="00031167" w:rsidRDefault="00031167">
      <w:pPr>
        <w:pStyle w:val="ConsPlusTitle"/>
        <w:jc w:val="center"/>
      </w:pPr>
    </w:p>
    <w:p w:rsidR="00031167" w:rsidRDefault="00031167" w:rsidP="00031167">
      <w:pPr>
        <w:pStyle w:val="ConsPlusTitle"/>
        <w:jc w:val="center"/>
      </w:pPr>
      <w:r w:rsidRPr="00F77B7F">
        <w:t>Об утверждении состава комиссии по проведению торгов (конкурсов, аукционов)</w:t>
      </w:r>
      <w:r>
        <w:t xml:space="preserve"> </w:t>
      </w:r>
      <w:r w:rsidRPr="00F77B7F">
        <w:t>по продаже земельных участков, права</w:t>
      </w:r>
      <w:r>
        <w:t xml:space="preserve"> </w:t>
      </w:r>
      <w:r w:rsidRPr="00F77B7F">
        <w:t>на заключение договоров аренды земельных участков, договоров на установку</w:t>
      </w:r>
      <w:r>
        <w:t xml:space="preserve"> </w:t>
      </w:r>
      <w:r w:rsidRPr="00F77B7F">
        <w:t xml:space="preserve">и эксплуатацию рекламных конструкций, </w:t>
      </w:r>
      <w:r w:rsidRPr="00F77B7F">
        <w:rPr>
          <w:rFonts w:eastAsia="Calibri"/>
          <w:lang w:eastAsia="en-US"/>
        </w:rPr>
        <w:t>договоров на размещение нестационарных торговых объектов на землях и земельных участках, расположенных</w:t>
      </w:r>
      <w:r>
        <w:rPr>
          <w:rFonts w:eastAsia="Calibri"/>
          <w:lang w:eastAsia="en-US"/>
        </w:rPr>
        <w:t xml:space="preserve"> </w:t>
      </w:r>
      <w:r w:rsidRPr="00F77B7F">
        <w:rPr>
          <w:rFonts w:eastAsia="Calibri"/>
          <w:lang w:eastAsia="en-US"/>
        </w:rPr>
        <w:t>на территории городского округа ЗАТО Северск Томской области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11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1167" w:rsidRDefault="000311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167" w:rsidRDefault="00031167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ЗАТО Северск</w:t>
            </w:r>
          </w:p>
          <w:p w:rsidR="00031167" w:rsidRDefault="00031167" w:rsidP="00191F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5" w:history="1">
              <w:r>
                <w:rPr>
                  <w:color w:val="0000FF"/>
                </w:rPr>
                <w:t>N 90-р</w:t>
              </w:r>
            </w:hyperlink>
            <w:r>
              <w:rPr>
                <w:color w:val="392C69"/>
              </w:rPr>
              <w:t xml:space="preserve">, от 09.09.2016 </w:t>
            </w:r>
            <w:hyperlink r:id="rId6" w:history="1">
              <w:r>
                <w:rPr>
                  <w:color w:val="0000FF"/>
                </w:rPr>
                <w:t>N 1440-р</w:t>
              </w:r>
            </w:hyperlink>
            <w:r>
              <w:rPr>
                <w:color w:val="0000FF"/>
              </w:rPr>
              <w:t>, 21.05.2018 № 675-р, от 15.10.2018 № 1486-р, от 16.01.2020 № 5-р</w:t>
            </w:r>
            <w:r w:rsidR="00F55DA4">
              <w:rPr>
                <w:color w:val="0000FF"/>
              </w:rPr>
              <w:t>, 21.02.2020 № 216-р, от 28.05.2020 № 585-р</w:t>
            </w:r>
            <w:r w:rsidR="00191FBB">
              <w:rPr>
                <w:color w:val="0000FF"/>
              </w:rPr>
              <w:t xml:space="preserve">, </w:t>
            </w:r>
            <w:r w:rsidR="00191FBB">
              <w:rPr>
                <w:color w:val="0000FF"/>
              </w:rPr>
              <w:t xml:space="preserve">от </w:t>
            </w:r>
            <w:r w:rsidR="00191FBB">
              <w:rPr>
                <w:color w:val="0000FF"/>
              </w:rPr>
              <w:t>27.01.2021</w:t>
            </w:r>
            <w:r w:rsidR="00191FBB">
              <w:rPr>
                <w:color w:val="0000FF"/>
              </w:rPr>
              <w:t xml:space="preserve"> № </w:t>
            </w:r>
            <w:r w:rsidR="00191FBB">
              <w:rPr>
                <w:color w:val="0000FF"/>
              </w:rPr>
              <w:t>75</w:t>
            </w:r>
            <w:r w:rsidR="00191FBB">
              <w:rPr>
                <w:color w:val="0000FF"/>
              </w:rPr>
              <w:t>-р</w:t>
            </w:r>
            <w:r>
              <w:rPr>
                <w:color w:val="392C69"/>
              </w:rPr>
              <w:t>)</w:t>
            </w:r>
          </w:p>
        </w:tc>
      </w:tr>
    </w:tbl>
    <w:p w:rsidR="00031167" w:rsidRDefault="00031167">
      <w:pPr>
        <w:pStyle w:val="ConsPlusNormal"/>
        <w:jc w:val="center"/>
      </w:pPr>
    </w:p>
    <w:p w:rsidR="00031167" w:rsidRDefault="00031167">
      <w:pPr>
        <w:pStyle w:val="ConsPlusNormal"/>
        <w:ind w:firstLine="540"/>
        <w:jc w:val="both"/>
      </w:pPr>
      <w:r>
        <w:t xml:space="preserve">В целях организации и проведения торгов (конкурсов, аукционов) по продаже земельных участков, права на заключение договоров аренды земельных участков, находящихся в государственной или муниципальной собственности, договоров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собственности, а также в связи с кадровыми изменениями, руководствуясь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9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42</w:t>
        </w:r>
      </w:hyperlink>
      <w:r>
        <w:t xml:space="preserve"> Устава городского округа ЗАТО Северск Томской области,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18.10.2013 N 2713 "Об утверждении Порядка организации и проведения торгов на право заключения договора на установку и эксплуатацию рекламной конструкции на земельном участке, здании или другом недвижимом имуществе, находящемся в муниципальной собственности городского округа ЗАТО Северск Томской области":</w:t>
      </w:r>
    </w:p>
    <w:p w:rsidR="00031167" w:rsidRDefault="00031167">
      <w:pPr>
        <w:pStyle w:val="ConsPlusNormal"/>
        <w:spacing w:before="220"/>
        <w:ind w:firstLine="540"/>
        <w:jc w:val="both"/>
      </w:pPr>
      <w:r>
        <w:t xml:space="preserve">1. </w:t>
      </w:r>
      <w:r w:rsidRPr="00F77B7F">
        <w:t xml:space="preserve">Утвердить комиссию по проведению торгов (конкурсов, аукционов) по продаже земельных участков, права на заключение договоров аренды земельных участков, договоров на установку и эксплуатацию рекламных конструкций, </w:t>
      </w:r>
      <w:r w:rsidRPr="00F77B7F">
        <w:rPr>
          <w:rFonts w:eastAsia="Calibri"/>
          <w:lang w:eastAsia="en-US"/>
        </w:rPr>
        <w:t>договоров на размещение нестационарных торговых объектов на землях и земельных участках, расположенных на территории городского округа ЗАТО Северск Томской области</w:t>
      </w:r>
      <w:r w:rsidRPr="00F77B7F">
        <w:t>, в следующем составе</w:t>
      </w:r>
      <w:r>
        <w:t>:</w:t>
      </w:r>
    </w:p>
    <w:p w:rsidR="00031167" w:rsidRDefault="00031167">
      <w:pPr>
        <w:pStyle w:val="ConsPlusNormal"/>
        <w:jc w:val="both"/>
      </w:pPr>
    </w:p>
    <w:p w:rsidR="00031167" w:rsidRDefault="00031167">
      <w:pPr>
        <w:sectPr w:rsidR="00031167" w:rsidSect="00BB23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330"/>
        <w:gridCol w:w="5499"/>
      </w:tblGrid>
      <w:tr w:rsidR="00031167">
        <w:tc>
          <w:tcPr>
            <w:tcW w:w="3795" w:type="dxa"/>
          </w:tcPr>
          <w:p w:rsidR="00031167" w:rsidRDefault="00031167">
            <w:pPr>
              <w:pStyle w:val="ConsPlusNormal"/>
            </w:pPr>
            <w:r>
              <w:lastRenderedPageBreak/>
              <w:t>Председатель комиссии</w:t>
            </w:r>
            <w:r w:rsidR="004A54A7">
              <w:t>:</w:t>
            </w:r>
          </w:p>
        </w:tc>
        <w:tc>
          <w:tcPr>
            <w:tcW w:w="330" w:type="dxa"/>
          </w:tcPr>
          <w:p w:rsidR="00031167" w:rsidRDefault="00031167">
            <w:pPr>
              <w:pStyle w:val="ConsPlusNormal"/>
            </w:pPr>
          </w:p>
        </w:tc>
        <w:tc>
          <w:tcPr>
            <w:tcW w:w="5499" w:type="dxa"/>
          </w:tcPr>
          <w:p w:rsidR="00031167" w:rsidRDefault="00031167">
            <w:pPr>
              <w:pStyle w:val="ConsPlusNormal"/>
            </w:pPr>
          </w:p>
        </w:tc>
      </w:tr>
      <w:tr w:rsidR="00031167">
        <w:tc>
          <w:tcPr>
            <w:tcW w:w="3795" w:type="dxa"/>
          </w:tcPr>
          <w:p w:rsidR="00031167" w:rsidRDefault="00F55DA4">
            <w:pPr>
              <w:pStyle w:val="ConsPlusNormal"/>
            </w:pPr>
            <w:proofErr w:type="spellStart"/>
            <w:r>
              <w:t>Саядян</w:t>
            </w:r>
            <w:proofErr w:type="spellEnd"/>
            <w:r>
              <w:t xml:space="preserve"> </w:t>
            </w:r>
            <w:proofErr w:type="spellStart"/>
            <w:r>
              <w:t>Аветик</w:t>
            </w:r>
            <w:proofErr w:type="spellEnd"/>
            <w:r>
              <w:t xml:space="preserve"> </w:t>
            </w:r>
            <w:proofErr w:type="spellStart"/>
            <w:r>
              <w:t>Сержикович</w:t>
            </w:r>
            <w:proofErr w:type="spellEnd"/>
          </w:p>
        </w:tc>
        <w:tc>
          <w:tcPr>
            <w:tcW w:w="330" w:type="dxa"/>
          </w:tcPr>
          <w:p w:rsidR="00031167" w:rsidRDefault="00031167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031167" w:rsidRDefault="00031167">
            <w:pPr>
              <w:pStyle w:val="ConsPlusNormal"/>
              <w:jc w:val="both"/>
            </w:pPr>
            <w:r>
              <w:t>начальник Управления имущественных отношений Администрации ЗАТО Северск</w:t>
            </w:r>
          </w:p>
        </w:tc>
      </w:tr>
      <w:tr w:rsidR="00F55DA4">
        <w:tc>
          <w:tcPr>
            <w:tcW w:w="3795" w:type="dxa"/>
          </w:tcPr>
          <w:p w:rsidR="00F55DA4" w:rsidRDefault="00F55DA4">
            <w:pPr>
              <w:pStyle w:val="ConsPlusNormal"/>
            </w:pPr>
            <w:r>
              <w:t>Заместитель председателя комиссии</w:t>
            </w:r>
            <w:r w:rsidR="004A54A7">
              <w:t>:</w:t>
            </w:r>
          </w:p>
        </w:tc>
        <w:tc>
          <w:tcPr>
            <w:tcW w:w="330" w:type="dxa"/>
          </w:tcPr>
          <w:p w:rsidR="00F55DA4" w:rsidRDefault="00F55DA4">
            <w:pPr>
              <w:pStyle w:val="ConsPlusNormal"/>
            </w:pPr>
          </w:p>
        </w:tc>
        <w:tc>
          <w:tcPr>
            <w:tcW w:w="5499" w:type="dxa"/>
          </w:tcPr>
          <w:p w:rsidR="00F55DA4" w:rsidRDefault="00F55DA4">
            <w:pPr>
              <w:pStyle w:val="ConsPlusNormal"/>
              <w:jc w:val="both"/>
            </w:pPr>
          </w:p>
        </w:tc>
      </w:tr>
      <w:tr w:rsidR="00031167">
        <w:tc>
          <w:tcPr>
            <w:tcW w:w="3795" w:type="dxa"/>
          </w:tcPr>
          <w:p w:rsidR="00031167" w:rsidRDefault="00191FBB">
            <w:pPr>
              <w:pStyle w:val="ConsPlusNormal"/>
            </w:pPr>
            <w:r>
              <w:t>Ерафеева Екатерина Алексеевна</w:t>
            </w:r>
          </w:p>
        </w:tc>
        <w:tc>
          <w:tcPr>
            <w:tcW w:w="330" w:type="dxa"/>
          </w:tcPr>
          <w:p w:rsidR="00031167" w:rsidRDefault="00031167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031167" w:rsidRDefault="00031167" w:rsidP="00F55DA4">
            <w:pPr>
              <w:pStyle w:val="ConsPlusNormal"/>
              <w:jc w:val="both"/>
            </w:pPr>
            <w:r>
              <w:t xml:space="preserve">заместитель начальника Управления </w:t>
            </w:r>
            <w:r w:rsidR="00F55DA4">
              <w:t xml:space="preserve">– начальник отдела </w:t>
            </w:r>
            <w:proofErr w:type="spellStart"/>
            <w:r w:rsidR="00F55DA4">
              <w:t>учета</w:t>
            </w:r>
            <w:proofErr w:type="spellEnd"/>
            <w:r w:rsidR="00F55DA4">
              <w:t xml:space="preserve"> муниципального имущества и сделок с ним Управления имущественных отношений Администрации ЗАТО Северск</w:t>
            </w:r>
          </w:p>
        </w:tc>
      </w:tr>
      <w:tr w:rsidR="00031167">
        <w:tc>
          <w:tcPr>
            <w:tcW w:w="3795" w:type="dxa"/>
          </w:tcPr>
          <w:p w:rsidR="00031167" w:rsidRDefault="00031167">
            <w:pPr>
              <w:pStyle w:val="ConsPlusNormal"/>
            </w:pPr>
            <w:r>
              <w:t>Члены комиссии:</w:t>
            </w:r>
          </w:p>
        </w:tc>
        <w:tc>
          <w:tcPr>
            <w:tcW w:w="330" w:type="dxa"/>
          </w:tcPr>
          <w:p w:rsidR="00031167" w:rsidRDefault="00031167">
            <w:pPr>
              <w:pStyle w:val="ConsPlusNormal"/>
            </w:pPr>
          </w:p>
        </w:tc>
        <w:tc>
          <w:tcPr>
            <w:tcW w:w="5499" w:type="dxa"/>
          </w:tcPr>
          <w:p w:rsidR="00031167" w:rsidRDefault="00031167">
            <w:pPr>
              <w:pStyle w:val="ConsPlusNormal"/>
              <w:jc w:val="both"/>
            </w:pPr>
          </w:p>
        </w:tc>
      </w:tr>
      <w:tr w:rsidR="00031167">
        <w:tc>
          <w:tcPr>
            <w:tcW w:w="3795" w:type="dxa"/>
          </w:tcPr>
          <w:p w:rsidR="00031167" w:rsidRDefault="00031167">
            <w:pPr>
              <w:pStyle w:val="ConsPlusNormal"/>
            </w:pPr>
            <w:r>
              <w:t>Власов</w:t>
            </w:r>
          </w:p>
          <w:p w:rsidR="00031167" w:rsidRDefault="00031167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30" w:type="dxa"/>
          </w:tcPr>
          <w:p w:rsidR="00031167" w:rsidRDefault="00031167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031167" w:rsidRDefault="00F55DA4">
            <w:pPr>
              <w:pStyle w:val="ConsPlusNormal"/>
              <w:jc w:val="both"/>
            </w:pPr>
            <w:r>
              <w:t>Заместитель председателя Думы ЗАТО Северск</w:t>
            </w:r>
            <w:r w:rsidR="00031167">
              <w:t xml:space="preserve"> (по согласованию)</w:t>
            </w:r>
          </w:p>
        </w:tc>
      </w:tr>
      <w:tr w:rsidR="00031167">
        <w:tc>
          <w:tcPr>
            <w:tcW w:w="3795" w:type="dxa"/>
          </w:tcPr>
          <w:p w:rsidR="00031167" w:rsidRDefault="00191FBB">
            <w:pPr>
              <w:pStyle w:val="ConsPlusNormal"/>
            </w:pPr>
            <w:r>
              <w:t>Степин Денис Александрович</w:t>
            </w:r>
          </w:p>
        </w:tc>
        <w:tc>
          <w:tcPr>
            <w:tcW w:w="330" w:type="dxa"/>
          </w:tcPr>
          <w:p w:rsidR="00031167" w:rsidRDefault="00031167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031167" w:rsidRDefault="00031167">
            <w:pPr>
              <w:pStyle w:val="ConsPlusNormal"/>
              <w:jc w:val="both"/>
            </w:pPr>
            <w:r>
              <w:t>депутат Думы ЗАТО Северск (по согласованию)</w:t>
            </w:r>
          </w:p>
        </w:tc>
      </w:tr>
      <w:tr w:rsidR="00031167">
        <w:tc>
          <w:tcPr>
            <w:tcW w:w="3795" w:type="dxa"/>
          </w:tcPr>
          <w:p w:rsidR="00031167" w:rsidRDefault="00031167">
            <w:pPr>
              <w:pStyle w:val="ConsPlusNormal"/>
            </w:pPr>
          </w:p>
        </w:tc>
        <w:tc>
          <w:tcPr>
            <w:tcW w:w="330" w:type="dxa"/>
          </w:tcPr>
          <w:p w:rsidR="00031167" w:rsidRDefault="00031167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031167" w:rsidRDefault="00031167">
            <w:pPr>
              <w:pStyle w:val="ConsPlusNormal"/>
              <w:jc w:val="both"/>
            </w:pPr>
            <w:r>
              <w:t xml:space="preserve">начальник отдела </w:t>
            </w:r>
            <w:proofErr w:type="spellStart"/>
            <w:r>
              <w:t>учета</w:t>
            </w:r>
            <w:proofErr w:type="spellEnd"/>
            <w:r>
              <w:t xml:space="preserve"> земли и сделок с ней Управления имущественных отношений Администрации ЗАТО Северск</w:t>
            </w:r>
          </w:p>
        </w:tc>
      </w:tr>
      <w:tr w:rsidR="00031167">
        <w:tc>
          <w:tcPr>
            <w:tcW w:w="3795" w:type="dxa"/>
          </w:tcPr>
          <w:p w:rsidR="00031167" w:rsidRDefault="00031167">
            <w:pPr>
              <w:pStyle w:val="ConsPlusNormal"/>
            </w:pPr>
            <w:r>
              <w:t>(замещает Кузнецова</w:t>
            </w:r>
          </w:p>
          <w:p w:rsidR="00031167" w:rsidRDefault="00031167">
            <w:pPr>
              <w:pStyle w:val="ConsPlusNormal"/>
            </w:pPr>
            <w:r>
              <w:t>Ольга Викторовна</w:t>
            </w:r>
          </w:p>
        </w:tc>
        <w:tc>
          <w:tcPr>
            <w:tcW w:w="330" w:type="dxa"/>
          </w:tcPr>
          <w:p w:rsidR="00031167" w:rsidRDefault="00031167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031167" w:rsidRDefault="00031167">
            <w:pPr>
              <w:pStyle w:val="ConsPlusNormal"/>
              <w:jc w:val="both"/>
            </w:pPr>
            <w:r>
              <w:t xml:space="preserve">заместитель начальника отдела </w:t>
            </w:r>
            <w:proofErr w:type="spellStart"/>
            <w:r>
              <w:t>учета</w:t>
            </w:r>
            <w:proofErr w:type="spellEnd"/>
            <w:r>
              <w:t xml:space="preserve"> земли и сделок с ней Управления имущественных отношений Администрации ЗАТО Северск)</w:t>
            </w:r>
          </w:p>
        </w:tc>
      </w:tr>
      <w:tr w:rsidR="00031167">
        <w:tc>
          <w:tcPr>
            <w:tcW w:w="3795" w:type="dxa"/>
          </w:tcPr>
          <w:p w:rsidR="00031167" w:rsidRDefault="00191FBB">
            <w:pPr>
              <w:pStyle w:val="ConsPlusNormal"/>
            </w:pPr>
            <w:r>
              <w:t>Кондракова Марина Александровна</w:t>
            </w:r>
          </w:p>
        </w:tc>
        <w:tc>
          <w:tcPr>
            <w:tcW w:w="330" w:type="dxa"/>
          </w:tcPr>
          <w:p w:rsidR="00031167" w:rsidRDefault="00031167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031167" w:rsidRDefault="00031167">
            <w:pPr>
              <w:pStyle w:val="ConsPlusNormal"/>
              <w:jc w:val="both"/>
            </w:pPr>
            <w:r>
              <w:t xml:space="preserve">начальник отдела по бюджетному </w:t>
            </w:r>
            <w:proofErr w:type="spellStart"/>
            <w:r>
              <w:t>учету</w:t>
            </w:r>
            <w:proofErr w:type="spellEnd"/>
            <w:r>
              <w:t xml:space="preserve"> Управления имущественных отношений Администрации ЗАТО Северск</w:t>
            </w:r>
          </w:p>
        </w:tc>
      </w:tr>
      <w:tr w:rsidR="00191FBB">
        <w:tc>
          <w:tcPr>
            <w:tcW w:w="3795" w:type="dxa"/>
          </w:tcPr>
          <w:p w:rsidR="00191FBB" w:rsidRDefault="00191FBB" w:rsidP="00117F39">
            <w:pPr>
              <w:pStyle w:val="ConsPlusNormal"/>
            </w:pPr>
            <w:proofErr w:type="spellStart"/>
            <w:r>
              <w:t>Романишена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330" w:type="dxa"/>
          </w:tcPr>
          <w:p w:rsidR="00191FBB" w:rsidRDefault="00191FBB" w:rsidP="00117F3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191FBB" w:rsidRDefault="00191FBB" w:rsidP="00191FBB">
            <w:pPr>
              <w:pStyle w:val="ConsPlusNormal"/>
              <w:jc w:val="both"/>
            </w:pPr>
            <w:r>
              <w:t xml:space="preserve">начальник </w:t>
            </w:r>
            <w:r>
              <w:t>юридического отдела</w:t>
            </w:r>
            <w:r>
              <w:t xml:space="preserve"> Управления имущественных отношений Администрации ЗАТО Северск</w:t>
            </w:r>
            <w:bookmarkStart w:id="0" w:name="_GoBack"/>
            <w:bookmarkEnd w:id="0"/>
          </w:p>
        </w:tc>
      </w:tr>
      <w:tr w:rsidR="00191FBB">
        <w:tc>
          <w:tcPr>
            <w:tcW w:w="3795" w:type="dxa"/>
          </w:tcPr>
          <w:p w:rsidR="00191FBB" w:rsidRDefault="00191FBB">
            <w:pPr>
              <w:pStyle w:val="ConsPlusNormal"/>
            </w:pPr>
            <w:r>
              <w:t>Чеснокова</w:t>
            </w:r>
          </w:p>
          <w:p w:rsidR="00191FBB" w:rsidRDefault="00191FBB">
            <w:pPr>
              <w:pStyle w:val="ConsPlusNormal"/>
              <w:jc w:val="both"/>
            </w:pPr>
            <w:r>
              <w:t>Елена Викторовна</w:t>
            </w:r>
          </w:p>
        </w:tc>
        <w:tc>
          <w:tcPr>
            <w:tcW w:w="330" w:type="dxa"/>
          </w:tcPr>
          <w:p w:rsidR="00191FBB" w:rsidRDefault="00191FB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99" w:type="dxa"/>
          </w:tcPr>
          <w:p w:rsidR="00191FBB" w:rsidRDefault="00191FBB">
            <w:pPr>
              <w:pStyle w:val="ConsPlusNormal"/>
              <w:jc w:val="both"/>
            </w:pPr>
            <w:r>
              <w:t>начальник отдела доходов Финансового управления Администрации ЗАТО Северск</w:t>
            </w:r>
          </w:p>
        </w:tc>
      </w:tr>
      <w:tr w:rsidR="00191FBB">
        <w:tc>
          <w:tcPr>
            <w:tcW w:w="3795" w:type="dxa"/>
          </w:tcPr>
          <w:p w:rsidR="00191FBB" w:rsidRDefault="00191FBB">
            <w:pPr>
              <w:pStyle w:val="ConsPlusNormal"/>
              <w:jc w:val="both"/>
            </w:pPr>
            <w:proofErr w:type="spellStart"/>
            <w:r>
              <w:t>Бадарханов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330" w:type="dxa"/>
          </w:tcPr>
          <w:p w:rsidR="00191FBB" w:rsidRDefault="00191FB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99" w:type="dxa"/>
          </w:tcPr>
          <w:p w:rsidR="00191FBB" w:rsidRDefault="00191FBB">
            <w:pPr>
              <w:pStyle w:val="ConsPlusNormal"/>
              <w:jc w:val="both"/>
            </w:pPr>
            <w:r>
              <w:t>председатель Комитета архитектуры и градостроительства Администрации ЗАТО Северск</w:t>
            </w:r>
          </w:p>
        </w:tc>
      </w:tr>
      <w:tr w:rsidR="00191FBB">
        <w:tc>
          <w:tcPr>
            <w:tcW w:w="3795" w:type="dxa"/>
          </w:tcPr>
          <w:p w:rsidR="00191FBB" w:rsidRDefault="00191FBB">
            <w:pPr>
              <w:pStyle w:val="ConsPlusNormal"/>
              <w:jc w:val="both"/>
            </w:pPr>
            <w:r>
              <w:lastRenderedPageBreak/>
              <w:t>Погодина</w:t>
            </w:r>
          </w:p>
          <w:p w:rsidR="00191FBB" w:rsidRDefault="00191FBB">
            <w:pPr>
              <w:pStyle w:val="ConsPlusNormal"/>
              <w:jc w:val="both"/>
            </w:pPr>
            <w:r>
              <w:t xml:space="preserve">Ольга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330" w:type="dxa"/>
          </w:tcPr>
          <w:p w:rsidR="00191FBB" w:rsidRDefault="00191FB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99" w:type="dxa"/>
          </w:tcPr>
          <w:p w:rsidR="00191FBB" w:rsidRDefault="00191FBB">
            <w:pPr>
              <w:pStyle w:val="ConsPlusNormal"/>
              <w:jc w:val="both"/>
            </w:pPr>
            <w:r>
              <w:t>главный специалист (художник города) Комитета архитектуры и градостроительства Администрации ЗАТО Северск</w:t>
            </w:r>
          </w:p>
        </w:tc>
      </w:tr>
    </w:tbl>
    <w:p w:rsidR="00031167" w:rsidRDefault="00031167">
      <w:pPr>
        <w:pStyle w:val="ConsPlusNormal"/>
        <w:jc w:val="both"/>
      </w:pPr>
    </w:p>
    <w:p w:rsidR="00031167" w:rsidRDefault="0003116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Администрации ЗАТО Северск от 05.03.2010 N 203-р "О создании комиссии по проведению торгов на право заключения договоров аренды муниципального имущества, договоров безвозмездного пользования муниципальным имуществом, право заключения договоров аренды земельных участков, находящихся в муниципальной или государственной собственности, а также право заключения договоров на установку и эксплуатацию рекламных конструкций на объектах муниципальной собственности".</w:t>
      </w:r>
    </w:p>
    <w:p w:rsidR="00031167" w:rsidRDefault="00031167">
      <w:pPr>
        <w:pStyle w:val="ConsPlusNormal"/>
        <w:spacing w:before="220"/>
        <w:ind w:firstLine="540"/>
        <w:jc w:val="both"/>
      </w:pPr>
      <w:r>
        <w:t>3. Опубликовать распоряжение в газете "Диалог" и разместить на официальном сайте Администрации ЗАТО Северск в сети Интернет (http://www.seversknet.ru).</w:t>
      </w:r>
    </w:p>
    <w:p w:rsidR="00031167" w:rsidRDefault="00031167">
      <w:pPr>
        <w:pStyle w:val="ConsPlusNormal"/>
        <w:spacing w:before="220"/>
        <w:ind w:firstLine="540"/>
        <w:jc w:val="both"/>
      </w:pPr>
      <w:r>
        <w:t>4. Контроль за исполнением распоряжения оставляю за собой.</w:t>
      </w:r>
    </w:p>
    <w:p w:rsidR="00031167" w:rsidRDefault="00031167">
      <w:pPr>
        <w:pStyle w:val="ConsPlusNormal"/>
        <w:jc w:val="both"/>
      </w:pPr>
    </w:p>
    <w:p w:rsidR="00031167" w:rsidRDefault="00031167">
      <w:pPr>
        <w:pStyle w:val="ConsPlusNormal"/>
        <w:jc w:val="right"/>
      </w:pPr>
      <w:r>
        <w:t>Первый заместитель</w:t>
      </w:r>
    </w:p>
    <w:p w:rsidR="00031167" w:rsidRDefault="00031167">
      <w:pPr>
        <w:pStyle w:val="ConsPlusNormal"/>
        <w:jc w:val="right"/>
      </w:pPr>
      <w:r>
        <w:t>Главы Администрации</w:t>
      </w:r>
    </w:p>
    <w:p w:rsidR="00031167" w:rsidRDefault="00031167">
      <w:pPr>
        <w:pStyle w:val="ConsPlusNormal"/>
        <w:jc w:val="right"/>
      </w:pPr>
      <w:r>
        <w:t>Н.В.ДИДЕНКО</w:t>
      </w:r>
    </w:p>
    <w:p w:rsidR="00031167" w:rsidRDefault="00031167">
      <w:pPr>
        <w:pStyle w:val="ConsPlusNormal"/>
        <w:jc w:val="both"/>
      </w:pPr>
    </w:p>
    <w:p w:rsidR="00031167" w:rsidRDefault="00031167">
      <w:pPr>
        <w:pStyle w:val="ConsPlusNormal"/>
        <w:jc w:val="both"/>
      </w:pPr>
    </w:p>
    <w:p w:rsidR="00031167" w:rsidRDefault="000311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410" w:rsidRDefault="00411410"/>
    <w:sectPr w:rsidR="00411410" w:rsidSect="00F55DA4">
      <w:pgSz w:w="16838" w:h="11905" w:orient="landscape"/>
      <w:pgMar w:top="709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67"/>
    <w:rsid w:val="00031167"/>
    <w:rsid w:val="00191FBB"/>
    <w:rsid w:val="00411410"/>
    <w:rsid w:val="004502BE"/>
    <w:rsid w:val="00497994"/>
    <w:rsid w:val="004A54A7"/>
    <w:rsid w:val="00C53079"/>
    <w:rsid w:val="00F55DA4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B2296F07D7FD3D77710C14DE64FF171FAFD5020EF8F71F1EC3B9CF9A12D735F1882E576B29D80E318E09A9Fx2J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B2296F07D7FD3D77710C14DE64FF172FDF55121EF8F71F1EC3B9CF9A12D735F1882E576B29D80E318E09A9Fx2J2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1B2296F07D7FD3D7770ECC5B8A11F571F6AB5D21EB8621AFB03DCBA6F12B260D58DCBC34F78E81E106E29A9B2948A02B4A4FA9F2A0C5EFDFE13D9Bx0JCE" TargetMode="External"/><Relationship Id="rId11" Type="http://schemas.openxmlformats.org/officeDocument/2006/relationships/hyperlink" Target="consultantplus://offline/ref=401B2296F07D7FD3D7770ECC5B8A11F571F6AB5D24E88D20A9B360C1AEA827240A5783B933E68E81E018E29883201CF3x6JFE" TargetMode="External"/><Relationship Id="rId5" Type="http://schemas.openxmlformats.org/officeDocument/2006/relationships/hyperlink" Target="consultantplus://offline/ref=401B2296F07D7FD3D7770ECC5B8A11F571F6AB5D27ED822FAAB360C1AEA827240A5783AB33BE8280E106E29F96764DB53A1243A9EDBEC7F3C3E33Fx9J9E" TargetMode="External"/><Relationship Id="rId10" Type="http://schemas.openxmlformats.org/officeDocument/2006/relationships/hyperlink" Target="consultantplus://offline/ref=401B2296F07D7FD3D7770ECC5B8A11F571F6AB5D27E88222A4B360C1AEA827240A5783B933E68E81E018E29883201CF3x6J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1B2296F07D7FD3D7770ECC5B8A11F571F6AB5D29E38123AEB360C1AEA827240A5783AB33BE8280E102E69896764DB53A1243A9EDBEC7F3C3E33Fx9J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Kuznetzova</dc:creator>
  <cp:lastModifiedBy>Olga V. Kuznetzova</cp:lastModifiedBy>
  <cp:revision>2</cp:revision>
  <cp:lastPrinted>2020-12-09T05:22:00Z</cp:lastPrinted>
  <dcterms:created xsi:type="dcterms:W3CDTF">2021-02-02T10:23:00Z</dcterms:created>
  <dcterms:modified xsi:type="dcterms:W3CDTF">2021-02-02T10:23:00Z</dcterms:modified>
</cp:coreProperties>
</file>