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C4" w:rsidRPr="00023CC4" w:rsidRDefault="00023CC4" w:rsidP="00023C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ТИПОВОЙ ПЕРЕЧЕНЬ ВОПРОСОВ</w:t>
      </w:r>
    </w:p>
    <w:p w:rsidR="00023CC4" w:rsidRPr="00023CC4" w:rsidRDefault="00023CC4" w:rsidP="00023C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 xml:space="preserve">в рамках проведения публичных консультаций </w:t>
      </w:r>
      <w:proofErr w:type="gramStart"/>
      <w:r w:rsidRPr="00023CC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023CC4" w:rsidRPr="00023CC4" w:rsidRDefault="00023CC4" w:rsidP="00023C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023CC4" w:rsidRPr="00023CC4" w:rsidRDefault="00023CC4" w:rsidP="00023C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023CC4" w:rsidRDefault="00023CC4" w:rsidP="00023C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(реквизиты МНПА)</w:t>
      </w:r>
    </w:p>
    <w:p w:rsidR="00023CC4" w:rsidRDefault="00023CC4" w:rsidP="00023CC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Пожалуйста,  заполните и направьте данную форму по электронной почте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CC4">
        <w:rPr>
          <w:rFonts w:ascii="Times New Roman" w:hAnsi="Times New Roman" w:cs="Times New Roman"/>
          <w:sz w:val="24"/>
          <w:szCs w:val="24"/>
        </w:rPr>
        <w:t>адрес ___________________ не позднее _________.</w:t>
      </w:r>
    </w:p>
    <w:p w:rsidR="00023CC4" w:rsidRDefault="00023CC4" w:rsidP="00023CC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>Уполномоченный   орган  не  будет  иметь  возможности  проанализировать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CC4">
        <w:rPr>
          <w:rFonts w:ascii="Times New Roman" w:hAnsi="Times New Roman" w:cs="Times New Roman"/>
          <w:sz w:val="24"/>
          <w:szCs w:val="24"/>
        </w:rPr>
        <w:t>информацию, направленную после указанного срока.</w:t>
      </w:r>
    </w:p>
    <w:p w:rsidR="00023CC4" w:rsidRPr="00023CC4" w:rsidRDefault="00023CC4" w:rsidP="00023CC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CC4">
        <w:rPr>
          <w:rFonts w:ascii="Times New Roman" w:hAnsi="Times New Roman" w:cs="Times New Roman"/>
          <w:sz w:val="24"/>
          <w:szCs w:val="24"/>
        </w:rPr>
        <w:t xml:space="preserve">Проведение   публичных  консультаций  по  вопросу  экспертизы  МНПА  </w:t>
      </w:r>
      <w:r>
        <w:rPr>
          <w:rFonts w:ascii="Times New Roman" w:hAnsi="Times New Roman" w:cs="Times New Roman"/>
          <w:sz w:val="24"/>
          <w:szCs w:val="24"/>
        </w:rPr>
        <w:br/>
      </w:r>
      <w:r w:rsidRPr="00023CC4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CC4">
        <w:rPr>
          <w:rFonts w:ascii="Times New Roman" w:hAnsi="Times New Roman" w:cs="Times New Roman"/>
          <w:sz w:val="24"/>
          <w:szCs w:val="24"/>
        </w:rPr>
        <w:t>предполагает  направление  ответов  от  разработчика  МНПА  на  поступившие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CC4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023CC4" w:rsidRPr="00023CC4" w:rsidRDefault="00023CC4" w:rsidP="00023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59"/>
        <w:gridCol w:w="3912"/>
      </w:tblGrid>
      <w:tr w:rsidR="00023CC4" w:rsidRPr="00023CC4" w:rsidTr="001F34E2">
        <w:tc>
          <w:tcPr>
            <w:tcW w:w="9071" w:type="dxa"/>
            <w:gridSpan w:val="2"/>
          </w:tcPr>
          <w:p w:rsidR="00023CC4" w:rsidRPr="00023CC4" w:rsidRDefault="00023CC4" w:rsidP="001F34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9071" w:type="dxa"/>
            <w:gridSpan w:val="2"/>
          </w:tcPr>
          <w:p w:rsidR="00023CC4" w:rsidRPr="00023CC4" w:rsidRDefault="00023CC4" w:rsidP="001F34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 xml:space="preserve">1. Чьи интересы, по Вашему мнению, затрагивает сфера регулирования МНПА? Какие проблемы были решены в связи с принятием </w:t>
            </w:r>
            <w:proofErr w:type="gramStart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023CC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CC4" w:rsidRPr="00023CC4" w:rsidTr="001F34E2">
        <w:tc>
          <w:tcPr>
            <w:tcW w:w="5159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3CC4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нормативного правового акта</w:t>
            </w:r>
          </w:p>
        </w:tc>
        <w:tc>
          <w:tcPr>
            <w:tcW w:w="3912" w:type="dxa"/>
          </w:tcPr>
          <w:p w:rsidR="00023CC4" w:rsidRPr="00023CC4" w:rsidRDefault="00023CC4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3CC4" w:rsidRPr="00023CC4" w:rsidRDefault="00023CC4" w:rsidP="00023C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1572F" w:rsidRPr="00023CC4" w:rsidRDefault="0091572F">
      <w:pPr>
        <w:rPr>
          <w:rFonts w:ascii="Times New Roman" w:hAnsi="Times New Roman" w:cs="Times New Roman"/>
          <w:sz w:val="24"/>
          <w:szCs w:val="24"/>
        </w:rPr>
      </w:pPr>
    </w:p>
    <w:sectPr w:rsidR="0091572F" w:rsidRPr="00023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23CC4"/>
    <w:rsid w:val="00023CC4"/>
    <w:rsid w:val="0091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C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023CC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2021-04-01T14:33:00Z</dcterms:created>
  <dcterms:modified xsi:type="dcterms:W3CDTF">2021-04-01T14:35:00Z</dcterms:modified>
</cp:coreProperties>
</file>