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5DFA" w:rsidRPr="005B5720" w:rsidRDefault="00455DFA" w:rsidP="002C166C">
      <w:pPr>
        <w:spacing w:line="360" w:lineRule="auto"/>
        <w:ind w:firstLine="6237"/>
        <w:rPr>
          <w:rFonts w:ascii="Times New Roman" w:hAnsi="Times New Roman"/>
          <w:sz w:val="24"/>
          <w:szCs w:val="24"/>
        </w:rPr>
      </w:pPr>
      <w:r w:rsidRPr="005B5720">
        <w:rPr>
          <w:rFonts w:ascii="Times New Roman" w:hAnsi="Times New Roman"/>
          <w:sz w:val="24"/>
          <w:szCs w:val="24"/>
        </w:rPr>
        <w:t>УТВЕРЖДЕНО</w:t>
      </w:r>
    </w:p>
    <w:p w:rsidR="00455DFA" w:rsidRPr="005B5720" w:rsidRDefault="00455DFA" w:rsidP="002C166C">
      <w:pPr>
        <w:ind w:left="6237"/>
        <w:rPr>
          <w:rFonts w:ascii="Times New Roman" w:hAnsi="Times New Roman"/>
          <w:sz w:val="24"/>
          <w:szCs w:val="24"/>
        </w:rPr>
      </w:pPr>
      <w:r w:rsidRPr="005B5720">
        <w:rPr>
          <w:rFonts w:ascii="Times New Roman" w:hAnsi="Times New Roman"/>
          <w:sz w:val="24"/>
          <w:szCs w:val="24"/>
        </w:rPr>
        <w:t xml:space="preserve">постановлением </w:t>
      </w:r>
    </w:p>
    <w:p w:rsidR="00455DFA" w:rsidRPr="005B5720" w:rsidRDefault="00455DFA" w:rsidP="002C166C">
      <w:pPr>
        <w:tabs>
          <w:tab w:val="left" w:pos="6120"/>
        </w:tabs>
        <w:ind w:left="6237"/>
        <w:rPr>
          <w:rFonts w:ascii="Times New Roman" w:hAnsi="Times New Roman"/>
          <w:sz w:val="24"/>
          <w:szCs w:val="24"/>
        </w:rPr>
      </w:pPr>
      <w:proofErr w:type="gramStart"/>
      <w:r w:rsidRPr="005B5720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5B5720">
        <w:rPr>
          <w:rFonts w:ascii="Times New Roman" w:hAnsi="Times New Roman"/>
          <w:sz w:val="24"/>
          <w:szCs w:val="24"/>
        </w:rPr>
        <w:t xml:space="preserve"> ЗАТО Северск</w:t>
      </w:r>
    </w:p>
    <w:p w:rsidR="00455DFA" w:rsidRPr="005B5720" w:rsidRDefault="00455DFA" w:rsidP="002C166C">
      <w:pPr>
        <w:tabs>
          <w:tab w:val="left" w:pos="6090"/>
          <w:tab w:val="left" w:pos="6120"/>
          <w:tab w:val="left" w:pos="6195"/>
        </w:tabs>
        <w:ind w:left="6237"/>
        <w:rPr>
          <w:rFonts w:ascii="Times New Roman" w:hAnsi="Times New Roman"/>
          <w:sz w:val="24"/>
          <w:szCs w:val="24"/>
        </w:rPr>
      </w:pPr>
      <w:r w:rsidRPr="005B5720">
        <w:rPr>
          <w:rFonts w:ascii="Times New Roman" w:hAnsi="Times New Roman"/>
          <w:sz w:val="24"/>
          <w:szCs w:val="24"/>
        </w:rPr>
        <w:t>от ______________ №________</w:t>
      </w:r>
    </w:p>
    <w:p w:rsidR="00455DFA" w:rsidRPr="005B5720" w:rsidRDefault="00455DFA" w:rsidP="002C166C">
      <w:pPr>
        <w:jc w:val="right"/>
        <w:rPr>
          <w:rFonts w:ascii="Times New Roman" w:hAnsi="Times New Roman"/>
          <w:sz w:val="24"/>
          <w:szCs w:val="24"/>
        </w:rPr>
      </w:pPr>
    </w:p>
    <w:p w:rsidR="00455DFA" w:rsidRPr="005B5720" w:rsidRDefault="00455DFA" w:rsidP="002C166C">
      <w:pPr>
        <w:jc w:val="center"/>
        <w:rPr>
          <w:rFonts w:ascii="Times New Roman" w:hAnsi="Times New Roman"/>
          <w:sz w:val="24"/>
          <w:szCs w:val="24"/>
        </w:rPr>
      </w:pPr>
      <w:r w:rsidRPr="005B5720">
        <w:rPr>
          <w:rFonts w:ascii="Times New Roman" w:hAnsi="Times New Roman"/>
          <w:sz w:val="24"/>
          <w:szCs w:val="24"/>
        </w:rPr>
        <w:t xml:space="preserve"> </w:t>
      </w:r>
    </w:p>
    <w:p w:rsidR="00455DFA" w:rsidRDefault="00455DFA" w:rsidP="002C166C">
      <w:pPr>
        <w:jc w:val="center"/>
        <w:rPr>
          <w:rFonts w:ascii="Times New Roman" w:hAnsi="Times New Roman"/>
          <w:sz w:val="24"/>
          <w:szCs w:val="24"/>
        </w:rPr>
      </w:pPr>
      <w:r w:rsidRPr="00455DFA">
        <w:rPr>
          <w:rFonts w:ascii="Times New Roman" w:hAnsi="Times New Roman"/>
          <w:sz w:val="24"/>
          <w:szCs w:val="24"/>
        </w:rPr>
        <w:t xml:space="preserve">ПОРЯДОК </w:t>
      </w:r>
    </w:p>
    <w:p w:rsidR="00455DFA" w:rsidRPr="005B5720" w:rsidRDefault="00455DFA" w:rsidP="002C166C">
      <w:pPr>
        <w:jc w:val="center"/>
        <w:rPr>
          <w:rFonts w:ascii="Times New Roman" w:hAnsi="Times New Roman"/>
          <w:sz w:val="24"/>
          <w:szCs w:val="24"/>
        </w:rPr>
      </w:pPr>
      <w:r w:rsidRPr="00455DFA">
        <w:rPr>
          <w:rFonts w:ascii="Times New Roman" w:hAnsi="Times New Roman"/>
          <w:sz w:val="24"/>
          <w:szCs w:val="24"/>
        </w:rPr>
        <w:t>предоставления субсидий некоммерческим организациям, образующим инфраструктуру поддержки субъектов малого и среднего предпринимательства</w:t>
      </w:r>
    </w:p>
    <w:p w:rsidR="00455DFA" w:rsidRPr="00455DFA" w:rsidRDefault="00455DFA" w:rsidP="002C166C">
      <w:pPr>
        <w:jc w:val="center"/>
        <w:rPr>
          <w:rFonts w:ascii="Times New Roman" w:hAnsi="Times New Roman"/>
          <w:sz w:val="24"/>
          <w:szCs w:val="24"/>
        </w:rPr>
      </w:pPr>
    </w:p>
    <w:p w:rsidR="00455DFA" w:rsidRDefault="00455DFA" w:rsidP="002C166C">
      <w:pPr>
        <w:jc w:val="center"/>
        <w:rPr>
          <w:rFonts w:ascii="Times New Roman" w:hAnsi="Times New Roman"/>
          <w:sz w:val="24"/>
          <w:szCs w:val="24"/>
        </w:rPr>
      </w:pPr>
      <w:r w:rsidRPr="005B5720">
        <w:rPr>
          <w:rFonts w:ascii="Times New Roman" w:hAnsi="Times New Roman"/>
          <w:sz w:val="24"/>
          <w:szCs w:val="24"/>
          <w:lang w:val="en-US"/>
        </w:rPr>
        <w:t>I</w:t>
      </w:r>
      <w:r w:rsidRPr="005B5720">
        <w:rPr>
          <w:rFonts w:ascii="Times New Roman" w:hAnsi="Times New Roman"/>
          <w:sz w:val="24"/>
          <w:szCs w:val="24"/>
        </w:rPr>
        <w:t>. ОБЩИЕ ПОЛОЖЕНИЯ</w:t>
      </w:r>
    </w:p>
    <w:p w:rsidR="00950CF0" w:rsidRPr="005B5720" w:rsidRDefault="00950CF0" w:rsidP="002C166C">
      <w:pPr>
        <w:jc w:val="center"/>
        <w:rPr>
          <w:rFonts w:ascii="Times New Roman" w:hAnsi="Times New Roman"/>
          <w:sz w:val="24"/>
          <w:szCs w:val="24"/>
        </w:rPr>
      </w:pPr>
    </w:p>
    <w:p w:rsidR="00950CF0" w:rsidRDefault="00950CF0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950CF0">
        <w:rPr>
          <w:rFonts w:eastAsiaTheme="minorHAnsi" w:cs="Times New Roman CYR"/>
          <w:sz w:val="24"/>
          <w:szCs w:val="24"/>
          <w:lang w:eastAsia="en-US"/>
        </w:rPr>
        <w:t xml:space="preserve">1. Настоящий Порядок устанавливает правила определения размера и предоставления субсидий из </w:t>
      </w:r>
      <w:proofErr w:type="gramStart"/>
      <w:r w:rsidRPr="00950CF0">
        <w:rPr>
          <w:rFonts w:eastAsiaTheme="minorHAnsi" w:cs="Times New Roman CYR"/>
          <w:sz w:val="24"/>
          <w:szCs w:val="24"/>
          <w:lang w:eastAsia="en-US"/>
        </w:rPr>
        <w:t>бюджета</w:t>
      </w:r>
      <w:proofErr w:type="gramEnd"/>
      <w:r w:rsidRPr="00950CF0">
        <w:rPr>
          <w:rFonts w:eastAsiaTheme="minorHAnsi" w:cs="Times New Roman CYR"/>
          <w:sz w:val="24"/>
          <w:szCs w:val="24"/>
          <w:lang w:eastAsia="en-US"/>
        </w:rPr>
        <w:t xml:space="preserve"> ЗАТО Северск некоммерческим организациям, образующим инфраструктуру поддержки субъектов малого и среднего предпринимательства ЗАТО Северск</w:t>
      </w:r>
      <w:r>
        <w:rPr>
          <w:rFonts w:eastAsiaTheme="minorHAnsi" w:cs="Times New Roman CYR"/>
          <w:sz w:val="24"/>
          <w:szCs w:val="24"/>
          <w:lang w:eastAsia="en-US"/>
        </w:rPr>
        <w:t xml:space="preserve"> (далее - получатели субсидий).</w:t>
      </w:r>
    </w:p>
    <w:p w:rsidR="00950CF0" w:rsidRDefault="00950CF0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950CF0">
        <w:rPr>
          <w:rFonts w:eastAsiaTheme="minorHAnsi" w:cs="Times New Roman CYR"/>
          <w:sz w:val="24"/>
          <w:szCs w:val="24"/>
          <w:lang w:eastAsia="en-US"/>
        </w:rPr>
        <w:t xml:space="preserve">2. Целью предоставления субсидий является финансовое обеспечение затрат получателей субсидий в рамках реализации мероприятий </w:t>
      </w:r>
      <w:r w:rsidRPr="00AB5527">
        <w:rPr>
          <w:rFonts w:eastAsiaTheme="minorHAnsi" w:cs="Times New Roman CYR"/>
          <w:color w:val="000000" w:themeColor="text1"/>
          <w:sz w:val="24"/>
          <w:szCs w:val="24"/>
          <w:lang w:eastAsia="en-US"/>
        </w:rPr>
        <w:t xml:space="preserve">муниципальной программы </w:t>
      </w:r>
      <w:r w:rsidR="00FD3F43">
        <w:rPr>
          <w:rFonts w:eastAsiaTheme="minorHAnsi" w:cs="Times New Roman CYR"/>
          <w:sz w:val="24"/>
          <w:szCs w:val="24"/>
          <w:lang w:eastAsia="en-US"/>
        </w:rPr>
        <w:t>«</w:t>
      </w:r>
      <w:r w:rsidR="00FD3F43" w:rsidRPr="00FD3F43">
        <w:rPr>
          <w:rFonts w:eastAsiaTheme="minorHAnsi" w:cs="Times New Roman CYR"/>
          <w:sz w:val="24"/>
          <w:szCs w:val="24"/>
          <w:lang w:eastAsia="en-US"/>
        </w:rPr>
        <w:t xml:space="preserve">Развитие предпринимательства </w:t>
      </w:r>
      <w:proofErr w:type="gramStart"/>
      <w:r w:rsidR="00FD3F43" w:rsidRPr="00FD3F43">
        <w:rPr>
          <w:rFonts w:eastAsiaTheme="minorHAnsi" w:cs="Times New Roman CYR"/>
          <w:sz w:val="24"/>
          <w:szCs w:val="24"/>
          <w:lang w:eastAsia="en-US"/>
        </w:rPr>
        <w:t>в</w:t>
      </w:r>
      <w:proofErr w:type="gramEnd"/>
      <w:r w:rsidR="00FD3F43" w:rsidRPr="00FD3F43">
        <w:rPr>
          <w:rFonts w:eastAsiaTheme="minorHAnsi" w:cs="Times New Roman CYR"/>
          <w:sz w:val="24"/>
          <w:szCs w:val="24"/>
          <w:lang w:eastAsia="en-US"/>
        </w:rPr>
        <w:t xml:space="preserve"> ЗА</w:t>
      </w:r>
      <w:r w:rsidR="00FD3F43">
        <w:rPr>
          <w:rFonts w:eastAsiaTheme="minorHAnsi" w:cs="Times New Roman CYR"/>
          <w:sz w:val="24"/>
          <w:szCs w:val="24"/>
          <w:lang w:eastAsia="en-US"/>
        </w:rPr>
        <w:t>ТО Северск» на 2021 - 2024 годы</w:t>
      </w:r>
      <w:r w:rsidR="00FD3F43" w:rsidRPr="00FD3F43">
        <w:rPr>
          <w:rFonts w:eastAsiaTheme="minorHAnsi" w:cs="Times New Roman CYR"/>
          <w:sz w:val="24"/>
          <w:szCs w:val="24"/>
          <w:lang w:eastAsia="en-US"/>
        </w:rPr>
        <w:t xml:space="preserve"> </w:t>
      </w:r>
      <w:r w:rsidRPr="00950CF0">
        <w:rPr>
          <w:rFonts w:eastAsiaTheme="minorHAnsi" w:cs="Times New Roman CYR"/>
          <w:sz w:val="24"/>
          <w:szCs w:val="24"/>
          <w:lang w:eastAsia="en-US"/>
        </w:rPr>
        <w:t>(</w:t>
      </w:r>
      <w:r w:rsidR="00FD3F43" w:rsidRPr="00FD3F43">
        <w:rPr>
          <w:rFonts w:eastAsiaTheme="minorHAnsi" w:cs="Times New Roman CYR"/>
          <w:sz w:val="24"/>
          <w:szCs w:val="24"/>
          <w:lang w:eastAsia="en-US"/>
        </w:rPr>
        <w:t>д</w:t>
      </w:r>
      <w:r w:rsidR="00FD3F43">
        <w:rPr>
          <w:rFonts w:eastAsiaTheme="minorHAnsi" w:cs="Times New Roman CYR"/>
          <w:sz w:val="24"/>
          <w:szCs w:val="24"/>
          <w:lang w:eastAsia="en-US"/>
        </w:rPr>
        <w:t>алее – муниципальная программа «</w:t>
      </w:r>
      <w:r w:rsidR="00FD3F43" w:rsidRPr="00FD3F43">
        <w:rPr>
          <w:rFonts w:eastAsiaTheme="minorHAnsi" w:cs="Times New Roman CYR"/>
          <w:sz w:val="24"/>
          <w:szCs w:val="24"/>
          <w:lang w:eastAsia="en-US"/>
        </w:rPr>
        <w:t>Развитие пре</w:t>
      </w:r>
      <w:r w:rsidR="00FD3F43">
        <w:rPr>
          <w:rFonts w:eastAsiaTheme="minorHAnsi" w:cs="Times New Roman CYR"/>
          <w:sz w:val="24"/>
          <w:szCs w:val="24"/>
          <w:lang w:eastAsia="en-US"/>
        </w:rPr>
        <w:t>дпринимательства в ЗАТО Северск»)</w:t>
      </w:r>
      <w:r w:rsidRPr="00950CF0">
        <w:rPr>
          <w:rFonts w:eastAsiaTheme="minorHAnsi" w:cs="Times New Roman CYR"/>
          <w:sz w:val="24"/>
          <w:szCs w:val="24"/>
          <w:lang w:eastAsia="en-US"/>
        </w:rPr>
        <w:t xml:space="preserve"> утвержденной постановлением </w:t>
      </w:r>
      <w:r w:rsidR="00442206" w:rsidRPr="00442206">
        <w:rPr>
          <w:rFonts w:eastAsiaTheme="minorHAnsi" w:cs="Times New Roman CYR"/>
          <w:sz w:val="24"/>
          <w:szCs w:val="24"/>
          <w:lang w:eastAsia="en-US"/>
        </w:rPr>
        <w:t>Администрации ЗАТ</w:t>
      </w:r>
      <w:r w:rsidR="00442206">
        <w:rPr>
          <w:rFonts w:eastAsiaTheme="minorHAnsi" w:cs="Times New Roman CYR"/>
          <w:sz w:val="24"/>
          <w:szCs w:val="24"/>
          <w:lang w:eastAsia="en-US"/>
        </w:rPr>
        <w:t>О Северск от 22.12.2020 № 2333 «</w:t>
      </w:r>
      <w:r w:rsidR="00442206" w:rsidRPr="00442206">
        <w:rPr>
          <w:rFonts w:eastAsiaTheme="minorHAnsi" w:cs="Times New Roman CYR"/>
          <w:sz w:val="24"/>
          <w:szCs w:val="24"/>
          <w:lang w:eastAsia="en-US"/>
        </w:rPr>
        <w:t>Об утвер</w:t>
      </w:r>
      <w:r w:rsidR="005B16E1">
        <w:rPr>
          <w:rFonts w:eastAsiaTheme="minorHAnsi" w:cs="Times New Roman CYR"/>
          <w:sz w:val="24"/>
          <w:szCs w:val="24"/>
          <w:lang w:eastAsia="en-US"/>
        </w:rPr>
        <w:t>ждении муниципальной программы «</w:t>
      </w:r>
      <w:r w:rsidR="00442206" w:rsidRPr="00442206">
        <w:rPr>
          <w:rFonts w:eastAsiaTheme="minorHAnsi" w:cs="Times New Roman CYR"/>
          <w:sz w:val="24"/>
          <w:szCs w:val="24"/>
          <w:lang w:eastAsia="en-US"/>
        </w:rPr>
        <w:t>Развитие пре</w:t>
      </w:r>
      <w:r w:rsidR="00442206">
        <w:rPr>
          <w:rFonts w:eastAsiaTheme="minorHAnsi" w:cs="Times New Roman CYR"/>
          <w:sz w:val="24"/>
          <w:szCs w:val="24"/>
          <w:lang w:eastAsia="en-US"/>
        </w:rPr>
        <w:t>дпринимательства в ЗАТО Северск» на 2021 - 2024 годы»</w:t>
      </w:r>
      <w:r w:rsidRPr="00950CF0">
        <w:rPr>
          <w:rFonts w:eastAsiaTheme="minorHAnsi" w:cs="Times New Roman CYR"/>
          <w:sz w:val="24"/>
          <w:szCs w:val="24"/>
          <w:lang w:eastAsia="en-US"/>
        </w:rPr>
        <w:t>.</w:t>
      </w:r>
    </w:p>
    <w:p w:rsidR="005B16E1" w:rsidRDefault="00950CF0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950CF0">
        <w:rPr>
          <w:rFonts w:eastAsiaTheme="minorHAnsi" w:cs="Times New Roman CYR"/>
          <w:sz w:val="24"/>
          <w:szCs w:val="24"/>
          <w:lang w:eastAsia="en-US"/>
        </w:rPr>
        <w:t xml:space="preserve">3. Главным распорядителем бюджетных средств как получателем для предоставления субсидий некоммерческим организациям, образующим инфраструктуру поддержки субъектов малого и среднего предпринимательства, является </w:t>
      </w:r>
      <w:proofErr w:type="gramStart"/>
      <w:r w:rsidRPr="00950CF0">
        <w:rPr>
          <w:rFonts w:eastAsiaTheme="minorHAnsi" w:cs="Times New Roman CYR"/>
          <w:sz w:val="24"/>
          <w:szCs w:val="24"/>
          <w:lang w:eastAsia="en-US"/>
        </w:rPr>
        <w:t>Администрация</w:t>
      </w:r>
      <w:proofErr w:type="gramEnd"/>
      <w:r w:rsidRPr="00950CF0">
        <w:rPr>
          <w:rFonts w:eastAsiaTheme="minorHAnsi" w:cs="Times New Roman CYR"/>
          <w:sz w:val="24"/>
          <w:szCs w:val="24"/>
          <w:lang w:eastAsia="en-US"/>
        </w:rPr>
        <w:t xml:space="preserve"> ЗАТО Северск (далее - ГРБС). Уполномоченным структурным подразделением </w:t>
      </w:r>
      <w:proofErr w:type="gramStart"/>
      <w:r w:rsidRPr="00950CF0">
        <w:rPr>
          <w:rFonts w:eastAsiaTheme="minorHAnsi" w:cs="Times New Roman CYR"/>
          <w:sz w:val="24"/>
          <w:szCs w:val="24"/>
          <w:lang w:eastAsia="en-US"/>
        </w:rPr>
        <w:t>Администрации</w:t>
      </w:r>
      <w:proofErr w:type="gramEnd"/>
      <w:r w:rsidRPr="00950CF0">
        <w:rPr>
          <w:rFonts w:eastAsiaTheme="minorHAnsi" w:cs="Times New Roman CYR"/>
          <w:sz w:val="24"/>
          <w:szCs w:val="24"/>
          <w:lang w:eastAsia="en-US"/>
        </w:rPr>
        <w:t xml:space="preserve"> ЗАТО Северск является Комитет экономического развития Администрации ЗАТО Северск (далее - Уполномоченный орган).</w:t>
      </w:r>
    </w:p>
    <w:p w:rsidR="005B16E1" w:rsidRDefault="00950CF0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950CF0">
        <w:rPr>
          <w:rFonts w:eastAsiaTheme="minorHAnsi" w:cs="Times New Roman CYR"/>
          <w:sz w:val="24"/>
          <w:szCs w:val="24"/>
          <w:lang w:eastAsia="en-US"/>
        </w:rPr>
        <w:t xml:space="preserve">Субсидии предоставляются в пределах бюджетных ассигнований, утвержденных ГРБС в </w:t>
      </w:r>
      <w:proofErr w:type="gramStart"/>
      <w:r w:rsidRPr="00950CF0">
        <w:rPr>
          <w:rFonts w:eastAsiaTheme="minorHAnsi" w:cs="Times New Roman CYR"/>
          <w:sz w:val="24"/>
          <w:szCs w:val="24"/>
          <w:lang w:eastAsia="en-US"/>
        </w:rPr>
        <w:t>бюджете</w:t>
      </w:r>
      <w:proofErr w:type="gramEnd"/>
      <w:r w:rsidRPr="00950CF0">
        <w:rPr>
          <w:rFonts w:eastAsiaTheme="minorHAnsi" w:cs="Times New Roman CYR"/>
          <w:sz w:val="24"/>
          <w:szCs w:val="24"/>
          <w:lang w:eastAsia="en-US"/>
        </w:rPr>
        <w:t xml:space="preserve"> ЗАТО Северск на соответствующий финансовый год и плановый период </w:t>
      </w:r>
      <w:r w:rsidR="005B16E1">
        <w:rPr>
          <w:rFonts w:eastAsiaTheme="minorHAnsi" w:cs="Times New Roman CYR"/>
          <w:sz w:val="24"/>
          <w:szCs w:val="24"/>
          <w:lang w:eastAsia="en-US"/>
        </w:rPr>
        <w:br/>
      </w:r>
      <w:r w:rsidRPr="00950CF0">
        <w:rPr>
          <w:rFonts w:eastAsiaTheme="minorHAnsi" w:cs="Times New Roman CYR"/>
          <w:sz w:val="24"/>
          <w:szCs w:val="24"/>
          <w:lang w:eastAsia="en-US"/>
        </w:rPr>
        <w:t>на реал</w:t>
      </w:r>
      <w:r w:rsidR="005B16E1">
        <w:rPr>
          <w:rFonts w:eastAsiaTheme="minorHAnsi" w:cs="Times New Roman CYR"/>
          <w:sz w:val="24"/>
          <w:szCs w:val="24"/>
          <w:lang w:eastAsia="en-US"/>
        </w:rPr>
        <w:t>изацию муниципальной программы «</w:t>
      </w:r>
      <w:r w:rsidRPr="00950CF0">
        <w:rPr>
          <w:rFonts w:eastAsiaTheme="minorHAnsi" w:cs="Times New Roman CYR"/>
          <w:sz w:val="24"/>
          <w:szCs w:val="24"/>
          <w:lang w:eastAsia="en-US"/>
        </w:rPr>
        <w:t>Развитие пре</w:t>
      </w:r>
      <w:r w:rsidR="005B16E1">
        <w:rPr>
          <w:rFonts w:eastAsiaTheme="minorHAnsi" w:cs="Times New Roman CYR"/>
          <w:sz w:val="24"/>
          <w:szCs w:val="24"/>
          <w:lang w:eastAsia="en-US"/>
        </w:rPr>
        <w:t>дпринимательства в ЗАТО Северск»</w:t>
      </w:r>
      <w:r w:rsidRPr="00950CF0">
        <w:rPr>
          <w:rFonts w:eastAsiaTheme="minorHAnsi" w:cs="Times New Roman CYR"/>
          <w:sz w:val="24"/>
          <w:szCs w:val="24"/>
          <w:lang w:eastAsia="en-US"/>
        </w:rPr>
        <w:t>.</w:t>
      </w:r>
    </w:p>
    <w:p w:rsidR="005B16E1" w:rsidRDefault="00950CF0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950CF0">
        <w:rPr>
          <w:rFonts w:eastAsiaTheme="minorHAnsi" w:cs="Times New Roman CYR"/>
          <w:sz w:val="24"/>
          <w:szCs w:val="24"/>
          <w:lang w:eastAsia="en-US"/>
        </w:rPr>
        <w:t>4. На получение субсидий имеют право некоммерческие организации (за исключением муниципальных автономных и бюджетных учреждений), соответствующие следующим критериям:</w:t>
      </w:r>
    </w:p>
    <w:p w:rsidR="005B16E1" w:rsidRDefault="00950CF0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950CF0">
        <w:rPr>
          <w:rFonts w:eastAsiaTheme="minorHAnsi" w:cs="Times New Roman CYR"/>
          <w:sz w:val="24"/>
          <w:szCs w:val="24"/>
          <w:lang w:eastAsia="en-US"/>
        </w:rPr>
        <w:t xml:space="preserve">1) зарегистрированные на </w:t>
      </w:r>
      <w:proofErr w:type="gramStart"/>
      <w:r w:rsidRPr="00950CF0">
        <w:rPr>
          <w:rFonts w:eastAsiaTheme="minorHAnsi" w:cs="Times New Roman CYR"/>
          <w:sz w:val="24"/>
          <w:szCs w:val="24"/>
          <w:lang w:eastAsia="en-US"/>
        </w:rPr>
        <w:t>территории</w:t>
      </w:r>
      <w:proofErr w:type="gramEnd"/>
      <w:r w:rsidRPr="00950CF0">
        <w:rPr>
          <w:rFonts w:eastAsiaTheme="minorHAnsi" w:cs="Times New Roman CYR"/>
          <w:sz w:val="24"/>
          <w:szCs w:val="24"/>
          <w:lang w:eastAsia="en-US"/>
        </w:rPr>
        <w:t xml:space="preserve"> ЗАТО Северск в качестве некоммерческих организаций;</w:t>
      </w:r>
    </w:p>
    <w:p w:rsidR="005B16E1" w:rsidRDefault="00950CF0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950CF0">
        <w:rPr>
          <w:rFonts w:eastAsiaTheme="minorHAnsi" w:cs="Times New Roman CYR"/>
          <w:sz w:val="24"/>
          <w:szCs w:val="24"/>
          <w:lang w:eastAsia="en-US"/>
        </w:rPr>
        <w:t>2) представившие документы, указанные в пункте 5 настоящего Порядка, в полном объеме и в соответствии с требованиями пункта 5 настоящего Порядка;</w:t>
      </w:r>
    </w:p>
    <w:p w:rsidR="00950CF0" w:rsidRDefault="00950CF0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950CF0">
        <w:rPr>
          <w:rFonts w:eastAsiaTheme="minorHAnsi" w:cs="Times New Roman CYR"/>
          <w:sz w:val="24"/>
          <w:szCs w:val="24"/>
          <w:lang w:eastAsia="en-US"/>
        </w:rPr>
        <w:t>3) уставные цели и виды деятельности получателя субсидии соответствуют цели предоставления субсидии.</w:t>
      </w:r>
    </w:p>
    <w:p w:rsidR="004D2B3D" w:rsidRDefault="004D2B3D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>
        <w:rPr>
          <w:rFonts w:eastAsiaTheme="minorHAnsi" w:cs="Times New Roman CYR"/>
          <w:sz w:val="24"/>
          <w:szCs w:val="24"/>
          <w:lang w:eastAsia="en-US"/>
        </w:rPr>
        <w:t>5. П</w:t>
      </w:r>
      <w:r w:rsidRPr="004D2B3D">
        <w:rPr>
          <w:rFonts w:eastAsiaTheme="minorHAnsi" w:cs="Times New Roman CYR"/>
          <w:sz w:val="24"/>
          <w:szCs w:val="24"/>
          <w:lang w:eastAsia="en-US"/>
        </w:rPr>
        <w:t xml:space="preserve">ри формировании проекта </w:t>
      </w:r>
      <w:r>
        <w:rPr>
          <w:rFonts w:eastAsiaTheme="minorHAnsi" w:cs="Times New Roman CYR"/>
          <w:sz w:val="24"/>
          <w:szCs w:val="24"/>
          <w:lang w:eastAsia="en-US"/>
        </w:rPr>
        <w:t xml:space="preserve">решения </w:t>
      </w:r>
      <w:proofErr w:type="gramStart"/>
      <w:r>
        <w:rPr>
          <w:rFonts w:eastAsiaTheme="minorHAnsi" w:cs="Times New Roman CYR"/>
          <w:sz w:val="24"/>
          <w:szCs w:val="24"/>
          <w:lang w:eastAsia="en-US"/>
        </w:rPr>
        <w:t>Думы</w:t>
      </w:r>
      <w:proofErr w:type="gramEnd"/>
      <w:r>
        <w:rPr>
          <w:rFonts w:eastAsiaTheme="minorHAnsi" w:cs="Times New Roman CYR"/>
          <w:sz w:val="24"/>
          <w:szCs w:val="24"/>
          <w:lang w:eastAsia="en-US"/>
        </w:rPr>
        <w:t xml:space="preserve"> ЗАТО </w:t>
      </w:r>
      <w:r w:rsidR="009B6040">
        <w:rPr>
          <w:rFonts w:eastAsiaTheme="minorHAnsi" w:cs="Times New Roman CYR"/>
          <w:sz w:val="24"/>
          <w:szCs w:val="24"/>
          <w:lang w:eastAsia="en-US"/>
        </w:rPr>
        <w:t xml:space="preserve">Северск </w:t>
      </w:r>
      <w:r w:rsidR="009B6040" w:rsidRPr="004D2B3D">
        <w:rPr>
          <w:rFonts w:eastAsiaTheme="minorHAnsi" w:cs="Times New Roman CYR"/>
          <w:sz w:val="24"/>
          <w:szCs w:val="24"/>
          <w:lang w:eastAsia="en-US"/>
        </w:rPr>
        <w:t>о</w:t>
      </w:r>
      <w:r w:rsidRPr="004D2B3D">
        <w:rPr>
          <w:rFonts w:eastAsiaTheme="minorHAnsi" w:cs="Times New Roman CYR"/>
          <w:sz w:val="24"/>
          <w:szCs w:val="24"/>
          <w:lang w:eastAsia="en-US"/>
        </w:rPr>
        <w:t xml:space="preserve"> бюджете</w:t>
      </w:r>
      <w:r w:rsidR="00966C94">
        <w:rPr>
          <w:rFonts w:eastAsiaTheme="minorHAnsi" w:cs="Times New Roman CYR"/>
          <w:sz w:val="24"/>
          <w:szCs w:val="24"/>
          <w:lang w:eastAsia="en-US"/>
        </w:rPr>
        <w:t xml:space="preserve"> </w:t>
      </w:r>
      <w:r w:rsidR="00966C94">
        <w:rPr>
          <w:rFonts w:eastAsiaTheme="minorHAnsi" w:cs="Times New Roman CYR"/>
          <w:sz w:val="24"/>
          <w:szCs w:val="24"/>
          <w:lang w:eastAsia="en-US"/>
        </w:rPr>
        <w:br/>
        <w:t xml:space="preserve">на соответствующий год и плановый </w:t>
      </w:r>
      <w:r w:rsidR="009D3E67">
        <w:rPr>
          <w:rFonts w:eastAsiaTheme="minorHAnsi" w:cs="Times New Roman CYR"/>
          <w:sz w:val="24"/>
          <w:szCs w:val="24"/>
          <w:lang w:eastAsia="en-US"/>
        </w:rPr>
        <w:t xml:space="preserve">период </w:t>
      </w:r>
      <w:r w:rsidR="009D3E67" w:rsidRPr="004D2B3D">
        <w:rPr>
          <w:rFonts w:eastAsiaTheme="minorHAnsi" w:cs="Times New Roman CYR"/>
          <w:sz w:val="24"/>
          <w:szCs w:val="24"/>
          <w:lang w:eastAsia="en-US"/>
        </w:rPr>
        <w:t>(</w:t>
      </w:r>
      <w:r w:rsidRPr="004D2B3D">
        <w:rPr>
          <w:rFonts w:eastAsiaTheme="minorHAnsi" w:cs="Times New Roman CYR"/>
          <w:sz w:val="24"/>
          <w:szCs w:val="24"/>
          <w:lang w:eastAsia="en-US"/>
        </w:rPr>
        <w:t xml:space="preserve">проекта </w:t>
      </w:r>
      <w:r w:rsidR="009B6040">
        <w:rPr>
          <w:rFonts w:eastAsiaTheme="minorHAnsi" w:cs="Times New Roman CYR"/>
          <w:sz w:val="24"/>
          <w:szCs w:val="24"/>
          <w:lang w:eastAsia="en-US"/>
        </w:rPr>
        <w:t>решения</w:t>
      </w:r>
      <w:r w:rsidRPr="004D2B3D">
        <w:rPr>
          <w:rFonts w:eastAsiaTheme="minorHAnsi" w:cs="Times New Roman CYR"/>
          <w:sz w:val="24"/>
          <w:szCs w:val="24"/>
          <w:lang w:eastAsia="en-US"/>
        </w:rPr>
        <w:t xml:space="preserve"> о внесении изменений </w:t>
      </w:r>
      <w:r w:rsidR="00966C94">
        <w:rPr>
          <w:rFonts w:eastAsiaTheme="minorHAnsi" w:cs="Times New Roman CYR"/>
          <w:sz w:val="24"/>
          <w:szCs w:val="24"/>
          <w:lang w:eastAsia="en-US"/>
        </w:rPr>
        <w:br/>
      </w:r>
      <w:r w:rsidRPr="004D2B3D">
        <w:rPr>
          <w:rFonts w:eastAsiaTheme="minorHAnsi" w:cs="Times New Roman CYR"/>
          <w:sz w:val="24"/>
          <w:szCs w:val="24"/>
          <w:lang w:eastAsia="en-US"/>
        </w:rPr>
        <w:t>в</w:t>
      </w:r>
      <w:r w:rsidR="009B6040">
        <w:rPr>
          <w:rFonts w:eastAsiaTheme="minorHAnsi" w:cs="Times New Roman CYR"/>
          <w:sz w:val="24"/>
          <w:szCs w:val="24"/>
          <w:lang w:eastAsia="en-US"/>
        </w:rPr>
        <w:t xml:space="preserve"> решение Думы ЗАТО Северск</w:t>
      </w:r>
      <w:r w:rsidR="00966C94">
        <w:rPr>
          <w:rFonts w:eastAsiaTheme="minorHAnsi" w:cs="Times New Roman CYR"/>
          <w:sz w:val="24"/>
          <w:szCs w:val="24"/>
          <w:lang w:eastAsia="en-US"/>
        </w:rPr>
        <w:t xml:space="preserve"> о бюджете</w:t>
      </w:r>
      <w:r w:rsidRPr="004D2B3D">
        <w:rPr>
          <w:rFonts w:eastAsiaTheme="minorHAnsi" w:cs="Times New Roman CYR"/>
          <w:sz w:val="24"/>
          <w:szCs w:val="24"/>
          <w:lang w:eastAsia="en-US"/>
        </w:rPr>
        <w:t xml:space="preserve"> сведений о</w:t>
      </w:r>
      <w:r w:rsidR="009D3E67">
        <w:rPr>
          <w:rFonts w:eastAsiaTheme="minorHAnsi" w:cs="Times New Roman CYR"/>
          <w:sz w:val="24"/>
          <w:szCs w:val="24"/>
          <w:lang w:eastAsia="en-US"/>
        </w:rPr>
        <w:t xml:space="preserve"> субсидиях </w:t>
      </w:r>
      <w:r w:rsidR="009D3E67" w:rsidRPr="009D3E67">
        <w:rPr>
          <w:rFonts w:eastAsiaTheme="minorHAnsi" w:cs="Times New Roman CYR"/>
          <w:sz w:val="24"/>
          <w:szCs w:val="24"/>
          <w:lang w:eastAsia="en-US"/>
        </w:rPr>
        <w:t xml:space="preserve">некоммерческим организациям, образующим инфраструктуру поддержки субъектов малого и среднего предпринимательства </w:t>
      </w:r>
      <w:r w:rsidR="009D3E67">
        <w:rPr>
          <w:rFonts w:eastAsiaTheme="minorHAnsi" w:cs="Times New Roman CYR"/>
          <w:sz w:val="24"/>
          <w:szCs w:val="24"/>
          <w:lang w:eastAsia="en-US"/>
        </w:rPr>
        <w:t>размещаются</w:t>
      </w:r>
      <w:r w:rsidRPr="004D2B3D">
        <w:rPr>
          <w:rFonts w:eastAsiaTheme="minorHAnsi" w:cs="Times New Roman CYR"/>
          <w:sz w:val="24"/>
          <w:szCs w:val="24"/>
          <w:lang w:eastAsia="en-US"/>
        </w:rPr>
        <w:t xml:space="preserve"> на едином портале бюджетной системы Российской Федерации в информаци</w:t>
      </w:r>
      <w:r w:rsidR="008502B8">
        <w:rPr>
          <w:rFonts w:eastAsiaTheme="minorHAnsi" w:cs="Times New Roman CYR"/>
          <w:sz w:val="24"/>
          <w:szCs w:val="24"/>
          <w:lang w:eastAsia="en-US"/>
        </w:rPr>
        <w:t>онно-телекоммуникационной сети «Интернет»</w:t>
      </w:r>
      <w:r w:rsidRPr="004D2B3D">
        <w:rPr>
          <w:rFonts w:eastAsiaTheme="minorHAnsi" w:cs="Times New Roman CYR"/>
          <w:sz w:val="24"/>
          <w:szCs w:val="24"/>
          <w:lang w:eastAsia="en-US"/>
        </w:rPr>
        <w:t xml:space="preserve"> (далее - единый порт</w:t>
      </w:r>
      <w:r w:rsidR="009D3E67">
        <w:rPr>
          <w:rFonts w:eastAsiaTheme="minorHAnsi" w:cs="Times New Roman CYR"/>
          <w:sz w:val="24"/>
          <w:szCs w:val="24"/>
          <w:lang w:eastAsia="en-US"/>
        </w:rPr>
        <w:t>ал) (в разделе единого портала).</w:t>
      </w:r>
    </w:p>
    <w:p w:rsidR="009D3E67" w:rsidRDefault="009D3E67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</w:p>
    <w:p w:rsidR="009D3E67" w:rsidRDefault="009D3E67" w:rsidP="002C166C">
      <w:pPr>
        <w:autoSpaceDE w:val="0"/>
        <w:autoSpaceDN w:val="0"/>
        <w:adjustRightInd w:val="0"/>
        <w:jc w:val="center"/>
        <w:rPr>
          <w:rFonts w:eastAsiaTheme="minorHAnsi" w:cs="Times New Roman CYR"/>
          <w:sz w:val="24"/>
          <w:szCs w:val="24"/>
          <w:lang w:eastAsia="en-US"/>
        </w:rPr>
      </w:pPr>
      <w:r>
        <w:rPr>
          <w:rFonts w:eastAsiaTheme="minorHAnsi" w:cs="Times New Roman CYR"/>
          <w:sz w:val="24"/>
          <w:szCs w:val="24"/>
          <w:lang w:val="en-US" w:eastAsia="en-US"/>
        </w:rPr>
        <w:t>II</w:t>
      </w:r>
      <w:r w:rsidRPr="009D3E67">
        <w:rPr>
          <w:rFonts w:eastAsiaTheme="minorHAnsi" w:cs="Times New Roman CYR"/>
          <w:sz w:val="24"/>
          <w:szCs w:val="24"/>
          <w:lang w:eastAsia="en-US"/>
        </w:rPr>
        <w:t>. УСЛОВИЯ</w:t>
      </w:r>
      <w:r>
        <w:rPr>
          <w:rFonts w:eastAsiaTheme="minorHAnsi" w:cs="Times New Roman CYR"/>
          <w:sz w:val="24"/>
          <w:szCs w:val="24"/>
          <w:lang w:eastAsia="en-US"/>
        </w:rPr>
        <w:t xml:space="preserve"> И ПОРЯДОК ПРЕДОСТАВЛЕНИЯ СУБСИДИЙ</w:t>
      </w:r>
    </w:p>
    <w:p w:rsidR="000F3038" w:rsidRDefault="000F3038" w:rsidP="002C166C">
      <w:pPr>
        <w:autoSpaceDE w:val="0"/>
        <w:autoSpaceDN w:val="0"/>
        <w:adjustRightInd w:val="0"/>
        <w:jc w:val="both"/>
        <w:rPr>
          <w:rFonts w:eastAsiaTheme="minorHAnsi" w:cs="Times New Roman CYR"/>
          <w:sz w:val="24"/>
          <w:szCs w:val="24"/>
          <w:lang w:eastAsia="en-US"/>
        </w:rPr>
      </w:pPr>
      <w:bookmarkStart w:id="0" w:name="Par0"/>
      <w:bookmarkEnd w:id="0"/>
    </w:p>
    <w:p w:rsidR="000F3038" w:rsidRPr="000F3038" w:rsidRDefault="000F3038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>
        <w:rPr>
          <w:rFonts w:eastAsiaTheme="minorHAnsi" w:cs="Times New Roman CYR"/>
          <w:sz w:val="24"/>
          <w:szCs w:val="24"/>
          <w:lang w:eastAsia="en-US"/>
        </w:rPr>
        <w:t>6</w:t>
      </w:r>
      <w:r w:rsidRPr="000F3038">
        <w:rPr>
          <w:rFonts w:eastAsiaTheme="minorHAnsi" w:cs="Times New Roman CYR"/>
          <w:sz w:val="24"/>
          <w:szCs w:val="24"/>
          <w:lang w:eastAsia="en-US"/>
        </w:rPr>
        <w:t>. Получатель субсидии представляет в ГРБС для получения субсидии следующие документы, подписанные руководителем получателя субсидии:</w:t>
      </w:r>
    </w:p>
    <w:p w:rsidR="000F3038" w:rsidRPr="000F3038" w:rsidRDefault="000F3038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0F3038">
        <w:rPr>
          <w:rFonts w:eastAsiaTheme="minorHAnsi" w:cs="Times New Roman CYR"/>
          <w:sz w:val="24"/>
          <w:szCs w:val="24"/>
          <w:lang w:eastAsia="en-US"/>
        </w:rPr>
        <w:lastRenderedPageBreak/>
        <w:t xml:space="preserve">1) смету затрат с приложением расчета по каждому мероприятию сметы затрат </w:t>
      </w:r>
      <w:r w:rsidR="00AB5527">
        <w:rPr>
          <w:rFonts w:eastAsiaTheme="minorHAnsi" w:cs="Times New Roman CYR"/>
          <w:sz w:val="24"/>
          <w:szCs w:val="24"/>
          <w:lang w:eastAsia="en-US"/>
        </w:rPr>
        <w:br/>
      </w:r>
      <w:r w:rsidRPr="000F3038">
        <w:rPr>
          <w:rFonts w:eastAsiaTheme="minorHAnsi" w:cs="Times New Roman CYR"/>
          <w:sz w:val="24"/>
          <w:szCs w:val="24"/>
          <w:lang w:eastAsia="en-US"/>
        </w:rPr>
        <w:t>и документов, подтверждающих обоснованность расчетов;</w:t>
      </w:r>
    </w:p>
    <w:p w:rsidR="000F3038" w:rsidRPr="000F3038" w:rsidRDefault="000F3038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0F3038">
        <w:rPr>
          <w:rFonts w:eastAsiaTheme="minorHAnsi" w:cs="Times New Roman CYR"/>
          <w:sz w:val="24"/>
          <w:szCs w:val="24"/>
          <w:lang w:eastAsia="en-US"/>
        </w:rPr>
        <w:t>2) пояснительную записку к смете затрат;</w:t>
      </w:r>
    </w:p>
    <w:p w:rsidR="000F3038" w:rsidRPr="000F3038" w:rsidRDefault="000F3038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0F3038">
        <w:rPr>
          <w:rFonts w:eastAsiaTheme="minorHAnsi" w:cs="Times New Roman CYR"/>
          <w:sz w:val="24"/>
          <w:szCs w:val="24"/>
          <w:lang w:eastAsia="en-US"/>
        </w:rPr>
        <w:t>3) план работы на срок действия договора о предоставлении субсидии.</w:t>
      </w:r>
    </w:p>
    <w:p w:rsidR="000F3038" w:rsidRPr="000F3038" w:rsidRDefault="000F3038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0F3038">
        <w:rPr>
          <w:rFonts w:eastAsiaTheme="minorHAnsi" w:cs="Times New Roman CYR"/>
          <w:sz w:val="24"/>
          <w:szCs w:val="24"/>
          <w:lang w:eastAsia="en-US"/>
        </w:rPr>
        <w:t>Получатель субсидии вправе представить по собственной инициативе следующие документы:</w:t>
      </w:r>
    </w:p>
    <w:p w:rsidR="000F3038" w:rsidRPr="000F3038" w:rsidRDefault="000F3038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0F3038">
        <w:rPr>
          <w:rFonts w:eastAsiaTheme="minorHAnsi" w:cs="Times New Roman CYR"/>
          <w:sz w:val="24"/>
          <w:szCs w:val="24"/>
          <w:lang w:eastAsia="en-US"/>
        </w:rPr>
        <w:t>а) сведения из Единого государственного реестра юридических лиц в виде выписки, подписанной усиленной квалифицированной электронной подписью;</w:t>
      </w:r>
    </w:p>
    <w:p w:rsidR="000F3038" w:rsidRPr="000F3038" w:rsidRDefault="000F3038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0F3038">
        <w:rPr>
          <w:rFonts w:eastAsiaTheme="minorHAnsi" w:cs="Times New Roman CYR"/>
          <w:sz w:val="24"/>
          <w:szCs w:val="24"/>
          <w:lang w:eastAsia="en-US"/>
        </w:rPr>
        <w:t xml:space="preserve">б) оригинал </w:t>
      </w:r>
      <w:r w:rsidRPr="007B6313">
        <w:rPr>
          <w:rFonts w:eastAsiaTheme="minorHAnsi" w:cs="Times New Roman CYR"/>
          <w:sz w:val="24"/>
          <w:szCs w:val="24"/>
          <w:lang w:eastAsia="en-US"/>
        </w:rPr>
        <w:t>справки</w:t>
      </w:r>
      <w:r w:rsidRPr="000F3038">
        <w:rPr>
          <w:rFonts w:eastAsiaTheme="minorHAnsi" w:cs="Times New Roman CYR"/>
          <w:sz w:val="24"/>
          <w:szCs w:val="24"/>
          <w:lang w:eastAsia="en-US"/>
        </w:rPr>
        <w:t xml:space="preserve"> об исполнении налогоплательщиком обязанности по уплате налогов, сборов, страховых взносов, пеней, штрафов, процентов на дату не ранее </w:t>
      </w:r>
      <w:r w:rsidR="00BC4BAD">
        <w:rPr>
          <w:rFonts w:eastAsiaTheme="minorHAnsi" w:cs="Times New Roman CYR"/>
          <w:sz w:val="24"/>
          <w:szCs w:val="24"/>
          <w:lang w:eastAsia="en-US"/>
        </w:rPr>
        <w:br/>
      </w:r>
      <w:r w:rsidRPr="000F3038">
        <w:rPr>
          <w:rFonts w:eastAsiaTheme="minorHAnsi" w:cs="Times New Roman CYR"/>
          <w:sz w:val="24"/>
          <w:szCs w:val="24"/>
          <w:lang w:eastAsia="en-US"/>
        </w:rPr>
        <w:t xml:space="preserve">10 календарных дней до даты представления в ГРБС документов для получения субсидии, выданной ИФНС России </w:t>
      </w:r>
      <w:proofErr w:type="gramStart"/>
      <w:r w:rsidRPr="000F3038">
        <w:rPr>
          <w:rFonts w:eastAsiaTheme="minorHAnsi" w:cs="Times New Roman CYR"/>
          <w:sz w:val="24"/>
          <w:szCs w:val="24"/>
          <w:lang w:eastAsia="en-US"/>
        </w:rPr>
        <w:t>по</w:t>
      </w:r>
      <w:proofErr w:type="gramEnd"/>
      <w:r w:rsidRPr="000F3038">
        <w:rPr>
          <w:rFonts w:eastAsiaTheme="minorHAnsi" w:cs="Times New Roman CYR"/>
          <w:sz w:val="24"/>
          <w:szCs w:val="24"/>
          <w:lang w:eastAsia="en-US"/>
        </w:rPr>
        <w:t xml:space="preserve"> ЗАТО Северск Томской области по форме, утвержденной Приказом ФНС России от 20.01.2017 N ММВ-7-8/20@.</w:t>
      </w:r>
    </w:p>
    <w:p w:rsidR="000F3038" w:rsidRPr="000F3038" w:rsidRDefault="000F3038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0F3038">
        <w:rPr>
          <w:rFonts w:eastAsiaTheme="minorHAnsi" w:cs="Times New Roman CYR"/>
          <w:sz w:val="24"/>
          <w:szCs w:val="24"/>
          <w:lang w:eastAsia="en-US"/>
        </w:rPr>
        <w:t xml:space="preserve">В случае если получателем субсидии не были представлены документы, которые </w:t>
      </w:r>
      <w:r w:rsidR="00BC4BAD">
        <w:rPr>
          <w:rFonts w:eastAsiaTheme="minorHAnsi" w:cs="Times New Roman CYR"/>
          <w:sz w:val="24"/>
          <w:szCs w:val="24"/>
          <w:lang w:eastAsia="en-US"/>
        </w:rPr>
        <w:br/>
      </w:r>
      <w:r w:rsidRPr="000F3038">
        <w:rPr>
          <w:rFonts w:eastAsiaTheme="minorHAnsi" w:cs="Times New Roman CYR"/>
          <w:sz w:val="24"/>
          <w:szCs w:val="24"/>
          <w:lang w:eastAsia="en-US"/>
        </w:rPr>
        <w:t>он вправе представить по собственной инициативе, Уполномоченный орган запрашивает такую информацию самостоятельно в органах местного самоуправления, органах государственной власти и организациях, в распоряжении которых находится данная информация, в том числе с использованием системы межведомственного электронного взаимодействия.</w:t>
      </w:r>
    </w:p>
    <w:p w:rsidR="000F3038" w:rsidRPr="000F3038" w:rsidRDefault="001E2713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>
        <w:rPr>
          <w:rFonts w:eastAsiaTheme="minorHAnsi" w:cs="Times New Roman CYR"/>
          <w:sz w:val="24"/>
          <w:szCs w:val="24"/>
          <w:lang w:eastAsia="en-US"/>
        </w:rPr>
        <w:t>7</w:t>
      </w:r>
      <w:r w:rsidR="000F3038" w:rsidRPr="000F3038">
        <w:rPr>
          <w:rFonts w:eastAsiaTheme="minorHAnsi" w:cs="Times New Roman CYR"/>
          <w:sz w:val="24"/>
          <w:szCs w:val="24"/>
          <w:lang w:eastAsia="en-US"/>
        </w:rPr>
        <w:t>. Субсидия в соответствии с настоящим Порядком предоставляется при соблюдении следующих условий:</w:t>
      </w:r>
    </w:p>
    <w:p w:rsidR="000F3038" w:rsidRPr="000F3038" w:rsidRDefault="000F3038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0F3038">
        <w:rPr>
          <w:rFonts w:eastAsiaTheme="minorHAnsi" w:cs="Times New Roman CYR"/>
          <w:sz w:val="24"/>
          <w:szCs w:val="24"/>
          <w:lang w:eastAsia="en-US"/>
        </w:rPr>
        <w:t xml:space="preserve">1) получатель субсидии соответствует критериям и требованиям, определенным </w:t>
      </w:r>
      <w:r w:rsidR="00BC4BAD">
        <w:rPr>
          <w:rFonts w:eastAsiaTheme="minorHAnsi" w:cs="Times New Roman CYR"/>
          <w:sz w:val="24"/>
          <w:szCs w:val="24"/>
          <w:lang w:eastAsia="en-US"/>
        </w:rPr>
        <w:br/>
      </w:r>
      <w:r w:rsidRPr="000F3038">
        <w:rPr>
          <w:rFonts w:eastAsiaTheme="minorHAnsi" w:cs="Times New Roman CYR"/>
          <w:sz w:val="24"/>
          <w:szCs w:val="24"/>
          <w:lang w:eastAsia="en-US"/>
        </w:rPr>
        <w:t xml:space="preserve">в </w:t>
      </w:r>
      <w:r w:rsidRPr="0003017F">
        <w:rPr>
          <w:rFonts w:eastAsiaTheme="minorHAnsi" w:cs="Times New Roman CYR"/>
          <w:sz w:val="24"/>
          <w:szCs w:val="24"/>
          <w:lang w:eastAsia="en-US"/>
        </w:rPr>
        <w:t>пунктах 4</w:t>
      </w:r>
      <w:r w:rsidRPr="000F3038">
        <w:rPr>
          <w:rFonts w:eastAsiaTheme="minorHAnsi" w:cs="Times New Roman CYR"/>
          <w:sz w:val="24"/>
          <w:szCs w:val="24"/>
          <w:lang w:eastAsia="en-US"/>
        </w:rPr>
        <w:t xml:space="preserve">, </w:t>
      </w:r>
      <w:r w:rsidR="001E2713">
        <w:rPr>
          <w:rFonts w:eastAsiaTheme="minorHAnsi" w:cs="Times New Roman CYR"/>
          <w:sz w:val="24"/>
          <w:szCs w:val="24"/>
          <w:lang w:eastAsia="en-US"/>
        </w:rPr>
        <w:t>13</w:t>
      </w:r>
      <w:r w:rsidRPr="000F3038">
        <w:rPr>
          <w:rFonts w:eastAsiaTheme="minorHAnsi" w:cs="Times New Roman CYR"/>
          <w:sz w:val="24"/>
          <w:szCs w:val="24"/>
          <w:lang w:eastAsia="en-US"/>
        </w:rPr>
        <w:t xml:space="preserve"> настоящего Порядка;</w:t>
      </w:r>
    </w:p>
    <w:p w:rsidR="000F3038" w:rsidRPr="000F3038" w:rsidRDefault="000F3038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0F3038">
        <w:rPr>
          <w:rFonts w:eastAsiaTheme="minorHAnsi" w:cs="Times New Roman CYR"/>
          <w:sz w:val="24"/>
          <w:szCs w:val="24"/>
          <w:lang w:eastAsia="en-US"/>
        </w:rPr>
        <w:t xml:space="preserve">2) получатель субсидии принял на себя обязательства по достижению значений показателей результативности (целевых показателей), предусмотренных договором </w:t>
      </w:r>
      <w:r w:rsidR="00BC4BAD">
        <w:rPr>
          <w:rFonts w:eastAsiaTheme="minorHAnsi" w:cs="Times New Roman CYR"/>
          <w:sz w:val="24"/>
          <w:szCs w:val="24"/>
          <w:lang w:eastAsia="en-US"/>
        </w:rPr>
        <w:br/>
      </w:r>
      <w:r w:rsidRPr="000F3038">
        <w:rPr>
          <w:rFonts w:eastAsiaTheme="minorHAnsi" w:cs="Times New Roman CYR"/>
          <w:sz w:val="24"/>
          <w:szCs w:val="24"/>
          <w:lang w:eastAsia="en-US"/>
        </w:rPr>
        <w:t>о предоставлении субсидии;</w:t>
      </w:r>
    </w:p>
    <w:p w:rsidR="000F3038" w:rsidRPr="000F3038" w:rsidRDefault="000F3038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0F3038">
        <w:rPr>
          <w:rFonts w:eastAsiaTheme="minorHAnsi" w:cs="Times New Roman CYR"/>
          <w:sz w:val="24"/>
          <w:szCs w:val="24"/>
          <w:lang w:eastAsia="en-US"/>
        </w:rPr>
        <w:t>3) в случае предоставления получателю субсидии нескольких субсидий при предоставлении каждой из них заключается отдельный договор о предоставлении субсидии.</w:t>
      </w:r>
    </w:p>
    <w:p w:rsidR="000F3038" w:rsidRPr="000F3038" w:rsidRDefault="001E2713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>
        <w:rPr>
          <w:rFonts w:eastAsiaTheme="minorHAnsi" w:cs="Times New Roman CYR"/>
          <w:sz w:val="24"/>
          <w:szCs w:val="24"/>
          <w:lang w:eastAsia="en-US"/>
        </w:rPr>
        <w:t>8</w:t>
      </w:r>
      <w:r w:rsidR="000F3038" w:rsidRPr="000F3038">
        <w:rPr>
          <w:rFonts w:eastAsiaTheme="minorHAnsi" w:cs="Times New Roman CYR"/>
          <w:sz w:val="24"/>
          <w:szCs w:val="24"/>
          <w:lang w:eastAsia="en-US"/>
        </w:rPr>
        <w:t xml:space="preserve">. Уполномоченный орган рассматривает документы, представленные получателем субсидии в соответствии с </w:t>
      </w:r>
      <w:r w:rsidR="00D116E5">
        <w:rPr>
          <w:rFonts w:eastAsiaTheme="minorHAnsi" w:cs="Times New Roman CYR"/>
          <w:sz w:val="24"/>
          <w:szCs w:val="24"/>
          <w:lang w:eastAsia="en-US"/>
        </w:rPr>
        <w:t>пунктом 6</w:t>
      </w:r>
      <w:r w:rsidR="000F3038" w:rsidRPr="000F3038">
        <w:rPr>
          <w:rFonts w:eastAsiaTheme="minorHAnsi" w:cs="Times New Roman CYR"/>
          <w:sz w:val="24"/>
          <w:szCs w:val="24"/>
          <w:lang w:eastAsia="en-US"/>
        </w:rPr>
        <w:t xml:space="preserve"> настоящего Порядка, в течение 15 рабочих дней со дня поступления документов.</w:t>
      </w:r>
    </w:p>
    <w:p w:rsidR="000F3038" w:rsidRPr="000F3038" w:rsidRDefault="001E2713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>
        <w:rPr>
          <w:rFonts w:eastAsiaTheme="minorHAnsi" w:cs="Times New Roman CYR"/>
          <w:sz w:val="24"/>
          <w:szCs w:val="24"/>
          <w:lang w:eastAsia="en-US"/>
        </w:rPr>
        <w:t>9</w:t>
      </w:r>
      <w:r w:rsidR="000F3038" w:rsidRPr="000F3038">
        <w:rPr>
          <w:rFonts w:eastAsiaTheme="minorHAnsi" w:cs="Times New Roman CYR"/>
          <w:sz w:val="24"/>
          <w:szCs w:val="24"/>
          <w:lang w:eastAsia="en-US"/>
        </w:rPr>
        <w:t>. Основаниями для отказа получателю субсидии в предоставлении субсидии являются:</w:t>
      </w:r>
    </w:p>
    <w:p w:rsidR="000F3038" w:rsidRPr="000F3038" w:rsidRDefault="000F3038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0F3038">
        <w:rPr>
          <w:rFonts w:eastAsiaTheme="minorHAnsi" w:cs="Times New Roman CYR"/>
          <w:sz w:val="24"/>
          <w:szCs w:val="24"/>
          <w:lang w:eastAsia="en-US"/>
        </w:rPr>
        <w:t xml:space="preserve">1) несоответствие получателя субсидии критериям и требованиям, определенным в </w:t>
      </w:r>
      <w:r w:rsidRPr="000C2DCF">
        <w:rPr>
          <w:rFonts w:eastAsiaTheme="minorHAnsi" w:cs="Times New Roman CYR"/>
          <w:sz w:val="24"/>
          <w:szCs w:val="24"/>
          <w:lang w:eastAsia="en-US"/>
        </w:rPr>
        <w:t>пунктах 4</w:t>
      </w:r>
      <w:r w:rsidRPr="000F3038">
        <w:rPr>
          <w:rFonts w:eastAsiaTheme="minorHAnsi" w:cs="Times New Roman CYR"/>
          <w:sz w:val="24"/>
          <w:szCs w:val="24"/>
          <w:lang w:eastAsia="en-US"/>
        </w:rPr>
        <w:t xml:space="preserve">, </w:t>
      </w:r>
      <w:r w:rsidR="000C2DCF">
        <w:rPr>
          <w:rFonts w:eastAsiaTheme="minorHAnsi" w:cs="Times New Roman CYR"/>
          <w:sz w:val="24"/>
          <w:szCs w:val="24"/>
          <w:lang w:eastAsia="en-US"/>
        </w:rPr>
        <w:t>13</w:t>
      </w:r>
      <w:r w:rsidRPr="000F3038">
        <w:rPr>
          <w:rFonts w:eastAsiaTheme="minorHAnsi" w:cs="Times New Roman CYR"/>
          <w:sz w:val="24"/>
          <w:szCs w:val="24"/>
          <w:lang w:eastAsia="en-US"/>
        </w:rPr>
        <w:t xml:space="preserve"> настоящего Порядка;</w:t>
      </w:r>
    </w:p>
    <w:p w:rsidR="000F3038" w:rsidRPr="000F3038" w:rsidRDefault="000F3038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0F3038">
        <w:rPr>
          <w:rFonts w:eastAsiaTheme="minorHAnsi" w:cs="Times New Roman CYR"/>
          <w:sz w:val="24"/>
          <w:szCs w:val="24"/>
          <w:lang w:eastAsia="en-US"/>
        </w:rPr>
        <w:t xml:space="preserve">2) несоответствие представленных получателем субсидии документов требованиям, определенным в </w:t>
      </w:r>
      <w:r w:rsidRPr="008F603A">
        <w:rPr>
          <w:rFonts w:eastAsiaTheme="minorHAnsi" w:cs="Times New Roman CYR"/>
          <w:sz w:val="24"/>
          <w:szCs w:val="24"/>
          <w:lang w:eastAsia="en-US"/>
        </w:rPr>
        <w:t>пун</w:t>
      </w:r>
      <w:r w:rsidR="008F603A">
        <w:rPr>
          <w:rFonts w:eastAsiaTheme="minorHAnsi" w:cs="Times New Roman CYR"/>
          <w:sz w:val="24"/>
          <w:szCs w:val="24"/>
          <w:lang w:eastAsia="en-US"/>
        </w:rPr>
        <w:t>кте 6</w:t>
      </w:r>
      <w:r w:rsidRPr="000F3038">
        <w:rPr>
          <w:rFonts w:eastAsiaTheme="minorHAnsi" w:cs="Times New Roman CYR"/>
          <w:sz w:val="24"/>
          <w:szCs w:val="24"/>
          <w:lang w:eastAsia="en-US"/>
        </w:rPr>
        <w:t xml:space="preserve"> настоящего Порядка, или непредставление (представление не в полном объеме) указанных документов;</w:t>
      </w:r>
    </w:p>
    <w:p w:rsidR="000F3038" w:rsidRPr="000F3038" w:rsidRDefault="000F3038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bookmarkStart w:id="1" w:name="Par18"/>
      <w:bookmarkEnd w:id="1"/>
      <w:r w:rsidRPr="000F3038">
        <w:rPr>
          <w:rFonts w:eastAsiaTheme="minorHAnsi" w:cs="Times New Roman CYR"/>
          <w:sz w:val="24"/>
          <w:szCs w:val="24"/>
          <w:lang w:eastAsia="en-US"/>
        </w:rPr>
        <w:t>3) недостоверность представленной получателем субсидии информации;</w:t>
      </w:r>
    </w:p>
    <w:p w:rsidR="000F3038" w:rsidRPr="000F3038" w:rsidRDefault="000F3038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bookmarkStart w:id="2" w:name="Par19"/>
      <w:bookmarkEnd w:id="2"/>
      <w:r w:rsidRPr="000F3038">
        <w:rPr>
          <w:rFonts w:eastAsiaTheme="minorHAnsi" w:cs="Times New Roman CYR"/>
          <w:sz w:val="24"/>
          <w:szCs w:val="24"/>
          <w:lang w:eastAsia="en-US"/>
        </w:rPr>
        <w:t xml:space="preserve">4) недостаточность утвержденных бюджетных ассигнований на текущий финансовый год в </w:t>
      </w:r>
      <w:proofErr w:type="gramStart"/>
      <w:r w:rsidRPr="000F3038">
        <w:rPr>
          <w:rFonts w:eastAsiaTheme="minorHAnsi" w:cs="Times New Roman CYR"/>
          <w:sz w:val="24"/>
          <w:szCs w:val="24"/>
          <w:lang w:eastAsia="en-US"/>
        </w:rPr>
        <w:t>бюджете</w:t>
      </w:r>
      <w:proofErr w:type="gramEnd"/>
      <w:r w:rsidRPr="000F3038">
        <w:rPr>
          <w:rFonts w:eastAsiaTheme="minorHAnsi" w:cs="Times New Roman CYR"/>
          <w:sz w:val="24"/>
          <w:szCs w:val="24"/>
          <w:lang w:eastAsia="en-US"/>
        </w:rPr>
        <w:t xml:space="preserve"> ЗАТО Северск по соответствующему направлению расходов;</w:t>
      </w:r>
    </w:p>
    <w:p w:rsidR="000F3038" w:rsidRPr="000F3038" w:rsidRDefault="000F3038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bookmarkStart w:id="3" w:name="Par20"/>
      <w:bookmarkEnd w:id="3"/>
      <w:r w:rsidRPr="000F3038">
        <w:rPr>
          <w:rFonts w:eastAsiaTheme="minorHAnsi" w:cs="Times New Roman CYR"/>
          <w:sz w:val="24"/>
          <w:szCs w:val="24"/>
          <w:lang w:eastAsia="en-US"/>
        </w:rPr>
        <w:t>5) необоснованность затрат, указанных в смете затрат. Затраты признаются необоснованными в с</w:t>
      </w:r>
      <w:r w:rsidR="00285EFF">
        <w:rPr>
          <w:rFonts w:eastAsiaTheme="minorHAnsi" w:cs="Times New Roman CYR"/>
          <w:sz w:val="24"/>
          <w:szCs w:val="24"/>
          <w:lang w:eastAsia="en-US"/>
        </w:rPr>
        <w:t>лучае их несоответствия пункту 11</w:t>
      </w:r>
      <w:r w:rsidRPr="000F3038">
        <w:rPr>
          <w:rFonts w:eastAsiaTheme="minorHAnsi" w:cs="Times New Roman CYR"/>
          <w:sz w:val="24"/>
          <w:szCs w:val="24"/>
          <w:lang w:eastAsia="en-US"/>
        </w:rPr>
        <w:t xml:space="preserve"> настоящего Порядка.</w:t>
      </w:r>
    </w:p>
    <w:p w:rsidR="000F3038" w:rsidRPr="000F3038" w:rsidRDefault="000F3038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0F3038">
        <w:rPr>
          <w:rFonts w:eastAsiaTheme="minorHAnsi" w:cs="Times New Roman CYR"/>
          <w:sz w:val="24"/>
          <w:szCs w:val="24"/>
          <w:lang w:eastAsia="en-US"/>
        </w:rPr>
        <w:t>Не позднее 7 рабочих дней с даты принятия решения об отказе получателю субсидии в предоставлении субсидии ГРБС направляет получателю субсидии, в отношении которого принято решение об отказе в предоставлении субсидии, письменное уведомление с указанием причин отказа.</w:t>
      </w:r>
    </w:p>
    <w:p w:rsidR="000F3038" w:rsidRPr="000F3038" w:rsidRDefault="001E2713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>
        <w:rPr>
          <w:rFonts w:eastAsiaTheme="minorHAnsi" w:cs="Times New Roman CYR"/>
          <w:sz w:val="24"/>
          <w:szCs w:val="24"/>
          <w:lang w:eastAsia="en-US"/>
        </w:rPr>
        <w:t>10</w:t>
      </w:r>
      <w:r w:rsidR="000F3038" w:rsidRPr="000F3038">
        <w:rPr>
          <w:rFonts w:eastAsiaTheme="minorHAnsi" w:cs="Times New Roman CYR"/>
          <w:sz w:val="24"/>
          <w:szCs w:val="24"/>
          <w:lang w:eastAsia="en-US"/>
        </w:rPr>
        <w:t xml:space="preserve">. Результатом предоставления субсидии является реализация отдельных мероприятий </w:t>
      </w:r>
      <w:r w:rsidR="00AA53C6">
        <w:rPr>
          <w:rFonts w:eastAsiaTheme="minorHAnsi" w:cs="Times New Roman CYR"/>
          <w:sz w:val="24"/>
          <w:szCs w:val="24"/>
          <w:lang w:eastAsia="en-US"/>
        </w:rPr>
        <w:t>муниципальной программы</w:t>
      </w:r>
      <w:r w:rsidR="00AA53C6" w:rsidRPr="00AA53C6">
        <w:rPr>
          <w:rFonts w:eastAsiaTheme="minorHAnsi" w:cs="Times New Roman CYR"/>
          <w:sz w:val="24"/>
          <w:szCs w:val="24"/>
          <w:lang w:eastAsia="en-US"/>
        </w:rPr>
        <w:t xml:space="preserve"> «Развитие предпринимательства </w:t>
      </w:r>
      <w:proofErr w:type="gramStart"/>
      <w:r w:rsidR="00AA53C6" w:rsidRPr="00AA53C6">
        <w:rPr>
          <w:rFonts w:eastAsiaTheme="minorHAnsi" w:cs="Times New Roman CYR"/>
          <w:sz w:val="24"/>
          <w:szCs w:val="24"/>
          <w:lang w:eastAsia="en-US"/>
        </w:rPr>
        <w:t>в</w:t>
      </w:r>
      <w:proofErr w:type="gramEnd"/>
      <w:r w:rsidR="00AA53C6" w:rsidRPr="00AA53C6">
        <w:rPr>
          <w:rFonts w:eastAsiaTheme="minorHAnsi" w:cs="Times New Roman CYR"/>
          <w:sz w:val="24"/>
          <w:szCs w:val="24"/>
          <w:lang w:eastAsia="en-US"/>
        </w:rPr>
        <w:t xml:space="preserve"> ЗАТО Северск»</w:t>
      </w:r>
      <w:r w:rsidR="000F3038" w:rsidRPr="000F3038">
        <w:rPr>
          <w:rFonts w:eastAsiaTheme="minorHAnsi" w:cs="Times New Roman CYR"/>
          <w:sz w:val="24"/>
          <w:szCs w:val="24"/>
          <w:lang w:eastAsia="en-US"/>
        </w:rPr>
        <w:t>, а также достижение значений показателей результативности (целевых показателей), определенных договором о предоставлении субсидии.</w:t>
      </w:r>
    </w:p>
    <w:p w:rsidR="000F3038" w:rsidRDefault="001E2713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>
        <w:rPr>
          <w:rFonts w:eastAsiaTheme="minorHAnsi" w:cs="Times New Roman CYR"/>
          <w:sz w:val="24"/>
          <w:szCs w:val="24"/>
          <w:lang w:eastAsia="en-US"/>
        </w:rPr>
        <w:t>11</w:t>
      </w:r>
      <w:r w:rsidR="000F3038" w:rsidRPr="000F3038">
        <w:rPr>
          <w:rFonts w:eastAsiaTheme="minorHAnsi" w:cs="Times New Roman CYR"/>
          <w:sz w:val="24"/>
          <w:szCs w:val="24"/>
          <w:lang w:eastAsia="en-US"/>
        </w:rPr>
        <w:t xml:space="preserve">. Определение размера субсидии осуществляется исходя из затрат получателя субсидии, связанных с реализацией отдельных мероприятий </w:t>
      </w:r>
      <w:r w:rsidR="00205DBC" w:rsidRPr="00205DBC">
        <w:rPr>
          <w:rFonts w:eastAsiaTheme="minorHAnsi" w:cs="Times New Roman CYR"/>
          <w:sz w:val="24"/>
          <w:szCs w:val="24"/>
          <w:lang w:eastAsia="en-US"/>
        </w:rPr>
        <w:t xml:space="preserve">муниципальной программы </w:t>
      </w:r>
      <w:r w:rsidR="00205DBC" w:rsidRPr="00205DBC">
        <w:rPr>
          <w:rFonts w:eastAsiaTheme="minorHAnsi" w:cs="Times New Roman CYR"/>
          <w:sz w:val="24"/>
          <w:szCs w:val="24"/>
          <w:lang w:eastAsia="en-US"/>
        </w:rPr>
        <w:lastRenderedPageBreak/>
        <w:t xml:space="preserve">«Развитие предпринимательства </w:t>
      </w:r>
      <w:proofErr w:type="gramStart"/>
      <w:r w:rsidR="00205DBC" w:rsidRPr="00205DBC">
        <w:rPr>
          <w:rFonts w:eastAsiaTheme="minorHAnsi" w:cs="Times New Roman CYR"/>
          <w:sz w:val="24"/>
          <w:szCs w:val="24"/>
          <w:lang w:eastAsia="en-US"/>
        </w:rPr>
        <w:t>в</w:t>
      </w:r>
      <w:proofErr w:type="gramEnd"/>
      <w:r w:rsidR="00205DBC" w:rsidRPr="00205DBC">
        <w:rPr>
          <w:rFonts w:eastAsiaTheme="minorHAnsi" w:cs="Times New Roman CYR"/>
          <w:sz w:val="24"/>
          <w:szCs w:val="24"/>
          <w:lang w:eastAsia="en-US"/>
        </w:rPr>
        <w:t xml:space="preserve"> ЗАТО Северск»</w:t>
      </w:r>
      <w:r w:rsidR="000F3038" w:rsidRPr="000F3038">
        <w:rPr>
          <w:rFonts w:eastAsiaTheme="minorHAnsi" w:cs="Times New Roman CYR"/>
          <w:sz w:val="24"/>
          <w:szCs w:val="24"/>
          <w:lang w:eastAsia="en-US"/>
        </w:rPr>
        <w:t xml:space="preserve">, и объема средств, предусмотренных в </w:t>
      </w:r>
      <w:r w:rsidR="00E83224">
        <w:rPr>
          <w:rFonts w:eastAsiaTheme="minorHAnsi" w:cs="Times New Roman CYR"/>
          <w:sz w:val="24"/>
          <w:szCs w:val="24"/>
          <w:lang w:eastAsia="en-US"/>
        </w:rPr>
        <w:t>муниципальной программе</w:t>
      </w:r>
      <w:r w:rsidR="00E83224" w:rsidRPr="00E83224">
        <w:rPr>
          <w:rFonts w:eastAsiaTheme="minorHAnsi" w:cs="Times New Roman CYR"/>
          <w:sz w:val="24"/>
          <w:szCs w:val="24"/>
          <w:lang w:eastAsia="en-US"/>
        </w:rPr>
        <w:t xml:space="preserve"> «Развитие предпринимательства в ЗАТО Северск»</w:t>
      </w:r>
      <w:r w:rsidR="000F3038" w:rsidRPr="000F3038">
        <w:rPr>
          <w:rFonts w:eastAsiaTheme="minorHAnsi" w:cs="Times New Roman CYR"/>
          <w:sz w:val="24"/>
          <w:szCs w:val="24"/>
          <w:lang w:eastAsia="en-US"/>
        </w:rPr>
        <w:t xml:space="preserve"> на реализацию данных мероприятий, в пределах бюджетных ассигнований, утвержденных ГРБС в бюджете ЗАТО Северск на соответствующий финансовый год и плановый период.</w:t>
      </w:r>
    </w:p>
    <w:p w:rsidR="00574BF9" w:rsidRPr="000F3038" w:rsidRDefault="00574BF9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574BF9">
        <w:rPr>
          <w:rFonts w:eastAsiaTheme="minorHAnsi" w:cs="Times New Roman CYR"/>
          <w:sz w:val="24"/>
          <w:szCs w:val="24"/>
          <w:lang w:eastAsia="en-US"/>
        </w:rPr>
        <w:t xml:space="preserve">Размер субсидии, предоставляемой на пополнение фондов, предназначенных для выдачи микрозаймов субъектам малого и среднего предпринимательства, определяется </w:t>
      </w:r>
      <w:r w:rsidRPr="00574BF9">
        <w:rPr>
          <w:rFonts w:eastAsiaTheme="minorHAnsi" w:cs="Times New Roman CYR"/>
          <w:sz w:val="24"/>
          <w:szCs w:val="24"/>
          <w:lang w:eastAsia="en-US"/>
        </w:rPr>
        <w:br/>
        <w:t>в соответствии с пределами бюджетных ассигнований, предусмотренных на соответствующий финансовый год.</w:t>
      </w:r>
    </w:p>
    <w:p w:rsidR="000F3038" w:rsidRPr="000F3038" w:rsidRDefault="000F3038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0F3038">
        <w:rPr>
          <w:rFonts w:eastAsiaTheme="minorHAnsi" w:cs="Times New Roman CYR"/>
          <w:sz w:val="24"/>
          <w:szCs w:val="24"/>
          <w:lang w:eastAsia="en-US"/>
        </w:rPr>
        <w:t>Для определения размера субсидии, предоставляемой за счет средств бюджетов различных уровней, учитываются экономически обоснованные затраты по видам расходов, предусмотренным федеральными нормативными правовыми актами, нормативными правовыми актами Томской области.</w:t>
      </w:r>
    </w:p>
    <w:p w:rsidR="000F3038" w:rsidRPr="000F3038" w:rsidRDefault="000F3038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0F3038">
        <w:rPr>
          <w:rFonts w:eastAsiaTheme="minorHAnsi" w:cs="Times New Roman CYR"/>
          <w:sz w:val="24"/>
          <w:szCs w:val="24"/>
          <w:lang w:eastAsia="en-US"/>
        </w:rPr>
        <w:t xml:space="preserve">Для определения размера субсидии, предоставляемой исключительно за счет средств </w:t>
      </w:r>
      <w:proofErr w:type="gramStart"/>
      <w:r w:rsidRPr="000F3038">
        <w:rPr>
          <w:rFonts w:eastAsiaTheme="minorHAnsi" w:cs="Times New Roman CYR"/>
          <w:sz w:val="24"/>
          <w:szCs w:val="24"/>
          <w:lang w:eastAsia="en-US"/>
        </w:rPr>
        <w:t>бюджета</w:t>
      </w:r>
      <w:proofErr w:type="gramEnd"/>
      <w:r w:rsidRPr="000F3038">
        <w:rPr>
          <w:rFonts w:eastAsiaTheme="minorHAnsi" w:cs="Times New Roman CYR"/>
          <w:sz w:val="24"/>
          <w:szCs w:val="24"/>
          <w:lang w:eastAsia="en-US"/>
        </w:rPr>
        <w:t xml:space="preserve"> ЗАТО Северск, учитываются экономически обоснованные затраты получателя субсидии (на оплату труда, приобретение оборудования, командировочные расходы, коммунальные услуги, начисления на фонд оплаты труда, иные затраты).</w:t>
      </w:r>
    </w:p>
    <w:p w:rsidR="000F3038" w:rsidRPr="000F3038" w:rsidRDefault="001E2713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>
        <w:rPr>
          <w:rFonts w:eastAsiaTheme="minorHAnsi" w:cs="Times New Roman CYR"/>
          <w:sz w:val="24"/>
          <w:szCs w:val="24"/>
          <w:lang w:eastAsia="en-US"/>
        </w:rPr>
        <w:t>12</w:t>
      </w:r>
      <w:r w:rsidR="000F3038" w:rsidRPr="000F3038">
        <w:rPr>
          <w:rFonts w:eastAsiaTheme="minorHAnsi" w:cs="Times New Roman CYR"/>
          <w:sz w:val="24"/>
          <w:szCs w:val="24"/>
          <w:lang w:eastAsia="en-US"/>
        </w:rPr>
        <w:t xml:space="preserve">. По мероприятиям Программы, предусматривающим </w:t>
      </w:r>
      <w:proofErr w:type="spellStart"/>
      <w:r w:rsidR="000F3038" w:rsidRPr="000F3038">
        <w:rPr>
          <w:rFonts w:eastAsiaTheme="minorHAnsi" w:cs="Times New Roman CYR"/>
          <w:sz w:val="24"/>
          <w:szCs w:val="24"/>
          <w:lang w:eastAsia="en-US"/>
        </w:rPr>
        <w:t>софинансирование</w:t>
      </w:r>
      <w:proofErr w:type="spellEnd"/>
      <w:r w:rsidR="000F3038" w:rsidRPr="000F3038">
        <w:rPr>
          <w:rFonts w:eastAsiaTheme="minorHAnsi" w:cs="Times New Roman CYR"/>
          <w:sz w:val="24"/>
          <w:szCs w:val="24"/>
          <w:lang w:eastAsia="en-US"/>
        </w:rPr>
        <w:t xml:space="preserve"> за счет бюджетов различных уровней, размер субсидии определяется суммарно исходя из размеров субсидий, представленных на соответствующие цели из бюджетов различных уровней, </w:t>
      </w:r>
      <w:r w:rsidR="006A65E1">
        <w:rPr>
          <w:rFonts w:eastAsiaTheme="minorHAnsi" w:cs="Times New Roman CYR"/>
          <w:sz w:val="24"/>
          <w:szCs w:val="24"/>
          <w:lang w:eastAsia="en-US"/>
        </w:rPr>
        <w:br/>
      </w:r>
      <w:r w:rsidR="000F3038" w:rsidRPr="000F3038">
        <w:rPr>
          <w:rFonts w:eastAsiaTheme="minorHAnsi" w:cs="Times New Roman CYR"/>
          <w:sz w:val="24"/>
          <w:szCs w:val="24"/>
          <w:lang w:eastAsia="en-US"/>
        </w:rPr>
        <w:t>с учетом установленных уровней софинансирования.</w:t>
      </w:r>
    </w:p>
    <w:p w:rsidR="000F3038" w:rsidRPr="000F3038" w:rsidRDefault="000F3038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0F3038">
        <w:rPr>
          <w:rFonts w:eastAsiaTheme="minorHAnsi" w:cs="Times New Roman CYR"/>
          <w:sz w:val="24"/>
          <w:szCs w:val="24"/>
          <w:lang w:eastAsia="en-US"/>
        </w:rPr>
        <w:t xml:space="preserve">Объем ассигнований, предусмотренных в </w:t>
      </w:r>
      <w:proofErr w:type="gramStart"/>
      <w:r w:rsidRPr="000F3038">
        <w:rPr>
          <w:rFonts w:eastAsiaTheme="minorHAnsi" w:cs="Times New Roman CYR"/>
          <w:sz w:val="24"/>
          <w:szCs w:val="24"/>
          <w:lang w:eastAsia="en-US"/>
        </w:rPr>
        <w:t>бюджете</w:t>
      </w:r>
      <w:proofErr w:type="gramEnd"/>
      <w:r w:rsidRPr="000F3038">
        <w:rPr>
          <w:rFonts w:eastAsiaTheme="minorHAnsi" w:cs="Times New Roman CYR"/>
          <w:sz w:val="24"/>
          <w:szCs w:val="24"/>
          <w:lang w:eastAsia="en-US"/>
        </w:rPr>
        <w:t xml:space="preserve"> ЗАТО Северск, может быть сокращен на сумму остатка средств субсидии, не использованной на начало очередного финансового года, перечисленной получателю субсидии в предшествующем финансовом году.</w:t>
      </w:r>
    </w:p>
    <w:p w:rsidR="000F3038" w:rsidRPr="000F3038" w:rsidRDefault="00B43548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bookmarkStart w:id="4" w:name="Par29"/>
      <w:bookmarkEnd w:id="4"/>
      <w:r w:rsidRPr="00907344">
        <w:rPr>
          <w:rFonts w:eastAsiaTheme="minorHAnsi" w:cs="Times New Roman CYR"/>
          <w:sz w:val="24"/>
          <w:szCs w:val="24"/>
          <w:lang w:eastAsia="en-US"/>
        </w:rPr>
        <w:t>13</w:t>
      </w:r>
      <w:r w:rsidR="000F3038" w:rsidRPr="00907344">
        <w:rPr>
          <w:rFonts w:eastAsiaTheme="minorHAnsi" w:cs="Times New Roman CYR"/>
          <w:sz w:val="24"/>
          <w:szCs w:val="24"/>
          <w:lang w:eastAsia="en-US"/>
        </w:rPr>
        <w:t>.</w:t>
      </w:r>
      <w:r w:rsidR="000F3038" w:rsidRPr="000F3038">
        <w:rPr>
          <w:rFonts w:eastAsiaTheme="minorHAnsi" w:cs="Times New Roman CYR"/>
          <w:sz w:val="24"/>
          <w:szCs w:val="24"/>
          <w:lang w:eastAsia="en-US"/>
        </w:rPr>
        <w:t xml:space="preserve"> Получатель субсидии на дату не ранее 10 календарных дней до даты представления в ГРБС документов для получения субсидии должен соответствовать следующим требованиям:</w:t>
      </w:r>
    </w:p>
    <w:p w:rsidR="000F3038" w:rsidRPr="000F3038" w:rsidRDefault="000F3038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0F3038">
        <w:rPr>
          <w:rFonts w:eastAsiaTheme="minorHAnsi" w:cs="Times New Roman CYR"/>
          <w:sz w:val="24"/>
          <w:szCs w:val="24"/>
          <w:lang w:eastAsia="en-US"/>
        </w:rPr>
        <w:t xml:space="preserve">1) у получателя субсидии должна отсутствовать неисполненная обязанность по уплате налогов, сборов, страховых взносов, пеней, штрафов, процентов, подлежащих уплате </w:t>
      </w:r>
      <w:r w:rsidR="006A65E1">
        <w:rPr>
          <w:rFonts w:eastAsiaTheme="minorHAnsi" w:cs="Times New Roman CYR"/>
          <w:sz w:val="24"/>
          <w:szCs w:val="24"/>
          <w:lang w:eastAsia="en-US"/>
        </w:rPr>
        <w:br/>
      </w:r>
      <w:r w:rsidRPr="000F3038">
        <w:rPr>
          <w:rFonts w:eastAsiaTheme="minorHAnsi" w:cs="Times New Roman CYR"/>
          <w:sz w:val="24"/>
          <w:szCs w:val="24"/>
          <w:lang w:eastAsia="en-US"/>
        </w:rPr>
        <w:t>в соответствии с законодательством Российской Федерации о налогах и сборах;</w:t>
      </w:r>
    </w:p>
    <w:p w:rsidR="000F3038" w:rsidRPr="000F3038" w:rsidRDefault="000F3038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0F3038">
        <w:rPr>
          <w:rFonts w:eastAsiaTheme="minorHAnsi" w:cs="Times New Roman CYR"/>
          <w:sz w:val="24"/>
          <w:szCs w:val="24"/>
          <w:lang w:eastAsia="en-US"/>
        </w:rPr>
        <w:t xml:space="preserve">2) у получателя субсидии должна отсутствовать просроченная задолженность </w:t>
      </w:r>
      <w:r w:rsidR="006A65E1">
        <w:rPr>
          <w:rFonts w:eastAsiaTheme="minorHAnsi" w:cs="Times New Roman CYR"/>
          <w:sz w:val="24"/>
          <w:szCs w:val="24"/>
          <w:lang w:eastAsia="en-US"/>
        </w:rPr>
        <w:br/>
      </w:r>
      <w:r w:rsidRPr="000F3038">
        <w:rPr>
          <w:rFonts w:eastAsiaTheme="minorHAnsi" w:cs="Times New Roman CYR"/>
          <w:sz w:val="24"/>
          <w:szCs w:val="24"/>
          <w:lang w:eastAsia="en-US"/>
        </w:rPr>
        <w:t xml:space="preserve">по возврату в </w:t>
      </w:r>
      <w:proofErr w:type="gramStart"/>
      <w:r w:rsidRPr="000F3038">
        <w:rPr>
          <w:rFonts w:eastAsiaTheme="minorHAnsi" w:cs="Times New Roman CYR"/>
          <w:sz w:val="24"/>
          <w:szCs w:val="24"/>
          <w:lang w:eastAsia="en-US"/>
        </w:rPr>
        <w:t>бюджет</w:t>
      </w:r>
      <w:proofErr w:type="gramEnd"/>
      <w:r w:rsidRPr="000F3038">
        <w:rPr>
          <w:rFonts w:eastAsiaTheme="minorHAnsi" w:cs="Times New Roman CYR"/>
          <w:sz w:val="24"/>
          <w:szCs w:val="24"/>
          <w:lang w:eastAsia="en-US"/>
        </w:rPr>
        <w:t xml:space="preserve"> ЗАТО Северск субсидий, бюджетных инвестиций, предоставленных </w:t>
      </w:r>
      <w:r w:rsidR="006A65E1">
        <w:rPr>
          <w:rFonts w:eastAsiaTheme="minorHAnsi" w:cs="Times New Roman CYR"/>
          <w:sz w:val="24"/>
          <w:szCs w:val="24"/>
          <w:lang w:eastAsia="en-US"/>
        </w:rPr>
        <w:br/>
      </w:r>
      <w:r w:rsidRPr="000F3038">
        <w:rPr>
          <w:rFonts w:eastAsiaTheme="minorHAnsi" w:cs="Times New Roman CYR"/>
          <w:sz w:val="24"/>
          <w:szCs w:val="24"/>
          <w:lang w:eastAsia="en-US"/>
        </w:rPr>
        <w:t>в том числе в соответствии с иными правовыми актами, и иная просроченная задолженность перед бюджетом ЗАТО Северск;</w:t>
      </w:r>
    </w:p>
    <w:p w:rsidR="000F3038" w:rsidRPr="000F3038" w:rsidRDefault="000F3038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0F3038">
        <w:rPr>
          <w:rFonts w:eastAsiaTheme="minorHAnsi" w:cs="Times New Roman CYR"/>
          <w:sz w:val="24"/>
          <w:szCs w:val="24"/>
          <w:lang w:eastAsia="en-US"/>
        </w:rPr>
        <w:t xml:space="preserve">3) получатель субсидии не должен находиться в процессе реорганизации, ликвидации, в отношении его не введена процедура банкротства, деятельность получателя субсидии </w:t>
      </w:r>
      <w:r w:rsidR="006A65E1">
        <w:rPr>
          <w:rFonts w:eastAsiaTheme="minorHAnsi" w:cs="Times New Roman CYR"/>
          <w:sz w:val="24"/>
          <w:szCs w:val="24"/>
          <w:lang w:eastAsia="en-US"/>
        </w:rPr>
        <w:br/>
      </w:r>
      <w:r w:rsidRPr="000F3038">
        <w:rPr>
          <w:rFonts w:eastAsiaTheme="minorHAnsi" w:cs="Times New Roman CYR"/>
          <w:sz w:val="24"/>
          <w:szCs w:val="24"/>
          <w:lang w:eastAsia="en-US"/>
        </w:rPr>
        <w:t>не должна быть приостановлена в порядке, предусмотренном законодательством Российской Федерации.</w:t>
      </w:r>
    </w:p>
    <w:p w:rsidR="000F3038" w:rsidRPr="000F3038" w:rsidRDefault="00573358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>
        <w:rPr>
          <w:rFonts w:eastAsiaTheme="minorHAnsi" w:cs="Times New Roman CYR"/>
          <w:sz w:val="24"/>
          <w:szCs w:val="24"/>
          <w:lang w:eastAsia="en-US"/>
        </w:rPr>
        <w:t>14</w:t>
      </w:r>
      <w:r w:rsidR="000F3038" w:rsidRPr="000F3038">
        <w:rPr>
          <w:rFonts w:eastAsiaTheme="minorHAnsi" w:cs="Times New Roman CYR"/>
          <w:sz w:val="24"/>
          <w:szCs w:val="24"/>
          <w:lang w:eastAsia="en-US"/>
        </w:rPr>
        <w:t>. После поступления денежных средств на лицевой счет ГРБС он перечисляет средства на расчетный счет получателя субсидии в порядке и сроки, установленные договором о предоставлении субсидии.</w:t>
      </w:r>
    </w:p>
    <w:p w:rsidR="000F3038" w:rsidRPr="000F3038" w:rsidRDefault="00573358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>
        <w:rPr>
          <w:rFonts w:eastAsiaTheme="minorHAnsi" w:cs="Times New Roman CYR"/>
          <w:sz w:val="24"/>
          <w:szCs w:val="24"/>
          <w:lang w:eastAsia="en-US"/>
        </w:rPr>
        <w:t>15</w:t>
      </w:r>
      <w:r w:rsidR="000F3038" w:rsidRPr="000F3038">
        <w:rPr>
          <w:rFonts w:eastAsiaTheme="minorHAnsi" w:cs="Times New Roman CYR"/>
          <w:sz w:val="24"/>
          <w:szCs w:val="24"/>
          <w:lang w:eastAsia="en-US"/>
        </w:rPr>
        <w:t>. В случае необходимости внесения изменений в смету затрат получатель субсидии направляет ГРБС уточненную смету затрат и пояснительную записку, обосновывающую необходимость внесения изменений.</w:t>
      </w:r>
    </w:p>
    <w:p w:rsidR="000F3038" w:rsidRPr="000F3038" w:rsidRDefault="000F3038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0F3038">
        <w:rPr>
          <w:rFonts w:eastAsiaTheme="minorHAnsi" w:cs="Times New Roman CYR"/>
          <w:sz w:val="24"/>
          <w:szCs w:val="24"/>
          <w:lang w:eastAsia="en-US"/>
        </w:rPr>
        <w:t>Уполномоченный орган рассматривает поступившие документы в течение 15 рабочих дней со дня поступления документов, указанных в абзаце первом настоящего пункта.</w:t>
      </w:r>
    </w:p>
    <w:p w:rsidR="000F3038" w:rsidRPr="000F3038" w:rsidRDefault="000F3038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0F3038">
        <w:rPr>
          <w:rFonts w:eastAsiaTheme="minorHAnsi" w:cs="Times New Roman CYR"/>
          <w:sz w:val="24"/>
          <w:szCs w:val="24"/>
          <w:lang w:eastAsia="en-US"/>
        </w:rPr>
        <w:t xml:space="preserve">По результатам рассмотрения представленных документов Уполномоченный орган осуществляет подготовку проекта дополнительного соглашения о внесении изменений </w:t>
      </w:r>
      <w:r w:rsidR="006A65E1">
        <w:rPr>
          <w:rFonts w:eastAsiaTheme="minorHAnsi" w:cs="Times New Roman CYR"/>
          <w:sz w:val="24"/>
          <w:szCs w:val="24"/>
          <w:lang w:eastAsia="en-US"/>
        </w:rPr>
        <w:br/>
      </w:r>
      <w:r w:rsidRPr="000F3038">
        <w:rPr>
          <w:rFonts w:eastAsiaTheme="minorHAnsi" w:cs="Times New Roman CYR"/>
          <w:sz w:val="24"/>
          <w:szCs w:val="24"/>
          <w:lang w:eastAsia="en-US"/>
        </w:rPr>
        <w:t xml:space="preserve">в договор о предоставлении субсидии либо вносит Главе </w:t>
      </w:r>
      <w:proofErr w:type="gramStart"/>
      <w:r w:rsidRPr="000F3038">
        <w:rPr>
          <w:rFonts w:eastAsiaTheme="minorHAnsi" w:cs="Times New Roman CYR"/>
          <w:sz w:val="24"/>
          <w:szCs w:val="24"/>
          <w:lang w:eastAsia="en-US"/>
        </w:rPr>
        <w:t>Администрации</w:t>
      </w:r>
      <w:proofErr w:type="gramEnd"/>
      <w:r w:rsidRPr="000F3038">
        <w:rPr>
          <w:rFonts w:eastAsiaTheme="minorHAnsi" w:cs="Times New Roman CYR"/>
          <w:sz w:val="24"/>
          <w:szCs w:val="24"/>
          <w:lang w:eastAsia="en-US"/>
        </w:rPr>
        <w:t xml:space="preserve"> ЗАТО Северск предложение об отказе в заключении такого дополнительного соглашения по основаниям, предусмотренным </w:t>
      </w:r>
      <w:r w:rsidRPr="00154E4E">
        <w:rPr>
          <w:rFonts w:eastAsiaTheme="minorHAnsi" w:cs="Times New Roman CYR"/>
          <w:sz w:val="24"/>
          <w:szCs w:val="24"/>
          <w:lang w:eastAsia="en-US"/>
        </w:rPr>
        <w:t>подпунктами 3</w:t>
      </w:r>
      <w:r w:rsidRPr="000F3038">
        <w:rPr>
          <w:rFonts w:eastAsiaTheme="minorHAnsi" w:cs="Times New Roman CYR"/>
          <w:sz w:val="24"/>
          <w:szCs w:val="24"/>
          <w:lang w:eastAsia="en-US"/>
        </w:rPr>
        <w:t xml:space="preserve">, </w:t>
      </w:r>
      <w:r w:rsidRPr="00154E4E">
        <w:rPr>
          <w:rFonts w:eastAsiaTheme="minorHAnsi" w:cs="Times New Roman CYR"/>
          <w:sz w:val="24"/>
          <w:szCs w:val="24"/>
          <w:lang w:eastAsia="en-US"/>
        </w:rPr>
        <w:t>4</w:t>
      </w:r>
      <w:r w:rsidRPr="000F3038">
        <w:rPr>
          <w:rFonts w:eastAsiaTheme="minorHAnsi" w:cs="Times New Roman CYR"/>
          <w:sz w:val="24"/>
          <w:szCs w:val="24"/>
          <w:lang w:eastAsia="en-US"/>
        </w:rPr>
        <w:t xml:space="preserve">, </w:t>
      </w:r>
      <w:r w:rsidR="00154E4E">
        <w:rPr>
          <w:rFonts w:eastAsiaTheme="minorHAnsi" w:cs="Times New Roman CYR"/>
          <w:sz w:val="24"/>
          <w:szCs w:val="24"/>
          <w:lang w:eastAsia="en-US"/>
        </w:rPr>
        <w:t>5 пункта 9</w:t>
      </w:r>
      <w:r w:rsidRPr="000F3038">
        <w:rPr>
          <w:rFonts w:eastAsiaTheme="minorHAnsi" w:cs="Times New Roman CYR"/>
          <w:sz w:val="24"/>
          <w:szCs w:val="24"/>
          <w:lang w:eastAsia="en-US"/>
        </w:rPr>
        <w:t xml:space="preserve"> настоящего Порядка.</w:t>
      </w:r>
    </w:p>
    <w:p w:rsidR="009D3E67" w:rsidRDefault="00573358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>
        <w:rPr>
          <w:rFonts w:eastAsiaTheme="minorHAnsi" w:cs="Times New Roman CYR"/>
          <w:sz w:val="24"/>
          <w:szCs w:val="24"/>
          <w:lang w:eastAsia="en-US"/>
        </w:rPr>
        <w:lastRenderedPageBreak/>
        <w:t>15</w:t>
      </w:r>
      <w:r w:rsidR="000F3038" w:rsidRPr="000F3038">
        <w:rPr>
          <w:rFonts w:eastAsiaTheme="minorHAnsi" w:cs="Times New Roman CYR"/>
          <w:sz w:val="24"/>
          <w:szCs w:val="24"/>
          <w:lang w:eastAsia="en-US"/>
        </w:rPr>
        <w:t xml:space="preserve">. По окончании срока действия договора о предоставлении субсидии остаток субсидии подлежит возврату в </w:t>
      </w:r>
      <w:proofErr w:type="gramStart"/>
      <w:r w:rsidR="000F3038" w:rsidRPr="000F3038">
        <w:rPr>
          <w:rFonts w:eastAsiaTheme="minorHAnsi" w:cs="Times New Roman CYR"/>
          <w:sz w:val="24"/>
          <w:szCs w:val="24"/>
          <w:lang w:eastAsia="en-US"/>
        </w:rPr>
        <w:t>бюджет</w:t>
      </w:r>
      <w:proofErr w:type="gramEnd"/>
      <w:r w:rsidR="000F3038" w:rsidRPr="000F3038">
        <w:rPr>
          <w:rFonts w:eastAsiaTheme="minorHAnsi" w:cs="Times New Roman CYR"/>
          <w:sz w:val="24"/>
          <w:szCs w:val="24"/>
          <w:lang w:eastAsia="en-US"/>
        </w:rPr>
        <w:t xml:space="preserve"> ЗАТО Северск получателем субсидии в соответствии с </w:t>
      </w:r>
      <w:r w:rsidR="000F3038" w:rsidRPr="00BB00DD">
        <w:rPr>
          <w:rFonts w:eastAsiaTheme="minorHAnsi" w:cs="Times New Roman CYR"/>
          <w:sz w:val="24"/>
          <w:szCs w:val="24"/>
          <w:lang w:eastAsia="en-US"/>
        </w:rPr>
        <w:t xml:space="preserve">пунктом </w:t>
      </w:r>
      <w:r w:rsidR="006D0899">
        <w:rPr>
          <w:rFonts w:eastAsiaTheme="minorHAnsi" w:cs="Times New Roman CYR"/>
          <w:sz w:val="24"/>
          <w:szCs w:val="24"/>
          <w:lang w:eastAsia="en-US"/>
        </w:rPr>
        <w:t>19</w:t>
      </w:r>
      <w:r w:rsidR="000F3038" w:rsidRPr="000F3038">
        <w:rPr>
          <w:rFonts w:eastAsiaTheme="minorHAnsi" w:cs="Times New Roman CYR"/>
          <w:sz w:val="24"/>
          <w:szCs w:val="24"/>
          <w:lang w:eastAsia="en-US"/>
        </w:rPr>
        <w:t xml:space="preserve"> настоящего Порядка.</w:t>
      </w:r>
    </w:p>
    <w:p w:rsidR="006D0899" w:rsidRPr="006D0899" w:rsidRDefault="006D0899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6D0899">
        <w:rPr>
          <w:rFonts w:eastAsiaTheme="minorHAnsi" w:cs="Times New Roman CYR"/>
          <w:sz w:val="24"/>
          <w:szCs w:val="24"/>
          <w:lang w:eastAsia="en-US"/>
        </w:rPr>
        <w:t xml:space="preserve">16. Контроль за использованием субсидий осуществляют Уполномоченный орган, Отдел по бюджетному учету и отчетности </w:t>
      </w:r>
      <w:proofErr w:type="gramStart"/>
      <w:r w:rsidRPr="006D0899">
        <w:rPr>
          <w:rFonts w:eastAsiaTheme="minorHAnsi" w:cs="Times New Roman CYR"/>
          <w:sz w:val="24"/>
          <w:szCs w:val="24"/>
          <w:lang w:eastAsia="en-US"/>
        </w:rPr>
        <w:t>Администрации</w:t>
      </w:r>
      <w:proofErr w:type="gramEnd"/>
      <w:r w:rsidRPr="006D0899">
        <w:rPr>
          <w:rFonts w:eastAsiaTheme="minorHAnsi" w:cs="Times New Roman CYR"/>
          <w:sz w:val="24"/>
          <w:szCs w:val="24"/>
          <w:lang w:eastAsia="en-US"/>
        </w:rPr>
        <w:t xml:space="preserve"> ЗАТО Северск, органы муниципального финансового контроля ЗАТО Северск.</w:t>
      </w:r>
    </w:p>
    <w:p w:rsidR="006D0899" w:rsidRPr="004D2B3D" w:rsidRDefault="006D0899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6D0899">
        <w:rPr>
          <w:rFonts w:eastAsiaTheme="minorHAnsi" w:cs="Times New Roman CYR"/>
          <w:sz w:val="24"/>
          <w:szCs w:val="24"/>
          <w:lang w:eastAsia="en-US"/>
        </w:rPr>
        <w:t>17. Органы муниципального финансового контроля и ГРБС осуществляют обязательную проверку соблюдения условий, целей и порядка предоставления субсидий получателями субсидий.</w:t>
      </w:r>
    </w:p>
    <w:p w:rsidR="00BB00DD" w:rsidRPr="00BB00DD" w:rsidRDefault="006D0899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>
        <w:rPr>
          <w:rFonts w:eastAsiaTheme="minorHAnsi" w:cs="Times New Roman CYR"/>
          <w:sz w:val="24"/>
          <w:szCs w:val="24"/>
          <w:lang w:eastAsia="en-US"/>
        </w:rPr>
        <w:t>18</w:t>
      </w:r>
      <w:r w:rsidR="00BB00DD" w:rsidRPr="00BB00DD">
        <w:rPr>
          <w:rFonts w:eastAsiaTheme="minorHAnsi" w:cs="Times New Roman CYR"/>
          <w:sz w:val="24"/>
          <w:szCs w:val="24"/>
          <w:lang w:eastAsia="en-US"/>
        </w:rPr>
        <w:t xml:space="preserve">. В случае выявления фактов нарушения условий, целей и порядка предоставления субсидий, установленных настоящим Порядком и договором о предоставлении субсидии, Уполномоченный орган и Отдел по бюджетному учету и отчетности </w:t>
      </w:r>
      <w:proofErr w:type="gramStart"/>
      <w:r w:rsidR="00BB00DD" w:rsidRPr="00BB00DD">
        <w:rPr>
          <w:rFonts w:eastAsiaTheme="minorHAnsi" w:cs="Times New Roman CYR"/>
          <w:sz w:val="24"/>
          <w:szCs w:val="24"/>
          <w:lang w:eastAsia="en-US"/>
        </w:rPr>
        <w:t>Администрации</w:t>
      </w:r>
      <w:proofErr w:type="gramEnd"/>
      <w:r w:rsidR="00BB00DD" w:rsidRPr="00BB00DD">
        <w:rPr>
          <w:rFonts w:eastAsiaTheme="minorHAnsi" w:cs="Times New Roman CYR"/>
          <w:sz w:val="24"/>
          <w:szCs w:val="24"/>
          <w:lang w:eastAsia="en-US"/>
        </w:rPr>
        <w:t xml:space="preserve"> ЗАТО Северск принимают меры по возврату субсидии.</w:t>
      </w:r>
    </w:p>
    <w:p w:rsidR="00BB00DD" w:rsidRPr="00BB00DD" w:rsidRDefault="00BB00DD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BB00DD">
        <w:rPr>
          <w:rFonts w:eastAsiaTheme="minorHAnsi" w:cs="Times New Roman CYR"/>
          <w:sz w:val="24"/>
          <w:szCs w:val="24"/>
          <w:lang w:eastAsia="en-US"/>
        </w:rPr>
        <w:t>Субсидия подлежит возврату в полном объеме в случаях:</w:t>
      </w:r>
    </w:p>
    <w:p w:rsidR="00BB00DD" w:rsidRPr="00BB00DD" w:rsidRDefault="00BB00DD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BB00DD">
        <w:rPr>
          <w:rFonts w:eastAsiaTheme="minorHAnsi" w:cs="Times New Roman CYR"/>
          <w:sz w:val="24"/>
          <w:szCs w:val="24"/>
          <w:lang w:eastAsia="en-US"/>
        </w:rPr>
        <w:t xml:space="preserve">1) нарушения получателем субсидии условий, установленных при предоставлении субсидии, выявленного по фактам проверок, проведенных ГРБС и уполномоченным органом муниципального финансового </w:t>
      </w:r>
      <w:proofErr w:type="gramStart"/>
      <w:r w:rsidRPr="00BB00DD">
        <w:rPr>
          <w:rFonts w:eastAsiaTheme="minorHAnsi" w:cs="Times New Roman CYR"/>
          <w:sz w:val="24"/>
          <w:szCs w:val="24"/>
          <w:lang w:eastAsia="en-US"/>
        </w:rPr>
        <w:t>контроля</w:t>
      </w:r>
      <w:proofErr w:type="gramEnd"/>
      <w:r w:rsidRPr="00BB00DD">
        <w:rPr>
          <w:rFonts w:eastAsiaTheme="minorHAnsi" w:cs="Times New Roman CYR"/>
          <w:sz w:val="24"/>
          <w:szCs w:val="24"/>
          <w:lang w:eastAsia="en-US"/>
        </w:rPr>
        <w:t xml:space="preserve"> ЗАТО Северск;</w:t>
      </w:r>
    </w:p>
    <w:p w:rsidR="00BB00DD" w:rsidRPr="00BB00DD" w:rsidRDefault="00BB00DD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BB00DD">
        <w:rPr>
          <w:rFonts w:eastAsiaTheme="minorHAnsi" w:cs="Times New Roman CYR"/>
          <w:sz w:val="24"/>
          <w:szCs w:val="24"/>
          <w:lang w:eastAsia="en-US"/>
        </w:rPr>
        <w:t>2) нецелевого использования субсидии получателем субсидии;</w:t>
      </w:r>
    </w:p>
    <w:p w:rsidR="00BB00DD" w:rsidRPr="00BB00DD" w:rsidRDefault="00BB00DD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BB00DD">
        <w:rPr>
          <w:rFonts w:eastAsiaTheme="minorHAnsi" w:cs="Times New Roman CYR"/>
          <w:sz w:val="24"/>
          <w:szCs w:val="24"/>
          <w:lang w:eastAsia="en-US"/>
        </w:rPr>
        <w:t xml:space="preserve">3) несвоевременного представления получателем субсидии отчетности, предусмотренной </w:t>
      </w:r>
      <w:r w:rsidRPr="001D65E2">
        <w:rPr>
          <w:rFonts w:eastAsiaTheme="minorHAnsi" w:cs="Times New Roman CYR"/>
          <w:sz w:val="24"/>
          <w:szCs w:val="24"/>
          <w:lang w:eastAsia="en-US"/>
        </w:rPr>
        <w:t>разде</w:t>
      </w:r>
      <w:bookmarkStart w:id="5" w:name="_GoBack"/>
      <w:bookmarkEnd w:id="5"/>
      <w:r w:rsidRPr="001D65E2">
        <w:rPr>
          <w:rFonts w:eastAsiaTheme="minorHAnsi" w:cs="Times New Roman CYR"/>
          <w:sz w:val="24"/>
          <w:szCs w:val="24"/>
          <w:lang w:eastAsia="en-US"/>
        </w:rPr>
        <w:t>лом III</w:t>
      </w:r>
      <w:r w:rsidRPr="00BB00DD">
        <w:rPr>
          <w:rFonts w:eastAsiaTheme="minorHAnsi" w:cs="Times New Roman CYR"/>
          <w:sz w:val="24"/>
          <w:szCs w:val="24"/>
          <w:lang w:eastAsia="en-US"/>
        </w:rPr>
        <w:t xml:space="preserve"> настоящего Порядка и договором о предоставлении субсидии.</w:t>
      </w:r>
    </w:p>
    <w:p w:rsidR="00BB00DD" w:rsidRPr="00BB00DD" w:rsidRDefault="00BB00DD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BB00DD">
        <w:rPr>
          <w:rFonts w:eastAsiaTheme="minorHAnsi" w:cs="Times New Roman CYR"/>
          <w:sz w:val="24"/>
          <w:szCs w:val="24"/>
          <w:lang w:eastAsia="en-US"/>
        </w:rPr>
        <w:t>В случае недостижения получателем субсидии значений показателей результативности (целевых показателей) в срок, установленный договором о предоставлении субсидии, субсидия подлежит возврату в объеме, рассчитываемом по следующей формуле:</w:t>
      </w:r>
    </w:p>
    <w:p w:rsidR="00BB00DD" w:rsidRPr="00BB00DD" w:rsidRDefault="00BB00DD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</w:p>
    <w:p w:rsidR="00BB00DD" w:rsidRPr="00BB00DD" w:rsidRDefault="00BB00DD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proofErr w:type="spellStart"/>
      <w:r w:rsidRPr="00BB00DD">
        <w:rPr>
          <w:rFonts w:eastAsiaTheme="minorHAnsi" w:cs="Times New Roman CYR"/>
          <w:sz w:val="24"/>
          <w:szCs w:val="24"/>
          <w:lang w:eastAsia="en-US"/>
        </w:rPr>
        <w:t>Vвозврата</w:t>
      </w:r>
      <w:proofErr w:type="spellEnd"/>
      <w:r w:rsidRPr="00BB00DD">
        <w:rPr>
          <w:rFonts w:eastAsiaTheme="minorHAnsi" w:cs="Times New Roman CYR"/>
          <w:sz w:val="24"/>
          <w:szCs w:val="24"/>
          <w:lang w:eastAsia="en-US"/>
        </w:rPr>
        <w:t xml:space="preserve"> = (</w:t>
      </w:r>
      <w:proofErr w:type="spellStart"/>
      <w:r w:rsidRPr="00BB00DD">
        <w:rPr>
          <w:rFonts w:eastAsiaTheme="minorHAnsi" w:cs="Times New Roman CYR"/>
          <w:sz w:val="24"/>
          <w:szCs w:val="24"/>
          <w:lang w:eastAsia="en-US"/>
        </w:rPr>
        <w:t>Vсубсидии</w:t>
      </w:r>
      <w:proofErr w:type="spellEnd"/>
      <w:r w:rsidRPr="00BB00DD">
        <w:rPr>
          <w:rFonts w:eastAsiaTheme="minorHAnsi" w:cs="Times New Roman CYR"/>
          <w:sz w:val="24"/>
          <w:szCs w:val="24"/>
          <w:lang w:eastAsia="en-US"/>
        </w:rPr>
        <w:t xml:space="preserve"> x k x m / n) x 0,1, где:</w:t>
      </w:r>
    </w:p>
    <w:p w:rsidR="00BB00DD" w:rsidRPr="00BB00DD" w:rsidRDefault="00BB00DD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</w:p>
    <w:p w:rsidR="00BB00DD" w:rsidRPr="00BB00DD" w:rsidRDefault="00BB00DD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proofErr w:type="spellStart"/>
      <w:r w:rsidRPr="00BB00DD">
        <w:rPr>
          <w:rFonts w:eastAsiaTheme="minorHAnsi" w:cs="Times New Roman CYR"/>
          <w:sz w:val="24"/>
          <w:szCs w:val="24"/>
          <w:lang w:eastAsia="en-US"/>
        </w:rPr>
        <w:t>Vсубсидии</w:t>
      </w:r>
      <w:proofErr w:type="spellEnd"/>
      <w:r w:rsidRPr="00BB00DD">
        <w:rPr>
          <w:rFonts w:eastAsiaTheme="minorHAnsi" w:cs="Times New Roman CYR"/>
          <w:sz w:val="24"/>
          <w:szCs w:val="24"/>
          <w:lang w:eastAsia="en-US"/>
        </w:rPr>
        <w:t xml:space="preserve"> - размер субсидии, предоставленной получателю субсидии в отчетном финансовом году;</w:t>
      </w:r>
    </w:p>
    <w:p w:rsidR="00BB00DD" w:rsidRPr="00BB00DD" w:rsidRDefault="00BB00DD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BB00DD">
        <w:rPr>
          <w:rFonts w:eastAsiaTheme="minorHAnsi" w:cs="Times New Roman CYR"/>
          <w:sz w:val="24"/>
          <w:szCs w:val="24"/>
          <w:lang w:eastAsia="en-US"/>
        </w:rPr>
        <w:t>m - количество показателей результативности (целевых показателей) использования субсидии, по которым индекс, отражающий уровень недостижения i-</w:t>
      </w:r>
      <w:proofErr w:type="spellStart"/>
      <w:r w:rsidRPr="00BB00DD">
        <w:rPr>
          <w:rFonts w:eastAsiaTheme="minorHAnsi" w:cs="Times New Roman CYR"/>
          <w:sz w:val="24"/>
          <w:szCs w:val="24"/>
          <w:lang w:eastAsia="en-US"/>
        </w:rPr>
        <w:t>го</w:t>
      </w:r>
      <w:proofErr w:type="spellEnd"/>
      <w:r w:rsidRPr="00BB00DD">
        <w:rPr>
          <w:rFonts w:eastAsiaTheme="minorHAnsi" w:cs="Times New Roman CYR"/>
          <w:sz w:val="24"/>
          <w:szCs w:val="24"/>
          <w:lang w:eastAsia="en-US"/>
        </w:rPr>
        <w:t xml:space="preserve"> показателя результативности использования субсидии, имеет положительное значение;</w:t>
      </w:r>
    </w:p>
    <w:p w:rsidR="00BB00DD" w:rsidRPr="00BB00DD" w:rsidRDefault="00BB00DD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BB00DD">
        <w:rPr>
          <w:rFonts w:eastAsiaTheme="minorHAnsi" w:cs="Times New Roman CYR"/>
          <w:sz w:val="24"/>
          <w:szCs w:val="24"/>
          <w:lang w:eastAsia="en-US"/>
        </w:rPr>
        <w:t>n - общее количество показателей результативности использования субсидии;</w:t>
      </w:r>
    </w:p>
    <w:p w:rsidR="00BB00DD" w:rsidRPr="00BB00DD" w:rsidRDefault="00BB00DD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BB00DD">
        <w:rPr>
          <w:rFonts w:eastAsiaTheme="minorHAnsi" w:cs="Times New Roman CYR"/>
          <w:sz w:val="24"/>
          <w:szCs w:val="24"/>
          <w:lang w:eastAsia="en-US"/>
        </w:rPr>
        <w:t>k - коэффициент возврата субсидии.</w:t>
      </w:r>
    </w:p>
    <w:p w:rsidR="00BB00DD" w:rsidRPr="00BB00DD" w:rsidRDefault="00BB00DD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BB00DD">
        <w:rPr>
          <w:rFonts w:eastAsiaTheme="minorHAnsi" w:cs="Times New Roman CYR"/>
          <w:sz w:val="24"/>
          <w:szCs w:val="24"/>
          <w:lang w:eastAsia="en-US"/>
        </w:rPr>
        <w:t>Коэффициент возврата субсидии рассчитывается по следующей формуле:</w:t>
      </w:r>
    </w:p>
    <w:p w:rsidR="00BB00DD" w:rsidRPr="00BB00DD" w:rsidRDefault="00BB00DD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</w:p>
    <w:p w:rsidR="00BB00DD" w:rsidRPr="00BB00DD" w:rsidRDefault="00BB00DD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val="en-US" w:eastAsia="en-US"/>
        </w:rPr>
      </w:pPr>
      <w:r w:rsidRPr="00BB00DD">
        <w:rPr>
          <w:rFonts w:eastAsiaTheme="minorHAnsi" w:cs="Times New Roman CYR"/>
          <w:sz w:val="24"/>
          <w:szCs w:val="24"/>
          <w:lang w:val="en-US" w:eastAsia="en-US"/>
        </w:rPr>
        <w:t xml:space="preserve">k = SUM Di / m, </w:t>
      </w:r>
      <w:r w:rsidRPr="00BB00DD">
        <w:rPr>
          <w:rFonts w:eastAsiaTheme="minorHAnsi" w:cs="Times New Roman CYR"/>
          <w:sz w:val="24"/>
          <w:szCs w:val="24"/>
          <w:lang w:eastAsia="en-US"/>
        </w:rPr>
        <w:t>где</w:t>
      </w:r>
      <w:r w:rsidRPr="00BB00DD">
        <w:rPr>
          <w:rFonts w:eastAsiaTheme="minorHAnsi" w:cs="Times New Roman CYR"/>
          <w:sz w:val="24"/>
          <w:szCs w:val="24"/>
          <w:lang w:val="en-US" w:eastAsia="en-US"/>
        </w:rPr>
        <w:t>:</w:t>
      </w:r>
    </w:p>
    <w:p w:rsidR="00BB00DD" w:rsidRPr="00BB00DD" w:rsidRDefault="00BB00DD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val="en-US" w:eastAsia="en-US"/>
        </w:rPr>
      </w:pPr>
    </w:p>
    <w:p w:rsidR="00BB00DD" w:rsidRPr="00BB00DD" w:rsidRDefault="00BB00DD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proofErr w:type="spellStart"/>
      <w:r w:rsidRPr="00BB00DD">
        <w:rPr>
          <w:rFonts w:eastAsiaTheme="minorHAnsi" w:cs="Times New Roman CYR"/>
          <w:sz w:val="24"/>
          <w:szCs w:val="24"/>
          <w:lang w:eastAsia="en-US"/>
        </w:rPr>
        <w:t>Di</w:t>
      </w:r>
      <w:proofErr w:type="spellEnd"/>
      <w:r w:rsidRPr="00BB00DD">
        <w:rPr>
          <w:rFonts w:eastAsiaTheme="minorHAnsi" w:cs="Times New Roman CYR"/>
          <w:sz w:val="24"/>
          <w:szCs w:val="24"/>
          <w:lang w:eastAsia="en-US"/>
        </w:rPr>
        <w:t xml:space="preserve"> - индекс, отражающий уровень недостижения i-</w:t>
      </w:r>
      <w:proofErr w:type="spellStart"/>
      <w:r w:rsidRPr="00BB00DD">
        <w:rPr>
          <w:rFonts w:eastAsiaTheme="minorHAnsi" w:cs="Times New Roman CYR"/>
          <w:sz w:val="24"/>
          <w:szCs w:val="24"/>
          <w:lang w:eastAsia="en-US"/>
        </w:rPr>
        <w:t>го</w:t>
      </w:r>
      <w:proofErr w:type="spellEnd"/>
      <w:r w:rsidRPr="00BB00DD">
        <w:rPr>
          <w:rFonts w:eastAsiaTheme="minorHAnsi" w:cs="Times New Roman CYR"/>
          <w:sz w:val="24"/>
          <w:szCs w:val="24"/>
          <w:lang w:eastAsia="en-US"/>
        </w:rPr>
        <w:t xml:space="preserve"> значения показателя.</w:t>
      </w:r>
    </w:p>
    <w:p w:rsidR="00BB00DD" w:rsidRPr="00BB00DD" w:rsidRDefault="00BB00DD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BB00DD">
        <w:rPr>
          <w:rFonts w:eastAsiaTheme="minorHAnsi" w:cs="Times New Roman CYR"/>
          <w:sz w:val="24"/>
          <w:szCs w:val="24"/>
          <w:lang w:eastAsia="en-US"/>
        </w:rPr>
        <w:t>При расчете коэффициента возврата субсидии используются только положительные значения индекса, отражающего уровень недостижения i-</w:t>
      </w:r>
      <w:proofErr w:type="spellStart"/>
      <w:r w:rsidRPr="00BB00DD">
        <w:rPr>
          <w:rFonts w:eastAsiaTheme="minorHAnsi" w:cs="Times New Roman CYR"/>
          <w:sz w:val="24"/>
          <w:szCs w:val="24"/>
          <w:lang w:eastAsia="en-US"/>
        </w:rPr>
        <w:t>го</w:t>
      </w:r>
      <w:proofErr w:type="spellEnd"/>
      <w:r w:rsidRPr="00BB00DD">
        <w:rPr>
          <w:rFonts w:eastAsiaTheme="minorHAnsi" w:cs="Times New Roman CYR"/>
          <w:sz w:val="24"/>
          <w:szCs w:val="24"/>
          <w:lang w:eastAsia="en-US"/>
        </w:rPr>
        <w:t xml:space="preserve"> значения показателя.</w:t>
      </w:r>
    </w:p>
    <w:p w:rsidR="00BB00DD" w:rsidRPr="00BB00DD" w:rsidRDefault="00BB00DD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BB00DD">
        <w:rPr>
          <w:rFonts w:eastAsiaTheme="minorHAnsi" w:cs="Times New Roman CYR"/>
          <w:sz w:val="24"/>
          <w:szCs w:val="24"/>
          <w:lang w:eastAsia="en-US"/>
        </w:rPr>
        <w:t>Индекс, отражающий уровень недостижения i-</w:t>
      </w:r>
      <w:proofErr w:type="spellStart"/>
      <w:r w:rsidRPr="00BB00DD">
        <w:rPr>
          <w:rFonts w:eastAsiaTheme="minorHAnsi" w:cs="Times New Roman CYR"/>
          <w:sz w:val="24"/>
          <w:szCs w:val="24"/>
          <w:lang w:eastAsia="en-US"/>
        </w:rPr>
        <w:t>го</w:t>
      </w:r>
      <w:proofErr w:type="spellEnd"/>
      <w:r w:rsidRPr="00BB00DD">
        <w:rPr>
          <w:rFonts w:eastAsiaTheme="minorHAnsi" w:cs="Times New Roman CYR"/>
          <w:sz w:val="24"/>
          <w:szCs w:val="24"/>
          <w:lang w:eastAsia="en-US"/>
        </w:rPr>
        <w:t xml:space="preserve"> значения показателя, определяется:</w:t>
      </w:r>
    </w:p>
    <w:p w:rsidR="00BB00DD" w:rsidRPr="00BB00DD" w:rsidRDefault="00BB00DD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BB00DD">
        <w:rPr>
          <w:rFonts w:eastAsiaTheme="minorHAnsi" w:cs="Times New Roman CYR"/>
          <w:sz w:val="24"/>
          <w:szCs w:val="24"/>
          <w:lang w:eastAsia="en-US"/>
        </w:rPr>
        <w:t>а) для значений показателей результативности (целевых показателей), по которым большее значение фактически достигнутого значения отражает большую эффективность использования субсидии, - по следующей формуле:</w:t>
      </w:r>
    </w:p>
    <w:p w:rsidR="00BB00DD" w:rsidRPr="00BB00DD" w:rsidRDefault="00BB00DD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</w:p>
    <w:p w:rsidR="00BB00DD" w:rsidRPr="00BB00DD" w:rsidRDefault="00BB00DD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proofErr w:type="spellStart"/>
      <w:r w:rsidRPr="00BB00DD">
        <w:rPr>
          <w:rFonts w:eastAsiaTheme="minorHAnsi" w:cs="Times New Roman CYR"/>
          <w:sz w:val="24"/>
          <w:szCs w:val="24"/>
          <w:lang w:eastAsia="en-US"/>
        </w:rPr>
        <w:t>Di</w:t>
      </w:r>
      <w:proofErr w:type="spellEnd"/>
      <w:r w:rsidRPr="00BB00DD">
        <w:rPr>
          <w:rFonts w:eastAsiaTheme="minorHAnsi" w:cs="Times New Roman CYR"/>
          <w:sz w:val="24"/>
          <w:szCs w:val="24"/>
          <w:lang w:eastAsia="en-US"/>
        </w:rPr>
        <w:t xml:space="preserve"> = 1 - </w:t>
      </w:r>
      <w:proofErr w:type="spellStart"/>
      <w:r w:rsidRPr="00BB00DD">
        <w:rPr>
          <w:rFonts w:eastAsiaTheme="minorHAnsi" w:cs="Times New Roman CYR"/>
          <w:sz w:val="24"/>
          <w:szCs w:val="24"/>
          <w:lang w:eastAsia="en-US"/>
        </w:rPr>
        <w:t>Ti</w:t>
      </w:r>
      <w:proofErr w:type="spellEnd"/>
      <w:r w:rsidRPr="00BB00DD">
        <w:rPr>
          <w:rFonts w:eastAsiaTheme="minorHAnsi" w:cs="Times New Roman CYR"/>
          <w:sz w:val="24"/>
          <w:szCs w:val="24"/>
          <w:lang w:eastAsia="en-US"/>
        </w:rPr>
        <w:t xml:space="preserve"> / </w:t>
      </w:r>
      <w:proofErr w:type="spellStart"/>
      <w:r w:rsidRPr="00BB00DD">
        <w:rPr>
          <w:rFonts w:eastAsiaTheme="minorHAnsi" w:cs="Times New Roman CYR"/>
          <w:sz w:val="24"/>
          <w:szCs w:val="24"/>
          <w:lang w:eastAsia="en-US"/>
        </w:rPr>
        <w:t>Si</w:t>
      </w:r>
      <w:proofErr w:type="spellEnd"/>
      <w:r w:rsidRPr="00BB00DD">
        <w:rPr>
          <w:rFonts w:eastAsiaTheme="minorHAnsi" w:cs="Times New Roman CYR"/>
          <w:sz w:val="24"/>
          <w:szCs w:val="24"/>
          <w:lang w:eastAsia="en-US"/>
        </w:rPr>
        <w:t>, где:</w:t>
      </w:r>
    </w:p>
    <w:p w:rsidR="00BB00DD" w:rsidRPr="00BB00DD" w:rsidRDefault="00BB00DD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</w:p>
    <w:p w:rsidR="00BB00DD" w:rsidRPr="00BB00DD" w:rsidRDefault="00BB00DD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proofErr w:type="spellStart"/>
      <w:r w:rsidRPr="00BB00DD">
        <w:rPr>
          <w:rFonts w:eastAsiaTheme="minorHAnsi" w:cs="Times New Roman CYR"/>
          <w:sz w:val="24"/>
          <w:szCs w:val="24"/>
          <w:lang w:eastAsia="en-US"/>
        </w:rPr>
        <w:t>Ti</w:t>
      </w:r>
      <w:proofErr w:type="spellEnd"/>
      <w:r w:rsidRPr="00BB00DD">
        <w:rPr>
          <w:rFonts w:eastAsiaTheme="minorHAnsi" w:cs="Times New Roman CYR"/>
          <w:sz w:val="24"/>
          <w:szCs w:val="24"/>
          <w:lang w:eastAsia="en-US"/>
        </w:rPr>
        <w:t xml:space="preserve"> - фактически достигнутое значение i-</w:t>
      </w:r>
      <w:proofErr w:type="spellStart"/>
      <w:r w:rsidRPr="00BB00DD">
        <w:rPr>
          <w:rFonts w:eastAsiaTheme="minorHAnsi" w:cs="Times New Roman CYR"/>
          <w:sz w:val="24"/>
          <w:szCs w:val="24"/>
          <w:lang w:eastAsia="en-US"/>
        </w:rPr>
        <w:t>го</w:t>
      </w:r>
      <w:proofErr w:type="spellEnd"/>
      <w:r w:rsidRPr="00BB00DD">
        <w:rPr>
          <w:rFonts w:eastAsiaTheme="minorHAnsi" w:cs="Times New Roman CYR"/>
          <w:sz w:val="24"/>
          <w:szCs w:val="24"/>
          <w:lang w:eastAsia="en-US"/>
        </w:rPr>
        <w:t xml:space="preserve"> показателя;</w:t>
      </w:r>
    </w:p>
    <w:p w:rsidR="00BB00DD" w:rsidRPr="00BB00DD" w:rsidRDefault="00BB00DD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proofErr w:type="spellStart"/>
      <w:r w:rsidRPr="00BB00DD">
        <w:rPr>
          <w:rFonts w:eastAsiaTheme="minorHAnsi" w:cs="Times New Roman CYR"/>
          <w:sz w:val="24"/>
          <w:szCs w:val="24"/>
          <w:lang w:eastAsia="en-US"/>
        </w:rPr>
        <w:t>Si</w:t>
      </w:r>
      <w:proofErr w:type="spellEnd"/>
      <w:r w:rsidRPr="00BB00DD">
        <w:rPr>
          <w:rFonts w:eastAsiaTheme="minorHAnsi" w:cs="Times New Roman CYR"/>
          <w:sz w:val="24"/>
          <w:szCs w:val="24"/>
          <w:lang w:eastAsia="en-US"/>
        </w:rPr>
        <w:t xml:space="preserve"> - плановое значение i-</w:t>
      </w:r>
      <w:proofErr w:type="spellStart"/>
      <w:r w:rsidRPr="00BB00DD">
        <w:rPr>
          <w:rFonts w:eastAsiaTheme="minorHAnsi" w:cs="Times New Roman CYR"/>
          <w:sz w:val="24"/>
          <w:szCs w:val="24"/>
          <w:lang w:eastAsia="en-US"/>
        </w:rPr>
        <w:t>го</w:t>
      </w:r>
      <w:proofErr w:type="spellEnd"/>
      <w:r w:rsidRPr="00BB00DD">
        <w:rPr>
          <w:rFonts w:eastAsiaTheme="minorHAnsi" w:cs="Times New Roman CYR"/>
          <w:sz w:val="24"/>
          <w:szCs w:val="24"/>
          <w:lang w:eastAsia="en-US"/>
        </w:rPr>
        <w:t xml:space="preserve"> показателя, установленное договором;</w:t>
      </w:r>
    </w:p>
    <w:p w:rsidR="00BB00DD" w:rsidRPr="00BB00DD" w:rsidRDefault="00BB00DD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BB00DD">
        <w:rPr>
          <w:rFonts w:eastAsiaTheme="minorHAnsi" w:cs="Times New Roman CYR"/>
          <w:sz w:val="24"/>
          <w:szCs w:val="24"/>
          <w:lang w:eastAsia="en-US"/>
        </w:rPr>
        <w:t>б) для значений показателей результативности (целевых показателей), по которым большее значение фактически достигнутого значения отражает меньшую эффективность использования субсидии, - по следующей формуле:</w:t>
      </w:r>
    </w:p>
    <w:p w:rsidR="00BB00DD" w:rsidRPr="00BB00DD" w:rsidRDefault="00BB00DD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</w:p>
    <w:p w:rsidR="00BB00DD" w:rsidRPr="00BB00DD" w:rsidRDefault="00BB00DD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proofErr w:type="spellStart"/>
      <w:r w:rsidRPr="00BB00DD">
        <w:rPr>
          <w:rFonts w:eastAsiaTheme="minorHAnsi" w:cs="Times New Roman CYR"/>
          <w:sz w:val="24"/>
          <w:szCs w:val="24"/>
          <w:lang w:eastAsia="en-US"/>
        </w:rPr>
        <w:t>Di</w:t>
      </w:r>
      <w:proofErr w:type="spellEnd"/>
      <w:r w:rsidRPr="00BB00DD">
        <w:rPr>
          <w:rFonts w:eastAsiaTheme="minorHAnsi" w:cs="Times New Roman CYR"/>
          <w:sz w:val="24"/>
          <w:szCs w:val="24"/>
          <w:lang w:eastAsia="en-US"/>
        </w:rPr>
        <w:t xml:space="preserve"> = 1 - </w:t>
      </w:r>
      <w:proofErr w:type="spellStart"/>
      <w:r w:rsidRPr="00BB00DD">
        <w:rPr>
          <w:rFonts w:eastAsiaTheme="minorHAnsi" w:cs="Times New Roman CYR"/>
          <w:sz w:val="24"/>
          <w:szCs w:val="24"/>
          <w:lang w:eastAsia="en-US"/>
        </w:rPr>
        <w:t>Si</w:t>
      </w:r>
      <w:proofErr w:type="spellEnd"/>
      <w:r w:rsidRPr="00BB00DD">
        <w:rPr>
          <w:rFonts w:eastAsiaTheme="minorHAnsi" w:cs="Times New Roman CYR"/>
          <w:sz w:val="24"/>
          <w:szCs w:val="24"/>
          <w:lang w:eastAsia="en-US"/>
        </w:rPr>
        <w:t xml:space="preserve"> / </w:t>
      </w:r>
      <w:proofErr w:type="spellStart"/>
      <w:r w:rsidRPr="00BB00DD">
        <w:rPr>
          <w:rFonts w:eastAsiaTheme="minorHAnsi" w:cs="Times New Roman CYR"/>
          <w:sz w:val="24"/>
          <w:szCs w:val="24"/>
          <w:lang w:eastAsia="en-US"/>
        </w:rPr>
        <w:t>Ti</w:t>
      </w:r>
      <w:proofErr w:type="spellEnd"/>
      <w:r w:rsidRPr="00BB00DD">
        <w:rPr>
          <w:rFonts w:eastAsiaTheme="minorHAnsi" w:cs="Times New Roman CYR"/>
          <w:sz w:val="24"/>
          <w:szCs w:val="24"/>
          <w:lang w:eastAsia="en-US"/>
        </w:rPr>
        <w:t>.</w:t>
      </w:r>
    </w:p>
    <w:p w:rsidR="00BB00DD" w:rsidRPr="00BB00DD" w:rsidRDefault="00BB00DD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</w:p>
    <w:p w:rsidR="00BB00DD" w:rsidRPr="00BB00DD" w:rsidRDefault="00BB00DD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BB00DD">
        <w:rPr>
          <w:rFonts w:eastAsiaTheme="minorHAnsi" w:cs="Times New Roman CYR"/>
          <w:sz w:val="24"/>
          <w:szCs w:val="24"/>
          <w:lang w:eastAsia="en-US"/>
        </w:rPr>
        <w:t xml:space="preserve">Возврат субсидии осуществляется на основании письменного уведомления с требованием об обеспечении возврата субсидии. Письменное уведомление направляется ГРБС получателю субсидии почтовым отправлением с уведомлением о вручении или вручается лично под подпись. Получатель субсидии возвращает субсидию в </w:t>
      </w:r>
      <w:proofErr w:type="gramStart"/>
      <w:r w:rsidRPr="00BB00DD">
        <w:rPr>
          <w:rFonts w:eastAsiaTheme="minorHAnsi" w:cs="Times New Roman CYR"/>
          <w:sz w:val="24"/>
          <w:szCs w:val="24"/>
          <w:lang w:eastAsia="en-US"/>
        </w:rPr>
        <w:t>бюджет</w:t>
      </w:r>
      <w:proofErr w:type="gramEnd"/>
      <w:r w:rsidRPr="00BB00DD">
        <w:rPr>
          <w:rFonts w:eastAsiaTheme="minorHAnsi" w:cs="Times New Roman CYR"/>
          <w:sz w:val="24"/>
          <w:szCs w:val="24"/>
          <w:lang w:eastAsia="en-US"/>
        </w:rPr>
        <w:t xml:space="preserve"> ЗАТО Северск в 30-дневный срок с даты получения письменного уведомления по платежным реквизитам, указанным в уведомлении.</w:t>
      </w:r>
    </w:p>
    <w:p w:rsidR="00BB00DD" w:rsidRPr="00BB00DD" w:rsidRDefault="006D0899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>
        <w:rPr>
          <w:rFonts w:eastAsiaTheme="minorHAnsi" w:cs="Times New Roman CYR"/>
          <w:sz w:val="24"/>
          <w:szCs w:val="24"/>
          <w:lang w:eastAsia="en-US"/>
        </w:rPr>
        <w:t>19</w:t>
      </w:r>
      <w:r w:rsidR="00BB00DD" w:rsidRPr="00BB00DD">
        <w:rPr>
          <w:rFonts w:eastAsiaTheme="minorHAnsi" w:cs="Times New Roman CYR"/>
          <w:sz w:val="24"/>
          <w:szCs w:val="24"/>
          <w:lang w:eastAsia="en-US"/>
        </w:rPr>
        <w:t xml:space="preserve">. При наличии у получателя субсидии неиспользованного остатка субсидии в конце текущего финансового года в 15-дневный срок со дня окончания срока действия договора о предоставлении субсидии получатель субсидии вправе направить ГРБС письменное уведомление о наличии потребности в использовании указанного остатка субсидии в очередном финансовом году (договор продлевается на срок, согласованный сторонами). Указанные остатки средств могут использоваться получателем субсидии в очередном финансовом году при наличии потребности направления их на те же цели в соответствии с решением </w:t>
      </w:r>
      <w:proofErr w:type="gramStart"/>
      <w:r w:rsidR="00BB00DD" w:rsidRPr="00BB00DD">
        <w:rPr>
          <w:rFonts w:eastAsiaTheme="minorHAnsi" w:cs="Times New Roman CYR"/>
          <w:sz w:val="24"/>
          <w:szCs w:val="24"/>
          <w:lang w:eastAsia="en-US"/>
        </w:rPr>
        <w:t>Администрации</w:t>
      </w:r>
      <w:proofErr w:type="gramEnd"/>
      <w:r w:rsidR="00BB00DD" w:rsidRPr="00BB00DD">
        <w:rPr>
          <w:rFonts w:eastAsiaTheme="minorHAnsi" w:cs="Times New Roman CYR"/>
          <w:sz w:val="24"/>
          <w:szCs w:val="24"/>
          <w:lang w:eastAsia="en-US"/>
        </w:rPr>
        <w:t xml:space="preserve"> ЗАТО Северск.</w:t>
      </w:r>
    </w:p>
    <w:p w:rsidR="00BB00DD" w:rsidRPr="00BB00DD" w:rsidRDefault="00BB00DD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BB00DD">
        <w:rPr>
          <w:rFonts w:eastAsiaTheme="minorHAnsi" w:cs="Times New Roman CYR"/>
          <w:sz w:val="24"/>
          <w:szCs w:val="24"/>
          <w:lang w:eastAsia="en-US"/>
        </w:rPr>
        <w:t>В случае возникновения обстоятельств, свидетельствующих об отсутствии у получателя субсидии в текущем финансовом году потребности в неиспользованном остатке субсидии, получатель субсидии обязан письменно уведомить ГРБС о наступлении указанных обстоятельств в течение 5 рабочих дней со дня их возникновения и в течение 10 рабочих дней со дня их возникновения произвести возврат средств субсидии в бюджет ЗАТО Северск по группе/подгруппе бюджетной классификации доходов "000 2 18 00000 00 0000 000 Доходы бюджетов бюджетной системы Российской Федерации от возврата бюджетами бюджетной системы и организациями остатков субсидий, субвенций и иных межбюджетных трансфертов, имеющих целевое значение, прошлых лет".</w:t>
      </w:r>
    </w:p>
    <w:p w:rsidR="00BB00DD" w:rsidRPr="00BB00DD" w:rsidRDefault="006D0899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>
        <w:rPr>
          <w:rFonts w:eastAsiaTheme="minorHAnsi" w:cs="Times New Roman CYR"/>
          <w:sz w:val="24"/>
          <w:szCs w:val="24"/>
          <w:lang w:eastAsia="en-US"/>
        </w:rPr>
        <w:t>20</w:t>
      </w:r>
      <w:r w:rsidR="00BB00DD" w:rsidRPr="00BB00DD">
        <w:rPr>
          <w:rFonts w:eastAsiaTheme="minorHAnsi" w:cs="Times New Roman CYR"/>
          <w:sz w:val="24"/>
          <w:szCs w:val="24"/>
          <w:lang w:eastAsia="en-US"/>
        </w:rPr>
        <w:t>. В случае отказа получателя субсидии от добровольного возврата субсидии субсидия подлежит взысканию в судебном порядке в соответствии с действующим законодательством.</w:t>
      </w:r>
    </w:p>
    <w:p w:rsidR="006D0899" w:rsidRPr="006D0899" w:rsidRDefault="006D0899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>
        <w:rPr>
          <w:rFonts w:eastAsiaTheme="minorHAnsi" w:cs="Times New Roman CYR"/>
          <w:sz w:val="24"/>
          <w:szCs w:val="24"/>
          <w:lang w:eastAsia="en-US"/>
        </w:rPr>
        <w:t xml:space="preserve">21. </w:t>
      </w:r>
      <w:r w:rsidRPr="006D0899">
        <w:rPr>
          <w:rFonts w:eastAsiaTheme="minorHAnsi" w:cs="Times New Roman CYR"/>
          <w:sz w:val="24"/>
          <w:szCs w:val="24"/>
          <w:lang w:eastAsia="en-US"/>
        </w:rPr>
        <w:t xml:space="preserve">При условии соответствия получателя субсидии критериям и требованиям, определенным в пунктах 4, 13 настоящего Порядка, Уполномоченный орган осуществляет подготовку проекта договора о предоставлении субсидии в соответствии с типовой формой, утвержденной приказом Финансового управления </w:t>
      </w:r>
      <w:proofErr w:type="gramStart"/>
      <w:r w:rsidRPr="006D0899">
        <w:rPr>
          <w:rFonts w:eastAsiaTheme="minorHAnsi" w:cs="Times New Roman CYR"/>
          <w:sz w:val="24"/>
          <w:szCs w:val="24"/>
          <w:lang w:eastAsia="en-US"/>
        </w:rPr>
        <w:t>Администрации</w:t>
      </w:r>
      <w:proofErr w:type="gramEnd"/>
      <w:r w:rsidRPr="006D0899">
        <w:rPr>
          <w:rFonts w:eastAsiaTheme="minorHAnsi" w:cs="Times New Roman CYR"/>
          <w:sz w:val="24"/>
          <w:szCs w:val="24"/>
          <w:lang w:eastAsia="en-US"/>
        </w:rPr>
        <w:t xml:space="preserve"> ЗАТО Северск.</w:t>
      </w:r>
    </w:p>
    <w:p w:rsidR="004360E9" w:rsidRDefault="006D0899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 w:rsidRPr="006D0899">
        <w:rPr>
          <w:rFonts w:eastAsiaTheme="minorHAnsi" w:cs="Times New Roman CYR"/>
          <w:sz w:val="24"/>
          <w:szCs w:val="24"/>
          <w:lang w:eastAsia="en-US"/>
        </w:rPr>
        <w:t xml:space="preserve">Обязательными условиями предоставления субсидий, включаемыми в договоры </w:t>
      </w:r>
      <w:r w:rsidR="006F1288">
        <w:rPr>
          <w:rFonts w:eastAsiaTheme="minorHAnsi" w:cs="Times New Roman CYR"/>
          <w:sz w:val="24"/>
          <w:szCs w:val="24"/>
          <w:lang w:eastAsia="en-US"/>
        </w:rPr>
        <w:br/>
      </w:r>
      <w:r w:rsidRPr="006D0899">
        <w:rPr>
          <w:rFonts w:eastAsiaTheme="minorHAnsi" w:cs="Times New Roman CYR"/>
          <w:sz w:val="24"/>
          <w:szCs w:val="24"/>
          <w:lang w:eastAsia="en-US"/>
        </w:rPr>
        <w:t xml:space="preserve">о предоставлении субсидий и договоры (соглашения), заключенные в целях исполнения обязательств по договорам о предоставлении субсидий, является согласие соответственно получателей субсидий и лиц, являющихся поставщиками (подрядчиками, исполнителями) </w:t>
      </w:r>
      <w:r w:rsidR="006F1288">
        <w:rPr>
          <w:rFonts w:eastAsiaTheme="minorHAnsi" w:cs="Times New Roman CYR"/>
          <w:sz w:val="24"/>
          <w:szCs w:val="24"/>
          <w:lang w:eastAsia="en-US"/>
        </w:rPr>
        <w:br/>
      </w:r>
      <w:r w:rsidRPr="006D0899">
        <w:rPr>
          <w:rFonts w:eastAsiaTheme="minorHAnsi" w:cs="Times New Roman CYR"/>
          <w:sz w:val="24"/>
          <w:szCs w:val="24"/>
          <w:lang w:eastAsia="en-US"/>
        </w:rPr>
        <w:t xml:space="preserve">по договорам (соглашениям), заключенным в целях исполнения обязательств по договорам </w:t>
      </w:r>
      <w:r w:rsidR="006F1288">
        <w:rPr>
          <w:rFonts w:eastAsiaTheme="minorHAnsi" w:cs="Times New Roman CYR"/>
          <w:sz w:val="24"/>
          <w:szCs w:val="24"/>
          <w:lang w:eastAsia="en-US"/>
        </w:rPr>
        <w:br/>
      </w:r>
      <w:r w:rsidRPr="006D0899">
        <w:rPr>
          <w:rFonts w:eastAsiaTheme="minorHAnsi" w:cs="Times New Roman CYR"/>
          <w:sz w:val="24"/>
          <w:szCs w:val="24"/>
          <w:lang w:eastAsia="en-US"/>
        </w:rPr>
        <w:t xml:space="preserve">о предоставлении субсидий, на осуществление органами муниципального финансового контроля и ГРБС, предоставившим субсидии, проверок соблюдения ими условий, целей </w:t>
      </w:r>
      <w:r w:rsidR="006F1288">
        <w:rPr>
          <w:rFonts w:eastAsiaTheme="minorHAnsi" w:cs="Times New Roman CYR"/>
          <w:sz w:val="24"/>
          <w:szCs w:val="24"/>
          <w:lang w:eastAsia="en-US"/>
        </w:rPr>
        <w:br/>
      </w:r>
      <w:r w:rsidRPr="006D0899">
        <w:rPr>
          <w:rFonts w:eastAsiaTheme="minorHAnsi" w:cs="Times New Roman CYR"/>
          <w:sz w:val="24"/>
          <w:szCs w:val="24"/>
          <w:lang w:eastAsia="en-US"/>
        </w:rPr>
        <w:t>и порядка предоставления субсидий и запрет приобретения за счет полученных средств, предоставленных в целях финансового обеспечения затрат получателей субсидий,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изделий.</w:t>
      </w:r>
    </w:p>
    <w:p w:rsidR="00BB00DD" w:rsidRDefault="009C32D5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  <w:r>
        <w:rPr>
          <w:rFonts w:eastAsiaTheme="minorHAnsi" w:cs="Times New Roman CYR"/>
          <w:sz w:val="24"/>
          <w:szCs w:val="24"/>
          <w:lang w:eastAsia="en-US"/>
        </w:rPr>
        <w:t xml:space="preserve">22. </w:t>
      </w:r>
      <w:r w:rsidR="004360E9" w:rsidRPr="004360E9">
        <w:rPr>
          <w:rFonts w:eastAsiaTheme="minorHAnsi" w:cs="Times New Roman CYR"/>
          <w:sz w:val="24"/>
          <w:szCs w:val="24"/>
          <w:lang w:eastAsia="en-US"/>
        </w:rPr>
        <w:t xml:space="preserve">В случае уменьшения главному распорядителю как получателю Субсидии бюджетных средств ранее доведенных лимитов бюджетных обязательств на соответствующий финансовый год и плановый период, приводящего </w:t>
      </w:r>
      <w:r w:rsidR="004360E9">
        <w:rPr>
          <w:rFonts w:eastAsiaTheme="minorHAnsi" w:cs="Times New Roman CYR"/>
          <w:sz w:val="24"/>
          <w:szCs w:val="24"/>
          <w:lang w:eastAsia="en-US"/>
        </w:rPr>
        <w:t>к невозможности предоставления с</w:t>
      </w:r>
      <w:r w:rsidR="004360E9" w:rsidRPr="004360E9">
        <w:rPr>
          <w:rFonts w:eastAsiaTheme="minorHAnsi" w:cs="Times New Roman CYR"/>
          <w:sz w:val="24"/>
          <w:szCs w:val="24"/>
          <w:lang w:eastAsia="en-US"/>
        </w:rPr>
        <w:t>убсидии в размере, определенном в</w:t>
      </w:r>
      <w:r w:rsidR="004360E9">
        <w:rPr>
          <w:rFonts w:eastAsiaTheme="minorHAnsi" w:cs="Times New Roman CYR"/>
          <w:sz w:val="24"/>
          <w:szCs w:val="24"/>
          <w:lang w:eastAsia="en-US"/>
        </w:rPr>
        <w:t xml:space="preserve"> договоре о предоставлении субсидии</w:t>
      </w:r>
      <w:r w:rsidR="004360E9" w:rsidRPr="004360E9">
        <w:rPr>
          <w:rFonts w:eastAsiaTheme="minorHAnsi" w:cs="Times New Roman CYR"/>
          <w:sz w:val="24"/>
          <w:szCs w:val="24"/>
          <w:lang w:eastAsia="en-US"/>
        </w:rPr>
        <w:t xml:space="preserve">, вносятся изменения </w:t>
      </w:r>
      <w:r w:rsidR="004360E9">
        <w:rPr>
          <w:rFonts w:eastAsiaTheme="minorHAnsi" w:cs="Times New Roman CYR"/>
          <w:sz w:val="24"/>
          <w:szCs w:val="24"/>
          <w:lang w:eastAsia="en-US"/>
        </w:rPr>
        <w:br/>
      </w:r>
      <w:r w:rsidR="004360E9" w:rsidRPr="004360E9">
        <w:rPr>
          <w:rFonts w:eastAsiaTheme="minorHAnsi" w:cs="Times New Roman CYR"/>
          <w:sz w:val="24"/>
          <w:szCs w:val="24"/>
          <w:lang w:eastAsia="en-US"/>
        </w:rPr>
        <w:t xml:space="preserve">в </w:t>
      </w:r>
      <w:r w:rsidR="004360E9">
        <w:rPr>
          <w:rFonts w:eastAsiaTheme="minorHAnsi" w:cs="Times New Roman CYR"/>
          <w:sz w:val="24"/>
          <w:szCs w:val="24"/>
          <w:lang w:eastAsia="en-US"/>
        </w:rPr>
        <w:t>договор</w:t>
      </w:r>
      <w:r w:rsidR="004360E9" w:rsidRPr="004360E9">
        <w:rPr>
          <w:rFonts w:eastAsiaTheme="minorHAnsi" w:cs="Times New Roman CYR"/>
          <w:sz w:val="24"/>
          <w:szCs w:val="24"/>
          <w:lang w:eastAsia="en-US"/>
        </w:rPr>
        <w:t xml:space="preserve"> о предоставлении субсидии</w:t>
      </w:r>
      <w:r w:rsidR="004360E9">
        <w:rPr>
          <w:rFonts w:eastAsiaTheme="minorHAnsi" w:cs="Times New Roman CYR"/>
          <w:sz w:val="24"/>
          <w:szCs w:val="24"/>
          <w:lang w:eastAsia="en-US"/>
        </w:rPr>
        <w:t xml:space="preserve"> либо он</w:t>
      </w:r>
      <w:r w:rsidR="004360E9" w:rsidRPr="004360E9">
        <w:rPr>
          <w:rFonts w:eastAsiaTheme="minorHAnsi" w:cs="Times New Roman CYR"/>
          <w:sz w:val="24"/>
          <w:szCs w:val="24"/>
          <w:lang w:eastAsia="en-US"/>
        </w:rPr>
        <w:t xml:space="preserve"> подлежит расторжению при недостижении согласия по новым условиям.</w:t>
      </w:r>
    </w:p>
    <w:p w:rsidR="008156D5" w:rsidRPr="00BB00DD" w:rsidRDefault="008156D5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</w:p>
    <w:p w:rsidR="00BB00DD" w:rsidRPr="00BB00DD" w:rsidRDefault="00BB00DD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</w:p>
    <w:p w:rsidR="00746E1C" w:rsidRDefault="00746E1C" w:rsidP="002C166C">
      <w:pPr>
        <w:jc w:val="center"/>
        <w:rPr>
          <w:rFonts w:eastAsiaTheme="minorHAnsi"/>
          <w:sz w:val="24"/>
          <w:szCs w:val="24"/>
        </w:rPr>
      </w:pPr>
      <w:r w:rsidRPr="00746E1C">
        <w:rPr>
          <w:rFonts w:eastAsiaTheme="minorHAnsi"/>
          <w:sz w:val="24"/>
          <w:szCs w:val="24"/>
        </w:rPr>
        <w:lastRenderedPageBreak/>
        <w:t>III. ТРЕБОВАНИЯ К ОТЧЕТНОСТИ</w:t>
      </w:r>
    </w:p>
    <w:p w:rsidR="008156D5" w:rsidRPr="00746E1C" w:rsidRDefault="008156D5" w:rsidP="002C166C">
      <w:pPr>
        <w:jc w:val="center"/>
        <w:rPr>
          <w:rFonts w:eastAsiaTheme="minorHAnsi"/>
          <w:sz w:val="24"/>
          <w:szCs w:val="24"/>
        </w:rPr>
      </w:pPr>
    </w:p>
    <w:p w:rsidR="008156D5" w:rsidRDefault="008156D5" w:rsidP="002C166C">
      <w:pPr>
        <w:autoSpaceDE w:val="0"/>
        <w:autoSpaceDN w:val="0"/>
        <w:adjustRightInd w:val="0"/>
        <w:ind w:firstLine="540"/>
        <w:jc w:val="both"/>
        <w:rPr>
          <w:rFonts w:eastAsiaTheme="minorHAnsi" w:cs="Times New Roman CYR"/>
          <w:sz w:val="24"/>
          <w:szCs w:val="24"/>
          <w:lang w:eastAsia="en-US"/>
        </w:rPr>
      </w:pPr>
      <w:r>
        <w:rPr>
          <w:rFonts w:eastAsiaTheme="minorHAnsi" w:cs="Times New Roman CYR"/>
          <w:sz w:val="24"/>
          <w:szCs w:val="24"/>
          <w:lang w:eastAsia="en-US"/>
        </w:rPr>
        <w:t>23</w:t>
      </w:r>
      <w:r w:rsidR="00746E1C">
        <w:rPr>
          <w:rFonts w:eastAsiaTheme="minorHAnsi" w:cs="Times New Roman CYR"/>
          <w:sz w:val="24"/>
          <w:szCs w:val="24"/>
          <w:lang w:eastAsia="en-US"/>
        </w:rPr>
        <w:t xml:space="preserve">. Порядок, сроки и формы представления получателем субсидии отчетности </w:t>
      </w:r>
      <w:r>
        <w:rPr>
          <w:rFonts w:eastAsiaTheme="minorHAnsi" w:cs="Times New Roman CYR"/>
          <w:sz w:val="24"/>
          <w:szCs w:val="24"/>
          <w:lang w:eastAsia="en-US"/>
        </w:rPr>
        <w:br/>
      </w:r>
      <w:r w:rsidR="00746E1C">
        <w:rPr>
          <w:rFonts w:eastAsiaTheme="minorHAnsi" w:cs="Times New Roman CYR"/>
          <w:sz w:val="24"/>
          <w:szCs w:val="24"/>
          <w:lang w:eastAsia="en-US"/>
        </w:rPr>
        <w:t>о достижении значений показателей результативности (целевых показателей) устанавливаются договором о предоставлении субсидии, заключаемым меж</w:t>
      </w:r>
      <w:r>
        <w:rPr>
          <w:rFonts w:eastAsiaTheme="minorHAnsi" w:cs="Times New Roman CYR"/>
          <w:sz w:val="24"/>
          <w:szCs w:val="24"/>
          <w:lang w:eastAsia="en-US"/>
        </w:rPr>
        <w:t>ду ГРБС и получателем субсидии.</w:t>
      </w:r>
    </w:p>
    <w:p w:rsidR="00746E1C" w:rsidRDefault="00746E1C" w:rsidP="002C166C">
      <w:pPr>
        <w:autoSpaceDE w:val="0"/>
        <w:autoSpaceDN w:val="0"/>
        <w:adjustRightInd w:val="0"/>
        <w:ind w:firstLine="540"/>
        <w:jc w:val="both"/>
        <w:rPr>
          <w:rFonts w:eastAsiaTheme="minorHAnsi" w:cs="Times New Roman CYR"/>
          <w:sz w:val="24"/>
          <w:szCs w:val="24"/>
          <w:lang w:eastAsia="en-US"/>
        </w:rPr>
      </w:pPr>
      <w:r>
        <w:rPr>
          <w:rFonts w:eastAsiaTheme="minorHAnsi" w:cs="Times New Roman CYR"/>
          <w:sz w:val="24"/>
          <w:szCs w:val="24"/>
          <w:lang w:eastAsia="en-US"/>
        </w:rPr>
        <w:t>Сроки и формы представления получателем субсидии дополнительной отчетности ГРБС имеет право устанавливать в договоре о предоставлении субсидии.</w:t>
      </w:r>
    </w:p>
    <w:p w:rsidR="00BB00DD" w:rsidRPr="00BB00DD" w:rsidRDefault="00BB00DD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</w:p>
    <w:p w:rsidR="004D2B3D" w:rsidRPr="008156D5" w:rsidRDefault="004D2B3D" w:rsidP="002C166C">
      <w:pPr>
        <w:autoSpaceDE w:val="0"/>
        <w:autoSpaceDN w:val="0"/>
        <w:adjustRightInd w:val="0"/>
        <w:ind w:firstLine="709"/>
        <w:jc w:val="both"/>
        <w:rPr>
          <w:rFonts w:eastAsiaTheme="minorHAnsi" w:cs="Times New Roman CYR"/>
          <w:sz w:val="24"/>
          <w:szCs w:val="24"/>
          <w:lang w:eastAsia="en-US"/>
        </w:rPr>
      </w:pPr>
    </w:p>
    <w:p w:rsidR="008156D5" w:rsidRDefault="008156D5" w:rsidP="002C166C">
      <w:pPr>
        <w:jc w:val="center"/>
        <w:rPr>
          <w:sz w:val="24"/>
          <w:szCs w:val="24"/>
        </w:rPr>
      </w:pPr>
      <w:r w:rsidRPr="008156D5">
        <w:rPr>
          <w:sz w:val="24"/>
          <w:szCs w:val="24"/>
        </w:rPr>
        <w:t>IV. ТРЕБОВАНИЯ К ОСУЩЕСТВЛЕНИЮ КОНТРОЛЯ ЗА СОБЛЮДЕНИЕМ УСЛОВИЙ, ЦЕЛЕЙ И ПОРЯДКА ПРЕДОСТАВЛЕНИЯ СУБСИДИИ И ОТВЕТСТВЕННОСТЬ ЗА ИХ НАРУШЕНИЕ</w:t>
      </w:r>
    </w:p>
    <w:p w:rsidR="008156D5" w:rsidRPr="008156D5" w:rsidRDefault="008156D5" w:rsidP="002C166C">
      <w:pPr>
        <w:jc w:val="center"/>
        <w:rPr>
          <w:sz w:val="24"/>
          <w:szCs w:val="24"/>
        </w:rPr>
      </w:pPr>
    </w:p>
    <w:p w:rsidR="008156D5" w:rsidRDefault="008156D5" w:rsidP="002C166C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24. Требования об осуществлении контроля за соблюдением условий, целей и порядка предоставления субсидий и ответственности за их нарушение включают:</w:t>
      </w:r>
    </w:p>
    <w:p w:rsidR="008156D5" w:rsidRDefault="008156D5" w:rsidP="002C166C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а) требование об обязательной проверке ГРБС как получателем бюджетных средств </w:t>
      </w:r>
      <w:r>
        <w:rPr>
          <w:rFonts w:ascii="Times New Roman" w:eastAsiaTheme="minorHAnsi" w:hAnsi="Times New Roman"/>
          <w:sz w:val="24"/>
          <w:szCs w:val="24"/>
          <w:lang w:eastAsia="en-US"/>
        </w:rPr>
        <w:br/>
        <w:t xml:space="preserve">и </w:t>
      </w:r>
      <w:r w:rsidRPr="008156D5">
        <w:rPr>
          <w:rFonts w:ascii="Times New Roman" w:eastAsiaTheme="minorHAnsi" w:hAnsi="Times New Roman"/>
          <w:sz w:val="24"/>
          <w:szCs w:val="24"/>
          <w:lang w:eastAsia="en-US"/>
        </w:rPr>
        <w:t>Отдел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ом</w:t>
      </w:r>
      <w:r w:rsidRPr="008156D5">
        <w:rPr>
          <w:rFonts w:ascii="Times New Roman" w:eastAsiaTheme="minorHAnsi" w:hAnsi="Times New Roman"/>
          <w:sz w:val="24"/>
          <w:szCs w:val="24"/>
          <w:lang w:eastAsia="en-US"/>
        </w:rPr>
        <w:t xml:space="preserve"> по бюджетному учету и отчетности </w:t>
      </w:r>
      <w:proofErr w:type="gramStart"/>
      <w:r w:rsidR="00717737" w:rsidRPr="00717737">
        <w:rPr>
          <w:rFonts w:ascii="Times New Roman" w:eastAsiaTheme="minorHAnsi" w:hAnsi="Times New Roman"/>
          <w:sz w:val="24"/>
          <w:szCs w:val="24"/>
          <w:lang w:eastAsia="en-US"/>
        </w:rPr>
        <w:t>Администрации</w:t>
      </w:r>
      <w:proofErr w:type="gramEnd"/>
      <w:r w:rsidR="00717737" w:rsidRPr="00717737">
        <w:rPr>
          <w:rFonts w:ascii="Times New Roman" w:eastAsiaTheme="minorHAnsi" w:hAnsi="Times New Roman"/>
          <w:sz w:val="24"/>
          <w:szCs w:val="24"/>
          <w:lang w:eastAsia="en-US"/>
        </w:rPr>
        <w:t xml:space="preserve"> ЗАТО Северск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соблюдения условий, целей и порядка предоставления субсидий получателями субсидий;</w:t>
      </w:r>
    </w:p>
    <w:p w:rsidR="008156D5" w:rsidRDefault="00717737" w:rsidP="002C166C">
      <w:pPr>
        <w:autoSpaceDE w:val="0"/>
        <w:autoSpaceDN w:val="0"/>
        <w:adjustRightInd w:val="0"/>
        <w:ind w:firstLine="540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б) </w:t>
      </w:r>
      <w:r w:rsidR="008156D5">
        <w:rPr>
          <w:rFonts w:ascii="Times New Roman" w:eastAsiaTheme="minorHAnsi" w:hAnsi="Times New Roman"/>
          <w:sz w:val="24"/>
          <w:szCs w:val="24"/>
          <w:lang w:eastAsia="en-US"/>
        </w:rPr>
        <w:t xml:space="preserve">возврат средств субсидий в бюджет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ЗАТО Северск </w:t>
      </w:r>
      <w:r w:rsidR="008156D5">
        <w:rPr>
          <w:rFonts w:ascii="Times New Roman" w:eastAsiaTheme="minorHAnsi" w:hAnsi="Times New Roman"/>
          <w:sz w:val="24"/>
          <w:szCs w:val="24"/>
          <w:lang w:eastAsia="en-US"/>
        </w:rPr>
        <w:t>в случае нарушения получателем субсидии условий, установленных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пунктами 4, 6, 7, 13 настоящего Порядка, </w:t>
      </w:r>
      <w:r w:rsidR="008156D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выявленных</w:t>
      </w:r>
      <w:r w:rsidR="008156D5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br/>
      </w:r>
      <w:r w:rsidR="008156D5">
        <w:rPr>
          <w:rFonts w:ascii="Times New Roman" w:eastAsiaTheme="minorHAnsi" w:hAnsi="Times New Roman"/>
          <w:sz w:val="24"/>
          <w:szCs w:val="24"/>
          <w:lang w:eastAsia="en-US"/>
        </w:rPr>
        <w:t xml:space="preserve">в том числе по фактам проверок, проведенных </w:t>
      </w:r>
      <w:r w:rsidRPr="00717737">
        <w:rPr>
          <w:rFonts w:ascii="Times New Roman" w:eastAsiaTheme="minorHAnsi" w:hAnsi="Times New Roman"/>
          <w:sz w:val="24"/>
          <w:szCs w:val="24"/>
          <w:lang w:eastAsia="en-US"/>
        </w:rPr>
        <w:t xml:space="preserve">ГРБС как получателем бюджетных средств </w:t>
      </w:r>
      <w:r w:rsidRPr="00717737">
        <w:rPr>
          <w:rFonts w:ascii="Times New Roman" w:eastAsiaTheme="minorHAnsi" w:hAnsi="Times New Roman"/>
          <w:sz w:val="24"/>
          <w:szCs w:val="24"/>
          <w:lang w:eastAsia="en-US"/>
        </w:rPr>
        <w:br/>
        <w:t>и Отделом по бюджетному учету и отчетности Администрации ЗАТО Северск</w:t>
      </w:r>
      <w:r w:rsidR="008156D5">
        <w:rPr>
          <w:rFonts w:ascii="Times New Roman" w:eastAsiaTheme="minorHAnsi" w:hAnsi="Times New Roman"/>
          <w:sz w:val="24"/>
          <w:szCs w:val="24"/>
          <w:lang w:eastAsia="en-US"/>
        </w:rPr>
        <w:t xml:space="preserve">, а также </w:t>
      </w:r>
      <w:r>
        <w:rPr>
          <w:rFonts w:ascii="Times New Roman" w:eastAsiaTheme="minorHAnsi" w:hAnsi="Times New Roman"/>
          <w:sz w:val="24"/>
          <w:szCs w:val="24"/>
          <w:lang w:eastAsia="en-US"/>
        </w:rPr>
        <w:br/>
      </w:r>
      <w:r w:rsidR="008156D5">
        <w:rPr>
          <w:rFonts w:ascii="Times New Roman" w:eastAsiaTheme="minorHAnsi" w:hAnsi="Times New Roman"/>
          <w:sz w:val="24"/>
          <w:szCs w:val="24"/>
          <w:lang w:eastAsia="en-US"/>
        </w:rPr>
        <w:t>в случае недостижения значений результ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атов и показателей, определенных договором </w:t>
      </w:r>
      <w:r>
        <w:rPr>
          <w:rFonts w:ascii="Times New Roman" w:eastAsiaTheme="minorHAnsi" w:hAnsi="Times New Roman"/>
          <w:sz w:val="24"/>
          <w:szCs w:val="24"/>
          <w:lang w:eastAsia="en-US"/>
        </w:rPr>
        <w:br/>
        <w:t>о предоставлении субсидии.</w:t>
      </w:r>
    </w:p>
    <w:p w:rsidR="00CA4BAF" w:rsidRDefault="001D65E2" w:rsidP="002C166C"/>
    <w:sectPr w:rsidR="00CA4BAF" w:rsidSect="008156D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5814"/>
    <w:rsid w:val="0003017F"/>
    <w:rsid w:val="000C2DCF"/>
    <w:rsid w:val="000D0D58"/>
    <w:rsid w:val="000F3038"/>
    <w:rsid w:val="001307C9"/>
    <w:rsid w:val="00154E4E"/>
    <w:rsid w:val="001D65E2"/>
    <w:rsid w:val="001E2713"/>
    <w:rsid w:val="00205DBC"/>
    <w:rsid w:val="00285EFF"/>
    <w:rsid w:val="002C166C"/>
    <w:rsid w:val="002F4408"/>
    <w:rsid w:val="002F5814"/>
    <w:rsid w:val="004360E9"/>
    <w:rsid w:val="00442206"/>
    <w:rsid w:val="00455DFA"/>
    <w:rsid w:val="004D2B3D"/>
    <w:rsid w:val="00573358"/>
    <w:rsid w:val="00574BF9"/>
    <w:rsid w:val="00586EE6"/>
    <w:rsid w:val="005B16E1"/>
    <w:rsid w:val="006A65E1"/>
    <w:rsid w:val="006D0899"/>
    <w:rsid w:val="006F1288"/>
    <w:rsid w:val="00717737"/>
    <w:rsid w:val="007208D9"/>
    <w:rsid w:val="00746E1C"/>
    <w:rsid w:val="007B6313"/>
    <w:rsid w:val="008156D5"/>
    <w:rsid w:val="008502B8"/>
    <w:rsid w:val="008F603A"/>
    <w:rsid w:val="00907344"/>
    <w:rsid w:val="00950CF0"/>
    <w:rsid w:val="00966C94"/>
    <w:rsid w:val="009A0110"/>
    <w:rsid w:val="009B6040"/>
    <w:rsid w:val="009C32D5"/>
    <w:rsid w:val="009D3E67"/>
    <w:rsid w:val="00AA53C6"/>
    <w:rsid w:val="00AB5527"/>
    <w:rsid w:val="00B43548"/>
    <w:rsid w:val="00BB00DD"/>
    <w:rsid w:val="00BC4BAD"/>
    <w:rsid w:val="00CD277F"/>
    <w:rsid w:val="00D116E5"/>
    <w:rsid w:val="00D542B2"/>
    <w:rsid w:val="00D9518D"/>
    <w:rsid w:val="00E37C97"/>
    <w:rsid w:val="00E75D96"/>
    <w:rsid w:val="00E83224"/>
    <w:rsid w:val="00FC770C"/>
    <w:rsid w:val="00FD3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60A0E4-8193-404F-A8AA-6D1FBD20A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5DFA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F3038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D116E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44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6</Pages>
  <Words>2665</Words>
  <Characters>15197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Melnik</dc:creator>
  <cp:keywords/>
  <dc:description/>
  <cp:lastModifiedBy>Melnik</cp:lastModifiedBy>
  <cp:revision>51</cp:revision>
  <dcterms:created xsi:type="dcterms:W3CDTF">2021-03-11T04:38:00Z</dcterms:created>
  <dcterms:modified xsi:type="dcterms:W3CDTF">2021-04-27T07:26:00Z</dcterms:modified>
</cp:coreProperties>
</file>