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F10827C" w14:textId="77777777" w:rsidR="00B860CF" w:rsidRPr="002F77A7" w:rsidRDefault="00B860CF" w:rsidP="002F77A7">
      <w:pPr>
        <w:rPr>
          <w:rFonts w:ascii="Times New Roman" w:hAnsi="Times New Roman"/>
          <w:sz w:val="24"/>
          <w:szCs w:val="24"/>
        </w:rPr>
      </w:pPr>
    </w:p>
    <w:p w14:paraId="576A958E" w14:textId="77777777" w:rsidR="00B860CF" w:rsidRPr="002F77A7" w:rsidRDefault="00B860CF" w:rsidP="00B860CF">
      <w:pPr>
        <w:ind w:left="5529"/>
        <w:rPr>
          <w:rFonts w:ascii="Times New Roman" w:hAnsi="Times New Roman"/>
          <w:sz w:val="24"/>
          <w:szCs w:val="24"/>
        </w:rPr>
      </w:pPr>
      <w:r w:rsidRPr="002F77A7">
        <w:rPr>
          <w:rFonts w:ascii="Times New Roman" w:hAnsi="Times New Roman"/>
          <w:sz w:val="24"/>
          <w:szCs w:val="24"/>
        </w:rPr>
        <w:t>УТВЕРЖДЕН</w:t>
      </w:r>
    </w:p>
    <w:p w14:paraId="2EF83F81" w14:textId="77777777" w:rsidR="00B860CF" w:rsidRPr="002F77A7" w:rsidRDefault="00B860CF" w:rsidP="00B860CF">
      <w:pPr>
        <w:ind w:left="5529"/>
        <w:rPr>
          <w:rFonts w:ascii="Times New Roman" w:hAnsi="Times New Roman"/>
          <w:sz w:val="24"/>
          <w:szCs w:val="24"/>
        </w:rPr>
      </w:pPr>
      <w:r w:rsidRPr="002F77A7">
        <w:rPr>
          <w:rFonts w:ascii="Times New Roman" w:hAnsi="Times New Roman"/>
          <w:sz w:val="24"/>
          <w:szCs w:val="24"/>
        </w:rPr>
        <w:t xml:space="preserve">постановлением </w:t>
      </w:r>
    </w:p>
    <w:p w14:paraId="4F7EFBE3" w14:textId="77777777" w:rsidR="002F77A7" w:rsidRDefault="00B860CF" w:rsidP="002F77A7">
      <w:pPr>
        <w:tabs>
          <w:tab w:val="left" w:pos="6120"/>
        </w:tabs>
        <w:ind w:left="5529"/>
        <w:rPr>
          <w:rFonts w:ascii="Times New Roman" w:hAnsi="Times New Roman"/>
          <w:sz w:val="24"/>
          <w:szCs w:val="24"/>
        </w:rPr>
      </w:pPr>
      <w:proofErr w:type="gramStart"/>
      <w:r w:rsidRPr="002F77A7">
        <w:rPr>
          <w:rFonts w:ascii="Times New Roman" w:hAnsi="Times New Roman"/>
          <w:sz w:val="24"/>
          <w:szCs w:val="24"/>
        </w:rPr>
        <w:t>Администрации</w:t>
      </w:r>
      <w:proofErr w:type="gramEnd"/>
      <w:r w:rsidRPr="002F77A7">
        <w:rPr>
          <w:rFonts w:ascii="Times New Roman" w:hAnsi="Times New Roman"/>
          <w:sz w:val="24"/>
          <w:szCs w:val="24"/>
        </w:rPr>
        <w:t xml:space="preserve"> ЗАТО Северск</w:t>
      </w:r>
    </w:p>
    <w:p w14:paraId="30A7779E" w14:textId="5592097C" w:rsidR="002F77A7" w:rsidRPr="002F77A7" w:rsidRDefault="002F77A7" w:rsidP="002F77A7">
      <w:pPr>
        <w:tabs>
          <w:tab w:val="left" w:pos="6120"/>
        </w:tabs>
        <w:ind w:left="5529"/>
        <w:rPr>
          <w:rFonts w:ascii="Times New Roman" w:hAnsi="Times New Roman"/>
          <w:sz w:val="24"/>
          <w:szCs w:val="24"/>
        </w:rPr>
      </w:pPr>
      <w:r w:rsidRPr="002F77A7">
        <w:rPr>
          <w:rFonts w:ascii="Times New Roman" w:hAnsi="Times New Roman"/>
          <w:sz w:val="24"/>
          <w:szCs w:val="24"/>
        </w:rPr>
        <w:t>от ____________№_____________</w:t>
      </w:r>
    </w:p>
    <w:p w14:paraId="102277D3" w14:textId="77777777" w:rsidR="00B860CF" w:rsidRPr="002F77A7" w:rsidRDefault="00B860CF" w:rsidP="00B860CF">
      <w:pPr>
        <w:jc w:val="right"/>
        <w:rPr>
          <w:rFonts w:ascii="Times New Roman" w:hAnsi="Times New Roman"/>
          <w:sz w:val="24"/>
          <w:szCs w:val="24"/>
        </w:rPr>
      </w:pPr>
    </w:p>
    <w:p w14:paraId="155B954C" w14:textId="77777777" w:rsidR="00B860CF" w:rsidRPr="002F77A7" w:rsidRDefault="00B860CF" w:rsidP="00B860CF">
      <w:pPr>
        <w:jc w:val="center"/>
        <w:rPr>
          <w:rFonts w:ascii="Times New Roman" w:hAnsi="Times New Roman"/>
          <w:sz w:val="24"/>
          <w:szCs w:val="24"/>
        </w:rPr>
      </w:pPr>
    </w:p>
    <w:p w14:paraId="757B4E90" w14:textId="77777777" w:rsidR="00B860CF" w:rsidRPr="002F77A7" w:rsidRDefault="00B860CF" w:rsidP="00B860CF">
      <w:pPr>
        <w:jc w:val="center"/>
        <w:rPr>
          <w:rFonts w:ascii="Times New Roman" w:hAnsi="Times New Roman"/>
          <w:sz w:val="24"/>
          <w:szCs w:val="24"/>
        </w:rPr>
      </w:pPr>
      <w:r w:rsidRPr="002F77A7">
        <w:rPr>
          <w:rFonts w:ascii="Times New Roman" w:hAnsi="Times New Roman"/>
          <w:sz w:val="24"/>
          <w:szCs w:val="24"/>
        </w:rPr>
        <w:t xml:space="preserve">ПОРЯДОК </w:t>
      </w:r>
    </w:p>
    <w:p w14:paraId="1681CEDE" w14:textId="77777777" w:rsidR="00B860CF" w:rsidRPr="002F77A7" w:rsidRDefault="00B860CF" w:rsidP="00B860CF">
      <w:pPr>
        <w:jc w:val="center"/>
        <w:rPr>
          <w:rFonts w:ascii="Times New Roman" w:hAnsi="Times New Roman"/>
          <w:sz w:val="24"/>
          <w:szCs w:val="24"/>
        </w:rPr>
      </w:pPr>
      <w:r w:rsidRPr="002F77A7">
        <w:rPr>
          <w:rFonts w:ascii="Times New Roman" w:hAnsi="Times New Roman"/>
          <w:sz w:val="24"/>
          <w:szCs w:val="24"/>
        </w:rPr>
        <w:t>предоставления субсидий некоммерческим организациям, образующим инфраструктуру поддержки субъектов малого и среднего предпринимательства</w:t>
      </w:r>
    </w:p>
    <w:p w14:paraId="0CE9EB80" w14:textId="77777777" w:rsidR="00B860CF" w:rsidRPr="002F77A7" w:rsidRDefault="00B860CF" w:rsidP="00B860CF">
      <w:pPr>
        <w:autoSpaceDE w:val="0"/>
        <w:autoSpaceDN w:val="0"/>
        <w:adjustRightInd w:val="0"/>
        <w:jc w:val="both"/>
        <w:rPr>
          <w:rFonts w:ascii="Times New Roman" w:eastAsiaTheme="minorHAnsi" w:hAnsi="Times New Roman"/>
          <w:sz w:val="24"/>
          <w:szCs w:val="24"/>
          <w:lang w:eastAsia="en-US"/>
        </w:rPr>
      </w:pPr>
    </w:p>
    <w:p w14:paraId="04FC409B" w14:textId="77777777" w:rsidR="00B860CF" w:rsidRPr="002F77A7" w:rsidRDefault="00B860CF" w:rsidP="00B860CF">
      <w:pPr>
        <w:jc w:val="center"/>
        <w:rPr>
          <w:rFonts w:ascii="Times New Roman" w:eastAsiaTheme="minorHAnsi" w:hAnsi="Times New Roman"/>
          <w:sz w:val="24"/>
          <w:szCs w:val="24"/>
          <w:lang w:eastAsia="en-US"/>
        </w:rPr>
      </w:pPr>
      <w:r w:rsidRPr="002F77A7">
        <w:rPr>
          <w:rFonts w:ascii="Times New Roman" w:eastAsiaTheme="minorHAnsi" w:hAnsi="Times New Roman"/>
          <w:sz w:val="24"/>
          <w:szCs w:val="24"/>
          <w:lang w:val="en-US" w:eastAsia="en-US"/>
        </w:rPr>
        <w:t>I</w:t>
      </w:r>
      <w:r w:rsidRPr="002F77A7">
        <w:rPr>
          <w:rFonts w:ascii="Times New Roman" w:eastAsiaTheme="minorHAnsi" w:hAnsi="Times New Roman"/>
          <w:sz w:val="24"/>
          <w:szCs w:val="24"/>
          <w:lang w:eastAsia="en-US"/>
        </w:rPr>
        <w:t>. ОБЩИЕ ПОЛОЖЕНИЯ</w:t>
      </w:r>
    </w:p>
    <w:p w14:paraId="5C472923" w14:textId="77777777" w:rsidR="00B860CF" w:rsidRPr="002F77A7" w:rsidRDefault="00B860CF" w:rsidP="00B860CF">
      <w:pPr>
        <w:jc w:val="center"/>
        <w:rPr>
          <w:rFonts w:ascii="Times New Roman" w:eastAsiaTheme="minorHAnsi" w:hAnsi="Times New Roman"/>
          <w:sz w:val="24"/>
          <w:szCs w:val="24"/>
          <w:lang w:eastAsia="en-US"/>
        </w:rPr>
      </w:pPr>
    </w:p>
    <w:p w14:paraId="310211B6" w14:textId="5D5CA379" w:rsidR="00B860CF" w:rsidRPr="002F77A7" w:rsidRDefault="00B860CF" w:rsidP="00B860CF">
      <w:pPr>
        <w:autoSpaceDE w:val="0"/>
        <w:autoSpaceDN w:val="0"/>
        <w:adjustRightInd w:val="0"/>
        <w:ind w:firstLine="709"/>
        <w:jc w:val="both"/>
        <w:rPr>
          <w:rFonts w:ascii="Times New Roman" w:eastAsiaTheme="minorHAnsi" w:hAnsi="Times New Roman"/>
          <w:sz w:val="24"/>
          <w:szCs w:val="24"/>
          <w:lang w:eastAsia="en-US"/>
        </w:rPr>
      </w:pPr>
      <w:bookmarkStart w:id="0" w:name="P62"/>
      <w:bookmarkStart w:id="1" w:name="P64"/>
      <w:bookmarkEnd w:id="0"/>
      <w:bookmarkEnd w:id="1"/>
      <w:r w:rsidRPr="002F77A7">
        <w:rPr>
          <w:rFonts w:ascii="Times New Roman" w:eastAsiaTheme="minorHAnsi" w:hAnsi="Times New Roman"/>
          <w:sz w:val="24"/>
          <w:szCs w:val="24"/>
          <w:lang w:eastAsia="en-US"/>
        </w:rPr>
        <w:t xml:space="preserve">1. Настоящий Порядок устанавливает правила предоставления субсидий </w:t>
      </w:r>
      <w:r w:rsidRPr="002F77A7">
        <w:rPr>
          <w:rFonts w:ascii="Times New Roman" w:eastAsiaTheme="minorHAnsi" w:hAnsi="Times New Roman"/>
          <w:sz w:val="24"/>
          <w:szCs w:val="24"/>
          <w:lang w:eastAsia="en-US"/>
        </w:rPr>
        <w:br/>
        <w:t xml:space="preserve">из </w:t>
      </w:r>
      <w:proofErr w:type="gramStart"/>
      <w:r w:rsidRPr="002F77A7">
        <w:rPr>
          <w:rFonts w:ascii="Times New Roman" w:eastAsiaTheme="minorHAnsi" w:hAnsi="Times New Roman"/>
          <w:sz w:val="24"/>
          <w:szCs w:val="24"/>
          <w:lang w:eastAsia="en-US"/>
        </w:rPr>
        <w:t>бюджета</w:t>
      </w:r>
      <w:proofErr w:type="gramEnd"/>
      <w:r w:rsidRPr="002F77A7">
        <w:rPr>
          <w:rFonts w:ascii="Times New Roman" w:eastAsiaTheme="minorHAnsi" w:hAnsi="Times New Roman"/>
          <w:sz w:val="24"/>
          <w:szCs w:val="24"/>
          <w:lang w:eastAsia="en-US"/>
        </w:rPr>
        <w:t xml:space="preserve"> ЗАТО Северск некоммерческим организациям, образующим инфраструктуру поддержки субъектов малого и среднего предпринимательства ЗАТО Северск (далее - Порядок).</w:t>
      </w:r>
    </w:p>
    <w:p w14:paraId="376E3F78" w14:textId="77777777" w:rsidR="00B860CF" w:rsidRPr="002F77A7" w:rsidRDefault="00B860CF" w:rsidP="00B860CF">
      <w:pPr>
        <w:autoSpaceDE w:val="0"/>
        <w:autoSpaceDN w:val="0"/>
        <w:adjustRightInd w:val="0"/>
        <w:ind w:firstLine="709"/>
        <w:jc w:val="both"/>
        <w:rPr>
          <w:rFonts w:ascii="Times New Roman" w:eastAsiaTheme="minorHAnsi" w:hAnsi="Times New Roman"/>
          <w:sz w:val="24"/>
          <w:szCs w:val="24"/>
          <w:lang w:eastAsia="en-US"/>
        </w:rPr>
      </w:pPr>
      <w:r w:rsidRPr="002F77A7">
        <w:rPr>
          <w:rFonts w:ascii="Times New Roman" w:eastAsiaTheme="minorHAnsi" w:hAnsi="Times New Roman"/>
          <w:sz w:val="24"/>
          <w:szCs w:val="24"/>
          <w:lang w:eastAsia="en-US"/>
        </w:rPr>
        <w:t>2. Понятия, используемые в Порядке:</w:t>
      </w:r>
    </w:p>
    <w:p w14:paraId="1B85BBF5" w14:textId="18EBA9A1" w:rsidR="00B860CF" w:rsidRPr="002F77A7" w:rsidRDefault="00B860CF" w:rsidP="00B860CF">
      <w:pPr>
        <w:autoSpaceDE w:val="0"/>
        <w:autoSpaceDN w:val="0"/>
        <w:adjustRightInd w:val="0"/>
        <w:ind w:firstLine="709"/>
        <w:jc w:val="both"/>
        <w:rPr>
          <w:rFonts w:ascii="Times New Roman" w:eastAsiaTheme="minorHAnsi" w:hAnsi="Times New Roman"/>
          <w:sz w:val="24"/>
          <w:szCs w:val="24"/>
          <w:lang w:eastAsia="en-US"/>
        </w:rPr>
      </w:pPr>
      <w:r w:rsidRPr="002F77A7">
        <w:rPr>
          <w:rFonts w:ascii="Times New Roman" w:eastAsiaTheme="minorHAnsi" w:hAnsi="Times New Roman"/>
          <w:sz w:val="24"/>
          <w:szCs w:val="24"/>
          <w:lang w:eastAsia="en-US"/>
        </w:rPr>
        <w:t xml:space="preserve">1) заявители – некоммерческие организации, включенные в единый реестр организаций, образующих инфраструктуру поддержки субъектов малого </w:t>
      </w:r>
      <w:r w:rsidR="00A21D39" w:rsidRPr="002F77A7">
        <w:rPr>
          <w:rFonts w:ascii="Times New Roman" w:eastAsiaTheme="minorHAnsi" w:hAnsi="Times New Roman"/>
          <w:sz w:val="24"/>
          <w:szCs w:val="24"/>
          <w:lang w:eastAsia="en-US"/>
        </w:rPr>
        <w:br/>
      </w:r>
      <w:r w:rsidRPr="002F77A7">
        <w:rPr>
          <w:rFonts w:ascii="Times New Roman" w:eastAsiaTheme="minorHAnsi" w:hAnsi="Times New Roman"/>
          <w:sz w:val="24"/>
          <w:szCs w:val="24"/>
          <w:lang w:eastAsia="en-US"/>
        </w:rPr>
        <w:t>и среднего предпринимательства, порядок ведения которого определен приказом Минэкономразвития России от 13.06.2017 № 286 «Об утверждении Порядка ведения единого реестра организаций, образующих инфраструктуру поддержки субъектов малого и среднего предпринимательства, формы его ведения, состава сведений, содержащихся в таком реестре, а также состава сведений, предусмотренных пунктами 1 и 2 части 2 с</w:t>
      </w:r>
      <w:r w:rsidR="00962C7D">
        <w:rPr>
          <w:rFonts w:ascii="Times New Roman" w:eastAsiaTheme="minorHAnsi" w:hAnsi="Times New Roman"/>
          <w:sz w:val="24"/>
          <w:szCs w:val="24"/>
          <w:lang w:eastAsia="en-US"/>
        </w:rPr>
        <w:t xml:space="preserve">татьи 15.1 Федерального закона </w:t>
      </w:r>
      <w:r w:rsidRPr="002F77A7">
        <w:rPr>
          <w:rFonts w:ascii="Times New Roman" w:eastAsiaTheme="minorHAnsi" w:hAnsi="Times New Roman"/>
          <w:sz w:val="24"/>
          <w:szCs w:val="24"/>
          <w:lang w:eastAsia="en-US"/>
        </w:rPr>
        <w:t>от 24 июля 2007 г. № 209-ФЗ «О развитии малого и среднего предпринимательства в Российской Федерации», сроков, порядка и формы их направления и Требований к технологическим, программным, лингвистическим, правовым и организационным средствам обеспечения пользования единым реестром организаций, образующих инфраструктуру поддержки субъектов малого и среднего предпринимательства», подавшие для получения субсидии документы, указанные в пункте 9 Порядка.</w:t>
      </w:r>
    </w:p>
    <w:p w14:paraId="748865EA" w14:textId="462CB82B" w:rsidR="00B860CF" w:rsidRPr="002F77A7" w:rsidRDefault="00B860CF" w:rsidP="00B860CF">
      <w:pPr>
        <w:autoSpaceDE w:val="0"/>
        <w:autoSpaceDN w:val="0"/>
        <w:adjustRightInd w:val="0"/>
        <w:ind w:firstLine="709"/>
        <w:jc w:val="both"/>
        <w:rPr>
          <w:rFonts w:ascii="Times New Roman" w:eastAsiaTheme="minorHAnsi" w:hAnsi="Times New Roman"/>
          <w:sz w:val="24"/>
          <w:szCs w:val="24"/>
          <w:lang w:eastAsia="en-US"/>
        </w:rPr>
      </w:pPr>
      <w:r w:rsidRPr="002F77A7">
        <w:rPr>
          <w:rFonts w:ascii="Times New Roman" w:eastAsiaTheme="minorHAnsi" w:hAnsi="Times New Roman"/>
          <w:sz w:val="24"/>
          <w:szCs w:val="24"/>
          <w:lang w:eastAsia="en-US"/>
        </w:rPr>
        <w:t xml:space="preserve">2) получатели субсидии – некоммерческие организации, указанные </w:t>
      </w:r>
      <w:r w:rsidR="00A21D39" w:rsidRPr="002F77A7">
        <w:rPr>
          <w:rFonts w:ascii="Times New Roman" w:eastAsiaTheme="minorHAnsi" w:hAnsi="Times New Roman"/>
          <w:sz w:val="24"/>
          <w:szCs w:val="24"/>
          <w:lang w:eastAsia="en-US"/>
        </w:rPr>
        <w:br/>
        <w:t xml:space="preserve">в подпункте </w:t>
      </w:r>
      <w:r w:rsidRPr="002F77A7">
        <w:rPr>
          <w:rFonts w:ascii="Times New Roman" w:eastAsiaTheme="minorHAnsi" w:hAnsi="Times New Roman"/>
          <w:sz w:val="24"/>
          <w:szCs w:val="24"/>
          <w:lang w:eastAsia="en-US"/>
        </w:rPr>
        <w:t>1 настоящего пункта, соответствующие требованиям, установленным пунктами 5, 8 Порядка, в отношении которых принято решение о предоставлении субсидии.</w:t>
      </w:r>
    </w:p>
    <w:p w14:paraId="2FBABFE3" w14:textId="77777777" w:rsidR="00B860CF" w:rsidRPr="002F77A7" w:rsidRDefault="00B860CF" w:rsidP="00B860CF">
      <w:pPr>
        <w:autoSpaceDE w:val="0"/>
        <w:autoSpaceDN w:val="0"/>
        <w:adjustRightInd w:val="0"/>
        <w:ind w:firstLine="709"/>
        <w:jc w:val="both"/>
        <w:rPr>
          <w:rFonts w:ascii="Times New Roman" w:eastAsiaTheme="minorHAnsi" w:hAnsi="Times New Roman"/>
          <w:sz w:val="24"/>
          <w:szCs w:val="24"/>
          <w:lang w:eastAsia="en-US"/>
        </w:rPr>
      </w:pPr>
      <w:r w:rsidRPr="002F77A7">
        <w:rPr>
          <w:rFonts w:ascii="Times New Roman" w:eastAsiaTheme="minorHAnsi" w:hAnsi="Times New Roman"/>
          <w:sz w:val="24"/>
          <w:szCs w:val="24"/>
          <w:lang w:eastAsia="en-US"/>
        </w:rPr>
        <w:t xml:space="preserve">3. Целью предоставления субсидий является финансовое обеспечение затрат получателей субсидий в рамках реализации мероприятий </w:t>
      </w:r>
      <w:r w:rsidRPr="002F77A7">
        <w:rPr>
          <w:rFonts w:ascii="Times New Roman" w:eastAsiaTheme="minorHAnsi" w:hAnsi="Times New Roman"/>
          <w:color w:val="000000" w:themeColor="text1"/>
          <w:sz w:val="24"/>
          <w:szCs w:val="24"/>
          <w:lang w:eastAsia="en-US"/>
        </w:rPr>
        <w:t xml:space="preserve">муниципальной программы </w:t>
      </w:r>
      <w:r w:rsidRPr="002F77A7">
        <w:rPr>
          <w:rFonts w:ascii="Times New Roman" w:eastAsiaTheme="minorHAnsi" w:hAnsi="Times New Roman"/>
          <w:sz w:val="24"/>
          <w:szCs w:val="24"/>
          <w:lang w:eastAsia="en-US"/>
        </w:rPr>
        <w:t xml:space="preserve">«Развитие предпринимательства </w:t>
      </w:r>
      <w:proofErr w:type="gramStart"/>
      <w:r w:rsidRPr="002F77A7">
        <w:rPr>
          <w:rFonts w:ascii="Times New Roman" w:eastAsiaTheme="minorHAnsi" w:hAnsi="Times New Roman"/>
          <w:sz w:val="24"/>
          <w:szCs w:val="24"/>
          <w:lang w:eastAsia="en-US"/>
        </w:rPr>
        <w:t>в</w:t>
      </w:r>
      <w:proofErr w:type="gramEnd"/>
      <w:r w:rsidRPr="002F77A7">
        <w:rPr>
          <w:rFonts w:ascii="Times New Roman" w:eastAsiaTheme="minorHAnsi" w:hAnsi="Times New Roman"/>
          <w:sz w:val="24"/>
          <w:szCs w:val="24"/>
          <w:lang w:eastAsia="en-US"/>
        </w:rPr>
        <w:t xml:space="preserve"> ЗАТО Северск» на 2021 - 2024 годы (далее – муниципальная программа), утвержденной постановлением Администрации ЗАТО Северск от 22.12.2020 № 2333 «Об утверждении муниципальной программы «Развитие предпринимательства в ЗАТО Северск» на 2021 - 2024 годы».</w:t>
      </w:r>
      <w:bookmarkStart w:id="2" w:name="P66"/>
      <w:bookmarkStart w:id="3" w:name="P67"/>
      <w:bookmarkEnd w:id="2"/>
      <w:bookmarkEnd w:id="3"/>
    </w:p>
    <w:p w14:paraId="2A60474D" w14:textId="01A4AB50" w:rsidR="00B860CF" w:rsidRPr="002F77A7" w:rsidRDefault="00B860CF" w:rsidP="00B860CF">
      <w:pPr>
        <w:autoSpaceDE w:val="0"/>
        <w:autoSpaceDN w:val="0"/>
        <w:adjustRightInd w:val="0"/>
        <w:ind w:firstLine="709"/>
        <w:jc w:val="both"/>
        <w:rPr>
          <w:rFonts w:ascii="Times New Roman" w:eastAsiaTheme="minorHAnsi" w:hAnsi="Times New Roman"/>
          <w:sz w:val="24"/>
          <w:szCs w:val="24"/>
          <w:lang w:eastAsia="en-US"/>
        </w:rPr>
      </w:pPr>
      <w:r w:rsidRPr="002F77A7">
        <w:rPr>
          <w:rFonts w:ascii="Times New Roman" w:eastAsiaTheme="minorHAnsi" w:hAnsi="Times New Roman"/>
          <w:sz w:val="24"/>
          <w:szCs w:val="24"/>
          <w:lang w:eastAsia="en-US"/>
        </w:rPr>
        <w:t xml:space="preserve">4. Главным распорядителем бюджетных средств, до которого </w:t>
      </w:r>
      <w:r w:rsidR="00203D9A" w:rsidRPr="002F77A7">
        <w:rPr>
          <w:rFonts w:ascii="Times New Roman" w:eastAsiaTheme="minorHAnsi" w:hAnsi="Times New Roman"/>
          <w:sz w:val="24"/>
          <w:szCs w:val="24"/>
          <w:lang w:eastAsia="en-US"/>
        </w:rPr>
        <w:br/>
      </w:r>
      <w:r w:rsidRPr="002F77A7">
        <w:rPr>
          <w:rFonts w:ascii="Times New Roman" w:eastAsiaTheme="minorHAnsi" w:hAnsi="Times New Roman"/>
          <w:sz w:val="24"/>
          <w:szCs w:val="24"/>
          <w:lang w:eastAsia="en-US"/>
        </w:rPr>
        <w:t xml:space="preserve">в соответствии с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субсидий некоммерческим организациям, образующим инфраструктуру поддержки субъектов малого и среднего предпринимательства, является </w:t>
      </w:r>
      <w:proofErr w:type="gramStart"/>
      <w:r w:rsidRPr="002F77A7">
        <w:rPr>
          <w:rFonts w:ascii="Times New Roman" w:eastAsiaTheme="minorHAnsi" w:hAnsi="Times New Roman"/>
          <w:sz w:val="24"/>
          <w:szCs w:val="24"/>
          <w:lang w:eastAsia="en-US"/>
        </w:rPr>
        <w:t>Администрация</w:t>
      </w:r>
      <w:proofErr w:type="gramEnd"/>
      <w:r w:rsidRPr="002F77A7">
        <w:rPr>
          <w:rFonts w:ascii="Times New Roman" w:eastAsiaTheme="minorHAnsi" w:hAnsi="Times New Roman"/>
          <w:sz w:val="24"/>
          <w:szCs w:val="24"/>
          <w:lang w:eastAsia="en-US"/>
        </w:rPr>
        <w:t xml:space="preserve"> ЗАТО Северск (далее – ГРБС). Уполномоченным структурным подразделением </w:t>
      </w:r>
      <w:proofErr w:type="gramStart"/>
      <w:r w:rsidRPr="002F77A7">
        <w:rPr>
          <w:rFonts w:ascii="Times New Roman" w:eastAsiaTheme="minorHAnsi" w:hAnsi="Times New Roman"/>
          <w:sz w:val="24"/>
          <w:szCs w:val="24"/>
          <w:lang w:eastAsia="en-US"/>
        </w:rPr>
        <w:t>Администрации</w:t>
      </w:r>
      <w:proofErr w:type="gramEnd"/>
      <w:r w:rsidRPr="002F77A7">
        <w:rPr>
          <w:rFonts w:ascii="Times New Roman" w:eastAsiaTheme="minorHAnsi" w:hAnsi="Times New Roman"/>
          <w:sz w:val="24"/>
          <w:szCs w:val="24"/>
          <w:lang w:eastAsia="en-US"/>
        </w:rPr>
        <w:t xml:space="preserve"> ЗАТО Северск является Комитет экономического развития Администрации ЗАТО Северск (далее - Уполномоченный орган).</w:t>
      </w:r>
    </w:p>
    <w:p w14:paraId="4A9C14A9" w14:textId="77777777" w:rsidR="00B860CF" w:rsidRPr="002F77A7" w:rsidRDefault="00B860CF" w:rsidP="00B860CF">
      <w:pPr>
        <w:autoSpaceDE w:val="0"/>
        <w:autoSpaceDN w:val="0"/>
        <w:adjustRightInd w:val="0"/>
        <w:ind w:firstLine="709"/>
        <w:jc w:val="both"/>
        <w:rPr>
          <w:rFonts w:ascii="Times New Roman" w:eastAsiaTheme="minorHAnsi" w:hAnsi="Times New Roman"/>
          <w:sz w:val="24"/>
          <w:szCs w:val="24"/>
          <w:lang w:eastAsia="en-US"/>
        </w:rPr>
      </w:pPr>
      <w:r w:rsidRPr="002F77A7">
        <w:rPr>
          <w:rFonts w:ascii="Times New Roman" w:eastAsiaTheme="minorHAnsi" w:hAnsi="Times New Roman"/>
          <w:sz w:val="24"/>
          <w:szCs w:val="24"/>
          <w:lang w:eastAsia="en-US"/>
        </w:rPr>
        <w:t xml:space="preserve">5. На получение субсидий имеют право некоммерческие организации </w:t>
      </w:r>
      <w:r w:rsidRPr="002F77A7">
        <w:rPr>
          <w:rFonts w:ascii="Times New Roman" w:eastAsiaTheme="minorHAnsi" w:hAnsi="Times New Roman"/>
          <w:sz w:val="24"/>
          <w:szCs w:val="24"/>
          <w:lang w:eastAsia="en-US"/>
        </w:rPr>
        <w:br/>
        <w:t>(за исключением муниципальных автономных и бюджетных учреждений), соответствующие следующим критериям:</w:t>
      </w:r>
    </w:p>
    <w:p w14:paraId="60D1805E" w14:textId="77777777" w:rsidR="00B860CF" w:rsidRPr="002F77A7" w:rsidRDefault="00B860CF" w:rsidP="00B860CF">
      <w:pPr>
        <w:autoSpaceDE w:val="0"/>
        <w:autoSpaceDN w:val="0"/>
        <w:adjustRightInd w:val="0"/>
        <w:ind w:firstLine="709"/>
        <w:jc w:val="both"/>
        <w:rPr>
          <w:rFonts w:ascii="Times New Roman" w:eastAsiaTheme="minorHAnsi" w:hAnsi="Times New Roman"/>
          <w:sz w:val="24"/>
          <w:szCs w:val="24"/>
          <w:lang w:eastAsia="en-US"/>
        </w:rPr>
      </w:pPr>
      <w:r w:rsidRPr="002F77A7">
        <w:rPr>
          <w:rFonts w:ascii="Times New Roman" w:eastAsiaTheme="minorHAnsi" w:hAnsi="Times New Roman"/>
          <w:sz w:val="24"/>
          <w:szCs w:val="24"/>
          <w:lang w:eastAsia="en-US"/>
        </w:rPr>
        <w:lastRenderedPageBreak/>
        <w:t xml:space="preserve">1) зарегистрированные на </w:t>
      </w:r>
      <w:proofErr w:type="gramStart"/>
      <w:r w:rsidRPr="002F77A7">
        <w:rPr>
          <w:rFonts w:ascii="Times New Roman" w:eastAsiaTheme="minorHAnsi" w:hAnsi="Times New Roman"/>
          <w:sz w:val="24"/>
          <w:szCs w:val="24"/>
          <w:lang w:eastAsia="en-US"/>
        </w:rPr>
        <w:t>территории</w:t>
      </w:r>
      <w:proofErr w:type="gramEnd"/>
      <w:r w:rsidRPr="002F77A7">
        <w:rPr>
          <w:rFonts w:ascii="Times New Roman" w:eastAsiaTheme="minorHAnsi" w:hAnsi="Times New Roman"/>
          <w:sz w:val="24"/>
          <w:szCs w:val="24"/>
          <w:lang w:eastAsia="en-US"/>
        </w:rPr>
        <w:t xml:space="preserve"> ЗАТО Северск в качестве некоммерческих организаций;</w:t>
      </w:r>
    </w:p>
    <w:p w14:paraId="60368258" w14:textId="254CC5B9" w:rsidR="00B860CF" w:rsidRPr="002F77A7" w:rsidRDefault="00B860CF" w:rsidP="00B860CF">
      <w:pPr>
        <w:autoSpaceDE w:val="0"/>
        <w:autoSpaceDN w:val="0"/>
        <w:adjustRightInd w:val="0"/>
        <w:ind w:firstLine="709"/>
        <w:jc w:val="both"/>
        <w:rPr>
          <w:rFonts w:ascii="Times New Roman" w:eastAsiaTheme="minorHAnsi" w:hAnsi="Times New Roman"/>
          <w:sz w:val="24"/>
          <w:szCs w:val="24"/>
          <w:lang w:eastAsia="en-US"/>
        </w:rPr>
      </w:pPr>
      <w:r w:rsidRPr="002F77A7">
        <w:rPr>
          <w:rFonts w:ascii="Times New Roman" w:eastAsiaTheme="minorHAnsi" w:hAnsi="Times New Roman"/>
          <w:sz w:val="24"/>
          <w:szCs w:val="24"/>
          <w:lang w:eastAsia="en-US"/>
        </w:rPr>
        <w:t xml:space="preserve">2) в полном объеме представившие документы, указанные в пункте </w:t>
      </w:r>
      <w:r w:rsidR="00073BFC" w:rsidRPr="002F77A7">
        <w:rPr>
          <w:rFonts w:ascii="Times New Roman" w:eastAsiaTheme="minorHAnsi" w:hAnsi="Times New Roman"/>
          <w:sz w:val="24"/>
          <w:szCs w:val="24"/>
          <w:lang w:eastAsia="en-US"/>
        </w:rPr>
        <w:br/>
      </w:r>
      <w:r w:rsidRPr="002F77A7">
        <w:rPr>
          <w:rFonts w:ascii="Times New Roman" w:eastAsiaTheme="minorHAnsi" w:hAnsi="Times New Roman"/>
          <w:sz w:val="24"/>
          <w:szCs w:val="24"/>
          <w:lang w:eastAsia="en-US"/>
        </w:rPr>
        <w:t>9 Порядка;</w:t>
      </w:r>
    </w:p>
    <w:p w14:paraId="26334EE6" w14:textId="77777777" w:rsidR="00B860CF" w:rsidRPr="002F77A7" w:rsidRDefault="00B860CF" w:rsidP="00B860CF">
      <w:pPr>
        <w:autoSpaceDE w:val="0"/>
        <w:autoSpaceDN w:val="0"/>
        <w:adjustRightInd w:val="0"/>
        <w:ind w:firstLine="709"/>
        <w:jc w:val="both"/>
        <w:rPr>
          <w:rFonts w:ascii="Times New Roman" w:eastAsiaTheme="minorHAnsi" w:hAnsi="Times New Roman"/>
          <w:sz w:val="24"/>
          <w:szCs w:val="24"/>
          <w:lang w:eastAsia="en-US"/>
        </w:rPr>
      </w:pPr>
      <w:r w:rsidRPr="002F77A7">
        <w:rPr>
          <w:rFonts w:ascii="Times New Roman" w:eastAsiaTheme="minorHAnsi" w:hAnsi="Times New Roman"/>
          <w:sz w:val="24"/>
          <w:szCs w:val="24"/>
          <w:lang w:eastAsia="en-US"/>
        </w:rPr>
        <w:t>3) уставные цели и виды деятельности получателя субсидии соответствуют цели предоставления субсидии.</w:t>
      </w:r>
    </w:p>
    <w:p w14:paraId="19669ABC" w14:textId="24E8BA0B" w:rsidR="00B860CF" w:rsidRPr="002F77A7" w:rsidRDefault="00B860CF" w:rsidP="00B860CF">
      <w:pPr>
        <w:widowControl w:val="0"/>
        <w:autoSpaceDE w:val="0"/>
        <w:autoSpaceDN w:val="0"/>
        <w:adjustRightInd w:val="0"/>
        <w:ind w:firstLine="709"/>
        <w:jc w:val="both"/>
        <w:rPr>
          <w:rFonts w:ascii="Times New Roman" w:eastAsiaTheme="minorEastAsia" w:hAnsi="Times New Roman"/>
          <w:color w:val="000000" w:themeColor="text1"/>
          <w:sz w:val="24"/>
          <w:szCs w:val="24"/>
          <w:lang w:eastAsia="en-US"/>
        </w:rPr>
      </w:pPr>
      <w:r w:rsidRPr="002F77A7">
        <w:rPr>
          <w:rFonts w:ascii="Times New Roman" w:eastAsiaTheme="minorEastAsia" w:hAnsi="Times New Roman"/>
          <w:color w:val="000000" w:themeColor="text1"/>
          <w:sz w:val="24"/>
          <w:szCs w:val="24"/>
          <w:lang w:eastAsia="en-US"/>
        </w:rPr>
        <w:t xml:space="preserve">6. Информация о субсидиях размещается на едином портале бюджетной системы Российской Федерации в информационно-телекоммуникационной сети «Интернет» (далее – единый портал) при формировании проекта Решения </w:t>
      </w:r>
      <w:proofErr w:type="gramStart"/>
      <w:r w:rsidRPr="002F77A7">
        <w:rPr>
          <w:rFonts w:ascii="Times New Roman" w:eastAsiaTheme="minorEastAsia" w:hAnsi="Times New Roman"/>
          <w:color w:val="000000" w:themeColor="text1"/>
          <w:sz w:val="24"/>
          <w:szCs w:val="24"/>
          <w:lang w:eastAsia="en-US"/>
        </w:rPr>
        <w:t>Думы</w:t>
      </w:r>
      <w:proofErr w:type="gramEnd"/>
      <w:r w:rsidRPr="002F77A7">
        <w:rPr>
          <w:rFonts w:ascii="Times New Roman" w:eastAsiaTheme="minorEastAsia" w:hAnsi="Times New Roman"/>
          <w:color w:val="000000" w:themeColor="text1"/>
          <w:sz w:val="24"/>
          <w:szCs w:val="24"/>
          <w:lang w:eastAsia="en-US"/>
        </w:rPr>
        <w:t xml:space="preserve"> ЗАТО Северск о бюджете ЗАТО Северск (проекта Решения</w:t>
      </w:r>
      <w:r w:rsidR="008840DB" w:rsidRPr="002F77A7">
        <w:rPr>
          <w:rFonts w:ascii="Times New Roman" w:eastAsiaTheme="minorEastAsia" w:hAnsi="Times New Roman"/>
          <w:color w:val="000000" w:themeColor="text1"/>
          <w:sz w:val="24"/>
          <w:szCs w:val="24"/>
          <w:lang w:eastAsia="en-US"/>
        </w:rPr>
        <w:t xml:space="preserve"> Думы ЗАТО Северск</w:t>
      </w:r>
      <w:r w:rsidRPr="002F77A7">
        <w:rPr>
          <w:rFonts w:ascii="Times New Roman" w:eastAsiaTheme="minorEastAsia" w:hAnsi="Times New Roman"/>
          <w:color w:val="000000" w:themeColor="text1"/>
          <w:sz w:val="24"/>
          <w:szCs w:val="24"/>
          <w:lang w:eastAsia="en-US"/>
        </w:rPr>
        <w:t xml:space="preserve"> о внесении изменений в Решение </w:t>
      </w:r>
      <w:r w:rsidR="008840DB" w:rsidRPr="002F77A7">
        <w:rPr>
          <w:rFonts w:ascii="Times New Roman" w:eastAsiaTheme="minorEastAsia" w:hAnsi="Times New Roman"/>
          <w:color w:val="000000" w:themeColor="text1"/>
          <w:sz w:val="24"/>
          <w:szCs w:val="24"/>
          <w:lang w:eastAsia="en-US"/>
        </w:rPr>
        <w:t xml:space="preserve">Думы ЗАТО Северск </w:t>
      </w:r>
      <w:r w:rsidRPr="002F77A7">
        <w:rPr>
          <w:rFonts w:ascii="Times New Roman" w:eastAsiaTheme="minorEastAsia" w:hAnsi="Times New Roman"/>
          <w:color w:val="000000" w:themeColor="text1"/>
          <w:sz w:val="24"/>
          <w:szCs w:val="24"/>
          <w:lang w:eastAsia="en-US"/>
        </w:rPr>
        <w:t>о бюджете ЗАТО Северск).</w:t>
      </w:r>
      <w:bookmarkStart w:id="4" w:name="P72"/>
      <w:bookmarkStart w:id="5" w:name="P132"/>
      <w:bookmarkEnd w:id="4"/>
      <w:bookmarkEnd w:id="5"/>
    </w:p>
    <w:p w14:paraId="104AD539" w14:textId="77777777" w:rsidR="00B860CF" w:rsidRPr="002F77A7" w:rsidRDefault="00B860CF" w:rsidP="00B860CF">
      <w:pPr>
        <w:widowControl w:val="0"/>
        <w:autoSpaceDE w:val="0"/>
        <w:autoSpaceDN w:val="0"/>
        <w:adjustRightInd w:val="0"/>
        <w:ind w:firstLine="709"/>
        <w:jc w:val="both"/>
        <w:rPr>
          <w:rFonts w:ascii="Times New Roman" w:eastAsiaTheme="minorEastAsia" w:hAnsi="Times New Roman"/>
          <w:color w:val="000000" w:themeColor="text1"/>
          <w:sz w:val="24"/>
          <w:szCs w:val="24"/>
          <w:lang w:eastAsia="en-US"/>
        </w:rPr>
      </w:pPr>
    </w:p>
    <w:p w14:paraId="21E2A4A8" w14:textId="77777777" w:rsidR="00B860CF" w:rsidRPr="002F77A7" w:rsidRDefault="00B860CF" w:rsidP="00B860CF">
      <w:pPr>
        <w:autoSpaceDE w:val="0"/>
        <w:autoSpaceDN w:val="0"/>
        <w:adjustRightInd w:val="0"/>
        <w:jc w:val="center"/>
        <w:rPr>
          <w:rFonts w:ascii="Times New Roman" w:eastAsiaTheme="minorHAnsi" w:hAnsi="Times New Roman"/>
          <w:sz w:val="24"/>
          <w:szCs w:val="24"/>
          <w:lang w:eastAsia="en-US"/>
        </w:rPr>
      </w:pPr>
      <w:r w:rsidRPr="002F77A7">
        <w:rPr>
          <w:rFonts w:ascii="Times New Roman" w:eastAsiaTheme="minorHAnsi" w:hAnsi="Times New Roman"/>
          <w:sz w:val="24"/>
          <w:szCs w:val="24"/>
          <w:lang w:val="en-US" w:eastAsia="en-US"/>
        </w:rPr>
        <w:t>II</w:t>
      </w:r>
      <w:r w:rsidRPr="002F77A7">
        <w:rPr>
          <w:rFonts w:ascii="Times New Roman" w:eastAsiaTheme="minorHAnsi" w:hAnsi="Times New Roman"/>
          <w:sz w:val="24"/>
          <w:szCs w:val="24"/>
          <w:lang w:eastAsia="en-US"/>
        </w:rPr>
        <w:t>. УСЛОВИЯ И ПОРЯДОК ПРЕДОСТАВЛЕНИЯ СУБСИДИЙ</w:t>
      </w:r>
    </w:p>
    <w:p w14:paraId="0ED3764F" w14:textId="77777777" w:rsidR="00B860CF" w:rsidRPr="002F77A7" w:rsidRDefault="00B860CF" w:rsidP="00B860CF">
      <w:pPr>
        <w:autoSpaceDE w:val="0"/>
        <w:autoSpaceDN w:val="0"/>
        <w:adjustRightInd w:val="0"/>
        <w:jc w:val="center"/>
        <w:rPr>
          <w:rFonts w:ascii="Times New Roman" w:eastAsiaTheme="minorHAnsi" w:hAnsi="Times New Roman"/>
          <w:sz w:val="24"/>
          <w:szCs w:val="24"/>
          <w:lang w:eastAsia="en-US"/>
        </w:rPr>
      </w:pPr>
    </w:p>
    <w:p w14:paraId="616E6DCB" w14:textId="77777777" w:rsidR="00B860CF" w:rsidRPr="002F77A7" w:rsidRDefault="00B860CF" w:rsidP="00B860CF">
      <w:pPr>
        <w:autoSpaceDE w:val="0"/>
        <w:autoSpaceDN w:val="0"/>
        <w:adjustRightInd w:val="0"/>
        <w:ind w:firstLine="709"/>
        <w:jc w:val="both"/>
        <w:rPr>
          <w:rFonts w:ascii="Times New Roman" w:eastAsiaTheme="minorHAnsi" w:hAnsi="Times New Roman"/>
          <w:sz w:val="24"/>
          <w:szCs w:val="24"/>
          <w:lang w:eastAsia="en-US"/>
        </w:rPr>
      </w:pPr>
      <w:bookmarkStart w:id="6" w:name="P133"/>
      <w:bookmarkEnd w:id="6"/>
      <w:r w:rsidRPr="002F77A7">
        <w:rPr>
          <w:rFonts w:ascii="Times New Roman" w:eastAsiaTheme="minorHAnsi" w:hAnsi="Times New Roman"/>
          <w:sz w:val="24"/>
          <w:szCs w:val="24"/>
          <w:lang w:eastAsia="en-US"/>
        </w:rPr>
        <w:t>7. Субсидия в соответствии с Порядком предоставляется при соблюдении следующих условий:</w:t>
      </w:r>
    </w:p>
    <w:p w14:paraId="6476EE51" w14:textId="77777777" w:rsidR="00B860CF" w:rsidRPr="002F77A7" w:rsidRDefault="00B860CF" w:rsidP="00B860CF">
      <w:pPr>
        <w:autoSpaceDE w:val="0"/>
        <w:autoSpaceDN w:val="0"/>
        <w:adjustRightInd w:val="0"/>
        <w:ind w:firstLine="709"/>
        <w:jc w:val="both"/>
        <w:rPr>
          <w:rFonts w:ascii="Times New Roman" w:eastAsiaTheme="minorHAnsi" w:hAnsi="Times New Roman"/>
          <w:sz w:val="24"/>
          <w:szCs w:val="24"/>
          <w:lang w:eastAsia="en-US"/>
        </w:rPr>
      </w:pPr>
      <w:r w:rsidRPr="002F77A7">
        <w:rPr>
          <w:rFonts w:ascii="Times New Roman" w:eastAsiaTheme="minorHAnsi" w:hAnsi="Times New Roman"/>
          <w:sz w:val="24"/>
          <w:szCs w:val="24"/>
          <w:lang w:eastAsia="en-US"/>
        </w:rPr>
        <w:t xml:space="preserve">1) заявитель соответствует критериям и требованиям, определенным </w:t>
      </w:r>
      <w:r w:rsidRPr="002F77A7">
        <w:rPr>
          <w:rFonts w:ascii="Times New Roman" w:eastAsiaTheme="minorHAnsi" w:hAnsi="Times New Roman"/>
          <w:sz w:val="24"/>
          <w:szCs w:val="24"/>
          <w:lang w:eastAsia="en-US"/>
        </w:rPr>
        <w:br/>
        <w:t>в пунктах 5, 8 Порядка;</w:t>
      </w:r>
    </w:p>
    <w:p w14:paraId="41A19701" w14:textId="77777777" w:rsidR="00B860CF" w:rsidRPr="002F77A7" w:rsidRDefault="00B860CF" w:rsidP="00B860CF">
      <w:pPr>
        <w:autoSpaceDE w:val="0"/>
        <w:autoSpaceDN w:val="0"/>
        <w:adjustRightInd w:val="0"/>
        <w:ind w:firstLine="709"/>
        <w:jc w:val="both"/>
        <w:rPr>
          <w:rFonts w:ascii="Times New Roman" w:eastAsiaTheme="minorHAnsi" w:hAnsi="Times New Roman"/>
          <w:sz w:val="24"/>
          <w:szCs w:val="24"/>
          <w:lang w:eastAsia="en-US"/>
        </w:rPr>
      </w:pPr>
      <w:r w:rsidRPr="002F77A7">
        <w:rPr>
          <w:rFonts w:ascii="Times New Roman" w:eastAsiaTheme="minorHAnsi" w:hAnsi="Times New Roman"/>
          <w:sz w:val="24"/>
          <w:szCs w:val="24"/>
          <w:lang w:eastAsia="en-US"/>
        </w:rPr>
        <w:t>2) заявитель принял на себя обязательства по достижению значений показателей результативности (целевых показателей), предусмотренных договором о предоставлении субсидии;</w:t>
      </w:r>
    </w:p>
    <w:p w14:paraId="6F2AEBAF" w14:textId="77777777" w:rsidR="00B860CF" w:rsidRPr="002F77A7" w:rsidRDefault="00B860CF" w:rsidP="00B860CF">
      <w:pPr>
        <w:autoSpaceDE w:val="0"/>
        <w:autoSpaceDN w:val="0"/>
        <w:adjustRightInd w:val="0"/>
        <w:ind w:firstLine="709"/>
        <w:jc w:val="both"/>
        <w:rPr>
          <w:rFonts w:ascii="Times New Roman" w:eastAsiaTheme="minorHAnsi" w:hAnsi="Times New Roman"/>
          <w:sz w:val="24"/>
          <w:szCs w:val="24"/>
          <w:lang w:eastAsia="en-US"/>
        </w:rPr>
      </w:pPr>
      <w:r w:rsidRPr="002F77A7">
        <w:rPr>
          <w:rFonts w:ascii="Times New Roman" w:eastAsiaTheme="minorHAnsi" w:hAnsi="Times New Roman"/>
          <w:sz w:val="24"/>
          <w:szCs w:val="24"/>
          <w:lang w:eastAsia="en-US"/>
        </w:rPr>
        <w:t>3) в случае предоставления нескольких субсидий при предоставлении каждой из них заключается отдельный договор о предоставлении субсидии.</w:t>
      </w:r>
    </w:p>
    <w:p w14:paraId="5CA08F1C" w14:textId="0D4A23C0" w:rsidR="00B860CF" w:rsidRPr="002F77A7" w:rsidRDefault="00B860CF" w:rsidP="00B860CF">
      <w:pPr>
        <w:widowControl w:val="0"/>
        <w:autoSpaceDE w:val="0"/>
        <w:autoSpaceDN w:val="0"/>
        <w:ind w:firstLine="709"/>
        <w:jc w:val="both"/>
        <w:rPr>
          <w:rFonts w:ascii="Times New Roman" w:hAnsi="Times New Roman"/>
          <w:sz w:val="24"/>
          <w:szCs w:val="24"/>
        </w:rPr>
      </w:pPr>
      <w:r w:rsidRPr="002F77A7">
        <w:rPr>
          <w:rFonts w:ascii="Times New Roman" w:hAnsi="Times New Roman"/>
          <w:sz w:val="24"/>
          <w:szCs w:val="24"/>
        </w:rPr>
        <w:t xml:space="preserve">8. Заявитель субсидии на 1-е число месяца, предшествующего месяцу, </w:t>
      </w:r>
      <w:r w:rsidR="00073BFC" w:rsidRPr="002F77A7">
        <w:rPr>
          <w:rFonts w:ascii="Times New Roman" w:hAnsi="Times New Roman"/>
          <w:sz w:val="24"/>
          <w:szCs w:val="24"/>
        </w:rPr>
        <w:br/>
      </w:r>
      <w:r w:rsidRPr="002F77A7">
        <w:rPr>
          <w:rFonts w:ascii="Times New Roman" w:hAnsi="Times New Roman"/>
          <w:sz w:val="24"/>
          <w:szCs w:val="24"/>
        </w:rPr>
        <w:t>в котором планируется предоставление субсидии должны соответствовать следующим требованиям:</w:t>
      </w:r>
    </w:p>
    <w:p w14:paraId="169F0CCD" w14:textId="77777777" w:rsidR="00B860CF" w:rsidRPr="002F77A7" w:rsidRDefault="00B860CF" w:rsidP="00B860CF">
      <w:pPr>
        <w:widowControl w:val="0"/>
        <w:autoSpaceDE w:val="0"/>
        <w:autoSpaceDN w:val="0"/>
        <w:ind w:firstLine="709"/>
        <w:jc w:val="both"/>
        <w:rPr>
          <w:rFonts w:ascii="Times New Roman" w:hAnsi="Times New Roman"/>
          <w:sz w:val="24"/>
          <w:szCs w:val="24"/>
        </w:rPr>
      </w:pPr>
      <w:r w:rsidRPr="002F77A7">
        <w:rPr>
          <w:rFonts w:ascii="Times New Roman" w:hAnsi="Times New Roman"/>
          <w:sz w:val="24"/>
          <w:szCs w:val="24"/>
        </w:rPr>
        <w:t xml:space="preserve">1) у заявителя должна отсутствовать неисполненная обязанность </w:t>
      </w:r>
      <w:r w:rsidRPr="002F77A7">
        <w:rPr>
          <w:rFonts w:ascii="Times New Roman" w:hAnsi="Times New Roman"/>
          <w:sz w:val="24"/>
          <w:szCs w:val="24"/>
        </w:rPr>
        <w:br/>
        <w:t>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w:t>
      </w:r>
    </w:p>
    <w:p w14:paraId="6EBACFF7" w14:textId="2572A4EF" w:rsidR="00B860CF" w:rsidRPr="002F77A7" w:rsidRDefault="00B860CF" w:rsidP="005926D4">
      <w:pPr>
        <w:widowControl w:val="0"/>
        <w:autoSpaceDE w:val="0"/>
        <w:autoSpaceDN w:val="0"/>
        <w:ind w:firstLine="709"/>
        <w:jc w:val="both"/>
        <w:rPr>
          <w:rFonts w:ascii="Times New Roman" w:hAnsi="Times New Roman"/>
          <w:sz w:val="24"/>
          <w:szCs w:val="24"/>
        </w:rPr>
      </w:pPr>
      <w:r w:rsidRPr="002F77A7">
        <w:rPr>
          <w:rFonts w:ascii="Times New Roman" w:hAnsi="Times New Roman"/>
          <w:sz w:val="24"/>
          <w:szCs w:val="24"/>
        </w:rPr>
        <w:t xml:space="preserve">2) у заявителя должна отсутствовать просроченная задолженность </w:t>
      </w:r>
      <w:r w:rsidR="00073BFC" w:rsidRPr="002F77A7">
        <w:rPr>
          <w:rFonts w:ascii="Times New Roman" w:hAnsi="Times New Roman"/>
          <w:sz w:val="24"/>
          <w:szCs w:val="24"/>
        </w:rPr>
        <w:br/>
      </w:r>
      <w:r w:rsidRPr="002F77A7">
        <w:rPr>
          <w:rFonts w:ascii="Times New Roman" w:hAnsi="Times New Roman"/>
          <w:sz w:val="24"/>
          <w:szCs w:val="24"/>
        </w:rPr>
        <w:t xml:space="preserve">по возврату в </w:t>
      </w:r>
      <w:proofErr w:type="gramStart"/>
      <w:r w:rsidRPr="002F77A7">
        <w:rPr>
          <w:rFonts w:ascii="Times New Roman" w:hAnsi="Times New Roman"/>
          <w:sz w:val="24"/>
          <w:szCs w:val="24"/>
        </w:rPr>
        <w:t>бюджет</w:t>
      </w:r>
      <w:proofErr w:type="gramEnd"/>
      <w:r w:rsidRPr="002F77A7">
        <w:rPr>
          <w:rFonts w:ascii="Times New Roman" w:hAnsi="Times New Roman"/>
          <w:sz w:val="24"/>
          <w:szCs w:val="24"/>
        </w:rPr>
        <w:t xml:space="preserve"> ЗАТО Северск</w:t>
      </w:r>
      <w:r w:rsidR="005926D4" w:rsidRPr="002F77A7">
        <w:rPr>
          <w:rFonts w:ascii="Times New Roman" w:eastAsiaTheme="minorHAnsi" w:hAnsi="Times New Roman"/>
          <w:sz w:val="24"/>
          <w:szCs w:val="24"/>
          <w:lang w:eastAsia="en-US"/>
        </w:rPr>
        <w:t xml:space="preserve"> </w:t>
      </w:r>
      <w:r w:rsidR="005926D4" w:rsidRPr="002F77A7">
        <w:rPr>
          <w:rFonts w:ascii="Times New Roman" w:hAnsi="Times New Roman"/>
          <w:sz w:val="24"/>
          <w:szCs w:val="24"/>
        </w:rPr>
        <w:t>субсидий,</w:t>
      </w:r>
      <w:r w:rsidRPr="002F77A7">
        <w:rPr>
          <w:rFonts w:ascii="Times New Roman" w:hAnsi="Times New Roman"/>
          <w:sz w:val="24"/>
          <w:szCs w:val="24"/>
        </w:rPr>
        <w:t xml:space="preserve"> бюджетных инвестиций, предоставленных в том числе в соответствии с иными правовыми актами, а также иная просроченная (неурегулированная) задолженность по денежным обязательствам перед бюджетом ЗАТО Северск;</w:t>
      </w:r>
    </w:p>
    <w:p w14:paraId="0FC9191D" w14:textId="0DAB35EC" w:rsidR="00B860CF" w:rsidRPr="002F77A7" w:rsidRDefault="00B860CF" w:rsidP="00B860CF">
      <w:pPr>
        <w:widowControl w:val="0"/>
        <w:autoSpaceDE w:val="0"/>
        <w:autoSpaceDN w:val="0"/>
        <w:ind w:firstLine="709"/>
        <w:jc w:val="both"/>
        <w:rPr>
          <w:rFonts w:ascii="Times New Roman" w:hAnsi="Times New Roman"/>
          <w:sz w:val="24"/>
          <w:szCs w:val="24"/>
        </w:rPr>
      </w:pPr>
      <w:r w:rsidRPr="002F77A7">
        <w:rPr>
          <w:rFonts w:ascii="Times New Roman" w:hAnsi="Times New Roman"/>
          <w:sz w:val="24"/>
          <w:szCs w:val="24"/>
        </w:rPr>
        <w:t xml:space="preserve">3) заявитель не должен находиться в процессе реорганизации </w:t>
      </w:r>
      <w:r w:rsidRPr="002F77A7">
        <w:rPr>
          <w:rFonts w:ascii="Times New Roman" w:hAnsi="Times New Roman"/>
          <w:sz w:val="24"/>
          <w:szCs w:val="24"/>
        </w:rPr>
        <w:br/>
        <w:t xml:space="preserve">(за исключением реорганизации в форме присоединения к юридическому лицу, являющемуся получателем субсидии, другого юридического лица), ликвидации, </w:t>
      </w:r>
      <w:r w:rsidRPr="002F77A7">
        <w:rPr>
          <w:rFonts w:ascii="Times New Roman" w:hAnsi="Times New Roman"/>
          <w:sz w:val="24"/>
          <w:szCs w:val="24"/>
        </w:rPr>
        <w:br/>
        <w:t>в отношении них не введена процедура банкротства, деятельность получателя субсидии не должна быть приостановлена в порядке, предусмотренном законодательством Российской Федерации;</w:t>
      </w:r>
    </w:p>
    <w:p w14:paraId="30D5340B" w14:textId="77777777" w:rsidR="00B860CF" w:rsidRPr="002F77A7" w:rsidRDefault="00B860CF" w:rsidP="00B860CF">
      <w:pPr>
        <w:widowControl w:val="0"/>
        <w:autoSpaceDE w:val="0"/>
        <w:autoSpaceDN w:val="0"/>
        <w:ind w:firstLine="709"/>
        <w:jc w:val="both"/>
        <w:rPr>
          <w:rFonts w:ascii="Times New Roman" w:hAnsi="Times New Roman"/>
          <w:sz w:val="24"/>
          <w:szCs w:val="24"/>
        </w:rPr>
      </w:pPr>
      <w:r w:rsidRPr="002F77A7">
        <w:rPr>
          <w:rFonts w:ascii="Times New Roman" w:hAnsi="Times New Roman"/>
          <w:sz w:val="24"/>
          <w:szCs w:val="24"/>
        </w:rPr>
        <w:t xml:space="preserve">4) в реестре дисквалифицированных лиц отсутствуют сведения </w:t>
      </w:r>
      <w:r w:rsidRPr="002F77A7">
        <w:rPr>
          <w:rFonts w:ascii="Times New Roman" w:hAnsi="Times New Roman"/>
          <w:sz w:val="24"/>
          <w:szCs w:val="24"/>
        </w:rPr>
        <w:br/>
        <w:t>о дисквалифицированных руководителе, членах коллегиального исполнительного органа, лице, исполняющем функции единоличного исполнительного органа, или главном бухгалтере заявителя;</w:t>
      </w:r>
    </w:p>
    <w:p w14:paraId="7E3A60E9" w14:textId="2C764096" w:rsidR="00B860CF" w:rsidRPr="002F77A7" w:rsidRDefault="00B860CF" w:rsidP="00B860CF">
      <w:pPr>
        <w:widowControl w:val="0"/>
        <w:autoSpaceDE w:val="0"/>
        <w:autoSpaceDN w:val="0"/>
        <w:ind w:firstLine="709"/>
        <w:jc w:val="both"/>
        <w:rPr>
          <w:rFonts w:ascii="Times New Roman" w:hAnsi="Times New Roman"/>
          <w:sz w:val="24"/>
          <w:szCs w:val="24"/>
        </w:rPr>
      </w:pPr>
      <w:r w:rsidRPr="002F77A7">
        <w:rPr>
          <w:rFonts w:ascii="Times New Roman" w:hAnsi="Times New Roman"/>
          <w:sz w:val="24"/>
          <w:szCs w:val="24"/>
        </w:rPr>
        <w:t xml:space="preserve">5) заявитель не должен являться иностранным юридическим лицом, </w:t>
      </w:r>
      <w:r w:rsidRPr="002F77A7">
        <w:rPr>
          <w:rFonts w:ascii="Times New Roman" w:hAnsi="Times New Roman"/>
          <w:sz w:val="24"/>
          <w:szCs w:val="24"/>
        </w:rPr>
        <w:br/>
        <w:t xml:space="preserve">а также российским юридическим лицом, в уставном (складочном) капитале которого доля участия иностранных юридических лиц, местом регистрации которых является государство или территория, включенные в утвержденный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в совокупности превышает </w:t>
      </w:r>
      <w:r w:rsidRPr="002F77A7">
        <w:rPr>
          <w:rFonts w:ascii="Times New Roman" w:hAnsi="Times New Roman"/>
          <w:sz w:val="24"/>
          <w:szCs w:val="24"/>
        </w:rPr>
        <w:br/>
        <w:t>50 процентов;</w:t>
      </w:r>
    </w:p>
    <w:p w14:paraId="20A4BF76" w14:textId="77777777" w:rsidR="00B860CF" w:rsidRPr="002F77A7" w:rsidRDefault="00B860CF" w:rsidP="00B860CF">
      <w:pPr>
        <w:widowControl w:val="0"/>
        <w:autoSpaceDE w:val="0"/>
        <w:autoSpaceDN w:val="0"/>
        <w:ind w:firstLine="709"/>
        <w:jc w:val="both"/>
        <w:rPr>
          <w:rFonts w:ascii="Times New Roman" w:hAnsi="Times New Roman"/>
          <w:sz w:val="24"/>
          <w:szCs w:val="24"/>
        </w:rPr>
      </w:pPr>
      <w:r w:rsidRPr="002F77A7">
        <w:rPr>
          <w:rFonts w:ascii="Times New Roman" w:hAnsi="Times New Roman"/>
          <w:sz w:val="24"/>
          <w:szCs w:val="24"/>
        </w:rPr>
        <w:lastRenderedPageBreak/>
        <w:t xml:space="preserve">6) заявитель не должен получать средства из </w:t>
      </w:r>
      <w:proofErr w:type="gramStart"/>
      <w:r w:rsidRPr="002F77A7">
        <w:rPr>
          <w:rFonts w:ascii="Times New Roman" w:hAnsi="Times New Roman"/>
          <w:sz w:val="24"/>
          <w:szCs w:val="24"/>
        </w:rPr>
        <w:t>бюджета</w:t>
      </w:r>
      <w:proofErr w:type="gramEnd"/>
      <w:r w:rsidRPr="002F77A7">
        <w:rPr>
          <w:rFonts w:ascii="Times New Roman" w:hAnsi="Times New Roman"/>
          <w:sz w:val="24"/>
          <w:szCs w:val="24"/>
        </w:rPr>
        <w:t xml:space="preserve"> ЗАТО Северск </w:t>
      </w:r>
      <w:r w:rsidRPr="002F77A7">
        <w:rPr>
          <w:rFonts w:ascii="Times New Roman" w:hAnsi="Times New Roman"/>
          <w:sz w:val="24"/>
          <w:szCs w:val="24"/>
        </w:rPr>
        <w:br/>
        <w:t>на цели, установленные пунктом 3 Порядка.</w:t>
      </w:r>
    </w:p>
    <w:p w14:paraId="6B51CC3C" w14:textId="77777777" w:rsidR="00B860CF" w:rsidRPr="002F77A7" w:rsidRDefault="00B860CF" w:rsidP="00B860CF">
      <w:pPr>
        <w:autoSpaceDE w:val="0"/>
        <w:autoSpaceDN w:val="0"/>
        <w:adjustRightInd w:val="0"/>
        <w:ind w:firstLine="709"/>
        <w:jc w:val="both"/>
        <w:rPr>
          <w:rFonts w:ascii="Times New Roman" w:eastAsiaTheme="minorHAnsi" w:hAnsi="Times New Roman"/>
          <w:sz w:val="24"/>
          <w:szCs w:val="24"/>
          <w:lang w:eastAsia="en-US"/>
        </w:rPr>
      </w:pPr>
      <w:bookmarkStart w:id="7" w:name="P135"/>
      <w:bookmarkStart w:id="8" w:name="P136"/>
      <w:bookmarkEnd w:id="7"/>
      <w:bookmarkEnd w:id="8"/>
      <w:r w:rsidRPr="002F77A7">
        <w:rPr>
          <w:rFonts w:ascii="Times New Roman" w:eastAsiaTheme="minorHAnsi" w:hAnsi="Times New Roman"/>
          <w:sz w:val="24"/>
          <w:szCs w:val="24"/>
          <w:lang w:eastAsia="en-US"/>
        </w:rPr>
        <w:t>9. Заявитель представляет в ГРБС для получения субсидии следующие документы, подписанные руководителем получателя субсидии:</w:t>
      </w:r>
    </w:p>
    <w:p w14:paraId="3C1506BE" w14:textId="6AF10B88" w:rsidR="00B860CF" w:rsidRPr="002F77A7" w:rsidRDefault="00B860CF" w:rsidP="00B860CF">
      <w:pPr>
        <w:autoSpaceDE w:val="0"/>
        <w:autoSpaceDN w:val="0"/>
        <w:adjustRightInd w:val="0"/>
        <w:ind w:firstLine="709"/>
        <w:jc w:val="both"/>
        <w:rPr>
          <w:rFonts w:ascii="Times New Roman" w:eastAsiaTheme="minorHAnsi" w:hAnsi="Times New Roman"/>
          <w:sz w:val="24"/>
          <w:szCs w:val="24"/>
          <w:lang w:eastAsia="en-US"/>
        </w:rPr>
      </w:pPr>
      <w:r w:rsidRPr="002F77A7">
        <w:rPr>
          <w:rFonts w:ascii="Times New Roman" w:eastAsiaTheme="minorHAnsi" w:hAnsi="Times New Roman"/>
          <w:sz w:val="24"/>
          <w:szCs w:val="24"/>
          <w:lang w:eastAsia="en-US"/>
        </w:rPr>
        <w:t xml:space="preserve">1) смету затрат с приложением расчета по каждой статье затрат </w:t>
      </w:r>
      <w:r w:rsidR="00C94C9D" w:rsidRPr="002F77A7">
        <w:rPr>
          <w:rFonts w:ascii="Times New Roman" w:eastAsiaTheme="minorHAnsi" w:hAnsi="Times New Roman"/>
          <w:sz w:val="24"/>
          <w:szCs w:val="24"/>
          <w:lang w:eastAsia="en-US"/>
        </w:rPr>
        <w:br/>
      </w:r>
      <w:r w:rsidRPr="002F77A7">
        <w:rPr>
          <w:rFonts w:ascii="Times New Roman" w:eastAsiaTheme="minorHAnsi" w:hAnsi="Times New Roman"/>
          <w:sz w:val="24"/>
          <w:szCs w:val="24"/>
          <w:lang w:eastAsia="en-US"/>
        </w:rPr>
        <w:t>и документов, подтверждающих обоснованность расчетов;</w:t>
      </w:r>
    </w:p>
    <w:p w14:paraId="0DB08510" w14:textId="77777777" w:rsidR="00B860CF" w:rsidRPr="002F77A7" w:rsidRDefault="00B860CF" w:rsidP="00B860CF">
      <w:pPr>
        <w:autoSpaceDE w:val="0"/>
        <w:autoSpaceDN w:val="0"/>
        <w:adjustRightInd w:val="0"/>
        <w:ind w:firstLine="709"/>
        <w:jc w:val="both"/>
        <w:rPr>
          <w:rFonts w:ascii="Times New Roman" w:eastAsiaTheme="minorHAnsi" w:hAnsi="Times New Roman"/>
          <w:sz w:val="24"/>
          <w:szCs w:val="24"/>
          <w:lang w:eastAsia="en-US"/>
        </w:rPr>
      </w:pPr>
      <w:r w:rsidRPr="002F77A7">
        <w:rPr>
          <w:rFonts w:ascii="Times New Roman" w:eastAsiaTheme="minorHAnsi" w:hAnsi="Times New Roman"/>
          <w:sz w:val="24"/>
          <w:szCs w:val="24"/>
          <w:lang w:eastAsia="en-US"/>
        </w:rPr>
        <w:t>2) пояснительную записку к смете затрат;</w:t>
      </w:r>
    </w:p>
    <w:p w14:paraId="47ED68B7" w14:textId="77777777" w:rsidR="00B860CF" w:rsidRPr="002F77A7" w:rsidRDefault="00B860CF" w:rsidP="00B860CF">
      <w:pPr>
        <w:autoSpaceDE w:val="0"/>
        <w:autoSpaceDN w:val="0"/>
        <w:adjustRightInd w:val="0"/>
        <w:ind w:firstLine="709"/>
        <w:jc w:val="both"/>
        <w:rPr>
          <w:rFonts w:ascii="Times New Roman" w:eastAsiaTheme="minorHAnsi" w:hAnsi="Times New Roman"/>
          <w:sz w:val="24"/>
          <w:szCs w:val="24"/>
          <w:lang w:eastAsia="en-US"/>
        </w:rPr>
      </w:pPr>
      <w:r w:rsidRPr="002F77A7">
        <w:rPr>
          <w:rFonts w:ascii="Times New Roman" w:eastAsiaTheme="minorHAnsi" w:hAnsi="Times New Roman"/>
          <w:sz w:val="24"/>
          <w:szCs w:val="24"/>
          <w:lang w:eastAsia="en-US"/>
        </w:rPr>
        <w:t>3) план работы на срок действия договора о предоставлении субсидии.</w:t>
      </w:r>
    </w:p>
    <w:p w14:paraId="79D70D44" w14:textId="77777777" w:rsidR="00B860CF" w:rsidRPr="002F77A7" w:rsidRDefault="00B860CF" w:rsidP="00B860CF">
      <w:pPr>
        <w:autoSpaceDE w:val="0"/>
        <w:autoSpaceDN w:val="0"/>
        <w:adjustRightInd w:val="0"/>
        <w:ind w:firstLine="709"/>
        <w:jc w:val="both"/>
        <w:rPr>
          <w:rFonts w:ascii="Times New Roman" w:eastAsiaTheme="minorHAnsi" w:hAnsi="Times New Roman"/>
          <w:sz w:val="24"/>
          <w:szCs w:val="24"/>
          <w:lang w:eastAsia="en-US"/>
        </w:rPr>
      </w:pPr>
      <w:r w:rsidRPr="002F77A7">
        <w:rPr>
          <w:rFonts w:ascii="Times New Roman" w:eastAsiaTheme="minorHAnsi" w:hAnsi="Times New Roman"/>
          <w:sz w:val="24"/>
          <w:szCs w:val="24"/>
          <w:lang w:eastAsia="en-US"/>
        </w:rPr>
        <w:t>Заявитель вправе представить по собственной инициативе следующие документы:</w:t>
      </w:r>
    </w:p>
    <w:p w14:paraId="4A24F345" w14:textId="77777777" w:rsidR="00B860CF" w:rsidRPr="002F77A7" w:rsidRDefault="00B860CF" w:rsidP="00B860CF">
      <w:pPr>
        <w:autoSpaceDE w:val="0"/>
        <w:autoSpaceDN w:val="0"/>
        <w:adjustRightInd w:val="0"/>
        <w:ind w:firstLine="709"/>
        <w:jc w:val="both"/>
        <w:rPr>
          <w:rFonts w:ascii="Times New Roman" w:eastAsiaTheme="minorHAnsi" w:hAnsi="Times New Roman"/>
          <w:sz w:val="24"/>
          <w:szCs w:val="24"/>
          <w:lang w:eastAsia="en-US"/>
        </w:rPr>
      </w:pPr>
      <w:r w:rsidRPr="002F77A7">
        <w:rPr>
          <w:rFonts w:ascii="Times New Roman" w:eastAsiaTheme="minorHAnsi" w:hAnsi="Times New Roman"/>
          <w:sz w:val="24"/>
          <w:szCs w:val="24"/>
          <w:lang w:eastAsia="en-US"/>
        </w:rPr>
        <w:t>а) сведения из Единого государственного реестра юридических лиц в виде выписки, подписанной усиленной квалифицированной электронной подписью;</w:t>
      </w:r>
    </w:p>
    <w:p w14:paraId="06958ACB" w14:textId="381D0CD0" w:rsidR="00B860CF" w:rsidRPr="002F77A7" w:rsidRDefault="00B860CF" w:rsidP="00C94C9D">
      <w:pPr>
        <w:autoSpaceDE w:val="0"/>
        <w:autoSpaceDN w:val="0"/>
        <w:adjustRightInd w:val="0"/>
        <w:ind w:firstLine="709"/>
        <w:jc w:val="both"/>
        <w:rPr>
          <w:rFonts w:ascii="Times New Roman" w:eastAsiaTheme="minorHAnsi" w:hAnsi="Times New Roman"/>
          <w:sz w:val="24"/>
          <w:szCs w:val="24"/>
          <w:lang w:eastAsia="en-US"/>
        </w:rPr>
      </w:pPr>
      <w:r w:rsidRPr="002F77A7">
        <w:rPr>
          <w:rFonts w:ascii="Times New Roman" w:eastAsiaTheme="minorHAnsi" w:hAnsi="Times New Roman"/>
          <w:sz w:val="24"/>
          <w:szCs w:val="24"/>
          <w:lang w:eastAsia="en-US"/>
        </w:rPr>
        <w:t xml:space="preserve">б) оригинал справки об исполнении налогоплательщиком обязанности </w:t>
      </w:r>
      <w:r w:rsidR="00C94C9D" w:rsidRPr="002F77A7">
        <w:rPr>
          <w:rFonts w:ascii="Times New Roman" w:eastAsiaTheme="minorHAnsi" w:hAnsi="Times New Roman"/>
          <w:sz w:val="24"/>
          <w:szCs w:val="24"/>
          <w:lang w:eastAsia="en-US"/>
        </w:rPr>
        <w:br/>
      </w:r>
      <w:r w:rsidRPr="002F77A7">
        <w:rPr>
          <w:rFonts w:ascii="Times New Roman" w:eastAsiaTheme="minorHAnsi" w:hAnsi="Times New Roman"/>
          <w:sz w:val="24"/>
          <w:szCs w:val="24"/>
          <w:lang w:eastAsia="en-US"/>
        </w:rPr>
        <w:t xml:space="preserve">по уплате налогов, сборов, страховых взносов, пеней, штрафов, процентов </w:t>
      </w:r>
      <w:r w:rsidR="00C94C9D" w:rsidRPr="002F77A7">
        <w:rPr>
          <w:rFonts w:ascii="Times New Roman" w:eastAsiaTheme="minorHAnsi" w:hAnsi="Times New Roman"/>
          <w:sz w:val="24"/>
          <w:szCs w:val="24"/>
          <w:lang w:eastAsia="en-US"/>
        </w:rPr>
        <w:br/>
      </w:r>
      <w:r w:rsidRPr="002F77A7">
        <w:rPr>
          <w:rFonts w:ascii="Times New Roman" w:eastAsiaTheme="minorHAnsi" w:hAnsi="Times New Roman"/>
          <w:sz w:val="24"/>
          <w:szCs w:val="24"/>
          <w:lang w:eastAsia="en-US"/>
        </w:rPr>
        <w:t>по состоянию</w:t>
      </w:r>
      <w:r w:rsidRPr="002F77A7">
        <w:rPr>
          <w:rFonts w:ascii="Times New Roman" w:hAnsi="Times New Roman"/>
          <w:sz w:val="24"/>
          <w:szCs w:val="24"/>
        </w:rPr>
        <w:t xml:space="preserve"> на 1-е число месяца, предшествующего месяцу, в котором планируется предоставление субсидии</w:t>
      </w:r>
      <w:r w:rsidRPr="002F77A7">
        <w:rPr>
          <w:rFonts w:ascii="Times New Roman" w:eastAsiaTheme="minorHAnsi" w:hAnsi="Times New Roman"/>
          <w:sz w:val="24"/>
          <w:szCs w:val="24"/>
          <w:lang w:eastAsia="en-US"/>
        </w:rPr>
        <w:t xml:space="preserve">, выданной ИФНС России </w:t>
      </w:r>
      <w:proofErr w:type="gramStart"/>
      <w:r w:rsidRPr="002F77A7">
        <w:rPr>
          <w:rFonts w:ascii="Times New Roman" w:eastAsiaTheme="minorHAnsi" w:hAnsi="Times New Roman"/>
          <w:sz w:val="24"/>
          <w:szCs w:val="24"/>
          <w:lang w:eastAsia="en-US"/>
        </w:rPr>
        <w:t>по</w:t>
      </w:r>
      <w:proofErr w:type="gramEnd"/>
      <w:r w:rsidRPr="002F77A7">
        <w:rPr>
          <w:rFonts w:ascii="Times New Roman" w:eastAsiaTheme="minorHAnsi" w:hAnsi="Times New Roman"/>
          <w:sz w:val="24"/>
          <w:szCs w:val="24"/>
          <w:lang w:eastAsia="en-US"/>
        </w:rPr>
        <w:t xml:space="preserve"> ЗАТО Северск Томской области по форме, утвержденной Приказом ФНС России </w:t>
      </w:r>
      <w:r w:rsidR="00C94C9D" w:rsidRPr="002F77A7">
        <w:rPr>
          <w:rFonts w:ascii="Times New Roman" w:eastAsiaTheme="minorHAnsi" w:hAnsi="Times New Roman"/>
          <w:sz w:val="24"/>
          <w:szCs w:val="24"/>
          <w:lang w:eastAsia="en-US"/>
        </w:rPr>
        <w:br/>
      </w:r>
      <w:r w:rsidRPr="002F77A7">
        <w:rPr>
          <w:rFonts w:ascii="Times New Roman" w:eastAsiaTheme="minorHAnsi" w:hAnsi="Times New Roman"/>
          <w:sz w:val="24"/>
          <w:szCs w:val="24"/>
          <w:lang w:eastAsia="en-US"/>
        </w:rPr>
        <w:t>от 20.01.2017 № ММВ-7-8/20@.</w:t>
      </w:r>
    </w:p>
    <w:p w14:paraId="31FA305D" w14:textId="273B03B2" w:rsidR="00B860CF" w:rsidRPr="002F77A7" w:rsidRDefault="00B860CF" w:rsidP="00B860CF">
      <w:pPr>
        <w:autoSpaceDE w:val="0"/>
        <w:autoSpaceDN w:val="0"/>
        <w:adjustRightInd w:val="0"/>
        <w:ind w:firstLine="709"/>
        <w:jc w:val="both"/>
        <w:rPr>
          <w:rFonts w:ascii="Times New Roman" w:hAnsi="Times New Roman"/>
          <w:color w:val="000000" w:themeColor="text1"/>
          <w:sz w:val="24"/>
          <w:szCs w:val="24"/>
        </w:rPr>
      </w:pPr>
      <w:r w:rsidRPr="002F77A7">
        <w:rPr>
          <w:rFonts w:ascii="Times New Roman" w:eastAsiaTheme="minorHAnsi" w:hAnsi="Times New Roman"/>
          <w:sz w:val="24"/>
          <w:szCs w:val="24"/>
          <w:lang w:eastAsia="en-US"/>
        </w:rPr>
        <w:t xml:space="preserve">В случае если заявителем не были представлены документы, которые </w:t>
      </w:r>
      <w:r w:rsidRPr="002F77A7">
        <w:rPr>
          <w:rFonts w:ascii="Times New Roman" w:eastAsiaTheme="minorHAnsi" w:hAnsi="Times New Roman"/>
          <w:sz w:val="24"/>
          <w:szCs w:val="24"/>
          <w:lang w:eastAsia="en-US"/>
        </w:rPr>
        <w:br/>
        <w:t xml:space="preserve">он вправе представить по собственной инициативе, Уполномоченный орган запрашивает такую информацию самостоятельно в органах местного самоуправления, органах государственной власти и организациях, в распоряжении которых находится данная информация, в том числе с использованием системы межведомственного электронного </w:t>
      </w:r>
      <w:r w:rsidR="00EC7CDA" w:rsidRPr="002F77A7">
        <w:rPr>
          <w:rFonts w:ascii="Times New Roman" w:eastAsiaTheme="minorHAnsi" w:hAnsi="Times New Roman"/>
          <w:sz w:val="24"/>
          <w:szCs w:val="24"/>
          <w:lang w:eastAsia="en-US"/>
        </w:rPr>
        <w:t>взаимодействия.</w:t>
      </w:r>
    </w:p>
    <w:p w14:paraId="7E776F78" w14:textId="70D27C35" w:rsidR="001D6DA9" w:rsidRPr="002F77A7" w:rsidRDefault="001D6DA9" w:rsidP="001D6DA9">
      <w:pPr>
        <w:autoSpaceDE w:val="0"/>
        <w:autoSpaceDN w:val="0"/>
        <w:adjustRightInd w:val="0"/>
        <w:ind w:firstLine="709"/>
        <w:jc w:val="both"/>
        <w:rPr>
          <w:rFonts w:ascii="Times New Roman" w:eastAsiaTheme="minorHAnsi" w:hAnsi="Times New Roman"/>
          <w:sz w:val="24"/>
          <w:szCs w:val="24"/>
          <w:lang w:eastAsia="en-US"/>
        </w:rPr>
      </w:pPr>
      <w:r w:rsidRPr="002F77A7">
        <w:rPr>
          <w:rFonts w:ascii="Times New Roman" w:eastAsiaTheme="minorHAnsi" w:hAnsi="Times New Roman"/>
          <w:sz w:val="24"/>
          <w:szCs w:val="24"/>
          <w:lang w:eastAsia="en-US"/>
        </w:rPr>
        <w:t xml:space="preserve">10. Обязательным условием предоставления субсидий, включаемым </w:t>
      </w:r>
      <w:r w:rsidRPr="002F77A7">
        <w:rPr>
          <w:rFonts w:ascii="Times New Roman" w:eastAsiaTheme="minorHAnsi" w:hAnsi="Times New Roman"/>
          <w:sz w:val="24"/>
          <w:szCs w:val="24"/>
          <w:lang w:eastAsia="en-US"/>
        </w:rPr>
        <w:br/>
        <w:t>в договоры о предоставлении субсидий и договоры (соглашения), заключенные в целях исполнения обязательств по договорам о предоставлении субсидий, является запрет получателям субсидий и лицам, являющимся поставщиками (подрядчиками, исполнителями) по договор</w:t>
      </w:r>
      <w:r w:rsidR="0080290A">
        <w:rPr>
          <w:rFonts w:ascii="Times New Roman" w:eastAsiaTheme="minorHAnsi" w:hAnsi="Times New Roman"/>
          <w:sz w:val="24"/>
          <w:szCs w:val="24"/>
          <w:lang w:eastAsia="en-US"/>
        </w:rPr>
        <w:t xml:space="preserve">ам (соглашениям), заключенным </w:t>
      </w:r>
      <w:r w:rsidRPr="002F77A7">
        <w:rPr>
          <w:rFonts w:ascii="Times New Roman" w:eastAsiaTheme="minorHAnsi" w:hAnsi="Times New Roman"/>
          <w:sz w:val="24"/>
          <w:szCs w:val="24"/>
          <w:lang w:eastAsia="en-US"/>
        </w:rPr>
        <w:t xml:space="preserve">в целях исполнения обязательств по договорам о предоставлении субсидий,  приобретения за счет полученных средств, предоставленных в целях финансового обеспечения затрат получателей субсидий, иностранной валюты, </w:t>
      </w:r>
      <w:r w:rsidRPr="002F77A7">
        <w:rPr>
          <w:rFonts w:ascii="Times New Roman" w:eastAsiaTheme="minorHAnsi" w:hAnsi="Times New Roman"/>
          <w:sz w:val="24"/>
          <w:szCs w:val="24"/>
          <w:lang w:eastAsia="en-US"/>
        </w:rPr>
        <w:br/>
        <w:t>за исключением операций, осуществляемых в соответствии с валютным законодательством Российской Федерации при закупке (поставке) высокотехнологичного импортного оборудования, сырья и комплектующих изделий.</w:t>
      </w:r>
    </w:p>
    <w:p w14:paraId="661E367A" w14:textId="23D325A5" w:rsidR="00B860CF" w:rsidRPr="002F77A7" w:rsidRDefault="001D6DA9" w:rsidP="00B860CF">
      <w:pPr>
        <w:autoSpaceDE w:val="0"/>
        <w:autoSpaceDN w:val="0"/>
        <w:adjustRightInd w:val="0"/>
        <w:ind w:firstLine="709"/>
        <w:jc w:val="both"/>
        <w:rPr>
          <w:rFonts w:ascii="Times New Roman" w:eastAsiaTheme="minorHAnsi" w:hAnsi="Times New Roman"/>
          <w:sz w:val="24"/>
          <w:szCs w:val="24"/>
          <w:lang w:eastAsia="en-US"/>
        </w:rPr>
      </w:pPr>
      <w:r w:rsidRPr="002F77A7">
        <w:rPr>
          <w:rFonts w:ascii="Times New Roman" w:eastAsiaTheme="minorHAnsi" w:hAnsi="Times New Roman"/>
          <w:sz w:val="24"/>
          <w:szCs w:val="24"/>
          <w:lang w:eastAsia="en-US"/>
        </w:rPr>
        <w:t>11</w:t>
      </w:r>
      <w:r w:rsidR="00B860CF" w:rsidRPr="002F77A7">
        <w:rPr>
          <w:rFonts w:ascii="Times New Roman" w:eastAsiaTheme="minorHAnsi" w:hAnsi="Times New Roman"/>
          <w:sz w:val="24"/>
          <w:szCs w:val="24"/>
          <w:lang w:eastAsia="en-US"/>
        </w:rPr>
        <w:t>. Уполномоченный орган рассматривает докуме</w:t>
      </w:r>
      <w:r w:rsidR="006E3EC7" w:rsidRPr="002F77A7">
        <w:rPr>
          <w:rFonts w:ascii="Times New Roman" w:eastAsiaTheme="minorHAnsi" w:hAnsi="Times New Roman"/>
          <w:sz w:val="24"/>
          <w:szCs w:val="24"/>
          <w:lang w:eastAsia="en-US"/>
        </w:rPr>
        <w:t xml:space="preserve">нты, представленные заявителем </w:t>
      </w:r>
      <w:r w:rsidR="00B860CF" w:rsidRPr="002F77A7">
        <w:rPr>
          <w:rFonts w:ascii="Times New Roman" w:eastAsiaTheme="minorHAnsi" w:hAnsi="Times New Roman"/>
          <w:sz w:val="24"/>
          <w:szCs w:val="24"/>
          <w:lang w:eastAsia="en-US"/>
        </w:rPr>
        <w:t xml:space="preserve">в соответствии с пунктом 9 Порядка, в течение 15 рабочих дней </w:t>
      </w:r>
      <w:r w:rsidR="00A048A6" w:rsidRPr="002F77A7">
        <w:rPr>
          <w:rFonts w:ascii="Times New Roman" w:eastAsiaTheme="minorHAnsi" w:hAnsi="Times New Roman"/>
          <w:sz w:val="24"/>
          <w:szCs w:val="24"/>
          <w:lang w:eastAsia="en-US"/>
        </w:rPr>
        <w:br/>
      </w:r>
      <w:r w:rsidR="00B860CF" w:rsidRPr="002F77A7">
        <w:rPr>
          <w:rFonts w:ascii="Times New Roman" w:eastAsiaTheme="minorHAnsi" w:hAnsi="Times New Roman"/>
          <w:sz w:val="24"/>
          <w:szCs w:val="24"/>
          <w:lang w:eastAsia="en-US"/>
        </w:rPr>
        <w:t>со дня поступления документов.</w:t>
      </w:r>
    </w:p>
    <w:p w14:paraId="301CC63B" w14:textId="55F3EADF" w:rsidR="00B860CF" w:rsidRPr="002F77A7" w:rsidRDefault="001D6DA9" w:rsidP="00B860CF">
      <w:pPr>
        <w:autoSpaceDE w:val="0"/>
        <w:autoSpaceDN w:val="0"/>
        <w:adjustRightInd w:val="0"/>
        <w:ind w:firstLine="709"/>
        <w:jc w:val="both"/>
        <w:rPr>
          <w:rFonts w:ascii="Times New Roman" w:eastAsiaTheme="minorHAnsi" w:hAnsi="Times New Roman"/>
          <w:sz w:val="24"/>
          <w:szCs w:val="24"/>
          <w:lang w:eastAsia="en-US"/>
        </w:rPr>
      </w:pPr>
      <w:r w:rsidRPr="002F77A7">
        <w:rPr>
          <w:rFonts w:ascii="Times New Roman" w:eastAsiaTheme="minorHAnsi" w:hAnsi="Times New Roman"/>
          <w:sz w:val="24"/>
          <w:szCs w:val="24"/>
          <w:lang w:eastAsia="en-US"/>
        </w:rPr>
        <w:t>12</w:t>
      </w:r>
      <w:r w:rsidR="00B860CF" w:rsidRPr="002F77A7">
        <w:rPr>
          <w:rFonts w:ascii="Times New Roman" w:eastAsiaTheme="minorHAnsi" w:hAnsi="Times New Roman"/>
          <w:sz w:val="24"/>
          <w:szCs w:val="24"/>
          <w:lang w:eastAsia="en-US"/>
        </w:rPr>
        <w:t>. При условии соответствия заявителя критери</w:t>
      </w:r>
      <w:r w:rsidR="006E3EC7" w:rsidRPr="002F77A7">
        <w:rPr>
          <w:rFonts w:ascii="Times New Roman" w:eastAsiaTheme="minorHAnsi" w:hAnsi="Times New Roman"/>
          <w:sz w:val="24"/>
          <w:szCs w:val="24"/>
          <w:lang w:eastAsia="en-US"/>
        </w:rPr>
        <w:t xml:space="preserve">ям и требованиям, определенным </w:t>
      </w:r>
      <w:r w:rsidR="00B860CF" w:rsidRPr="002F77A7">
        <w:rPr>
          <w:rFonts w:ascii="Times New Roman" w:eastAsiaTheme="minorHAnsi" w:hAnsi="Times New Roman"/>
          <w:sz w:val="24"/>
          <w:szCs w:val="24"/>
          <w:lang w:eastAsia="en-US"/>
        </w:rPr>
        <w:t xml:space="preserve">в пунктах 5, 8 Порядка, Уполномоченный орган в срок 10 рабочих дней после окончания рассмотрения документов, указанных в пункте 9 Порядка, осуществляет подготовку проекта договора о предоставлении субсидии в соответствии с типовой формой, утвержденной приказом Финансового управления </w:t>
      </w:r>
      <w:proofErr w:type="gramStart"/>
      <w:r w:rsidR="00B860CF" w:rsidRPr="002F77A7">
        <w:rPr>
          <w:rFonts w:ascii="Times New Roman" w:eastAsiaTheme="minorHAnsi" w:hAnsi="Times New Roman"/>
          <w:sz w:val="24"/>
          <w:szCs w:val="24"/>
          <w:lang w:eastAsia="en-US"/>
        </w:rPr>
        <w:t>Администрации</w:t>
      </w:r>
      <w:proofErr w:type="gramEnd"/>
      <w:r w:rsidR="00B860CF" w:rsidRPr="002F77A7">
        <w:rPr>
          <w:rFonts w:ascii="Times New Roman" w:eastAsiaTheme="minorHAnsi" w:hAnsi="Times New Roman"/>
          <w:sz w:val="24"/>
          <w:szCs w:val="24"/>
          <w:lang w:eastAsia="en-US"/>
        </w:rPr>
        <w:t xml:space="preserve"> ЗАТО Северск.</w:t>
      </w:r>
    </w:p>
    <w:p w14:paraId="5AED8C17" w14:textId="2B2B6E78" w:rsidR="00B860CF" w:rsidRPr="002F77A7" w:rsidRDefault="00B860CF" w:rsidP="00B860CF">
      <w:pPr>
        <w:autoSpaceDE w:val="0"/>
        <w:autoSpaceDN w:val="0"/>
        <w:adjustRightInd w:val="0"/>
        <w:ind w:firstLine="709"/>
        <w:jc w:val="both"/>
        <w:rPr>
          <w:rFonts w:ascii="Times New Roman" w:eastAsiaTheme="minorHAnsi" w:hAnsi="Times New Roman"/>
          <w:sz w:val="24"/>
          <w:szCs w:val="24"/>
          <w:lang w:eastAsia="en-US"/>
        </w:rPr>
      </w:pPr>
      <w:r w:rsidRPr="002F77A7">
        <w:rPr>
          <w:rFonts w:ascii="Times New Roman" w:eastAsiaTheme="minorHAnsi" w:hAnsi="Times New Roman"/>
          <w:sz w:val="24"/>
          <w:szCs w:val="24"/>
          <w:lang w:eastAsia="en-US"/>
        </w:rPr>
        <w:t xml:space="preserve">После поступления денежных средств на лицевой счет ГРБС, </w:t>
      </w:r>
      <w:r w:rsidR="00C94C9D" w:rsidRPr="002F77A7">
        <w:rPr>
          <w:rFonts w:ascii="Times New Roman" w:eastAsiaTheme="minorHAnsi" w:hAnsi="Times New Roman"/>
          <w:sz w:val="24"/>
          <w:szCs w:val="24"/>
          <w:lang w:eastAsia="en-US"/>
        </w:rPr>
        <w:br/>
      </w:r>
      <w:r w:rsidRPr="002F77A7">
        <w:rPr>
          <w:rFonts w:ascii="Times New Roman" w:eastAsiaTheme="minorHAnsi" w:hAnsi="Times New Roman"/>
          <w:sz w:val="24"/>
          <w:szCs w:val="24"/>
          <w:lang w:eastAsia="en-US"/>
        </w:rPr>
        <w:t xml:space="preserve">он перечисляет средства на расчетный счет получателя субсидии в порядке </w:t>
      </w:r>
      <w:r w:rsidR="00C94C9D" w:rsidRPr="002F77A7">
        <w:rPr>
          <w:rFonts w:ascii="Times New Roman" w:eastAsiaTheme="minorHAnsi" w:hAnsi="Times New Roman"/>
          <w:sz w:val="24"/>
          <w:szCs w:val="24"/>
          <w:lang w:eastAsia="en-US"/>
        </w:rPr>
        <w:br/>
      </w:r>
      <w:r w:rsidRPr="002F77A7">
        <w:rPr>
          <w:rFonts w:ascii="Times New Roman" w:eastAsiaTheme="minorHAnsi" w:hAnsi="Times New Roman"/>
          <w:sz w:val="24"/>
          <w:szCs w:val="24"/>
          <w:lang w:eastAsia="en-US"/>
        </w:rPr>
        <w:t xml:space="preserve">и </w:t>
      </w:r>
      <w:r w:rsidR="00C94C9D" w:rsidRPr="002F77A7">
        <w:rPr>
          <w:rFonts w:ascii="Times New Roman" w:eastAsiaTheme="minorHAnsi" w:hAnsi="Times New Roman"/>
          <w:sz w:val="24"/>
          <w:szCs w:val="24"/>
          <w:lang w:eastAsia="en-US"/>
        </w:rPr>
        <w:t xml:space="preserve">сроки, установленные договором </w:t>
      </w:r>
      <w:r w:rsidRPr="002F77A7">
        <w:rPr>
          <w:rFonts w:ascii="Times New Roman" w:eastAsiaTheme="minorHAnsi" w:hAnsi="Times New Roman"/>
          <w:sz w:val="24"/>
          <w:szCs w:val="24"/>
          <w:lang w:eastAsia="en-US"/>
        </w:rPr>
        <w:t>о предоставлении субсидии.</w:t>
      </w:r>
      <w:bookmarkStart w:id="9" w:name="P146"/>
      <w:bookmarkEnd w:id="9"/>
    </w:p>
    <w:p w14:paraId="66243335" w14:textId="039D39BA" w:rsidR="00B860CF" w:rsidRPr="002F77A7" w:rsidRDefault="001D6DA9" w:rsidP="00B860CF">
      <w:pPr>
        <w:autoSpaceDE w:val="0"/>
        <w:autoSpaceDN w:val="0"/>
        <w:adjustRightInd w:val="0"/>
        <w:ind w:firstLine="709"/>
        <w:jc w:val="both"/>
        <w:rPr>
          <w:rFonts w:ascii="Times New Roman" w:eastAsiaTheme="minorHAnsi" w:hAnsi="Times New Roman"/>
          <w:sz w:val="24"/>
          <w:szCs w:val="24"/>
          <w:lang w:eastAsia="en-US"/>
        </w:rPr>
      </w:pPr>
      <w:r w:rsidRPr="002F77A7">
        <w:rPr>
          <w:rFonts w:ascii="Times New Roman" w:eastAsiaTheme="minorHAnsi" w:hAnsi="Times New Roman"/>
          <w:sz w:val="24"/>
          <w:szCs w:val="24"/>
          <w:lang w:eastAsia="en-US"/>
        </w:rPr>
        <w:t>13</w:t>
      </w:r>
      <w:r w:rsidR="00B860CF" w:rsidRPr="002F77A7">
        <w:rPr>
          <w:rFonts w:ascii="Times New Roman" w:eastAsiaTheme="minorHAnsi" w:hAnsi="Times New Roman"/>
          <w:sz w:val="24"/>
          <w:szCs w:val="24"/>
          <w:lang w:eastAsia="en-US"/>
        </w:rPr>
        <w:t>. При заключении договора о предоставлении субсидии предусматривается включение условия о необходимости согласования новых условий договора о предоставлении субсидии или о расторжении договора о предоставлении субсидии при недостижении согласия по новым условиям, в случае уменьшения ГРБС как получателю бюджетных средств ранее доведенных лимитов бюджетных обязательств, указанных в пункте 4 Порядка, приводящего к невозможности предоставления субсидии в размере, определенном договором</w:t>
      </w:r>
      <w:r w:rsidR="00C94C9D" w:rsidRPr="002F77A7">
        <w:rPr>
          <w:rFonts w:ascii="Times New Roman" w:hAnsi="Times New Roman"/>
          <w:sz w:val="24"/>
          <w:szCs w:val="24"/>
        </w:rPr>
        <w:t xml:space="preserve"> </w:t>
      </w:r>
      <w:r w:rsidR="00B860CF" w:rsidRPr="002F77A7">
        <w:rPr>
          <w:rFonts w:ascii="Times New Roman" w:eastAsiaTheme="minorHAnsi" w:hAnsi="Times New Roman"/>
          <w:sz w:val="24"/>
          <w:szCs w:val="24"/>
          <w:lang w:eastAsia="en-US"/>
        </w:rPr>
        <w:t>о предоставлении субсидии.</w:t>
      </w:r>
      <w:bookmarkStart w:id="10" w:name="P151"/>
      <w:bookmarkEnd w:id="10"/>
    </w:p>
    <w:p w14:paraId="15CD64D4" w14:textId="4758D2B2" w:rsidR="00B860CF" w:rsidRPr="002F77A7" w:rsidRDefault="00612126" w:rsidP="00B860CF">
      <w:pPr>
        <w:autoSpaceDE w:val="0"/>
        <w:autoSpaceDN w:val="0"/>
        <w:adjustRightInd w:val="0"/>
        <w:ind w:firstLine="709"/>
        <w:jc w:val="both"/>
        <w:rPr>
          <w:rFonts w:ascii="Times New Roman" w:eastAsiaTheme="minorHAnsi" w:hAnsi="Times New Roman"/>
          <w:sz w:val="24"/>
          <w:szCs w:val="24"/>
          <w:lang w:eastAsia="en-US"/>
        </w:rPr>
      </w:pPr>
      <w:r w:rsidRPr="002F77A7">
        <w:rPr>
          <w:rFonts w:ascii="Times New Roman" w:eastAsiaTheme="minorHAnsi" w:hAnsi="Times New Roman"/>
          <w:sz w:val="24"/>
          <w:szCs w:val="24"/>
          <w:lang w:eastAsia="en-US"/>
        </w:rPr>
        <w:t>14</w:t>
      </w:r>
      <w:r w:rsidR="00B860CF" w:rsidRPr="002F77A7">
        <w:rPr>
          <w:rFonts w:ascii="Times New Roman" w:eastAsiaTheme="minorHAnsi" w:hAnsi="Times New Roman"/>
          <w:sz w:val="24"/>
          <w:szCs w:val="24"/>
          <w:lang w:eastAsia="en-US"/>
        </w:rPr>
        <w:t>. Основаниями для отказа заявителю в предоставлении субсидии являются:</w:t>
      </w:r>
    </w:p>
    <w:p w14:paraId="03A1D410" w14:textId="2F65930D" w:rsidR="00B860CF" w:rsidRPr="002F77A7" w:rsidRDefault="00B860CF" w:rsidP="00B860CF">
      <w:pPr>
        <w:autoSpaceDE w:val="0"/>
        <w:autoSpaceDN w:val="0"/>
        <w:adjustRightInd w:val="0"/>
        <w:ind w:firstLine="709"/>
        <w:jc w:val="both"/>
        <w:rPr>
          <w:rFonts w:ascii="Times New Roman" w:eastAsiaTheme="minorHAnsi" w:hAnsi="Times New Roman"/>
          <w:sz w:val="24"/>
          <w:szCs w:val="24"/>
          <w:lang w:eastAsia="en-US"/>
        </w:rPr>
      </w:pPr>
      <w:r w:rsidRPr="002F77A7">
        <w:rPr>
          <w:rFonts w:ascii="Times New Roman" w:eastAsiaTheme="minorHAnsi" w:hAnsi="Times New Roman"/>
          <w:sz w:val="24"/>
          <w:szCs w:val="24"/>
          <w:lang w:eastAsia="en-US"/>
        </w:rPr>
        <w:lastRenderedPageBreak/>
        <w:t xml:space="preserve">1) несоответствие критериям и требованиям, определенным в пунктах </w:t>
      </w:r>
      <w:r w:rsidR="001E18FF" w:rsidRPr="002F77A7">
        <w:rPr>
          <w:rFonts w:ascii="Times New Roman" w:eastAsiaTheme="minorHAnsi" w:hAnsi="Times New Roman"/>
          <w:sz w:val="24"/>
          <w:szCs w:val="24"/>
          <w:lang w:eastAsia="en-US"/>
        </w:rPr>
        <w:br/>
      </w:r>
      <w:r w:rsidRPr="002F77A7">
        <w:rPr>
          <w:rFonts w:ascii="Times New Roman" w:eastAsiaTheme="minorHAnsi" w:hAnsi="Times New Roman"/>
          <w:sz w:val="24"/>
          <w:szCs w:val="24"/>
          <w:lang w:eastAsia="en-US"/>
        </w:rPr>
        <w:t>5, 8 Порядка;</w:t>
      </w:r>
    </w:p>
    <w:p w14:paraId="72512261" w14:textId="77777777" w:rsidR="00B860CF" w:rsidRPr="002F77A7" w:rsidRDefault="00B860CF" w:rsidP="00B860CF">
      <w:pPr>
        <w:autoSpaceDE w:val="0"/>
        <w:autoSpaceDN w:val="0"/>
        <w:adjustRightInd w:val="0"/>
        <w:ind w:firstLine="709"/>
        <w:jc w:val="both"/>
        <w:rPr>
          <w:rFonts w:ascii="Times New Roman" w:eastAsiaTheme="minorHAnsi" w:hAnsi="Times New Roman"/>
          <w:sz w:val="24"/>
          <w:szCs w:val="24"/>
          <w:lang w:eastAsia="en-US"/>
        </w:rPr>
      </w:pPr>
      <w:bookmarkStart w:id="11" w:name="Par18"/>
      <w:bookmarkEnd w:id="11"/>
      <w:r w:rsidRPr="002F77A7">
        <w:rPr>
          <w:rFonts w:ascii="Times New Roman" w:eastAsiaTheme="minorHAnsi" w:hAnsi="Times New Roman"/>
          <w:sz w:val="24"/>
          <w:szCs w:val="24"/>
          <w:lang w:eastAsia="en-US"/>
        </w:rPr>
        <w:t>2) недостоверность представленной информации;</w:t>
      </w:r>
    </w:p>
    <w:p w14:paraId="2DA0E8C3" w14:textId="77777777" w:rsidR="00B860CF" w:rsidRPr="002F77A7" w:rsidRDefault="00B860CF" w:rsidP="00B860CF">
      <w:pPr>
        <w:autoSpaceDE w:val="0"/>
        <w:autoSpaceDN w:val="0"/>
        <w:adjustRightInd w:val="0"/>
        <w:ind w:firstLine="709"/>
        <w:jc w:val="both"/>
        <w:rPr>
          <w:rFonts w:ascii="Times New Roman" w:eastAsiaTheme="minorHAnsi" w:hAnsi="Times New Roman"/>
          <w:sz w:val="24"/>
          <w:szCs w:val="24"/>
          <w:lang w:eastAsia="en-US"/>
        </w:rPr>
      </w:pPr>
      <w:bookmarkStart w:id="12" w:name="Par19"/>
      <w:bookmarkEnd w:id="12"/>
      <w:r w:rsidRPr="002F77A7">
        <w:rPr>
          <w:rFonts w:ascii="Times New Roman" w:eastAsiaTheme="minorHAnsi" w:hAnsi="Times New Roman"/>
          <w:sz w:val="24"/>
          <w:szCs w:val="24"/>
          <w:lang w:eastAsia="en-US"/>
        </w:rPr>
        <w:t xml:space="preserve">3) недостаточность утвержденных бюджетных ассигнований на текущий финансовый год в </w:t>
      </w:r>
      <w:proofErr w:type="gramStart"/>
      <w:r w:rsidRPr="002F77A7">
        <w:rPr>
          <w:rFonts w:ascii="Times New Roman" w:eastAsiaTheme="minorHAnsi" w:hAnsi="Times New Roman"/>
          <w:sz w:val="24"/>
          <w:szCs w:val="24"/>
          <w:lang w:eastAsia="en-US"/>
        </w:rPr>
        <w:t>бюджете</w:t>
      </w:r>
      <w:proofErr w:type="gramEnd"/>
      <w:r w:rsidRPr="002F77A7">
        <w:rPr>
          <w:rFonts w:ascii="Times New Roman" w:eastAsiaTheme="minorHAnsi" w:hAnsi="Times New Roman"/>
          <w:sz w:val="24"/>
          <w:szCs w:val="24"/>
          <w:lang w:eastAsia="en-US"/>
        </w:rPr>
        <w:t xml:space="preserve"> ЗАТО Северск по соответствующему направлению расходов;</w:t>
      </w:r>
    </w:p>
    <w:p w14:paraId="110E4EB2" w14:textId="3A8ED4F3" w:rsidR="00B860CF" w:rsidRPr="002F77A7" w:rsidRDefault="00B860CF" w:rsidP="00B860CF">
      <w:pPr>
        <w:autoSpaceDE w:val="0"/>
        <w:autoSpaceDN w:val="0"/>
        <w:adjustRightInd w:val="0"/>
        <w:ind w:firstLine="709"/>
        <w:jc w:val="both"/>
        <w:rPr>
          <w:rFonts w:ascii="Times New Roman" w:eastAsiaTheme="minorHAnsi" w:hAnsi="Times New Roman"/>
          <w:sz w:val="24"/>
          <w:szCs w:val="24"/>
          <w:lang w:eastAsia="en-US"/>
        </w:rPr>
      </w:pPr>
      <w:bookmarkStart w:id="13" w:name="Par20"/>
      <w:bookmarkEnd w:id="13"/>
      <w:r w:rsidRPr="002F77A7">
        <w:rPr>
          <w:rFonts w:ascii="Times New Roman" w:eastAsiaTheme="minorHAnsi" w:hAnsi="Times New Roman"/>
          <w:sz w:val="24"/>
          <w:szCs w:val="24"/>
          <w:lang w:eastAsia="en-US"/>
        </w:rPr>
        <w:t>4) необоснованность затрат, указанных в смете затрат. Затраты признаются необоснованными в сл</w:t>
      </w:r>
      <w:r w:rsidR="001D6DA9" w:rsidRPr="002F77A7">
        <w:rPr>
          <w:rFonts w:ascii="Times New Roman" w:eastAsiaTheme="minorHAnsi" w:hAnsi="Times New Roman"/>
          <w:sz w:val="24"/>
          <w:szCs w:val="24"/>
          <w:lang w:eastAsia="en-US"/>
        </w:rPr>
        <w:t>учае их несоответствия пункту 15</w:t>
      </w:r>
      <w:r w:rsidRPr="002F77A7">
        <w:rPr>
          <w:rFonts w:ascii="Times New Roman" w:eastAsiaTheme="minorHAnsi" w:hAnsi="Times New Roman"/>
          <w:sz w:val="24"/>
          <w:szCs w:val="24"/>
          <w:lang w:eastAsia="en-US"/>
        </w:rPr>
        <w:t xml:space="preserve"> Порядка.</w:t>
      </w:r>
    </w:p>
    <w:p w14:paraId="6CEDAB93" w14:textId="00B0A60A" w:rsidR="00B860CF" w:rsidRPr="002F77A7" w:rsidRDefault="00B860CF" w:rsidP="00B860CF">
      <w:pPr>
        <w:autoSpaceDE w:val="0"/>
        <w:autoSpaceDN w:val="0"/>
        <w:adjustRightInd w:val="0"/>
        <w:ind w:firstLine="709"/>
        <w:jc w:val="both"/>
        <w:rPr>
          <w:rFonts w:ascii="Times New Roman" w:eastAsiaTheme="minorHAnsi" w:hAnsi="Times New Roman"/>
          <w:sz w:val="24"/>
          <w:szCs w:val="24"/>
          <w:lang w:eastAsia="en-US"/>
        </w:rPr>
      </w:pPr>
      <w:r w:rsidRPr="002F77A7">
        <w:rPr>
          <w:rFonts w:ascii="Times New Roman" w:eastAsiaTheme="minorHAnsi" w:hAnsi="Times New Roman"/>
          <w:sz w:val="24"/>
          <w:szCs w:val="24"/>
          <w:lang w:eastAsia="en-US"/>
        </w:rPr>
        <w:t xml:space="preserve">Не позднее 7 рабочих дней с даты принятия решения об отказе заявителю </w:t>
      </w:r>
      <w:r w:rsidRPr="002F77A7">
        <w:rPr>
          <w:rFonts w:ascii="Times New Roman" w:eastAsiaTheme="minorHAnsi" w:hAnsi="Times New Roman"/>
          <w:sz w:val="24"/>
          <w:szCs w:val="24"/>
          <w:lang w:eastAsia="en-US"/>
        </w:rPr>
        <w:br/>
        <w:t xml:space="preserve">в предоставлении субсидии ГРБС направляет получателю субсидии, </w:t>
      </w:r>
      <w:r w:rsidR="00C94C9D" w:rsidRPr="002F77A7">
        <w:rPr>
          <w:rFonts w:ascii="Times New Roman" w:eastAsiaTheme="minorHAnsi" w:hAnsi="Times New Roman"/>
          <w:sz w:val="24"/>
          <w:szCs w:val="24"/>
          <w:lang w:eastAsia="en-US"/>
        </w:rPr>
        <w:br/>
      </w:r>
      <w:r w:rsidRPr="002F77A7">
        <w:rPr>
          <w:rFonts w:ascii="Times New Roman" w:eastAsiaTheme="minorHAnsi" w:hAnsi="Times New Roman"/>
          <w:sz w:val="24"/>
          <w:szCs w:val="24"/>
          <w:lang w:eastAsia="en-US"/>
        </w:rPr>
        <w:t>в отношении которого принято решение об отказе в предоставлении субсидии, письменное уведомление с указанием причин отказа.</w:t>
      </w:r>
    </w:p>
    <w:p w14:paraId="74DC06FB" w14:textId="701BFAE8" w:rsidR="00B860CF" w:rsidRPr="002F77A7" w:rsidRDefault="001D6DA9" w:rsidP="00B860CF">
      <w:pPr>
        <w:autoSpaceDE w:val="0"/>
        <w:autoSpaceDN w:val="0"/>
        <w:adjustRightInd w:val="0"/>
        <w:ind w:firstLine="709"/>
        <w:jc w:val="both"/>
        <w:rPr>
          <w:rFonts w:ascii="Times New Roman" w:eastAsiaTheme="minorHAnsi" w:hAnsi="Times New Roman"/>
          <w:sz w:val="24"/>
          <w:szCs w:val="24"/>
          <w:lang w:eastAsia="en-US"/>
        </w:rPr>
      </w:pPr>
      <w:r w:rsidRPr="002F77A7">
        <w:rPr>
          <w:rFonts w:ascii="Times New Roman" w:eastAsiaTheme="minorHAnsi" w:hAnsi="Times New Roman"/>
          <w:sz w:val="24"/>
          <w:szCs w:val="24"/>
          <w:lang w:eastAsia="en-US"/>
        </w:rPr>
        <w:t>15</w:t>
      </w:r>
      <w:r w:rsidR="00B860CF" w:rsidRPr="002F77A7">
        <w:rPr>
          <w:rFonts w:ascii="Times New Roman" w:eastAsiaTheme="minorHAnsi" w:hAnsi="Times New Roman"/>
          <w:sz w:val="24"/>
          <w:szCs w:val="24"/>
          <w:lang w:eastAsia="en-US"/>
        </w:rPr>
        <w:t xml:space="preserve">. Определение размера субсидии осуществляется исходя из затрат получателя субсидии, связанных с реализацией отдельных мероприятий муниципальной программы, и объема средств, предусмотренных в муниципальной программе на реализацию данных мероприятий, в пределах бюджетных ассигнований, утвержденных ГРБС в </w:t>
      </w:r>
      <w:proofErr w:type="gramStart"/>
      <w:r w:rsidR="00B860CF" w:rsidRPr="002F77A7">
        <w:rPr>
          <w:rFonts w:ascii="Times New Roman" w:eastAsiaTheme="minorHAnsi" w:hAnsi="Times New Roman"/>
          <w:sz w:val="24"/>
          <w:szCs w:val="24"/>
          <w:lang w:eastAsia="en-US"/>
        </w:rPr>
        <w:t>бюджете</w:t>
      </w:r>
      <w:proofErr w:type="gramEnd"/>
      <w:r w:rsidR="00B860CF" w:rsidRPr="002F77A7">
        <w:rPr>
          <w:rFonts w:ascii="Times New Roman" w:eastAsiaTheme="minorHAnsi" w:hAnsi="Times New Roman"/>
          <w:sz w:val="24"/>
          <w:szCs w:val="24"/>
          <w:lang w:eastAsia="en-US"/>
        </w:rPr>
        <w:t xml:space="preserve"> ЗАТО Северск на соответствующий финансовый год и плановый период.</w:t>
      </w:r>
    </w:p>
    <w:p w14:paraId="3804D0A2" w14:textId="15F57E86" w:rsidR="00B860CF" w:rsidRPr="002F77A7" w:rsidRDefault="00B860CF" w:rsidP="00B860CF">
      <w:pPr>
        <w:autoSpaceDE w:val="0"/>
        <w:autoSpaceDN w:val="0"/>
        <w:adjustRightInd w:val="0"/>
        <w:ind w:firstLine="709"/>
        <w:jc w:val="both"/>
        <w:rPr>
          <w:rFonts w:ascii="Times New Roman" w:eastAsiaTheme="minorHAnsi" w:hAnsi="Times New Roman"/>
          <w:sz w:val="24"/>
          <w:szCs w:val="24"/>
          <w:lang w:eastAsia="en-US"/>
        </w:rPr>
      </w:pPr>
      <w:r w:rsidRPr="002F77A7">
        <w:rPr>
          <w:rFonts w:ascii="Times New Roman" w:eastAsiaTheme="minorHAnsi" w:hAnsi="Times New Roman"/>
          <w:sz w:val="24"/>
          <w:szCs w:val="24"/>
          <w:lang w:eastAsia="en-US"/>
        </w:rPr>
        <w:t>Размер субсидии, предоставляемой на пополнение фондов, предназначенных для выдачи микрозаймов субъектам малого и среднего пре</w:t>
      </w:r>
      <w:r w:rsidR="00F934C9" w:rsidRPr="002F77A7">
        <w:rPr>
          <w:rFonts w:ascii="Times New Roman" w:eastAsiaTheme="minorHAnsi" w:hAnsi="Times New Roman"/>
          <w:sz w:val="24"/>
          <w:szCs w:val="24"/>
          <w:lang w:eastAsia="en-US"/>
        </w:rPr>
        <w:t xml:space="preserve">дпринимательства, определяется </w:t>
      </w:r>
      <w:r w:rsidR="00652C69" w:rsidRPr="002F77A7">
        <w:rPr>
          <w:rFonts w:ascii="Times New Roman" w:eastAsiaTheme="minorHAnsi" w:hAnsi="Times New Roman"/>
          <w:sz w:val="24"/>
          <w:szCs w:val="24"/>
          <w:lang w:eastAsia="en-US"/>
        </w:rPr>
        <w:t>в пределах</w:t>
      </w:r>
      <w:r w:rsidRPr="002F77A7">
        <w:rPr>
          <w:rFonts w:ascii="Times New Roman" w:eastAsiaTheme="minorHAnsi" w:hAnsi="Times New Roman"/>
          <w:sz w:val="24"/>
          <w:szCs w:val="24"/>
          <w:lang w:eastAsia="en-US"/>
        </w:rPr>
        <w:t xml:space="preserve"> бюджетных ассигнований, предусмотренных</w:t>
      </w:r>
      <w:r w:rsidR="00F50E34" w:rsidRPr="002F77A7">
        <w:rPr>
          <w:rFonts w:ascii="Times New Roman" w:eastAsiaTheme="minorHAnsi" w:hAnsi="Times New Roman"/>
          <w:sz w:val="24"/>
          <w:szCs w:val="24"/>
          <w:lang w:eastAsia="en-US"/>
        </w:rPr>
        <w:t xml:space="preserve"> ГРБС</w:t>
      </w:r>
      <w:r w:rsidRPr="002F77A7">
        <w:rPr>
          <w:rFonts w:ascii="Times New Roman" w:eastAsiaTheme="minorHAnsi" w:hAnsi="Times New Roman"/>
          <w:sz w:val="24"/>
          <w:szCs w:val="24"/>
          <w:lang w:eastAsia="en-US"/>
        </w:rPr>
        <w:t xml:space="preserve"> на соответствующий финансовый год</w:t>
      </w:r>
      <w:r w:rsidR="00D35051" w:rsidRPr="002F77A7">
        <w:rPr>
          <w:rFonts w:ascii="Times New Roman" w:eastAsiaTheme="minorHAnsi" w:hAnsi="Times New Roman"/>
          <w:sz w:val="24"/>
          <w:szCs w:val="24"/>
          <w:lang w:eastAsia="en-US"/>
        </w:rPr>
        <w:t xml:space="preserve"> и плановый период</w:t>
      </w:r>
      <w:r w:rsidRPr="002F77A7">
        <w:rPr>
          <w:rFonts w:ascii="Times New Roman" w:eastAsiaTheme="minorHAnsi" w:hAnsi="Times New Roman"/>
          <w:sz w:val="24"/>
          <w:szCs w:val="24"/>
          <w:lang w:eastAsia="en-US"/>
        </w:rPr>
        <w:t>.</w:t>
      </w:r>
    </w:p>
    <w:p w14:paraId="2BC49DA9" w14:textId="77777777" w:rsidR="00B860CF" w:rsidRPr="002F77A7" w:rsidRDefault="00B860CF" w:rsidP="00B860CF">
      <w:pPr>
        <w:autoSpaceDE w:val="0"/>
        <w:autoSpaceDN w:val="0"/>
        <w:adjustRightInd w:val="0"/>
        <w:ind w:firstLine="709"/>
        <w:jc w:val="both"/>
        <w:rPr>
          <w:rFonts w:ascii="Times New Roman" w:eastAsiaTheme="minorHAnsi" w:hAnsi="Times New Roman"/>
          <w:sz w:val="24"/>
          <w:szCs w:val="24"/>
          <w:lang w:eastAsia="en-US"/>
        </w:rPr>
      </w:pPr>
      <w:r w:rsidRPr="002F77A7">
        <w:rPr>
          <w:rFonts w:ascii="Times New Roman" w:eastAsiaTheme="minorHAnsi" w:hAnsi="Times New Roman"/>
          <w:sz w:val="24"/>
          <w:szCs w:val="24"/>
          <w:lang w:eastAsia="en-US"/>
        </w:rPr>
        <w:t>Для определения размера субсидии, предоставляемой за счет средств бюджетов различных уровней, учитываются экономически обоснованные затраты по видам расходов, предусмотренным федеральными нормативными правовыми актами, нормативными правовыми актами Томской области.</w:t>
      </w:r>
    </w:p>
    <w:p w14:paraId="30E128D3" w14:textId="5A8718F1" w:rsidR="00B860CF" w:rsidRPr="002F77A7" w:rsidRDefault="00B860CF" w:rsidP="00B860CF">
      <w:pPr>
        <w:autoSpaceDE w:val="0"/>
        <w:autoSpaceDN w:val="0"/>
        <w:adjustRightInd w:val="0"/>
        <w:ind w:firstLine="540"/>
        <w:jc w:val="both"/>
        <w:rPr>
          <w:rFonts w:ascii="Times New Roman" w:eastAsiaTheme="minorHAnsi" w:hAnsi="Times New Roman"/>
          <w:sz w:val="24"/>
          <w:szCs w:val="24"/>
          <w:lang w:eastAsia="en-US"/>
        </w:rPr>
      </w:pPr>
      <w:r w:rsidRPr="002F77A7">
        <w:rPr>
          <w:rFonts w:ascii="Times New Roman" w:eastAsiaTheme="minorHAnsi" w:hAnsi="Times New Roman"/>
          <w:sz w:val="24"/>
          <w:szCs w:val="24"/>
          <w:lang w:eastAsia="en-US"/>
        </w:rPr>
        <w:t xml:space="preserve">Для определения размера субсидии, предоставляемой исключительно </w:t>
      </w:r>
      <w:r w:rsidR="00F934C9" w:rsidRPr="002F77A7">
        <w:rPr>
          <w:rFonts w:ascii="Times New Roman" w:eastAsiaTheme="minorHAnsi" w:hAnsi="Times New Roman"/>
          <w:sz w:val="24"/>
          <w:szCs w:val="24"/>
          <w:lang w:eastAsia="en-US"/>
        </w:rPr>
        <w:br/>
      </w:r>
      <w:r w:rsidRPr="002F77A7">
        <w:rPr>
          <w:rFonts w:ascii="Times New Roman" w:eastAsiaTheme="minorHAnsi" w:hAnsi="Times New Roman"/>
          <w:sz w:val="24"/>
          <w:szCs w:val="24"/>
          <w:lang w:eastAsia="en-US"/>
        </w:rPr>
        <w:t>за счет средств бюджета ЗАТО Северск, учитываются экономически обоснованные затраты получателя субсидии (приобретение и ремонт компьютерной и офисной техники, приобретение офисной мебели, программного обеспечения, аналитических систем, приобретение, обновление и сопровождение справочных правовых систем, оплату коммунальных услуг, услуг связи, охранных услуг, услуг по содержанию недвижимого имущества, используемого при осуществлении деятельности, услуг по повышению квалификации работников некоммерческой организации, уплату арендной платы за аренду недвижимого имущества, не принадлежащего муниципальному образованию, оплату труда работников и начисления на фонд оплаты труда</w:t>
      </w:r>
      <w:r w:rsidR="002F543B" w:rsidRPr="002F77A7">
        <w:rPr>
          <w:rFonts w:ascii="Times New Roman" w:eastAsiaTheme="minorHAnsi" w:hAnsi="Times New Roman"/>
          <w:sz w:val="24"/>
          <w:szCs w:val="24"/>
          <w:lang w:eastAsia="en-US"/>
        </w:rPr>
        <w:t>, иные затраты</w:t>
      </w:r>
      <w:r w:rsidRPr="002F77A7">
        <w:rPr>
          <w:rFonts w:ascii="Times New Roman" w:eastAsiaTheme="minorHAnsi" w:hAnsi="Times New Roman"/>
          <w:sz w:val="24"/>
          <w:szCs w:val="24"/>
          <w:lang w:eastAsia="en-US"/>
        </w:rPr>
        <w:t>).</w:t>
      </w:r>
    </w:p>
    <w:p w14:paraId="48E7E49E" w14:textId="0BD4C918" w:rsidR="00B860CF" w:rsidRPr="002F77A7" w:rsidRDefault="00612126" w:rsidP="00B860CF">
      <w:pPr>
        <w:autoSpaceDE w:val="0"/>
        <w:autoSpaceDN w:val="0"/>
        <w:adjustRightInd w:val="0"/>
        <w:ind w:firstLine="709"/>
        <w:jc w:val="both"/>
        <w:rPr>
          <w:rFonts w:ascii="Times New Roman" w:eastAsiaTheme="minorHAnsi" w:hAnsi="Times New Roman"/>
          <w:sz w:val="24"/>
          <w:szCs w:val="24"/>
          <w:lang w:eastAsia="en-US"/>
        </w:rPr>
      </w:pPr>
      <w:r w:rsidRPr="002F77A7">
        <w:rPr>
          <w:rFonts w:ascii="Times New Roman" w:eastAsiaTheme="minorHAnsi" w:hAnsi="Times New Roman"/>
          <w:sz w:val="24"/>
          <w:szCs w:val="24"/>
          <w:lang w:eastAsia="en-US"/>
        </w:rPr>
        <w:t>16</w:t>
      </w:r>
      <w:r w:rsidR="00B860CF" w:rsidRPr="002F77A7">
        <w:rPr>
          <w:rFonts w:ascii="Times New Roman" w:eastAsiaTheme="minorHAnsi" w:hAnsi="Times New Roman"/>
          <w:sz w:val="24"/>
          <w:szCs w:val="24"/>
          <w:lang w:eastAsia="en-US"/>
        </w:rPr>
        <w:t xml:space="preserve">. В случае выявления фактов нарушения условий, целей и порядка предоставления субсидий, установленных Порядком и договором о предоставлении субсидии, Уполномоченный орган и Отдел по бюджетному учету и отчетности </w:t>
      </w:r>
      <w:proofErr w:type="gramStart"/>
      <w:r w:rsidR="00B860CF" w:rsidRPr="002F77A7">
        <w:rPr>
          <w:rFonts w:ascii="Times New Roman" w:eastAsiaTheme="minorHAnsi" w:hAnsi="Times New Roman"/>
          <w:sz w:val="24"/>
          <w:szCs w:val="24"/>
          <w:lang w:eastAsia="en-US"/>
        </w:rPr>
        <w:t>Администрации</w:t>
      </w:r>
      <w:proofErr w:type="gramEnd"/>
      <w:r w:rsidR="00B860CF" w:rsidRPr="002F77A7">
        <w:rPr>
          <w:rFonts w:ascii="Times New Roman" w:eastAsiaTheme="minorHAnsi" w:hAnsi="Times New Roman"/>
          <w:sz w:val="24"/>
          <w:szCs w:val="24"/>
          <w:lang w:eastAsia="en-US"/>
        </w:rPr>
        <w:t xml:space="preserve"> ЗАТО Северск принимают меры по возврату субсидии.</w:t>
      </w:r>
    </w:p>
    <w:p w14:paraId="033A638F" w14:textId="77777777" w:rsidR="00B860CF" w:rsidRPr="002F77A7" w:rsidRDefault="00B860CF" w:rsidP="00B860CF">
      <w:pPr>
        <w:autoSpaceDE w:val="0"/>
        <w:autoSpaceDN w:val="0"/>
        <w:adjustRightInd w:val="0"/>
        <w:ind w:firstLine="709"/>
        <w:jc w:val="both"/>
        <w:rPr>
          <w:rFonts w:ascii="Times New Roman" w:eastAsiaTheme="minorHAnsi" w:hAnsi="Times New Roman"/>
          <w:sz w:val="24"/>
          <w:szCs w:val="24"/>
          <w:lang w:eastAsia="en-US"/>
        </w:rPr>
      </w:pPr>
      <w:r w:rsidRPr="002F77A7">
        <w:rPr>
          <w:rFonts w:ascii="Times New Roman" w:eastAsiaTheme="minorHAnsi" w:hAnsi="Times New Roman"/>
          <w:sz w:val="24"/>
          <w:szCs w:val="24"/>
          <w:lang w:eastAsia="en-US"/>
        </w:rPr>
        <w:t>Субсидия подлежит возврату в полном объеме в случаях:</w:t>
      </w:r>
    </w:p>
    <w:p w14:paraId="720A1679" w14:textId="0FF5B1F2" w:rsidR="00B860CF" w:rsidRPr="002F77A7" w:rsidRDefault="00B860CF" w:rsidP="00B860CF">
      <w:pPr>
        <w:autoSpaceDE w:val="0"/>
        <w:autoSpaceDN w:val="0"/>
        <w:adjustRightInd w:val="0"/>
        <w:ind w:firstLine="709"/>
        <w:jc w:val="both"/>
        <w:rPr>
          <w:rFonts w:ascii="Times New Roman" w:eastAsiaTheme="minorHAnsi" w:hAnsi="Times New Roman"/>
          <w:sz w:val="24"/>
          <w:szCs w:val="24"/>
          <w:lang w:eastAsia="en-US"/>
        </w:rPr>
      </w:pPr>
      <w:r w:rsidRPr="002F77A7">
        <w:rPr>
          <w:rFonts w:ascii="Times New Roman" w:eastAsiaTheme="minorHAnsi" w:hAnsi="Times New Roman"/>
          <w:sz w:val="24"/>
          <w:szCs w:val="24"/>
          <w:lang w:eastAsia="en-US"/>
        </w:rPr>
        <w:t>1) нарушения получателем субсидии условий, установленных</w:t>
      </w:r>
      <w:r w:rsidR="002B41A0" w:rsidRPr="002F77A7">
        <w:rPr>
          <w:rFonts w:ascii="Times New Roman" w:eastAsiaTheme="minorHAnsi" w:hAnsi="Times New Roman"/>
          <w:sz w:val="24"/>
          <w:szCs w:val="24"/>
          <w:lang w:eastAsia="en-US"/>
        </w:rPr>
        <w:t xml:space="preserve"> Порядком</w:t>
      </w:r>
      <w:r w:rsidRPr="002F77A7">
        <w:rPr>
          <w:rFonts w:ascii="Times New Roman" w:eastAsiaTheme="minorHAnsi" w:hAnsi="Times New Roman"/>
          <w:sz w:val="24"/>
          <w:szCs w:val="24"/>
          <w:lang w:eastAsia="en-US"/>
        </w:rPr>
        <w:t xml:space="preserve">, выявленного по фактам проверок, проведенных ГРБС и уполномоченным органом муниципального финансового </w:t>
      </w:r>
      <w:proofErr w:type="gramStart"/>
      <w:r w:rsidRPr="002F77A7">
        <w:rPr>
          <w:rFonts w:ascii="Times New Roman" w:eastAsiaTheme="minorHAnsi" w:hAnsi="Times New Roman"/>
          <w:sz w:val="24"/>
          <w:szCs w:val="24"/>
          <w:lang w:eastAsia="en-US"/>
        </w:rPr>
        <w:t>контроля</w:t>
      </w:r>
      <w:proofErr w:type="gramEnd"/>
      <w:r w:rsidRPr="002F77A7">
        <w:rPr>
          <w:rFonts w:ascii="Times New Roman" w:eastAsiaTheme="minorHAnsi" w:hAnsi="Times New Roman"/>
          <w:sz w:val="24"/>
          <w:szCs w:val="24"/>
          <w:lang w:eastAsia="en-US"/>
        </w:rPr>
        <w:t xml:space="preserve"> ЗАТО Северск;</w:t>
      </w:r>
    </w:p>
    <w:p w14:paraId="080D22A3" w14:textId="77777777" w:rsidR="00B860CF" w:rsidRPr="002F77A7" w:rsidRDefault="00B860CF" w:rsidP="00B860CF">
      <w:pPr>
        <w:autoSpaceDE w:val="0"/>
        <w:autoSpaceDN w:val="0"/>
        <w:adjustRightInd w:val="0"/>
        <w:ind w:firstLine="709"/>
        <w:jc w:val="both"/>
        <w:rPr>
          <w:rFonts w:ascii="Times New Roman" w:eastAsiaTheme="minorHAnsi" w:hAnsi="Times New Roman"/>
          <w:sz w:val="24"/>
          <w:szCs w:val="24"/>
          <w:lang w:eastAsia="en-US"/>
        </w:rPr>
      </w:pPr>
      <w:r w:rsidRPr="002F77A7">
        <w:rPr>
          <w:rFonts w:ascii="Times New Roman" w:eastAsiaTheme="minorHAnsi" w:hAnsi="Times New Roman"/>
          <w:sz w:val="24"/>
          <w:szCs w:val="24"/>
          <w:lang w:eastAsia="en-US"/>
        </w:rPr>
        <w:t>2) нецелевого использования субсидии получателем субсидии;</w:t>
      </w:r>
    </w:p>
    <w:p w14:paraId="7AF68960" w14:textId="77777777" w:rsidR="00B860CF" w:rsidRPr="002F77A7" w:rsidRDefault="00B860CF" w:rsidP="00B860CF">
      <w:pPr>
        <w:autoSpaceDE w:val="0"/>
        <w:autoSpaceDN w:val="0"/>
        <w:adjustRightInd w:val="0"/>
        <w:ind w:firstLine="709"/>
        <w:jc w:val="both"/>
        <w:rPr>
          <w:rFonts w:ascii="Times New Roman" w:eastAsiaTheme="minorHAnsi" w:hAnsi="Times New Roman"/>
          <w:sz w:val="24"/>
          <w:szCs w:val="24"/>
          <w:lang w:eastAsia="en-US"/>
        </w:rPr>
      </w:pPr>
      <w:r w:rsidRPr="002F77A7">
        <w:rPr>
          <w:rFonts w:ascii="Times New Roman" w:eastAsiaTheme="minorHAnsi" w:hAnsi="Times New Roman"/>
          <w:sz w:val="24"/>
          <w:szCs w:val="24"/>
          <w:lang w:eastAsia="en-US"/>
        </w:rPr>
        <w:t>3) несвоевременного представления получателем субсидии отчетности, предусмотренной разделом III Порядка и договором о предоставлении субсидии.</w:t>
      </w:r>
    </w:p>
    <w:p w14:paraId="5F0110A0" w14:textId="7D3354A3" w:rsidR="00B860CF" w:rsidRPr="002F77A7" w:rsidRDefault="00B860CF" w:rsidP="00B860CF">
      <w:pPr>
        <w:autoSpaceDE w:val="0"/>
        <w:autoSpaceDN w:val="0"/>
        <w:adjustRightInd w:val="0"/>
        <w:ind w:firstLine="709"/>
        <w:jc w:val="both"/>
        <w:rPr>
          <w:rFonts w:ascii="Times New Roman" w:eastAsiaTheme="minorHAnsi" w:hAnsi="Times New Roman"/>
          <w:sz w:val="24"/>
          <w:szCs w:val="24"/>
          <w:lang w:eastAsia="en-US"/>
        </w:rPr>
      </w:pPr>
      <w:r w:rsidRPr="002F77A7">
        <w:rPr>
          <w:rFonts w:ascii="Times New Roman" w:eastAsiaTheme="minorHAnsi" w:hAnsi="Times New Roman"/>
          <w:sz w:val="24"/>
          <w:szCs w:val="24"/>
          <w:lang w:eastAsia="en-US"/>
        </w:rPr>
        <w:t>В случае недостижения получателем субсидии значений показателей результативности (целевых показателей) в срок, установленный договором о предоставлении субсидии, субсидия подлежит возврату в объеме, рассчитываемом по следующей формуле:</w:t>
      </w:r>
    </w:p>
    <w:p w14:paraId="46E7A191" w14:textId="77777777" w:rsidR="00B860CF" w:rsidRPr="002F77A7" w:rsidRDefault="00B860CF" w:rsidP="00B860CF">
      <w:pPr>
        <w:autoSpaceDE w:val="0"/>
        <w:autoSpaceDN w:val="0"/>
        <w:adjustRightInd w:val="0"/>
        <w:ind w:firstLine="709"/>
        <w:jc w:val="both"/>
        <w:rPr>
          <w:rFonts w:ascii="Times New Roman" w:eastAsiaTheme="minorHAnsi" w:hAnsi="Times New Roman"/>
          <w:sz w:val="24"/>
          <w:szCs w:val="24"/>
          <w:lang w:eastAsia="en-US"/>
        </w:rPr>
      </w:pPr>
    </w:p>
    <w:p w14:paraId="3F2E108B" w14:textId="77777777" w:rsidR="00B860CF" w:rsidRPr="002F77A7" w:rsidRDefault="00B860CF" w:rsidP="00B860CF">
      <w:pPr>
        <w:autoSpaceDE w:val="0"/>
        <w:autoSpaceDN w:val="0"/>
        <w:adjustRightInd w:val="0"/>
        <w:ind w:firstLine="709"/>
        <w:jc w:val="both"/>
        <w:rPr>
          <w:rFonts w:ascii="Times New Roman" w:eastAsiaTheme="minorHAnsi" w:hAnsi="Times New Roman"/>
          <w:sz w:val="24"/>
          <w:szCs w:val="24"/>
          <w:lang w:eastAsia="en-US"/>
        </w:rPr>
      </w:pPr>
      <w:proofErr w:type="spellStart"/>
      <w:r w:rsidRPr="002F77A7">
        <w:rPr>
          <w:rFonts w:ascii="Times New Roman" w:eastAsiaTheme="minorHAnsi" w:hAnsi="Times New Roman"/>
          <w:sz w:val="24"/>
          <w:szCs w:val="24"/>
          <w:lang w:eastAsia="en-US"/>
        </w:rPr>
        <w:t>Vвозврата</w:t>
      </w:r>
      <w:proofErr w:type="spellEnd"/>
      <w:r w:rsidRPr="002F77A7">
        <w:rPr>
          <w:rFonts w:ascii="Times New Roman" w:eastAsiaTheme="minorHAnsi" w:hAnsi="Times New Roman"/>
          <w:sz w:val="24"/>
          <w:szCs w:val="24"/>
          <w:lang w:eastAsia="en-US"/>
        </w:rPr>
        <w:t xml:space="preserve"> = (</w:t>
      </w:r>
      <w:proofErr w:type="spellStart"/>
      <w:r w:rsidRPr="002F77A7">
        <w:rPr>
          <w:rFonts w:ascii="Times New Roman" w:eastAsiaTheme="minorHAnsi" w:hAnsi="Times New Roman"/>
          <w:sz w:val="24"/>
          <w:szCs w:val="24"/>
          <w:lang w:eastAsia="en-US"/>
        </w:rPr>
        <w:t>Vсубсидии</w:t>
      </w:r>
      <w:proofErr w:type="spellEnd"/>
      <w:r w:rsidRPr="002F77A7">
        <w:rPr>
          <w:rFonts w:ascii="Times New Roman" w:eastAsiaTheme="minorHAnsi" w:hAnsi="Times New Roman"/>
          <w:sz w:val="24"/>
          <w:szCs w:val="24"/>
          <w:lang w:eastAsia="en-US"/>
        </w:rPr>
        <w:t xml:space="preserve"> x k x m / n) x 0,1, где:</w:t>
      </w:r>
    </w:p>
    <w:p w14:paraId="653D684E" w14:textId="77777777" w:rsidR="00B860CF" w:rsidRPr="002F77A7" w:rsidRDefault="00B860CF" w:rsidP="00B860CF">
      <w:pPr>
        <w:autoSpaceDE w:val="0"/>
        <w:autoSpaceDN w:val="0"/>
        <w:adjustRightInd w:val="0"/>
        <w:ind w:firstLine="709"/>
        <w:jc w:val="both"/>
        <w:rPr>
          <w:rFonts w:ascii="Times New Roman" w:eastAsiaTheme="minorHAnsi" w:hAnsi="Times New Roman"/>
          <w:sz w:val="24"/>
          <w:szCs w:val="24"/>
          <w:lang w:eastAsia="en-US"/>
        </w:rPr>
      </w:pPr>
    </w:p>
    <w:p w14:paraId="7FD760EF" w14:textId="7272087C" w:rsidR="00B860CF" w:rsidRPr="002F77A7" w:rsidRDefault="00B860CF" w:rsidP="00B860CF">
      <w:pPr>
        <w:autoSpaceDE w:val="0"/>
        <w:autoSpaceDN w:val="0"/>
        <w:adjustRightInd w:val="0"/>
        <w:ind w:firstLine="709"/>
        <w:jc w:val="both"/>
        <w:rPr>
          <w:rFonts w:ascii="Times New Roman" w:eastAsiaTheme="minorHAnsi" w:hAnsi="Times New Roman"/>
          <w:sz w:val="24"/>
          <w:szCs w:val="24"/>
          <w:lang w:eastAsia="en-US"/>
        </w:rPr>
      </w:pPr>
      <w:proofErr w:type="spellStart"/>
      <w:r w:rsidRPr="002F77A7">
        <w:rPr>
          <w:rFonts w:ascii="Times New Roman" w:eastAsiaTheme="minorHAnsi" w:hAnsi="Times New Roman"/>
          <w:sz w:val="24"/>
          <w:szCs w:val="24"/>
          <w:lang w:eastAsia="en-US"/>
        </w:rPr>
        <w:lastRenderedPageBreak/>
        <w:t>Vсубсидии</w:t>
      </w:r>
      <w:proofErr w:type="spellEnd"/>
      <w:r w:rsidRPr="002F77A7">
        <w:rPr>
          <w:rFonts w:ascii="Times New Roman" w:eastAsiaTheme="minorHAnsi" w:hAnsi="Times New Roman"/>
          <w:sz w:val="24"/>
          <w:szCs w:val="24"/>
          <w:lang w:eastAsia="en-US"/>
        </w:rPr>
        <w:t xml:space="preserve"> - размер субсидии, предоставленной получателю субсидии </w:t>
      </w:r>
      <w:r w:rsidR="00F934C9" w:rsidRPr="002F77A7">
        <w:rPr>
          <w:rFonts w:ascii="Times New Roman" w:eastAsiaTheme="minorHAnsi" w:hAnsi="Times New Roman"/>
          <w:sz w:val="24"/>
          <w:szCs w:val="24"/>
          <w:lang w:eastAsia="en-US"/>
        </w:rPr>
        <w:br/>
      </w:r>
      <w:r w:rsidRPr="002F77A7">
        <w:rPr>
          <w:rFonts w:ascii="Times New Roman" w:eastAsiaTheme="minorHAnsi" w:hAnsi="Times New Roman"/>
          <w:sz w:val="24"/>
          <w:szCs w:val="24"/>
          <w:lang w:eastAsia="en-US"/>
        </w:rPr>
        <w:t>в отчетном финансовом году;</w:t>
      </w:r>
    </w:p>
    <w:p w14:paraId="04AEA08C" w14:textId="77777777" w:rsidR="00B860CF" w:rsidRPr="002F77A7" w:rsidRDefault="00B860CF" w:rsidP="00B860CF">
      <w:pPr>
        <w:autoSpaceDE w:val="0"/>
        <w:autoSpaceDN w:val="0"/>
        <w:adjustRightInd w:val="0"/>
        <w:ind w:firstLine="709"/>
        <w:jc w:val="both"/>
        <w:rPr>
          <w:rFonts w:ascii="Times New Roman" w:eastAsiaTheme="minorHAnsi" w:hAnsi="Times New Roman"/>
          <w:sz w:val="24"/>
          <w:szCs w:val="24"/>
          <w:lang w:eastAsia="en-US"/>
        </w:rPr>
      </w:pPr>
      <w:r w:rsidRPr="002F77A7">
        <w:rPr>
          <w:rFonts w:ascii="Times New Roman" w:eastAsiaTheme="minorHAnsi" w:hAnsi="Times New Roman"/>
          <w:sz w:val="24"/>
          <w:szCs w:val="24"/>
          <w:lang w:eastAsia="en-US"/>
        </w:rPr>
        <w:t>m - количество показателей результативности (целевых показателей) использования субсидии, по которым индекс, отражающий уровень недостижения i-</w:t>
      </w:r>
      <w:proofErr w:type="spellStart"/>
      <w:r w:rsidRPr="002F77A7">
        <w:rPr>
          <w:rFonts w:ascii="Times New Roman" w:eastAsiaTheme="minorHAnsi" w:hAnsi="Times New Roman"/>
          <w:sz w:val="24"/>
          <w:szCs w:val="24"/>
          <w:lang w:eastAsia="en-US"/>
        </w:rPr>
        <w:t>го</w:t>
      </w:r>
      <w:proofErr w:type="spellEnd"/>
      <w:r w:rsidRPr="002F77A7">
        <w:rPr>
          <w:rFonts w:ascii="Times New Roman" w:eastAsiaTheme="minorHAnsi" w:hAnsi="Times New Roman"/>
          <w:sz w:val="24"/>
          <w:szCs w:val="24"/>
          <w:lang w:eastAsia="en-US"/>
        </w:rPr>
        <w:t xml:space="preserve"> показателя результативности использования субсидии, имеет положительное значение;</w:t>
      </w:r>
    </w:p>
    <w:p w14:paraId="3A51C7BE" w14:textId="77777777" w:rsidR="00B860CF" w:rsidRPr="002F77A7" w:rsidRDefault="00B860CF" w:rsidP="00B860CF">
      <w:pPr>
        <w:autoSpaceDE w:val="0"/>
        <w:autoSpaceDN w:val="0"/>
        <w:adjustRightInd w:val="0"/>
        <w:ind w:firstLine="709"/>
        <w:jc w:val="both"/>
        <w:rPr>
          <w:rFonts w:ascii="Times New Roman" w:eastAsiaTheme="minorHAnsi" w:hAnsi="Times New Roman"/>
          <w:sz w:val="24"/>
          <w:szCs w:val="24"/>
          <w:lang w:eastAsia="en-US"/>
        </w:rPr>
      </w:pPr>
      <w:r w:rsidRPr="002F77A7">
        <w:rPr>
          <w:rFonts w:ascii="Times New Roman" w:eastAsiaTheme="minorHAnsi" w:hAnsi="Times New Roman"/>
          <w:sz w:val="24"/>
          <w:szCs w:val="24"/>
          <w:lang w:eastAsia="en-US"/>
        </w:rPr>
        <w:t>n - общее количество показателей результативности использования субсидии;</w:t>
      </w:r>
    </w:p>
    <w:p w14:paraId="6E68964B" w14:textId="77777777" w:rsidR="00B860CF" w:rsidRPr="002F77A7" w:rsidRDefault="00B860CF" w:rsidP="00B860CF">
      <w:pPr>
        <w:autoSpaceDE w:val="0"/>
        <w:autoSpaceDN w:val="0"/>
        <w:adjustRightInd w:val="0"/>
        <w:ind w:firstLine="709"/>
        <w:jc w:val="both"/>
        <w:rPr>
          <w:rFonts w:ascii="Times New Roman" w:eastAsiaTheme="minorHAnsi" w:hAnsi="Times New Roman"/>
          <w:sz w:val="24"/>
          <w:szCs w:val="24"/>
          <w:lang w:eastAsia="en-US"/>
        </w:rPr>
      </w:pPr>
      <w:r w:rsidRPr="002F77A7">
        <w:rPr>
          <w:rFonts w:ascii="Times New Roman" w:eastAsiaTheme="minorHAnsi" w:hAnsi="Times New Roman"/>
          <w:sz w:val="24"/>
          <w:szCs w:val="24"/>
          <w:lang w:eastAsia="en-US"/>
        </w:rPr>
        <w:t>k - коэффициент возврата субсидии.</w:t>
      </w:r>
    </w:p>
    <w:p w14:paraId="3D5AA605" w14:textId="77777777" w:rsidR="00B860CF" w:rsidRPr="002F77A7" w:rsidRDefault="00B860CF" w:rsidP="00B860CF">
      <w:pPr>
        <w:autoSpaceDE w:val="0"/>
        <w:autoSpaceDN w:val="0"/>
        <w:adjustRightInd w:val="0"/>
        <w:ind w:firstLine="709"/>
        <w:jc w:val="both"/>
        <w:rPr>
          <w:rFonts w:ascii="Times New Roman" w:eastAsiaTheme="minorHAnsi" w:hAnsi="Times New Roman"/>
          <w:sz w:val="24"/>
          <w:szCs w:val="24"/>
          <w:lang w:eastAsia="en-US"/>
        </w:rPr>
      </w:pPr>
      <w:r w:rsidRPr="002F77A7">
        <w:rPr>
          <w:rFonts w:ascii="Times New Roman" w:eastAsiaTheme="minorHAnsi" w:hAnsi="Times New Roman"/>
          <w:sz w:val="24"/>
          <w:szCs w:val="24"/>
          <w:lang w:eastAsia="en-US"/>
        </w:rPr>
        <w:t>Коэффициент возврата субсидии рассчитывается по следующей формуле:</w:t>
      </w:r>
    </w:p>
    <w:p w14:paraId="599FE183" w14:textId="77777777" w:rsidR="00B860CF" w:rsidRPr="002F77A7" w:rsidRDefault="00B860CF" w:rsidP="00B860CF">
      <w:pPr>
        <w:autoSpaceDE w:val="0"/>
        <w:autoSpaceDN w:val="0"/>
        <w:adjustRightInd w:val="0"/>
        <w:ind w:firstLine="709"/>
        <w:jc w:val="both"/>
        <w:rPr>
          <w:rFonts w:ascii="Times New Roman" w:eastAsiaTheme="minorHAnsi" w:hAnsi="Times New Roman"/>
          <w:sz w:val="24"/>
          <w:szCs w:val="24"/>
          <w:lang w:eastAsia="en-US"/>
        </w:rPr>
      </w:pPr>
    </w:p>
    <w:p w14:paraId="659B344E" w14:textId="77777777" w:rsidR="00B860CF" w:rsidRPr="002F77A7" w:rsidRDefault="00B860CF" w:rsidP="00B860CF">
      <w:pPr>
        <w:autoSpaceDE w:val="0"/>
        <w:autoSpaceDN w:val="0"/>
        <w:adjustRightInd w:val="0"/>
        <w:ind w:firstLine="709"/>
        <w:jc w:val="both"/>
        <w:rPr>
          <w:rFonts w:ascii="Times New Roman" w:eastAsiaTheme="minorHAnsi" w:hAnsi="Times New Roman"/>
          <w:sz w:val="24"/>
          <w:szCs w:val="24"/>
          <w:lang w:val="en-US" w:eastAsia="en-US"/>
        </w:rPr>
      </w:pPr>
      <w:r w:rsidRPr="002F77A7">
        <w:rPr>
          <w:rFonts w:ascii="Times New Roman" w:eastAsiaTheme="minorHAnsi" w:hAnsi="Times New Roman"/>
          <w:sz w:val="24"/>
          <w:szCs w:val="24"/>
          <w:lang w:val="en-US" w:eastAsia="en-US"/>
        </w:rPr>
        <w:t xml:space="preserve">k = SUM Di / m, </w:t>
      </w:r>
      <w:r w:rsidRPr="002F77A7">
        <w:rPr>
          <w:rFonts w:ascii="Times New Roman" w:eastAsiaTheme="minorHAnsi" w:hAnsi="Times New Roman"/>
          <w:sz w:val="24"/>
          <w:szCs w:val="24"/>
          <w:lang w:eastAsia="en-US"/>
        </w:rPr>
        <w:t>где</w:t>
      </w:r>
      <w:r w:rsidRPr="002F77A7">
        <w:rPr>
          <w:rFonts w:ascii="Times New Roman" w:eastAsiaTheme="minorHAnsi" w:hAnsi="Times New Roman"/>
          <w:sz w:val="24"/>
          <w:szCs w:val="24"/>
          <w:lang w:val="en-US" w:eastAsia="en-US"/>
        </w:rPr>
        <w:t>:</w:t>
      </w:r>
    </w:p>
    <w:p w14:paraId="0E328CC0" w14:textId="77777777" w:rsidR="00B860CF" w:rsidRPr="002F77A7" w:rsidRDefault="00B860CF" w:rsidP="00B860CF">
      <w:pPr>
        <w:autoSpaceDE w:val="0"/>
        <w:autoSpaceDN w:val="0"/>
        <w:adjustRightInd w:val="0"/>
        <w:ind w:firstLine="709"/>
        <w:jc w:val="both"/>
        <w:rPr>
          <w:rFonts w:ascii="Times New Roman" w:eastAsiaTheme="minorHAnsi" w:hAnsi="Times New Roman"/>
          <w:sz w:val="24"/>
          <w:szCs w:val="24"/>
          <w:lang w:val="en-US" w:eastAsia="en-US"/>
        </w:rPr>
      </w:pPr>
    </w:p>
    <w:p w14:paraId="444E5141" w14:textId="77777777" w:rsidR="00B860CF" w:rsidRPr="002F77A7" w:rsidRDefault="00B860CF" w:rsidP="00B860CF">
      <w:pPr>
        <w:autoSpaceDE w:val="0"/>
        <w:autoSpaceDN w:val="0"/>
        <w:adjustRightInd w:val="0"/>
        <w:ind w:firstLine="709"/>
        <w:jc w:val="both"/>
        <w:rPr>
          <w:rFonts w:ascii="Times New Roman" w:eastAsiaTheme="minorHAnsi" w:hAnsi="Times New Roman"/>
          <w:sz w:val="24"/>
          <w:szCs w:val="24"/>
          <w:lang w:eastAsia="en-US"/>
        </w:rPr>
      </w:pPr>
      <w:proofErr w:type="spellStart"/>
      <w:r w:rsidRPr="002F77A7">
        <w:rPr>
          <w:rFonts w:ascii="Times New Roman" w:eastAsiaTheme="minorHAnsi" w:hAnsi="Times New Roman"/>
          <w:sz w:val="24"/>
          <w:szCs w:val="24"/>
          <w:lang w:eastAsia="en-US"/>
        </w:rPr>
        <w:t>Di</w:t>
      </w:r>
      <w:proofErr w:type="spellEnd"/>
      <w:r w:rsidRPr="002F77A7">
        <w:rPr>
          <w:rFonts w:ascii="Times New Roman" w:eastAsiaTheme="minorHAnsi" w:hAnsi="Times New Roman"/>
          <w:sz w:val="24"/>
          <w:szCs w:val="24"/>
          <w:lang w:eastAsia="en-US"/>
        </w:rPr>
        <w:t xml:space="preserve"> - индекс, отражающий уровень недостижения i-</w:t>
      </w:r>
      <w:proofErr w:type="spellStart"/>
      <w:r w:rsidRPr="002F77A7">
        <w:rPr>
          <w:rFonts w:ascii="Times New Roman" w:eastAsiaTheme="minorHAnsi" w:hAnsi="Times New Roman"/>
          <w:sz w:val="24"/>
          <w:szCs w:val="24"/>
          <w:lang w:eastAsia="en-US"/>
        </w:rPr>
        <w:t>го</w:t>
      </w:r>
      <w:proofErr w:type="spellEnd"/>
      <w:r w:rsidRPr="002F77A7">
        <w:rPr>
          <w:rFonts w:ascii="Times New Roman" w:eastAsiaTheme="minorHAnsi" w:hAnsi="Times New Roman"/>
          <w:sz w:val="24"/>
          <w:szCs w:val="24"/>
          <w:lang w:eastAsia="en-US"/>
        </w:rPr>
        <w:t xml:space="preserve"> значения показателя.</w:t>
      </w:r>
    </w:p>
    <w:p w14:paraId="0B900A9A" w14:textId="77777777" w:rsidR="00B860CF" w:rsidRPr="002F77A7" w:rsidRDefault="00B860CF" w:rsidP="00B860CF">
      <w:pPr>
        <w:autoSpaceDE w:val="0"/>
        <w:autoSpaceDN w:val="0"/>
        <w:adjustRightInd w:val="0"/>
        <w:ind w:firstLine="709"/>
        <w:jc w:val="both"/>
        <w:rPr>
          <w:rFonts w:ascii="Times New Roman" w:eastAsiaTheme="minorHAnsi" w:hAnsi="Times New Roman"/>
          <w:sz w:val="24"/>
          <w:szCs w:val="24"/>
          <w:lang w:eastAsia="en-US"/>
        </w:rPr>
      </w:pPr>
      <w:r w:rsidRPr="002F77A7">
        <w:rPr>
          <w:rFonts w:ascii="Times New Roman" w:eastAsiaTheme="minorHAnsi" w:hAnsi="Times New Roman"/>
          <w:sz w:val="24"/>
          <w:szCs w:val="24"/>
          <w:lang w:eastAsia="en-US"/>
        </w:rPr>
        <w:t>При расчете коэффициента возврата субсидии используются только положительные значения индекса, отражающего уровень недостижения i-</w:t>
      </w:r>
      <w:proofErr w:type="spellStart"/>
      <w:r w:rsidRPr="002F77A7">
        <w:rPr>
          <w:rFonts w:ascii="Times New Roman" w:eastAsiaTheme="minorHAnsi" w:hAnsi="Times New Roman"/>
          <w:sz w:val="24"/>
          <w:szCs w:val="24"/>
          <w:lang w:eastAsia="en-US"/>
        </w:rPr>
        <w:t>го</w:t>
      </w:r>
      <w:proofErr w:type="spellEnd"/>
      <w:r w:rsidRPr="002F77A7">
        <w:rPr>
          <w:rFonts w:ascii="Times New Roman" w:eastAsiaTheme="minorHAnsi" w:hAnsi="Times New Roman"/>
          <w:sz w:val="24"/>
          <w:szCs w:val="24"/>
          <w:lang w:eastAsia="en-US"/>
        </w:rPr>
        <w:t xml:space="preserve"> значения показателя.</w:t>
      </w:r>
    </w:p>
    <w:p w14:paraId="2FF35D36" w14:textId="77777777" w:rsidR="00B860CF" w:rsidRPr="002F77A7" w:rsidRDefault="00B860CF" w:rsidP="00B860CF">
      <w:pPr>
        <w:autoSpaceDE w:val="0"/>
        <w:autoSpaceDN w:val="0"/>
        <w:adjustRightInd w:val="0"/>
        <w:ind w:firstLine="709"/>
        <w:jc w:val="both"/>
        <w:rPr>
          <w:rFonts w:ascii="Times New Roman" w:eastAsiaTheme="minorHAnsi" w:hAnsi="Times New Roman"/>
          <w:sz w:val="24"/>
          <w:szCs w:val="24"/>
          <w:lang w:eastAsia="en-US"/>
        </w:rPr>
      </w:pPr>
      <w:r w:rsidRPr="002F77A7">
        <w:rPr>
          <w:rFonts w:ascii="Times New Roman" w:eastAsiaTheme="minorHAnsi" w:hAnsi="Times New Roman"/>
          <w:sz w:val="24"/>
          <w:szCs w:val="24"/>
          <w:lang w:eastAsia="en-US"/>
        </w:rPr>
        <w:t>Индекс, отражающий уровень недостижения i-</w:t>
      </w:r>
      <w:proofErr w:type="spellStart"/>
      <w:r w:rsidRPr="002F77A7">
        <w:rPr>
          <w:rFonts w:ascii="Times New Roman" w:eastAsiaTheme="minorHAnsi" w:hAnsi="Times New Roman"/>
          <w:sz w:val="24"/>
          <w:szCs w:val="24"/>
          <w:lang w:eastAsia="en-US"/>
        </w:rPr>
        <w:t>го</w:t>
      </w:r>
      <w:proofErr w:type="spellEnd"/>
      <w:r w:rsidRPr="002F77A7">
        <w:rPr>
          <w:rFonts w:ascii="Times New Roman" w:eastAsiaTheme="minorHAnsi" w:hAnsi="Times New Roman"/>
          <w:sz w:val="24"/>
          <w:szCs w:val="24"/>
          <w:lang w:eastAsia="en-US"/>
        </w:rPr>
        <w:t xml:space="preserve"> значения показателя, определяется:</w:t>
      </w:r>
    </w:p>
    <w:p w14:paraId="264B9AFD" w14:textId="1BBC83EC" w:rsidR="00B860CF" w:rsidRPr="002F77A7" w:rsidRDefault="00B860CF" w:rsidP="00B860CF">
      <w:pPr>
        <w:autoSpaceDE w:val="0"/>
        <w:autoSpaceDN w:val="0"/>
        <w:adjustRightInd w:val="0"/>
        <w:ind w:firstLine="709"/>
        <w:jc w:val="both"/>
        <w:rPr>
          <w:rFonts w:ascii="Times New Roman" w:eastAsiaTheme="minorHAnsi" w:hAnsi="Times New Roman"/>
          <w:sz w:val="24"/>
          <w:szCs w:val="24"/>
          <w:lang w:eastAsia="en-US"/>
        </w:rPr>
      </w:pPr>
      <w:r w:rsidRPr="002F77A7">
        <w:rPr>
          <w:rFonts w:ascii="Times New Roman" w:eastAsiaTheme="minorHAnsi" w:hAnsi="Times New Roman"/>
          <w:sz w:val="24"/>
          <w:szCs w:val="24"/>
          <w:lang w:eastAsia="en-US"/>
        </w:rPr>
        <w:t xml:space="preserve">а) для значений показателей результативности (целевых показателей), </w:t>
      </w:r>
      <w:r w:rsidR="00F934C9" w:rsidRPr="002F77A7">
        <w:rPr>
          <w:rFonts w:ascii="Times New Roman" w:eastAsiaTheme="minorHAnsi" w:hAnsi="Times New Roman"/>
          <w:sz w:val="24"/>
          <w:szCs w:val="24"/>
          <w:lang w:eastAsia="en-US"/>
        </w:rPr>
        <w:br/>
      </w:r>
      <w:r w:rsidRPr="002F77A7">
        <w:rPr>
          <w:rFonts w:ascii="Times New Roman" w:eastAsiaTheme="minorHAnsi" w:hAnsi="Times New Roman"/>
          <w:sz w:val="24"/>
          <w:szCs w:val="24"/>
          <w:lang w:eastAsia="en-US"/>
        </w:rPr>
        <w:t>по которым большее значение фактически достигнутого значения отражает большую эффективность использования субсидии, - по следующей формуле:</w:t>
      </w:r>
    </w:p>
    <w:p w14:paraId="3D85A27E" w14:textId="77777777" w:rsidR="00B860CF" w:rsidRPr="002F77A7" w:rsidRDefault="00B860CF" w:rsidP="00B860CF">
      <w:pPr>
        <w:autoSpaceDE w:val="0"/>
        <w:autoSpaceDN w:val="0"/>
        <w:adjustRightInd w:val="0"/>
        <w:ind w:firstLine="709"/>
        <w:jc w:val="both"/>
        <w:rPr>
          <w:rFonts w:ascii="Times New Roman" w:eastAsiaTheme="minorHAnsi" w:hAnsi="Times New Roman"/>
          <w:sz w:val="24"/>
          <w:szCs w:val="24"/>
          <w:lang w:eastAsia="en-US"/>
        </w:rPr>
      </w:pPr>
    </w:p>
    <w:p w14:paraId="4AB799A9" w14:textId="77777777" w:rsidR="00B860CF" w:rsidRPr="002F77A7" w:rsidRDefault="00B860CF" w:rsidP="00B860CF">
      <w:pPr>
        <w:autoSpaceDE w:val="0"/>
        <w:autoSpaceDN w:val="0"/>
        <w:adjustRightInd w:val="0"/>
        <w:ind w:firstLine="709"/>
        <w:jc w:val="both"/>
        <w:rPr>
          <w:rFonts w:ascii="Times New Roman" w:eastAsiaTheme="minorHAnsi" w:hAnsi="Times New Roman"/>
          <w:sz w:val="24"/>
          <w:szCs w:val="24"/>
          <w:lang w:eastAsia="en-US"/>
        </w:rPr>
      </w:pPr>
      <w:proofErr w:type="spellStart"/>
      <w:r w:rsidRPr="002F77A7">
        <w:rPr>
          <w:rFonts w:ascii="Times New Roman" w:eastAsiaTheme="minorHAnsi" w:hAnsi="Times New Roman"/>
          <w:sz w:val="24"/>
          <w:szCs w:val="24"/>
          <w:lang w:eastAsia="en-US"/>
        </w:rPr>
        <w:t>Di</w:t>
      </w:r>
      <w:proofErr w:type="spellEnd"/>
      <w:r w:rsidRPr="002F77A7">
        <w:rPr>
          <w:rFonts w:ascii="Times New Roman" w:eastAsiaTheme="minorHAnsi" w:hAnsi="Times New Roman"/>
          <w:sz w:val="24"/>
          <w:szCs w:val="24"/>
          <w:lang w:eastAsia="en-US"/>
        </w:rPr>
        <w:t xml:space="preserve"> = 1 - </w:t>
      </w:r>
      <w:proofErr w:type="spellStart"/>
      <w:r w:rsidRPr="002F77A7">
        <w:rPr>
          <w:rFonts w:ascii="Times New Roman" w:eastAsiaTheme="minorHAnsi" w:hAnsi="Times New Roman"/>
          <w:sz w:val="24"/>
          <w:szCs w:val="24"/>
          <w:lang w:eastAsia="en-US"/>
        </w:rPr>
        <w:t>Ti</w:t>
      </w:r>
      <w:proofErr w:type="spellEnd"/>
      <w:r w:rsidRPr="002F77A7">
        <w:rPr>
          <w:rFonts w:ascii="Times New Roman" w:eastAsiaTheme="minorHAnsi" w:hAnsi="Times New Roman"/>
          <w:sz w:val="24"/>
          <w:szCs w:val="24"/>
          <w:lang w:eastAsia="en-US"/>
        </w:rPr>
        <w:t xml:space="preserve"> / </w:t>
      </w:r>
      <w:proofErr w:type="spellStart"/>
      <w:r w:rsidRPr="002F77A7">
        <w:rPr>
          <w:rFonts w:ascii="Times New Roman" w:eastAsiaTheme="minorHAnsi" w:hAnsi="Times New Roman"/>
          <w:sz w:val="24"/>
          <w:szCs w:val="24"/>
          <w:lang w:eastAsia="en-US"/>
        </w:rPr>
        <w:t>Si</w:t>
      </w:r>
      <w:proofErr w:type="spellEnd"/>
      <w:r w:rsidRPr="002F77A7">
        <w:rPr>
          <w:rFonts w:ascii="Times New Roman" w:eastAsiaTheme="minorHAnsi" w:hAnsi="Times New Roman"/>
          <w:sz w:val="24"/>
          <w:szCs w:val="24"/>
          <w:lang w:eastAsia="en-US"/>
        </w:rPr>
        <w:t>, где:</w:t>
      </w:r>
    </w:p>
    <w:p w14:paraId="008EB2BA" w14:textId="77777777" w:rsidR="00B860CF" w:rsidRPr="002F77A7" w:rsidRDefault="00B860CF" w:rsidP="00B860CF">
      <w:pPr>
        <w:autoSpaceDE w:val="0"/>
        <w:autoSpaceDN w:val="0"/>
        <w:adjustRightInd w:val="0"/>
        <w:ind w:firstLine="709"/>
        <w:jc w:val="both"/>
        <w:rPr>
          <w:rFonts w:ascii="Times New Roman" w:eastAsiaTheme="minorHAnsi" w:hAnsi="Times New Roman"/>
          <w:sz w:val="24"/>
          <w:szCs w:val="24"/>
          <w:lang w:eastAsia="en-US"/>
        </w:rPr>
      </w:pPr>
    </w:p>
    <w:p w14:paraId="7D6B443C" w14:textId="77777777" w:rsidR="00B860CF" w:rsidRPr="002F77A7" w:rsidRDefault="00B860CF" w:rsidP="00B860CF">
      <w:pPr>
        <w:autoSpaceDE w:val="0"/>
        <w:autoSpaceDN w:val="0"/>
        <w:adjustRightInd w:val="0"/>
        <w:ind w:firstLine="709"/>
        <w:jc w:val="both"/>
        <w:rPr>
          <w:rFonts w:ascii="Times New Roman" w:eastAsiaTheme="minorHAnsi" w:hAnsi="Times New Roman"/>
          <w:sz w:val="24"/>
          <w:szCs w:val="24"/>
          <w:lang w:eastAsia="en-US"/>
        </w:rPr>
      </w:pPr>
      <w:proofErr w:type="spellStart"/>
      <w:r w:rsidRPr="002F77A7">
        <w:rPr>
          <w:rFonts w:ascii="Times New Roman" w:eastAsiaTheme="minorHAnsi" w:hAnsi="Times New Roman"/>
          <w:sz w:val="24"/>
          <w:szCs w:val="24"/>
          <w:lang w:eastAsia="en-US"/>
        </w:rPr>
        <w:t>Ti</w:t>
      </w:r>
      <w:proofErr w:type="spellEnd"/>
      <w:r w:rsidRPr="002F77A7">
        <w:rPr>
          <w:rFonts w:ascii="Times New Roman" w:eastAsiaTheme="minorHAnsi" w:hAnsi="Times New Roman"/>
          <w:sz w:val="24"/>
          <w:szCs w:val="24"/>
          <w:lang w:eastAsia="en-US"/>
        </w:rPr>
        <w:t xml:space="preserve"> - фактически достигнутое значение i-</w:t>
      </w:r>
      <w:proofErr w:type="spellStart"/>
      <w:r w:rsidRPr="002F77A7">
        <w:rPr>
          <w:rFonts w:ascii="Times New Roman" w:eastAsiaTheme="minorHAnsi" w:hAnsi="Times New Roman"/>
          <w:sz w:val="24"/>
          <w:szCs w:val="24"/>
          <w:lang w:eastAsia="en-US"/>
        </w:rPr>
        <w:t>го</w:t>
      </w:r>
      <w:proofErr w:type="spellEnd"/>
      <w:r w:rsidRPr="002F77A7">
        <w:rPr>
          <w:rFonts w:ascii="Times New Roman" w:eastAsiaTheme="minorHAnsi" w:hAnsi="Times New Roman"/>
          <w:sz w:val="24"/>
          <w:szCs w:val="24"/>
          <w:lang w:eastAsia="en-US"/>
        </w:rPr>
        <w:t xml:space="preserve"> показателя;</w:t>
      </w:r>
    </w:p>
    <w:p w14:paraId="1725BA9F" w14:textId="77777777" w:rsidR="00B860CF" w:rsidRPr="002F77A7" w:rsidRDefault="00B860CF" w:rsidP="00B860CF">
      <w:pPr>
        <w:autoSpaceDE w:val="0"/>
        <w:autoSpaceDN w:val="0"/>
        <w:adjustRightInd w:val="0"/>
        <w:ind w:firstLine="709"/>
        <w:jc w:val="both"/>
        <w:rPr>
          <w:rFonts w:ascii="Times New Roman" w:eastAsiaTheme="minorHAnsi" w:hAnsi="Times New Roman"/>
          <w:sz w:val="24"/>
          <w:szCs w:val="24"/>
          <w:lang w:eastAsia="en-US"/>
        </w:rPr>
      </w:pPr>
      <w:proofErr w:type="spellStart"/>
      <w:r w:rsidRPr="002F77A7">
        <w:rPr>
          <w:rFonts w:ascii="Times New Roman" w:eastAsiaTheme="minorHAnsi" w:hAnsi="Times New Roman"/>
          <w:sz w:val="24"/>
          <w:szCs w:val="24"/>
          <w:lang w:eastAsia="en-US"/>
        </w:rPr>
        <w:t>Si</w:t>
      </w:r>
      <w:proofErr w:type="spellEnd"/>
      <w:r w:rsidRPr="002F77A7">
        <w:rPr>
          <w:rFonts w:ascii="Times New Roman" w:eastAsiaTheme="minorHAnsi" w:hAnsi="Times New Roman"/>
          <w:sz w:val="24"/>
          <w:szCs w:val="24"/>
          <w:lang w:eastAsia="en-US"/>
        </w:rPr>
        <w:t xml:space="preserve"> - плановое значение i-</w:t>
      </w:r>
      <w:proofErr w:type="spellStart"/>
      <w:r w:rsidRPr="002F77A7">
        <w:rPr>
          <w:rFonts w:ascii="Times New Roman" w:eastAsiaTheme="minorHAnsi" w:hAnsi="Times New Roman"/>
          <w:sz w:val="24"/>
          <w:szCs w:val="24"/>
          <w:lang w:eastAsia="en-US"/>
        </w:rPr>
        <w:t>го</w:t>
      </w:r>
      <w:proofErr w:type="spellEnd"/>
      <w:r w:rsidRPr="002F77A7">
        <w:rPr>
          <w:rFonts w:ascii="Times New Roman" w:eastAsiaTheme="minorHAnsi" w:hAnsi="Times New Roman"/>
          <w:sz w:val="24"/>
          <w:szCs w:val="24"/>
          <w:lang w:eastAsia="en-US"/>
        </w:rPr>
        <w:t xml:space="preserve"> показателя, установленное договором;</w:t>
      </w:r>
    </w:p>
    <w:p w14:paraId="1D751857" w14:textId="2A1DB1F4" w:rsidR="00B860CF" w:rsidRPr="002F77A7" w:rsidRDefault="00B860CF" w:rsidP="00B860CF">
      <w:pPr>
        <w:autoSpaceDE w:val="0"/>
        <w:autoSpaceDN w:val="0"/>
        <w:adjustRightInd w:val="0"/>
        <w:ind w:firstLine="709"/>
        <w:jc w:val="both"/>
        <w:rPr>
          <w:rFonts w:ascii="Times New Roman" w:eastAsiaTheme="minorHAnsi" w:hAnsi="Times New Roman"/>
          <w:sz w:val="24"/>
          <w:szCs w:val="24"/>
          <w:lang w:eastAsia="en-US"/>
        </w:rPr>
      </w:pPr>
      <w:r w:rsidRPr="002F77A7">
        <w:rPr>
          <w:rFonts w:ascii="Times New Roman" w:eastAsiaTheme="minorHAnsi" w:hAnsi="Times New Roman"/>
          <w:sz w:val="24"/>
          <w:szCs w:val="24"/>
          <w:lang w:eastAsia="en-US"/>
        </w:rPr>
        <w:t xml:space="preserve">б) для значений показателей результативности (целевых показателей), </w:t>
      </w:r>
      <w:r w:rsidR="00F934C9" w:rsidRPr="002F77A7">
        <w:rPr>
          <w:rFonts w:ascii="Times New Roman" w:eastAsiaTheme="minorHAnsi" w:hAnsi="Times New Roman"/>
          <w:sz w:val="24"/>
          <w:szCs w:val="24"/>
          <w:lang w:eastAsia="en-US"/>
        </w:rPr>
        <w:br/>
      </w:r>
      <w:r w:rsidRPr="002F77A7">
        <w:rPr>
          <w:rFonts w:ascii="Times New Roman" w:eastAsiaTheme="minorHAnsi" w:hAnsi="Times New Roman"/>
          <w:sz w:val="24"/>
          <w:szCs w:val="24"/>
          <w:lang w:eastAsia="en-US"/>
        </w:rPr>
        <w:t>по которым большее значение фактически достигнутого значения отражает меньшую эффективность использования субсидии, - по следующей формуле:</w:t>
      </w:r>
    </w:p>
    <w:p w14:paraId="30338C63" w14:textId="77777777" w:rsidR="00B860CF" w:rsidRPr="002F77A7" w:rsidRDefault="00B860CF" w:rsidP="00B860CF">
      <w:pPr>
        <w:autoSpaceDE w:val="0"/>
        <w:autoSpaceDN w:val="0"/>
        <w:adjustRightInd w:val="0"/>
        <w:ind w:firstLine="709"/>
        <w:jc w:val="both"/>
        <w:rPr>
          <w:rFonts w:ascii="Times New Roman" w:eastAsiaTheme="minorHAnsi" w:hAnsi="Times New Roman"/>
          <w:sz w:val="24"/>
          <w:szCs w:val="24"/>
          <w:lang w:eastAsia="en-US"/>
        </w:rPr>
      </w:pPr>
    </w:p>
    <w:p w14:paraId="449D7015" w14:textId="77777777" w:rsidR="00B860CF" w:rsidRPr="002F77A7" w:rsidRDefault="00B860CF" w:rsidP="00B860CF">
      <w:pPr>
        <w:autoSpaceDE w:val="0"/>
        <w:autoSpaceDN w:val="0"/>
        <w:adjustRightInd w:val="0"/>
        <w:ind w:firstLine="709"/>
        <w:jc w:val="both"/>
        <w:rPr>
          <w:rFonts w:ascii="Times New Roman" w:eastAsiaTheme="minorHAnsi" w:hAnsi="Times New Roman"/>
          <w:sz w:val="24"/>
          <w:szCs w:val="24"/>
          <w:lang w:eastAsia="en-US"/>
        </w:rPr>
      </w:pPr>
      <w:proofErr w:type="spellStart"/>
      <w:r w:rsidRPr="002F77A7">
        <w:rPr>
          <w:rFonts w:ascii="Times New Roman" w:eastAsiaTheme="minorHAnsi" w:hAnsi="Times New Roman"/>
          <w:sz w:val="24"/>
          <w:szCs w:val="24"/>
          <w:lang w:eastAsia="en-US"/>
        </w:rPr>
        <w:t>Di</w:t>
      </w:r>
      <w:proofErr w:type="spellEnd"/>
      <w:r w:rsidRPr="002F77A7">
        <w:rPr>
          <w:rFonts w:ascii="Times New Roman" w:eastAsiaTheme="minorHAnsi" w:hAnsi="Times New Roman"/>
          <w:sz w:val="24"/>
          <w:szCs w:val="24"/>
          <w:lang w:eastAsia="en-US"/>
        </w:rPr>
        <w:t xml:space="preserve"> = 1 - </w:t>
      </w:r>
      <w:proofErr w:type="spellStart"/>
      <w:r w:rsidRPr="002F77A7">
        <w:rPr>
          <w:rFonts w:ascii="Times New Roman" w:eastAsiaTheme="minorHAnsi" w:hAnsi="Times New Roman"/>
          <w:sz w:val="24"/>
          <w:szCs w:val="24"/>
          <w:lang w:eastAsia="en-US"/>
        </w:rPr>
        <w:t>Si</w:t>
      </w:r>
      <w:proofErr w:type="spellEnd"/>
      <w:r w:rsidRPr="002F77A7">
        <w:rPr>
          <w:rFonts w:ascii="Times New Roman" w:eastAsiaTheme="minorHAnsi" w:hAnsi="Times New Roman"/>
          <w:sz w:val="24"/>
          <w:szCs w:val="24"/>
          <w:lang w:eastAsia="en-US"/>
        </w:rPr>
        <w:t xml:space="preserve"> / </w:t>
      </w:r>
      <w:proofErr w:type="spellStart"/>
      <w:r w:rsidRPr="002F77A7">
        <w:rPr>
          <w:rFonts w:ascii="Times New Roman" w:eastAsiaTheme="minorHAnsi" w:hAnsi="Times New Roman"/>
          <w:sz w:val="24"/>
          <w:szCs w:val="24"/>
          <w:lang w:eastAsia="en-US"/>
        </w:rPr>
        <w:t>Ti</w:t>
      </w:r>
      <w:proofErr w:type="spellEnd"/>
      <w:r w:rsidRPr="002F77A7">
        <w:rPr>
          <w:rFonts w:ascii="Times New Roman" w:eastAsiaTheme="minorHAnsi" w:hAnsi="Times New Roman"/>
          <w:sz w:val="24"/>
          <w:szCs w:val="24"/>
          <w:lang w:eastAsia="en-US"/>
        </w:rPr>
        <w:t>.</w:t>
      </w:r>
    </w:p>
    <w:p w14:paraId="66E19F5B" w14:textId="77777777" w:rsidR="00B860CF" w:rsidRPr="002F77A7" w:rsidRDefault="00B860CF" w:rsidP="00B860CF">
      <w:pPr>
        <w:autoSpaceDE w:val="0"/>
        <w:autoSpaceDN w:val="0"/>
        <w:adjustRightInd w:val="0"/>
        <w:ind w:firstLine="709"/>
        <w:jc w:val="both"/>
        <w:rPr>
          <w:rFonts w:ascii="Times New Roman" w:eastAsiaTheme="minorHAnsi" w:hAnsi="Times New Roman"/>
          <w:sz w:val="24"/>
          <w:szCs w:val="24"/>
          <w:lang w:eastAsia="en-US"/>
        </w:rPr>
      </w:pPr>
    </w:p>
    <w:p w14:paraId="78AB5C11" w14:textId="3542F6E3" w:rsidR="00B860CF" w:rsidRPr="002F77A7" w:rsidRDefault="00B860CF" w:rsidP="00B860CF">
      <w:pPr>
        <w:autoSpaceDE w:val="0"/>
        <w:autoSpaceDN w:val="0"/>
        <w:adjustRightInd w:val="0"/>
        <w:ind w:firstLine="709"/>
        <w:jc w:val="both"/>
        <w:rPr>
          <w:rFonts w:ascii="Times New Roman" w:eastAsiaTheme="minorHAnsi" w:hAnsi="Times New Roman"/>
          <w:sz w:val="24"/>
          <w:szCs w:val="24"/>
          <w:lang w:eastAsia="en-US"/>
        </w:rPr>
      </w:pPr>
      <w:r w:rsidRPr="002F77A7">
        <w:rPr>
          <w:rFonts w:ascii="Times New Roman" w:eastAsiaTheme="minorHAnsi" w:hAnsi="Times New Roman"/>
          <w:sz w:val="24"/>
          <w:szCs w:val="24"/>
          <w:lang w:eastAsia="en-US"/>
        </w:rPr>
        <w:t xml:space="preserve">Возврат субсидии осуществляется на основании письменного уведомления </w:t>
      </w:r>
      <w:r w:rsidRPr="002F77A7">
        <w:rPr>
          <w:rFonts w:ascii="Times New Roman" w:eastAsiaTheme="minorHAnsi" w:hAnsi="Times New Roman"/>
          <w:sz w:val="24"/>
          <w:szCs w:val="24"/>
          <w:lang w:eastAsia="en-US"/>
        </w:rPr>
        <w:br/>
        <w:t xml:space="preserve">с требованием об обеспечении возврата субсидии. Письменное уведомление направляется ГРБС получателю субсидии почтовым отправлением с уведомлением о вручении или вручается лично под подпись. Получатель субсидии возвращает субсидию в </w:t>
      </w:r>
      <w:proofErr w:type="gramStart"/>
      <w:r w:rsidRPr="002F77A7">
        <w:rPr>
          <w:rFonts w:ascii="Times New Roman" w:eastAsiaTheme="minorHAnsi" w:hAnsi="Times New Roman"/>
          <w:sz w:val="24"/>
          <w:szCs w:val="24"/>
          <w:lang w:eastAsia="en-US"/>
        </w:rPr>
        <w:t>бюджет</w:t>
      </w:r>
      <w:proofErr w:type="gramEnd"/>
      <w:r w:rsidRPr="002F77A7">
        <w:rPr>
          <w:rFonts w:ascii="Times New Roman" w:eastAsiaTheme="minorHAnsi" w:hAnsi="Times New Roman"/>
          <w:sz w:val="24"/>
          <w:szCs w:val="24"/>
          <w:lang w:eastAsia="en-US"/>
        </w:rPr>
        <w:t xml:space="preserve"> ЗАТО Северск в срок 30 календарных дней с даты получения письменного уведомления по платежным реквизитам, указанным в уведомлении.</w:t>
      </w:r>
    </w:p>
    <w:p w14:paraId="60F7FB99" w14:textId="1549C869" w:rsidR="00B860CF" w:rsidRPr="002F77A7" w:rsidRDefault="00612126" w:rsidP="00B860CF">
      <w:pPr>
        <w:autoSpaceDE w:val="0"/>
        <w:autoSpaceDN w:val="0"/>
        <w:adjustRightInd w:val="0"/>
        <w:ind w:firstLine="709"/>
        <w:jc w:val="both"/>
        <w:rPr>
          <w:rFonts w:ascii="Times New Roman" w:eastAsiaTheme="minorHAnsi" w:hAnsi="Times New Roman"/>
          <w:sz w:val="24"/>
          <w:szCs w:val="24"/>
          <w:lang w:eastAsia="en-US"/>
        </w:rPr>
      </w:pPr>
      <w:r w:rsidRPr="002F77A7">
        <w:rPr>
          <w:rFonts w:ascii="Times New Roman" w:eastAsiaTheme="minorHAnsi" w:hAnsi="Times New Roman"/>
          <w:sz w:val="24"/>
          <w:szCs w:val="24"/>
          <w:lang w:eastAsia="en-US"/>
        </w:rPr>
        <w:t>17</w:t>
      </w:r>
      <w:r w:rsidR="00B860CF" w:rsidRPr="002F77A7">
        <w:rPr>
          <w:rFonts w:ascii="Times New Roman" w:eastAsiaTheme="minorHAnsi" w:hAnsi="Times New Roman"/>
          <w:sz w:val="24"/>
          <w:szCs w:val="24"/>
          <w:lang w:eastAsia="en-US"/>
        </w:rPr>
        <w:t>. Результатом предоставления субсидии является реализация отдельных мероприятий муниципальной программы, а также достижение значений показателей результативности (целевых показателей), определенных договором о предоставлении субсидии.</w:t>
      </w:r>
    </w:p>
    <w:p w14:paraId="247C0D80" w14:textId="1D0B697F" w:rsidR="00B860CF" w:rsidRPr="002F77A7" w:rsidRDefault="00612126" w:rsidP="00B860CF">
      <w:pPr>
        <w:autoSpaceDE w:val="0"/>
        <w:autoSpaceDN w:val="0"/>
        <w:adjustRightInd w:val="0"/>
        <w:ind w:firstLine="709"/>
        <w:jc w:val="both"/>
        <w:rPr>
          <w:rFonts w:ascii="Times New Roman" w:eastAsiaTheme="minorHAnsi" w:hAnsi="Times New Roman"/>
          <w:sz w:val="24"/>
          <w:szCs w:val="24"/>
          <w:lang w:eastAsia="en-US"/>
        </w:rPr>
      </w:pPr>
      <w:r w:rsidRPr="002F77A7">
        <w:rPr>
          <w:rFonts w:ascii="Times New Roman" w:eastAsiaTheme="minorHAnsi" w:hAnsi="Times New Roman"/>
          <w:sz w:val="24"/>
          <w:szCs w:val="24"/>
          <w:lang w:eastAsia="en-US"/>
        </w:rPr>
        <w:t>18</w:t>
      </w:r>
      <w:r w:rsidR="00B860CF" w:rsidRPr="002F77A7">
        <w:rPr>
          <w:rFonts w:ascii="Times New Roman" w:eastAsiaTheme="minorHAnsi" w:hAnsi="Times New Roman"/>
          <w:sz w:val="24"/>
          <w:szCs w:val="24"/>
          <w:lang w:eastAsia="en-US"/>
        </w:rPr>
        <w:t xml:space="preserve">. По мероприятиям муниципальной программы, предусматривающим </w:t>
      </w:r>
      <w:proofErr w:type="spellStart"/>
      <w:r w:rsidR="00B860CF" w:rsidRPr="002F77A7">
        <w:rPr>
          <w:rFonts w:ascii="Times New Roman" w:eastAsiaTheme="minorHAnsi" w:hAnsi="Times New Roman"/>
          <w:sz w:val="24"/>
          <w:szCs w:val="24"/>
          <w:lang w:eastAsia="en-US"/>
        </w:rPr>
        <w:t>софинансирование</w:t>
      </w:r>
      <w:proofErr w:type="spellEnd"/>
      <w:r w:rsidR="00B860CF" w:rsidRPr="002F77A7">
        <w:rPr>
          <w:rFonts w:ascii="Times New Roman" w:eastAsiaTheme="minorHAnsi" w:hAnsi="Times New Roman"/>
          <w:sz w:val="24"/>
          <w:szCs w:val="24"/>
          <w:lang w:eastAsia="en-US"/>
        </w:rPr>
        <w:t xml:space="preserve"> за счет бюджетов различных уровней, р</w:t>
      </w:r>
      <w:r w:rsidR="0092425E">
        <w:rPr>
          <w:rFonts w:ascii="Times New Roman" w:eastAsiaTheme="minorHAnsi" w:hAnsi="Times New Roman"/>
          <w:sz w:val="24"/>
          <w:szCs w:val="24"/>
          <w:lang w:eastAsia="en-US"/>
        </w:rPr>
        <w:t xml:space="preserve">азмер субсидии определяется </w:t>
      </w:r>
      <w:r w:rsidR="00B860CF" w:rsidRPr="002F77A7">
        <w:rPr>
          <w:rFonts w:ascii="Times New Roman" w:eastAsiaTheme="minorHAnsi" w:hAnsi="Times New Roman"/>
          <w:sz w:val="24"/>
          <w:szCs w:val="24"/>
          <w:lang w:eastAsia="en-US"/>
        </w:rPr>
        <w:t>суммарно исходя из размеров субсидий, представленных на соответствующие цели из бюджетов различных уровней, с учетом установленных уровней софинансирования.</w:t>
      </w:r>
    </w:p>
    <w:p w14:paraId="461EB713" w14:textId="3C831D3C" w:rsidR="00B860CF" w:rsidRPr="002F77A7" w:rsidRDefault="00B860CF" w:rsidP="00B860CF">
      <w:pPr>
        <w:autoSpaceDE w:val="0"/>
        <w:autoSpaceDN w:val="0"/>
        <w:adjustRightInd w:val="0"/>
        <w:ind w:firstLine="709"/>
        <w:jc w:val="both"/>
        <w:rPr>
          <w:rFonts w:ascii="Times New Roman" w:eastAsiaTheme="minorHAnsi" w:hAnsi="Times New Roman"/>
          <w:sz w:val="24"/>
          <w:szCs w:val="24"/>
          <w:lang w:eastAsia="en-US"/>
        </w:rPr>
      </w:pPr>
      <w:r w:rsidRPr="002F77A7">
        <w:rPr>
          <w:rFonts w:ascii="Times New Roman" w:eastAsiaTheme="minorHAnsi" w:hAnsi="Times New Roman"/>
          <w:sz w:val="24"/>
          <w:szCs w:val="24"/>
          <w:lang w:eastAsia="en-US"/>
        </w:rPr>
        <w:t xml:space="preserve">Объем ассигнований, предусмотренных в </w:t>
      </w:r>
      <w:proofErr w:type="gramStart"/>
      <w:r w:rsidRPr="002F77A7">
        <w:rPr>
          <w:rFonts w:ascii="Times New Roman" w:eastAsiaTheme="minorHAnsi" w:hAnsi="Times New Roman"/>
          <w:sz w:val="24"/>
          <w:szCs w:val="24"/>
          <w:lang w:eastAsia="en-US"/>
        </w:rPr>
        <w:t>бюджете</w:t>
      </w:r>
      <w:proofErr w:type="gramEnd"/>
      <w:r w:rsidRPr="002F77A7">
        <w:rPr>
          <w:rFonts w:ascii="Times New Roman" w:eastAsiaTheme="minorHAnsi" w:hAnsi="Times New Roman"/>
          <w:sz w:val="24"/>
          <w:szCs w:val="24"/>
          <w:lang w:eastAsia="en-US"/>
        </w:rPr>
        <w:t xml:space="preserve"> ЗАТО Северск, может быть сокращен на сумму остатка средств субсидии, не использованной на начало очередного финансового года, перечисленной получателю субсидии в предшествующем финансовом году.</w:t>
      </w:r>
    </w:p>
    <w:p w14:paraId="236229FF" w14:textId="396B9BEB" w:rsidR="00B860CF" w:rsidRPr="002F77A7" w:rsidRDefault="00612126" w:rsidP="00B860CF">
      <w:pPr>
        <w:autoSpaceDE w:val="0"/>
        <w:autoSpaceDN w:val="0"/>
        <w:adjustRightInd w:val="0"/>
        <w:ind w:firstLine="709"/>
        <w:jc w:val="both"/>
        <w:rPr>
          <w:rFonts w:ascii="Times New Roman" w:eastAsiaTheme="minorHAnsi" w:hAnsi="Times New Roman"/>
          <w:sz w:val="24"/>
          <w:szCs w:val="24"/>
          <w:lang w:eastAsia="en-US"/>
        </w:rPr>
      </w:pPr>
      <w:bookmarkStart w:id="14" w:name="Par29"/>
      <w:bookmarkEnd w:id="14"/>
      <w:r w:rsidRPr="002F77A7">
        <w:rPr>
          <w:rFonts w:ascii="Times New Roman" w:eastAsiaTheme="minorHAnsi" w:hAnsi="Times New Roman"/>
          <w:sz w:val="24"/>
          <w:szCs w:val="24"/>
          <w:lang w:eastAsia="en-US"/>
        </w:rPr>
        <w:t>19</w:t>
      </w:r>
      <w:r w:rsidR="00B860CF" w:rsidRPr="002F77A7">
        <w:rPr>
          <w:rFonts w:ascii="Times New Roman" w:eastAsiaTheme="minorHAnsi" w:hAnsi="Times New Roman"/>
          <w:sz w:val="24"/>
          <w:szCs w:val="24"/>
          <w:lang w:eastAsia="en-US"/>
        </w:rPr>
        <w:t>. В случае необходимости внесения изменений в смету затрат получатель субсидии направляет ГРБС уточненную смету затрат и пояснительную записку, обосновывающую необходимость внесения изменений.</w:t>
      </w:r>
    </w:p>
    <w:p w14:paraId="07F1EA2A" w14:textId="77777777" w:rsidR="00B860CF" w:rsidRPr="002F77A7" w:rsidRDefault="00B860CF" w:rsidP="00B860CF">
      <w:pPr>
        <w:autoSpaceDE w:val="0"/>
        <w:autoSpaceDN w:val="0"/>
        <w:adjustRightInd w:val="0"/>
        <w:ind w:firstLine="709"/>
        <w:jc w:val="both"/>
        <w:rPr>
          <w:rFonts w:ascii="Times New Roman" w:eastAsiaTheme="minorHAnsi" w:hAnsi="Times New Roman"/>
          <w:sz w:val="24"/>
          <w:szCs w:val="24"/>
          <w:lang w:eastAsia="en-US"/>
        </w:rPr>
      </w:pPr>
      <w:r w:rsidRPr="002F77A7">
        <w:rPr>
          <w:rFonts w:ascii="Times New Roman" w:eastAsiaTheme="minorHAnsi" w:hAnsi="Times New Roman"/>
          <w:sz w:val="24"/>
          <w:szCs w:val="24"/>
          <w:lang w:eastAsia="en-US"/>
        </w:rPr>
        <w:t>Уполномоченный орган рассматривает поступившие документы в течение 10 рабочих дней со дня поступления документов, указанных в абзаце первом настоящего пункта.</w:t>
      </w:r>
    </w:p>
    <w:p w14:paraId="66B10E85" w14:textId="59DADDFD" w:rsidR="00B860CF" w:rsidRPr="002F77A7" w:rsidRDefault="00B860CF" w:rsidP="00F934C9">
      <w:pPr>
        <w:autoSpaceDE w:val="0"/>
        <w:autoSpaceDN w:val="0"/>
        <w:adjustRightInd w:val="0"/>
        <w:ind w:firstLine="709"/>
        <w:jc w:val="both"/>
        <w:rPr>
          <w:rFonts w:ascii="Times New Roman" w:eastAsiaTheme="minorHAnsi" w:hAnsi="Times New Roman"/>
          <w:sz w:val="24"/>
          <w:szCs w:val="24"/>
          <w:lang w:eastAsia="en-US"/>
        </w:rPr>
      </w:pPr>
      <w:r w:rsidRPr="002F77A7">
        <w:rPr>
          <w:rFonts w:ascii="Times New Roman" w:eastAsiaTheme="minorHAnsi" w:hAnsi="Times New Roman"/>
          <w:sz w:val="24"/>
          <w:szCs w:val="24"/>
          <w:lang w:eastAsia="en-US"/>
        </w:rPr>
        <w:lastRenderedPageBreak/>
        <w:t>По результатам рассмотрения представленных документов Уполномоченный орган осуществляет подготовку проекта дополнительного с</w:t>
      </w:r>
      <w:r w:rsidR="00F934C9" w:rsidRPr="002F77A7">
        <w:rPr>
          <w:rFonts w:ascii="Times New Roman" w:eastAsiaTheme="minorHAnsi" w:hAnsi="Times New Roman"/>
          <w:sz w:val="24"/>
          <w:szCs w:val="24"/>
          <w:lang w:eastAsia="en-US"/>
        </w:rPr>
        <w:t xml:space="preserve">оглашения о внесении изменений </w:t>
      </w:r>
      <w:r w:rsidRPr="002F77A7">
        <w:rPr>
          <w:rFonts w:ascii="Times New Roman" w:eastAsiaTheme="minorHAnsi" w:hAnsi="Times New Roman"/>
          <w:sz w:val="24"/>
          <w:szCs w:val="24"/>
          <w:lang w:eastAsia="en-US"/>
        </w:rPr>
        <w:t xml:space="preserve">в договор о предоставлении субсидии либо вносит </w:t>
      </w:r>
      <w:proofErr w:type="gramStart"/>
      <w:r w:rsidRPr="002F77A7">
        <w:rPr>
          <w:rFonts w:ascii="Times New Roman" w:eastAsiaTheme="minorHAnsi" w:hAnsi="Times New Roman"/>
          <w:sz w:val="24"/>
          <w:szCs w:val="24"/>
          <w:lang w:eastAsia="en-US"/>
        </w:rPr>
        <w:t>Мэру</w:t>
      </w:r>
      <w:proofErr w:type="gramEnd"/>
      <w:r w:rsidRPr="002F77A7">
        <w:rPr>
          <w:rFonts w:ascii="Times New Roman" w:eastAsiaTheme="minorHAnsi" w:hAnsi="Times New Roman"/>
          <w:sz w:val="24"/>
          <w:szCs w:val="24"/>
          <w:lang w:eastAsia="en-US"/>
        </w:rPr>
        <w:t xml:space="preserve"> ЗАТО Северск предложение об отказе в заключении такого дополнительного соглашения по основаниям, предусмотренным подпунктами </w:t>
      </w:r>
      <w:r w:rsidR="00612126" w:rsidRPr="002F77A7">
        <w:rPr>
          <w:rFonts w:ascii="Times New Roman" w:eastAsiaTheme="minorHAnsi" w:hAnsi="Times New Roman"/>
          <w:sz w:val="24"/>
          <w:szCs w:val="24"/>
          <w:lang w:eastAsia="en-US"/>
        </w:rPr>
        <w:t>2, 3, 4 пункта 14</w:t>
      </w:r>
      <w:r w:rsidRPr="002F77A7">
        <w:rPr>
          <w:rFonts w:ascii="Times New Roman" w:eastAsiaTheme="minorHAnsi" w:hAnsi="Times New Roman"/>
          <w:sz w:val="24"/>
          <w:szCs w:val="24"/>
          <w:lang w:eastAsia="en-US"/>
        </w:rPr>
        <w:t xml:space="preserve"> Порядка.</w:t>
      </w:r>
    </w:p>
    <w:p w14:paraId="3186E62D" w14:textId="4944D191" w:rsidR="00B860CF" w:rsidRPr="002F77A7" w:rsidRDefault="00612126" w:rsidP="00B860CF">
      <w:pPr>
        <w:autoSpaceDE w:val="0"/>
        <w:autoSpaceDN w:val="0"/>
        <w:adjustRightInd w:val="0"/>
        <w:ind w:firstLine="709"/>
        <w:jc w:val="both"/>
        <w:rPr>
          <w:rFonts w:ascii="Times New Roman" w:eastAsiaTheme="minorHAnsi" w:hAnsi="Times New Roman"/>
          <w:sz w:val="24"/>
          <w:szCs w:val="24"/>
          <w:lang w:eastAsia="en-US"/>
        </w:rPr>
      </w:pPr>
      <w:r w:rsidRPr="002F77A7">
        <w:rPr>
          <w:rFonts w:ascii="Times New Roman" w:eastAsiaTheme="minorHAnsi" w:hAnsi="Times New Roman"/>
          <w:sz w:val="24"/>
          <w:szCs w:val="24"/>
          <w:lang w:eastAsia="en-US"/>
        </w:rPr>
        <w:t>20</w:t>
      </w:r>
      <w:r w:rsidR="00B860CF" w:rsidRPr="002F77A7">
        <w:rPr>
          <w:rFonts w:ascii="Times New Roman" w:eastAsiaTheme="minorHAnsi" w:hAnsi="Times New Roman"/>
          <w:sz w:val="24"/>
          <w:szCs w:val="24"/>
          <w:lang w:eastAsia="en-US"/>
        </w:rPr>
        <w:t xml:space="preserve">. По окончании срока действия договора о предоставлении субсидии остаток субсидии подлежит возврату в </w:t>
      </w:r>
      <w:proofErr w:type="gramStart"/>
      <w:r w:rsidR="00B860CF" w:rsidRPr="002F77A7">
        <w:rPr>
          <w:rFonts w:ascii="Times New Roman" w:eastAsiaTheme="minorHAnsi" w:hAnsi="Times New Roman"/>
          <w:sz w:val="24"/>
          <w:szCs w:val="24"/>
          <w:lang w:eastAsia="en-US"/>
        </w:rPr>
        <w:t>бюджет</w:t>
      </w:r>
      <w:proofErr w:type="gramEnd"/>
      <w:r w:rsidR="00B860CF" w:rsidRPr="002F77A7">
        <w:rPr>
          <w:rFonts w:ascii="Times New Roman" w:eastAsiaTheme="minorHAnsi" w:hAnsi="Times New Roman"/>
          <w:sz w:val="24"/>
          <w:szCs w:val="24"/>
          <w:lang w:eastAsia="en-US"/>
        </w:rPr>
        <w:t xml:space="preserve"> ЗАТО Северск получателем субсидии в соответствии с пунктом 20 Порядка.</w:t>
      </w:r>
    </w:p>
    <w:p w14:paraId="1F39085E" w14:textId="3BB35522" w:rsidR="00B860CF" w:rsidRPr="002F77A7" w:rsidRDefault="00612126" w:rsidP="00B860CF">
      <w:pPr>
        <w:autoSpaceDE w:val="0"/>
        <w:autoSpaceDN w:val="0"/>
        <w:adjustRightInd w:val="0"/>
        <w:ind w:firstLine="709"/>
        <w:jc w:val="both"/>
        <w:rPr>
          <w:rFonts w:ascii="Times New Roman" w:eastAsiaTheme="minorHAnsi" w:hAnsi="Times New Roman"/>
          <w:sz w:val="24"/>
          <w:szCs w:val="24"/>
          <w:lang w:eastAsia="en-US"/>
        </w:rPr>
      </w:pPr>
      <w:r w:rsidRPr="002F77A7">
        <w:rPr>
          <w:rFonts w:ascii="Times New Roman" w:eastAsiaTheme="minorHAnsi" w:hAnsi="Times New Roman"/>
          <w:sz w:val="24"/>
          <w:szCs w:val="24"/>
          <w:lang w:eastAsia="en-US"/>
        </w:rPr>
        <w:t>21</w:t>
      </w:r>
      <w:r w:rsidR="00B860CF" w:rsidRPr="002F77A7">
        <w:rPr>
          <w:rFonts w:ascii="Times New Roman" w:eastAsiaTheme="minorHAnsi" w:hAnsi="Times New Roman"/>
          <w:sz w:val="24"/>
          <w:szCs w:val="24"/>
          <w:lang w:eastAsia="en-US"/>
        </w:rPr>
        <w:t xml:space="preserve">. При наличии у получателя субсидии неиспользованного остатка субсидии в конце текущего финансового года в срок 15 календарных со дня окончания срока действия договора о предоставлении субсидии получатель субсидии вправе направить ГРБС письменное уведомление о наличии потребности в использовании указанного остатка субсидии </w:t>
      </w:r>
      <w:r w:rsidR="00B860CF" w:rsidRPr="002F77A7">
        <w:rPr>
          <w:rFonts w:ascii="Times New Roman" w:eastAsiaTheme="minorHAnsi" w:hAnsi="Times New Roman"/>
          <w:sz w:val="24"/>
          <w:szCs w:val="24"/>
          <w:lang w:eastAsia="en-US"/>
        </w:rPr>
        <w:br/>
        <w:t>в очередном финансовом году (договор продлевается на срок, согласованный сторонами). Указанные остатки средств могут использоваться получателем субсидии в очередном финансовом году при наличии потребности направления их на те же цели в соответствии с решением ГРБС.</w:t>
      </w:r>
    </w:p>
    <w:p w14:paraId="6A02C494" w14:textId="426D422C" w:rsidR="00B860CF" w:rsidRPr="002F77A7" w:rsidRDefault="00B860CF" w:rsidP="00E72BC1">
      <w:pPr>
        <w:autoSpaceDE w:val="0"/>
        <w:autoSpaceDN w:val="0"/>
        <w:adjustRightInd w:val="0"/>
        <w:ind w:firstLine="709"/>
        <w:jc w:val="both"/>
        <w:rPr>
          <w:rFonts w:ascii="Times New Roman" w:eastAsiaTheme="minorHAnsi" w:hAnsi="Times New Roman"/>
          <w:sz w:val="24"/>
          <w:szCs w:val="24"/>
          <w:lang w:eastAsia="en-US"/>
        </w:rPr>
      </w:pPr>
      <w:r w:rsidRPr="002F77A7">
        <w:rPr>
          <w:rFonts w:ascii="Times New Roman" w:eastAsiaTheme="minorHAnsi" w:hAnsi="Times New Roman"/>
          <w:sz w:val="24"/>
          <w:szCs w:val="24"/>
          <w:lang w:eastAsia="en-US"/>
        </w:rPr>
        <w:t xml:space="preserve">В случае возникновения обстоятельств, свидетельствующих об отсутствии </w:t>
      </w:r>
      <w:r w:rsidRPr="002F77A7">
        <w:rPr>
          <w:rFonts w:ascii="Times New Roman" w:eastAsiaTheme="minorHAnsi" w:hAnsi="Times New Roman"/>
          <w:sz w:val="24"/>
          <w:szCs w:val="24"/>
          <w:lang w:eastAsia="en-US"/>
        </w:rPr>
        <w:br/>
        <w:t xml:space="preserve">у получателя субсидии в текущем финансовом году потребности </w:t>
      </w:r>
      <w:r w:rsidR="00E72BC1" w:rsidRPr="002F77A7">
        <w:rPr>
          <w:rFonts w:ascii="Times New Roman" w:eastAsiaTheme="minorHAnsi" w:hAnsi="Times New Roman"/>
          <w:sz w:val="24"/>
          <w:szCs w:val="24"/>
          <w:lang w:eastAsia="en-US"/>
        </w:rPr>
        <w:br/>
      </w:r>
      <w:r w:rsidRPr="002F77A7">
        <w:rPr>
          <w:rFonts w:ascii="Times New Roman" w:eastAsiaTheme="minorHAnsi" w:hAnsi="Times New Roman"/>
          <w:sz w:val="24"/>
          <w:szCs w:val="24"/>
          <w:lang w:eastAsia="en-US"/>
        </w:rPr>
        <w:t>в неиспользованном остатке субсидии, получатель субсидии обязан письменно уведомить ГРБС о наступлении указанных обстоятельств в течение 5 рабочих дней со дня их возникновения и в течение 10 рабочих дней со дня их возникновения произвести возврат средств субсидии в бюджет ЗАТО Северск по соответствующей группе/подгруппе бюджетной классификации доходов текущего финансового года.</w:t>
      </w:r>
    </w:p>
    <w:p w14:paraId="073C5815" w14:textId="74906920" w:rsidR="00B860CF" w:rsidRPr="002F77A7" w:rsidRDefault="00612126" w:rsidP="00B860CF">
      <w:pPr>
        <w:autoSpaceDE w:val="0"/>
        <w:autoSpaceDN w:val="0"/>
        <w:adjustRightInd w:val="0"/>
        <w:ind w:firstLine="709"/>
        <w:jc w:val="both"/>
        <w:rPr>
          <w:rFonts w:ascii="Times New Roman" w:eastAsiaTheme="minorHAnsi" w:hAnsi="Times New Roman"/>
          <w:sz w:val="24"/>
          <w:szCs w:val="24"/>
          <w:lang w:eastAsia="en-US"/>
        </w:rPr>
      </w:pPr>
      <w:r w:rsidRPr="002F77A7">
        <w:rPr>
          <w:rFonts w:ascii="Times New Roman" w:eastAsiaTheme="minorHAnsi" w:hAnsi="Times New Roman"/>
          <w:sz w:val="24"/>
          <w:szCs w:val="24"/>
          <w:lang w:eastAsia="en-US"/>
        </w:rPr>
        <w:t>22</w:t>
      </w:r>
      <w:r w:rsidR="00B860CF" w:rsidRPr="002F77A7">
        <w:rPr>
          <w:rFonts w:ascii="Times New Roman" w:eastAsiaTheme="minorHAnsi" w:hAnsi="Times New Roman"/>
          <w:sz w:val="24"/>
          <w:szCs w:val="24"/>
          <w:lang w:eastAsia="en-US"/>
        </w:rPr>
        <w:t xml:space="preserve">. В случае отказа получателя субсидии от добровольного возврата субсидии субсидия подлежит взысканию в судебном порядке в соответствии </w:t>
      </w:r>
      <w:bookmarkStart w:id="15" w:name="_GoBack"/>
      <w:bookmarkEnd w:id="15"/>
      <w:r w:rsidR="00B860CF" w:rsidRPr="002F77A7">
        <w:rPr>
          <w:rFonts w:ascii="Times New Roman" w:eastAsiaTheme="minorHAnsi" w:hAnsi="Times New Roman"/>
          <w:sz w:val="24"/>
          <w:szCs w:val="24"/>
          <w:lang w:eastAsia="en-US"/>
        </w:rPr>
        <w:t>с действующим законодательством.</w:t>
      </w:r>
    </w:p>
    <w:p w14:paraId="2C4AF707" w14:textId="77777777" w:rsidR="00B860CF" w:rsidRPr="002F77A7" w:rsidRDefault="00B860CF" w:rsidP="00B860CF">
      <w:pPr>
        <w:autoSpaceDE w:val="0"/>
        <w:autoSpaceDN w:val="0"/>
        <w:adjustRightInd w:val="0"/>
        <w:ind w:firstLine="709"/>
        <w:jc w:val="both"/>
        <w:rPr>
          <w:rFonts w:ascii="Times New Roman" w:eastAsiaTheme="minorHAnsi" w:hAnsi="Times New Roman"/>
          <w:sz w:val="24"/>
          <w:szCs w:val="24"/>
          <w:lang w:eastAsia="en-US"/>
        </w:rPr>
      </w:pPr>
    </w:p>
    <w:p w14:paraId="52F38AAE" w14:textId="77777777" w:rsidR="00B860CF" w:rsidRPr="002F77A7" w:rsidRDefault="00B860CF" w:rsidP="00B860CF">
      <w:pPr>
        <w:jc w:val="center"/>
        <w:rPr>
          <w:rFonts w:ascii="Times New Roman" w:eastAsiaTheme="minorHAnsi" w:hAnsi="Times New Roman"/>
          <w:sz w:val="24"/>
          <w:szCs w:val="24"/>
          <w:lang w:eastAsia="en-US"/>
        </w:rPr>
      </w:pPr>
      <w:r w:rsidRPr="002F77A7">
        <w:rPr>
          <w:rFonts w:ascii="Times New Roman" w:eastAsiaTheme="minorHAnsi" w:hAnsi="Times New Roman"/>
          <w:sz w:val="24"/>
          <w:szCs w:val="24"/>
          <w:lang w:eastAsia="en-US"/>
        </w:rPr>
        <w:t>III. ТРЕБОВАНИЯ К ОТЧЕТНОСТИ</w:t>
      </w:r>
    </w:p>
    <w:p w14:paraId="641C0575" w14:textId="77777777" w:rsidR="00B860CF" w:rsidRPr="002F77A7" w:rsidRDefault="00B860CF" w:rsidP="00B860CF">
      <w:pPr>
        <w:jc w:val="center"/>
        <w:rPr>
          <w:rFonts w:ascii="Times New Roman" w:eastAsiaTheme="minorHAnsi" w:hAnsi="Times New Roman"/>
          <w:sz w:val="24"/>
          <w:szCs w:val="24"/>
          <w:lang w:eastAsia="en-US"/>
        </w:rPr>
      </w:pPr>
    </w:p>
    <w:p w14:paraId="220A47F3" w14:textId="13DD2047" w:rsidR="00B860CF" w:rsidRPr="002F77A7" w:rsidRDefault="00612126" w:rsidP="00B860CF">
      <w:pPr>
        <w:autoSpaceDE w:val="0"/>
        <w:autoSpaceDN w:val="0"/>
        <w:adjustRightInd w:val="0"/>
        <w:ind w:firstLine="709"/>
        <w:jc w:val="both"/>
        <w:rPr>
          <w:rFonts w:ascii="Times New Roman" w:eastAsiaTheme="minorHAnsi" w:hAnsi="Times New Roman"/>
          <w:sz w:val="24"/>
          <w:szCs w:val="24"/>
          <w:lang w:eastAsia="en-US"/>
        </w:rPr>
      </w:pPr>
      <w:r w:rsidRPr="002F77A7">
        <w:rPr>
          <w:rFonts w:ascii="Times New Roman" w:eastAsiaTheme="minorHAnsi" w:hAnsi="Times New Roman"/>
          <w:sz w:val="24"/>
          <w:szCs w:val="24"/>
          <w:lang w:eastAsia="en-US"/>
        </w:rPr>
        <w:t>23</w:t>
      </w:r>
      <w:r w:rsidR="00B860CF" w:rsidRPr="002F77A7">
        <w:rPr>
          <w:rFonts w:ascii="Times New Roman" w:eastAsiaTheme="minorHAnsi" w:hAnsi="Times New Roman"/>
          <w:sz w:val="24"/>
          <w:szCs w:val="24"/>
          <w:lang w:eastAsia="en-US"/>
        </w:rPr>
        <w:t>. Порядок, сроки и формы представления п</w:t>
      </w:r>
      <w:r w:rsidR="00E72BC1" w:rsidRPr="002F77A7">
        <w:rPr>
          <w:rFonts w:ascii="Times New Roman" w:eastAsiaTheme="minorHAnsi" w:hAnsi="Times New Roman"/>
          <w:sz w:val="24"/>
          <w:szCs w:val="24"/>
          <w:lang w:eastAsia="en-US"/>
        </w:rPr>
        <w:t xml:space="preserve">олучателем субсидии отчетности </w:t>
      </w:r>
      <w:r w:rsidR="00B860CF" w:rsidRPr="002F77A7">
        <w:rPr>
          <w:rFonts w:ascii="Times New Roman" w:eastAsiaTheme="minorHAnsi" w:hAnsi="Times New Roman"/>
          <w:sz w:val="24"/>
          <w:szCs w:val="24"/>
          <w:lang w:eastAsia="en-US"/>
        </w:rPr>
        <w:t>о достижении значений показателей результативности (целевых показателей) устанавливаются договором о предоставлении субсидии, заключаемым между ГРБС и получателем субсидии.</w:t>
      </w:r>
    </w:p>
    <w:p w14:paraId="7F770513" w14:textId="77777777" w:rsidR="00B860CF" w:rsidRPr="002F77A7" w:rsidRDefault="00B860CF" w:rsidP="00B860CF">
      <w:pPr>
        <w:autoSpaceDE w:val="0"/>
        <w:autoSpaceDN w:val="0"/>
        <w:adjustRightInd w:val="0"/>
        <w:ind w:firstLine="540"/>
        <w:jc w:val="both"/>
        <w:rPr>
          <w:rFonts w:ascii="Times New Roman" w:eastAsiaTheme="minorHAnsi" w:hAnsi="Times New Roman"/>
          <w:sz w:val="24"/>
          <w:szCs w:val="24"/>
          <w:lang w:eastAsia="en-US"/>
        </w:rPr>
      </w:pPr>
      <w:r w:rsidRPr="002F77A7">
        <w:rPr>
          <w:rFonts w:ascii="Times New Roman" w:eastAsiaTheme="minorHAnsi" w:hAnsi="Times New Roman"/>
          <w:sz w:val="24"/>
          <w:szCs w:val="24"/>
          <w:lang w:eastAsia="en-US"/>
        </w:rPr>
        <w:t>Сроки и формы представления получателем субсидии дополнительной отчетности ГРБС имеет право устанавливать в договоре о предоставлении субсидии.</w:t>
      </w:r>
    </w:p>
    <w:p w14:paraId="140A94E7" w14:textId="77777777" w:rsidR="00B860CF" w:rsidRPr="002F77A7" w:rsidRDefault="00B860CF" w:rsidP="00B860CF">
      <w:pPr>
        <w:autoSpaceDE w:val="0"/>
        <w:autoSpaceDN w:val="0"/>
        <w:adjustRightInd w:val="0"/>
        <w:jc w:val="both"/>
        <w:rPr>
          <w:rFonts w:ascii="Times New Roman" w:eastAsiaTheme="minorHAnsi" w:hAnsi="Times New Roman"/>
          <w:sz w:val="24"/>
          <w:szCs w:val="24"/>
          <w:lang w:eastAsia="en-US"/>
        </w:rPr>
      </w:pPr>
    </w:p>
    <w:p w14:paraId="74FF2414" w14:textId="77777777" w:rsidR="00B860CF" w:rsidRPr="002F77A7" w:rsidRDefault="00B860CF" w:rsidP="00B860CF">
      <w:pPr>
        <w:autoSpaceDE w:val="0"/>
        <w:autoSpaceDN w:val="0"/>
        <w:adjustRightInd w:val="0"/>
        <w:jc w:val="center"/>
        <w:rPr>
          <w:rFonts w:ascii="Times New Roman" w:eastAsiaTheme="minorHAnsi" w:hAnsi="Times New Roman"/>
          <w:sz w:val="24"/>
          <w:szCs w:val="24"/>
          <w:lang w:eastAsia="en-US"/>
        </w:rPr>
      </w:pPr>
      <w:bookmarkStart w:id="16" w:name="P156"/>
      <w:bookmarkEnd w:id="16"/>
      <w:r w:rsidRPr="002F77A7">
        <w:rPr>
          <w:rFonts w:ascii="Times New Roman" w:eastAsiaTheme="minorHAnsi" w:hAnsi="Times New Roman"/>
          <w:color w:val="000000" w:themeColor="text1"/>
          <w:sz w:val="24"/>
          <w:szCs w:val="24"/>
          <w:lang w:val="en-US" w:eastAsia="en-US"/>
        </w:rPr>
        <w:t>IV</w:t>
      </w:r>
      <w:r w:rsidRPr="002F77A7">
        <w:rPr>
          <w:rFonts w:ascii="Times New Roman" w:eastAsiaTheme="minorHAnsi" w:hAnsi="Times New Roman"/>
          <w:color w:val="000000" w:themeColor="text1"/>
          <w:sz w:val="24"/>
          <w:szCs w:val="24"/>
          <w:lang w:eastAsia="en-US"/>
        </w:rPr>
        <w:t>. КОНТРОЛЬ З</w:t>
      </w:r>
      <w:r w:rsidRPr="002F77A7">
        <w:rPr>
          <w:rFonts w:ascii="Times New Roman" w:eastAsiaTheme="minorHAnsi" w:hAnsi="Times New Roman"/>
          <w:sz w:val="24"/>
          <w:szCs w:val="24"/>
          <w:lang w:eastAsia="en-US"/>
        </w:rPr>
        <w:t xml:space="preserve">А СОБЛЮДЕНИЕМ </w:t>
      </w:r>
      <w:r w:rsidRPr="002F77A7">
        <w:rPr>
          <w:rFonts w:ascii="Times New Roman" w:eastAsiaTheme="minorHAnsi" w:hAnsi="Times New Roman"/>
          <w:sz w:val="24"/>
          <w:szCs w:val="24"/>
          <w:lang w:eastAsia="en-US"/>
        </w:rPr>
        <w:br/>
        <w:t xml:space="preserve">УСЛОВИЙ, ЦЕЛЕЙ И ПОРЯДКА ПРЕДОСТАВЛЕНИЯ СУБСИДИЙ </w:t>
      </w:r>
      <w:r w:rsidRPr="002F77A7">
        <w:rPr>
          <w:rFonts w:ascii="Times New Roman" w:eastAsiaTheme="minorHAnsi" w:hAnsi="Times New Roman"/>
          <w:sz w:val="24"/>
          <w:szCs w:val="24"/>
          <w:lang w:eastAsia="en-US"/>
        </w:rPr>
        <w:br/>
        <w:t>И ОТВЕТСТВЕННОСТЬ ЗА ИХ НАРУШЕНИЕ</w:t>
      </w:r>
      <w:bookmarkStart w:id="17" w:name="P158"/>
      <w:bookmarkStart w:id="18" w:name="P164"/>
      <w:bookmarkEnd w:id="17"/>
      <w:bookmarkEnd w:id="18"/>
    </w:p>
    <w:p w14:paraId="7B17FC03" w14:textId="77777777" w:rsidR="00B860CF" w:rsidRPr="002F77A7" w:rsidRDefault="00B860CF" w:rsidP="00B860CF">
      <w:pPr>
        <w:autoSpaceDE w:val="0"/>
        <w:autoSpaceDN w:val="0"/>
        <w:adjustRightInd w:val="0"/>
        <w:jc w:val="center"/>
        <w:rPr>
          <w:rFonts w:ascii="Times New Roman" w:eastAsiaTheme="minorHAnsi" w:hAnsi="Times New Roman"/>
          <w:sz w:val="24"/>
          <w:szCs w:val="24"/>
          <w:lang w:eastAsia="en-US"/>
        </w:rPr>
      </w:pPr>
    </w:p>
    <w:p w14:paraId="622BFCE5" w14:textId="2634FBA6" w:rsidR="00B860CF" w:rsidRPr="002F77A7" w:rsidRDefault="00612126" w:rsidP="00B860CF">
      <w:pPr>
        <w:widowControl w:val="0"/>
        <w:autoSpaceDE w:val="0"/>
        <w:autoSpaceDN w:val="0"/>
        <w:ind w:firstLine="709"/>
        <w:jc w:val="both"/>
        <w:rPr>
          <w:rFonts w:ascii="Times New Roman" w:eastAsiaTheme="minorHAnsi" w:hAnsi="Times New Roman"/>
          <w:sz w:val="24"/>
          <w:szCs w:val="24"/>
          <w:lang w:eastAsia="en-US"/>
        </w:rPr>
      </w:pPr>
      <w:r w:rsidRPr="002F77A7">
        <w:rPr>
          <w:rFonts w:ascii="Times New Roman" w:eastAsiaTheme="minorHAnsi" w:hAnsi="Times New Roman"/>
          <w:sz w:val="24"/>
          <w:szCs w:val="24"/>
          <w:lang w:eastAsia="en-US"/>
        </w:rPr>
        <w:t>24</w:t>
      </w:r>
      <w:r w:rsidR="00B860CF" w:rsidRPr="002F77A7">
        <w:rPr>
          <w:rFonts w:ascii="Times New Roman" w:eastAsiaTheme="minorHAnsi" w:hAnsi="Times New Roman"/>
          <w:sz w:val="24"/>
          <w:szCs w:val="24"/>
          <w:lang w:eastAsia="en-US"/>
        </w:rPr>
        <w:t xml:space="preserve">. ГРБС как получатель бюджетных средств и </w:t>
      </w:r>
      <w:r w:rsidR="00E72BC1" w:rsidRPr="002F77A7">
        <w:rPr>
          <w:rFonts w:ascii="Times New Roman" w:eastAsiaTheme="minorHAnsi" w:hAnsi="Times New Roman"/>
          <w:sz w:val="24"/>
          <w:szCs w:val="24"/>
          <w:lang w:eastAsia="en-US"/>
        </w:rPr>
        <w:t xml:space="preserve">Отдел по бюджетному учету </w:t>
      </w:r>
      <w:r w:rsidR="00B860CF" w:rsidRPr="002F77A7">
        <w:rPr>
          <w:rFonts w:ascii="Times New Roman" w:eastAsiaTheme="minorHAnsi" w:hAnsi="Times New Roman"/>
          <w:sz w:val="24"/>
          <w:szCs w:val="24"/>
          <w:lang w:eastAsia="en-US"/>
        </w:rPr>
        <w:t xml:space="preserve">и отчетности </w:t>
      </w:r>
      <w:proofErr w:type="gramStart"/>
      <w:r w:rsidR="00B860CF" w:rsidRPr="002F77A7">
        <w:rPr>
          <w:rFonts w:ascii="Times New Roman" w:eastAsiaTheme="minorHAnsi" w:hAnsi="Times New Roman"/>
          <w:sz w:val="24"/>
          <w:szCs w:val="24"/>
          <w:lang w:eastAsia="en-US"/>
        </w:rPr>
        <w:t>Администрации</w:t>
      </w:r>
      <w:proofErr w:type="gramEnd"/>
      <w:r w:rsidR="00B860CF" w:rsidRPr="002F77A7">
        <w:rPr>
          <w:rFonts w:ascii="Times New Roman" w:eastAsiaTheme="minorHAnsi" w:hAnsi="Times New Roman"/>
          <w:sz w:val="24"/>
          <w:szCs w:val="24"/>
          <w:lang w:eastAsia="en-US"/>
        </w:rPr>
        <w:t xml:space="preserve"> ЗАТО Северск в обязательном порядке проводят проверки соблюдения условий, целей и порядка предоставления субсидий получателями субсидий.</w:t>
      </w:r>
    </w:p>
    <w:p w14:paraId="4C91B621" w14:textId="717F16CD" w:rsidR="00B860CF" w:rsidRPr="002F77A7" w:rsidRDefault="00612126" w:rsidP="00B860CF">
      <w:pPr>
        <w:widowControl w:val="0"/>
        <w:autoSpaceDE w:val="0"/>
        <w:autoSpaceDN w:val="0"/>
        <w:ind w:firstLine="709"/>
        <w:jc w:val="both"/>
        <w:rPr>
          <w:rFonts w:ascii="Times New Roman" w:eastAsiaTheme="minorHAnsi" w:hAnsi="Times New Roman"/>
          <w:sz w:val="24"/>
          <w:szCs w:val="24"/>
          <w:lang w:eastAsia="en-US"/>
        </w:rPr>
      </w:pPr>
      <w:r w:rsidRPr="002F77A7">
        <w:rPr>
          <w:rFonts w:ascii="Times New Roman" w:eastAsiaTheme="minorHAnsi" w:hAnsi="Times New Roman"/>
          <w:sz w:val="24"/>
          <w:szCs w:val="24"/>
          <w:lang w:eastAsia="en-US"/>
        </w:rPr>
        <w:t>25</w:t>
      </w:r>
      <w:r w:rsidR="00B860CF" w:rsidRPr="002F77A7">
        <w:rPr>
          <w:rFonts w:ascii="Times New Roman" w:eastAsiaTheme="minorHAnsi" w:hAnsi="Times New Roman"/>
          <w:sz w:val="24"/>
          <w:szCs w:val="24"/>
          <w:lang w:eastAsia="en-US"/>
        </w:rPr>
        <w:t xml:space="preserve">. Уполномоченный орган в течение 10 рабочих дней со дня представления получателем субсидии отчетности, подтверждающей целевое использование средств субсидии, направляет указанную отчетность для проверки в Отдел по бюджетному учету и отчетности </w:t>
      </w:r>
      <w:proofErr w:type="gramStart"/>
      <w:r w:rsidR="00B860CF" w:rsidRPr="002F77A7">
        <w:rPr>
          <w:rFonts w:ascii="Times New Roman" w:eastAsiaTheme="minorHAnsi" w:hAnsi="Times New Roman"/>
          <w:sz w:val="24"/>
          <w:szCs w:val="24"/>
          <w:lang w:eastAsia="en-US"/>
        </w:rPr>
        <w:t>Администрации</w:t>
      </w:r>
      <w:proofErr w:type="gramEnd"/>
      <w:r w:rsidR="00B860CF" w:rsidRPr="002F77A7">
        <w:rPr>
          <w:rFonts w:ascii="Times New Roman" w:eastAsiaTheme="minorHAnsi" w:hAnsi="Times New Roman"/>
          <w:sz w:val="24"/>
          <w:szCs w:val="24"/>
          <w:lang w:eastAsia="en-US"/>
        </w:rPr>
        <w:t xml:space="preserve"> ЗАТО Северск.</w:t>
      </w:r>
    </w:p>
    <w:p w14:paraId="0D050122" w14:textId="77777777" w:rsidR="00B860CF" w:rsidRPr="002F77A7" w:rsidRDefault="00B860CF" w:rsidP="00B860CF">
      <w:pPr>
        <w:widowControl w:val="0"/>
        <w:autoSpaceDE w:val="0"/>
        <w:autoSpaceDN w:val="0"/>
        <w:ind w:firstLine="709"/>
        <w:jc w:val="both"/>
        <w:rPr>
          <w:rFonts w:ascii="Times New Roman" w:eastAsiaTheme="minorHAnsi" w:hAnsi="Times New Roman"/>
          <w:sz w:val="24"/>
          <w:szCs w:val="24"/>
          <w:lang w:eastAsia="en-US"/>
        </w:rPr>
      </w:pPr>
      <w:r w:rsidRPr="002F77A7">
        <w:rPr>
          <w:rFonts w:ascii="Times New Roman" w:eastAsiaTheme="minorHAnsi" w:hAnsi="Times New Roman"/>
          <w:sz w:val="24"/>
          <w:szCs w:val="24"/>
          <w:lang w:eastAsia="en-US"/>
        </w:rPr>
        <w:t xml:space="preserve">В случае установления ГРБС как получателем бюджетных средств </w:t>
      </w:r>
      <w:r w:rsidRPr="002F77A7">
        <w:rPr>
          <w:rFonts w:ascii="Times New Roman" w:eastAsiaTheme="minorHAnsi" w:hAnsi="Times New Roman"/>
          <w:sz w:val="24"/>
          <w:szCs w:val="24"/>
          <w:lang w:eastAsia="en-US"/>
        </w:rPr>
        <w:br/>
        <w:t xml:space="preserve">и органами муниципального финансового контроля </w:t>
      </w:r>
      <w:proofErr w:type="gramStart"/>
      <w:r w:rsidRPr="002F77A7">
        <w:rPr>
          <w:rFonts w:ascii="Times New Roman" w:eastAsiaTheme="minorHAnsi" w:hAnsi="Times New Roman"/>
          <w:sz w:val="24"/>
          <w:szCs w:val="24"/>
          <w:lang w:eastAsia="en-US"/>
        </w:rPr>
        <w:t>Администрации</w:t>
      </w:r>
      <w:proofErr w:type="gramEnd"/>
      <w:r w:rsidRPr="002F77A7">
        <w:rPr>
          <w:rFonts w:ascii="Times New Roman" w:eastAsiaTheme="minorHAnsi" w:hAnsi="Times New Roman"/>
          <w:sz w:val="24"/>
          <w:szCs w:val="24"/>
          <w:lang w:eastAsia="en-US"/>
        </w:rPr>
        <w:t xml:space="preserve"> ЗАТО Северск нарушения получателем субсидии условий предоставления субсидий Уполномоченный орган в течение 5 рабочих дней со дня обнаружения указанных нарушений направляет получателю субсидии требование о возврате субсидии.</w:t>
      </w:r>
    </w:p>
    <w:p w14:paraId="14093378" w14:textId="526190F4" w:rsidR="00B860CF" w:rsidRPr="002F77A7" w:rsidRDefault="00612126" w:rsidP="00B860CF">
      <w:pPr>
        <w:widowControl w:val="0"/>
        <w:autoSpaceDE w:val="0"/>
        <w:autoSpaceDN w:val="0"/>
        <w:ind w:firstLine="709"/>
        <w:jc w:val="both"/>
        <w:rPr>
          <w:rFonts w:ascii="Times New Roman" w:eastAsiaTheme="minorHAnsi" w:hAnsi="Times New Roman"/>
          <w:sz w:val="24"/>
          <w:szCs w:val="24"/>
          <w:lang w:eastAsia="en-US"/>
        </w:rPr>
      </w:pPr>
      <w:r w:rsidRPr="002F77A7">
        <w:rPr>
          <w:rFonts w:ascii="Times New Roman" w:eastAsiaTheme="minorHAnsi" w:hAnsi="Times New Roman"/>
          <w:sz w:val="24"/>
          <w:szCs w:val="24"/>
          <w:lang w:eastAsia="en-US"/>
        </w:rPr>
        <w:t>26</w:t>
      </w:r>
      <w:r w:rsidR="00B860CF" w:rsidRPr="002F77A7">
        <w:rPr>
          <w:rFonts w:ascii="Times New Roman" w:eastAsiaTheme="minorHAnsi" w:hAnsi="Times New Roman"/>
          <w:sz w:val="24"/>
          <w:szCs w:val="24"/>
          <w:lang w:eastAsia="en-US"/>
        </w:rPr>
        <w:t xml:space="preserve">. В случае если получателем субсидии не достигнуты результаты предоставления субсидии, установленные в соответствии с пунктом 16 Порядка, Уполномоченный орган в </w:t>
      </w:r>
      <w:r w:rsidR="00B860CF" w:rsidRPr="002F77A7">
        <w:rPr>
          <w:rFonts w:ascii="Times New Roman" w:eastAsiaTheme="minorHAnsi" w:hAnsi="Times New Roman"/>
          <w:sz w:val="24"/>
          <w:szCs w:val="24"/>
          <w:lang w:eastAsia="en-US"/>
        </w:rPr>
        <w:lastRenderedPageBreak/>
        <w:t>течение 5 рабочих дней направляет получателю субсидии требование о возврате субсидии.</w:t>
      </w:r>
    </w:p>
    <w:p w14:paraId="40084C53" w14:textId="77777777" w:rsidR="00B860CF" w:rsidRPr="002F77A7" w:rsidRDefault="00B860CF" w:rsidP="00B860CF">
      <w:pPr>
        <w:widowControl w:val="0"/>
        <w:autoSpaceDE w:val="0"/>
        <w:autoSpaceDN w:val="0"/>
        <w:ind w:firstLine="709"/>
        <w:jc w:val="both"/>
        <w:rPr>
          <w:rFonts w:ascii="Times New Roman" w:eastAsiaTheme="minorHAnsi" w:hAnsi="Times New Roman"/>
          <w:sz w:val="24"/>
          <w:szCs w:val="24"/>
          <w:lang w:eastAsia="en-US"/>
        </w:rPr>
      </w:pPr>
      <w:r w:rsidRPr="002F77A7">
        <w:rPr>
          <w:rFonts w:ascii="Times New Roman" w:eastAsiaTheme="minorHAnsi" w:hAnsi="Times New Roman"/>
          <w:sz w:val="24"/>
          <w:szCs w:val="24"/>
          <w:lang w:eastAsia="en-US"/>
        </w:rPr>
        <w:t xml:space="preserve">Возврату подлежат средства субсидии, рассчитанные пропорционально доле недостигнутого результата предоставления субсидии от сумм средств </w:t>
      </w:r>
      <w:proofErr w:type="gramStart"/>
      <w:r w:rsidRPr="002F77A7">
        <w:rPr>
          <w:rFonts w:ascii="Times New Roman" w:eastAsiaTheme="minorHAnsi" w:hAnsi="Times New Roman"/>
          <w:sz w:val="24"/>
          <w:szCs w:val="24"/>
          <w:lang w:eastAsia="en-US"/>
        </w:rPr>
        <w:t>бюджета</w:t>
      </w:r>
      <w:proofErr w:type="gramEnd"/>
      <w:r w:rsidRPr="002F77A7">
        <w:rPr>
          <w:rFonts w:ascii="Times New Roman" w:eastAsiaTheme="minorHAnsi" w:hAnsi="Times New Roman"/>
          <w:sz w:val="24"/>
          <w:szCs w:val="24"/>
          <w:lang w:eastAsia="en-US"/>
        </w:rPr>
        <w:t xml:space="preserve"> ЗАТО Северск, предоставленных получателю субсидии.</w:t>
      </w:r>
    </w:p>
    <w:p w14:paraId="1964DBCE" w14:textId="77777777" w:rsidR="00B860CF" w:rsidRPr="002F77A7" w:rsidRDefault="00B860CF" w:rsidP="00B860CF">
      <w:pPr>
        <w:rPr>
          <w:rFonts w:ascii="Times New Roman" w:hAnsi="Times New Roman"/>
          <w:sz w:val="24"/>
          <w:szCs w:val="24"/>
        </w:rPr>
      </w:pPr>
      <w:bookmarkStart w:id="19" w:name="Par0"/>
      <w:bookmarkEnd w:id="19"/>
    </w:p>
    <w:p w14:paraId="4D512488" w14:textId="77777777" w:rsidR="00B860CF" w:rsidRPr="002F77A7" w:rsidRDefault="00B860CF" w:rsidP="00B860CF">
      <w:pPr>
        <w:rPr>
          <w:rFonts w:ascii="Times New Roman" w:hAnsi="Times New Roman"/>
          <w:sz w:val="24"/>
          <w:szCs w:val="24"/>
        </w:rPr>
      </w:pPr>
    </w:p>
    <w:p w14:paraId="3CF3662D" w14:textId="77777777" w:rsidR="00B860CF" w:rsidRPr="002F77A7" w:rsidRDefault="00B860CF" w:rsidP="00B860CF">
      <w:pPr>
        <w:rPr>
          <w:rFonts w:ascii="Times New Roman" w:hAnsi="Times New Roman"/>
          <w:sz w:val="24"/>
          <w:szCs w:val="24"/>
        </w:rPr>
      </w:pPr>
    </w:p>
    <w:p w14:paraId="2AB14E9F" w14:textId="7B352D7A" w:rsidR="00CA4BAF" w:rsidRPr="002F77A7" w:rsidRDefault="00866BAB" w:rsidP="00B860CF">
      <w:pPr>
        <w:rPr>
          <w:rFonts w:ascii="Times New Roman" w:hAnsi="Times New Roman"/>
          <w:sz w:val="24"/>
          <w:szCs w:val="24"/>
        </w:rPr>
      </w:pPr>
    </w:p>
    <w:sectPr w:rsidR="00CA4BAF" w:rsidRPr="002F77A7" w:rsidSect="00AA1EAE">
      <w:headerReference w:type="default" r:id="rId6"/>
      <w:footerReference w:type="default" r:id="rId7"/>
      <w:footerReference w:type="first" r:id="rId8"/>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A3CA27" w14:textId="77777777" w:rsidR="00164A50" w:rsidRDefault="00164A50" w:rsidP="003B70D4">
      <w:r>
        <w:separator/>
      </w:r>
    </w:p>
  </w:endnote>
  <w:endnote w:type="continuationSeparator" w:id="0">
    <w:p w14:paraId="76C972E5" w14:textId="77777777" w:rsidR="00164A50" w:rsidRDefault="00164A50" w:rsidP="003B70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101957" w14:textId="0C7B7ED5" w:rsidR="0082488B" w:rsidRPr="00BD40AF" w:rsidRDefault="00BD40AF" w:rsidP="00BD40AF">
    <w:pPr>
      <w:pStyle w:val="a7"/>
    </w:pPr>
    <w:r w:rsidRPr="00BD40AF">
      <w:t>Внутренний номер: 0250972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C799BE" w14:textId="53C45882" w:rsidR="0082488B" w:rsidRPr="00EB3482" w:rsidRDefault="00EB3482" w:rsidP="00EB3482">
    <w:pPr>
      <w:pStyle w:val="a7"/>
    </w:pPr>
    <w:r w:rsidRPr="00EB3482">
      <w:t>Внутренний номер: 0250972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F06BBA" w14:textId="77777777" w:rsidR="00164A50" w:rsidRDefault="00164A50" w:rsidP="003B70D4">
      <w:r>
        <w:separator/>
      </w:r>
    </w:p>
  </w:footnote>
  <w:footnote w:type="continuationSeparator" w:id="0">
    <w:p w14:paraId="6AEFE803" w14:textId="77777777" w:rsidR="00164A50" w:rsidRDefault="00164A50" w:rsidP="003B70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color w:val="000000" w:themeColor="text1"/>
      </w:rPr>
      <w:id w:val="249930683"/>
      <w:docPartObj>
        <w:docPartGallery w:val="Page Numbers (Top of Page)"/>
        <w:docPartUnique/>
      </w:docPartObj>
    </w:sdtPr>
    <w:sdtEndPr/>
    <w:sdtContent>
      <w:p w14:paraId="4FCE2617" w14:textId="77777777" w:rsidR="003B70D4" w:rsidRPr="005E623D" w:rsidRDefault="006627BF">
        <w:pPr>
          <w:pStyle w:val="a5"/>
          <w:jc w:val="center"/>
          <w:rPr>
            <w:color w:val="000000" w:themeColor="text1"/>
          </w:rPr>
        </w:pPr>
        <w:r w:rsidRPr="00086D78">
          <w:rPr>
            <w:color w:val="000000" w:themeColor="text1"/>
            <w:sz w:val="24"/>
            <w:szCs w:val="24"/>
          </w:rPr>
          <w:fldChar w:fldCharType="begin"/>
        </w:r>
        <w:r w:rsidR="003B70D4" w:rsidRPr="00086D78">
          <w:rPr>
            <w:color w:val="000000" w:themeColor="text1"/>
            <w:sz w:val="24"/>
            <w:szCs w:val="24"/>
          </w:rPr>
          <w:instrText>PAGE   \* MERGEFORMAT</w:instrText>
        </w:r>
        <w:r w:rsidRPr="00086D78">
          <w:rPr>
            <w:color w:val="000000" w:themeColor="text1"/>
            <w:sz w:val="24"/>
            <w:szCs w:val="24"/>
          </w:rPr>
          <w:fldChar w:fldCharType="separate"/>
        </w:r>
        <w:r w:rsidR="00866BAB">
          <w:rPr>
            <w:noProof/>
            <w:color w:val="000000" w:themeColor="text1"/>
            <w:sz w:val="24"/>
            <w:szCs w:val="24"/>
          </w:rPr>
          <w:t>7</w:t>
        </w:r>
        <w:r w:rsidRPr="00086D78">
          <w:rPr>
            <w:color w:val="000000" w:themeColor="text1"/>
            <w:sz w:val="24"/>
            <w:szCs w:val="24"/>
          </w:rPr>
          <w:fldChar w:fldCharType="end"/>
        </w:r>
      </w:p>
    </w:sdtContent>
  </w:sdt>
  <w:p w14:paraId="3298335F" w14:textId="77777777" w:rsidR="003B70D4" w:rsidRDefault="003B70D4">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5814"/>
    <w:rsid w:val="00006222"/>
    <w:rsid w:val="00007841"/>
    <w:rsid w:val="00010A16"/>
    <w:rsid w:val="0001125B"/>
    <w:rsid w:val="00021182"/>
    <w:rsid w:val="00021A1D"/>
    <w:rsid w:val="000236AA"/>
    <w:rsid w:val="00023A74"/>
    <w:rsid w:val="0003017F"/>
    <w:rsid w:val="00055C1B"/>
    <w:rsid w:val="00073BFC"/>
    <w:rsid w:val="00077ED6"/>
    <w:rsid w:val="00080E74"/>
    <w:rsid w:val="000814DA"/>
    <w:rsid w:val="00085DC1"/>
    <w:rsid w:val="00086D78"/>
    <w:rsid w:val="00090494"/>
    <w:rsid w:val="000A52DD"/>
    <w:rsid w:val="000A678F"/>
    <w:rsid w:val="000C2DCF"/>
    <w:rsid w:val="000D0D58"/>
    <w:rsid w:val="000D2B4C"/>
    <w:rsid w:val="000F3038"/>
    <w:rsid w:val="00117432"/>
    <w:rsid w:val="001216F4"/>
    <w:rsid w:val="001307C9"/>
    <w:rsid w:val="00154E4E"/>
    <w:rsid w:val="00164A50"/>
    <w:rsid w:val="0017179D"/>
    <w:rsid w:val="001835F8"/>
    <w:rsid w:val="00191A8F"/>
    <w:rsid w:val="001B533F"/>
    <w:rsid w:val="001B7124"/>
    <w:rsid w:val="001C0679"/>
    <w:rsid w:val="001C4509"/>
    <w:rsid w:val="001D65E2"/>
    <w:rsid w:val="001D6DA9"/>
    <w:rsid w:val="001E18FF"/>
    <w:rsid w:val="001E2713"/>
    <w:rsid w:val="00203D9A"/>
    <w:rsid w:val="00205DBC"/>
    <w:rsid w:val="00216A3C"/>
    <w:rsid w:val="00225482"/>
    <w:rsid w:val="00234812"/>
    <w:rsid w:val="00234B68"/>
    <w:rsid w:val="002376E9"/>
    <w:rsid w:val="002668CC"/>
    <w:rsid w:val="00281257"/>
    <w:rsid w:val="00285ABA"/>
    <w:rsid w:val="00285EFF"/>
    <w:rsid w:val="002A00D4"/>
    <w:rsid w:val="002A5E4E"/>
    <w:rsid w:val="002B41A0"/>
    <w:rsid w:val="002C166C"/>
    <w:rsid w:val="002C2244"/>
    <w:rsid w:val="002C416A"/>
    <w:rsid w:val="002E3FA3"/>
    <w:rsid w:val="002F4408"/>
    <w:rsid w:val="002F543B"/>
    <w:rsid w:val="002F5814"/>
    <w:rsid w:val="002F77A7"/>
    <w:rsid w:val="003016A4"/>
    <w:rsid w:val="003064D2"/>
    <w:rsid w:val="003121B6"/>
    <w:rsid w:val="00313A78"/>
    <w:rsid w:val="00317918"/>
    <w:rsid w:val="0033197C"/>
    <w:rsid w:val="00337DC4"/>
    <w:rsid w:val="003402D2"/>
    <w:rsid w:val="00352C03"/>
    <w:rsid w:val="00352E71"/>
    <w:rsid w:val="0035314F"/>
    <w:rsid w:val="00364140"/>
    <w:rsid w:val="00364941"/>
    <w:rsid w:val="0036619D"/>
    <w:rsid w:val="00396567"/>
    <w:rsid w:val="003A2C57"/>
    <w:rsid w:val="003B1822"/>
    <w:rsid w:val="003B70D4"/>
    <w:rsid w:val="003D17C9"/>
    <w:rsid w:val="003D7C20"/>
    <w:rsid w:val="00411C5D"/>
    <w:rsid w:val="0043008C"/>
    <w:rsid w:val="004360E9"/>
    <w:rsid w:val="00442206"/>
    <w:rsid w:val="004512EA"/>
    <w:rsid w:val="00453AAF"/>
    <w:rsid w:val="00455DFA"/>
    <w:rsid w:val="00465E35"/>
    <w:rsid w:val="0047309A"/>
    <w:rsid w:val="00474BE7"/>
    <w:rsid w:val="00480B24"/>
    <w:rsid w:val="00480CC0"/>
    <w:rsid w:val="00495094"/>
    <w:rsid w:val="004A2619"/>
    <w:rsid w:val="004A4DC0"/>
    <w:rsid w:val="004A6714"/>
    <w:rsid w:val="004B65F9"/>
    <w:rsid w:val="004C7F10"/>
    <w:rsid w:val="004D089F"/>
    <w:rsid w:val="004D1DC5"/>
    <w:rsid w:val="004D2B3D"/>
    <w:rsid w:val="004D6953"/>
    <w:rsid w:val="004E48CB"/>
    <w:rsid w:val="004E54C9"/>
    <w:rsid w:val="004E727A"/>
    <w:rsid w:val="004F683C"/>
    <w:rsid w:val="004F7450"/>
    <w:rsid w:val="0051778D"/>
    <w:rsid w:val="00526837"/>
    <w:rsid w:val="0053006D"/>
    <w:rsid w:val="00530578"/>
    <w:rsid w:val="00537DE1"/>
    <w:rsid w:val="00547233"/>
    <w:rsid w:val="00552849"/>
    <w:rsid w:val="00565F74"/>
    <w:rsid w:val="00571CB6"/>
    <w:rsid w:val="00573358"/>
    <w:rsid w:val="00574B12"/>
    <w:rsid w:val="00574BF9"/>
    <w:rsid w:val="0058306E"/>
    <w:rsid w:val="005853FE"/>
    <w:rsid w:val="00586EE6"/>
    <w:rsid w:val="00591176"/>
    <w:rsid w:val="005926D4"/>
    <w:rsid w:val="00594E12"/>
    <w:rsid w:val="005A5C8B"/>
    <w:rsid w:val="005B16E1"/>
    <w:rsid w:val="005C5F82"/>
    <w:rsid w:val="005E623D"/>
    <w:rsid w:val="005F78D0"/>
    <w:rsid w:val="00605F03"/>
    <w:rsid w:val="00612126"/>
    <w:rsid w:val="006228FC"/>
    <w:rsid w:val="006272F9"/>
    <w:rsid w:val="0062759E"/>
    <w:rsid w:val="006302F8"/>
    <w:rsid w:val="006411AD"/>
    <w:rsid w:val="00641E24"/>
    <w:rsid w:val="0064384A"/>
    <w:rsid w:val="00652C69"/>
    <w:rsid w:val="006627BF"/>
    <w:rsid w:val="00682CE5"/>
    <w:rsid w:val="00696EB8"/>
    <w:rsid w:val="006A113B"/>
    <w:rsid w:val="006A188D"/>
    <w:rsid w:val="006A65E1"/>
    <w:rsid w:val="006B15CB"/>
    <w:rsid w:val="006B6AD5"/>
    <w:rsid w:val="006D0899"/>
    <w:rsid w:val="006D1FD6"/>
    <w:rsid w:val="006E32CA"/>
    <w:rsid w:val="006E3EC7"/>
    <w:rsid w:val="006E7FF3"/>
    <w:rsid w:val="006F1288"/>
    <w:rsid w:val="006F40CB"/>
    <w:rsid w:val="007022BF"/>
    <w:rsid w:val="00710752"/>
    <w:rsid w:val="00714714"/>
    <w:rsid w:val="00715132"/>
    <w:rsid w:val="00717737"/>
    <w:rsid w:val="00717BC3"/>
    <w:rsid w:val="007208D9"/>
    <w:rsid w:val="00722374"/>
    <w:rsid w:val="007228E1"/>
    <w:rsid w:val="007302D2"/>
    <w:rsid w:val="00735BAF"/>
    <w:rsid w:val="00744E43"/>
    <w:rsid w:val="00746E1C"/>
    <w:rsid w:val="00766A6C"/>
    <w:rsid w:val="0077625C"/>
    <w:rsid w:val="00790988"/>
    <w:rsid w:val="007940C4"/>
    <w:rsid w:val="00794A95"/>
    <w:rsid w:val="00795D4A"/>
    <w:rsid w:val="007B60AF"/>
    <w:rsid w:val="007B6313"/>
    <w:rsid w:val="007C4687"/>
    <w:rsid w:val="007D1AD7"/>
    <w:rsid w:val="007E1F97"/>
    <w:rsid w:val="007E3792"/>
    <w:rsid w:val="007E75DF"/>
    <w:rsid w:val="007E7BF4"/>
    <w:rsid w:val="008008EE"/>
    <w:rsid w:val="0080290A"/>
    <w:rsid w:val="008108BB"/>
    <w:rsid w:val="00814F8C"/>
    <w:rsid w:val="008156D5"/>
    <w:rsid w:val="0082488B"/>
    <w:rsid w:val="008450E4"/>
    <w:rsid w:val="00845D31"/>
    <w:rsid w:val="008502B8"/>
    <w:rsid w:val="00866BAB"/>
    <w:rsid w:val="00867323"/>
    <w:rsid w:val="008840DB"/>
    <w:rsid w:val="00891572"/>
    <w:rsid w:val="00893067"/>
    <w:rsid w:val="008A27A2"/>
    <w:rsid w:val="008A352D"/>
    <w:rsid w:val="008D2D53"/>
    <w:rsid w:val="008E6521"/>
    <w:rsid w:val="008F0F04"/>
    <w:rsid w:val="008F431D"/>
    <w:rsid w:val="008F603A"/>
    <w:rsid w:val="00907344"/>
    <w:rsid w:val="0092425E"/>
    <w:rsid w:val="00945215"/>
    <w:rsid w:val="00950CF0"/>
    <w:rsid w:val="00954B9E"/>
    <w:rsid w:val="009577D6"/>
    <w:rsid w:val="00962C7D"/>
    <w:rsid w:val="00966C94"/>
    <w:rsid w:val="00966E84"/>
    <w:rsid w:val="00976983"/>
    <w:rsid w:val="0098420F"/>
    <w:rsid w:val="009A0110"/>
    <w:rsid w:val="009A14E6"/>
    <w:rsid w:val="009B2E39"/>
    <w:rsid w:val="009B6040"/>
    <w:rsid w:val="009B79CF"/>
    <w:rsid w:val="009C0807"/>
    <w:rsid w:val="009C0AE0"/>
    <w:rsid w:val="009C1B3F"/>
    <w:rsid w:val="009C32D5"/>
    <w:rsid w:val="009D3E67"/>
    <w:rsid w:val="009E2013"/>
    <w:rsid w:val="009E742F"/>
    <w:rsid w:val="00A00134"/>
    <w:rsid w:val="00A038B6"/>
    <w:rsid w:val="00A048A6"/>
    <w:rsid w:val="00A051D2"/>
    <w:rsid w:val="00A129CA"/>
    <w:rsid w:val="00A21D39"/>
    <w:rsid w:val="00A4689E"/>
    <w:rsid w:val="00A531C9"/>
    <w:rsid w:val="00A753CF"/>
    <w:rsid w:val="00A84A4A"/>
    <w:rsid w:val="00A85E25"/>
    <w:rsid w:val="00A908C2"/>
    <w:rsid w:val="00A96544"/>
    <w:rsid w:val="00AA0396"/>
    <w:rsid w:val="00AA1EAE"/>
    <w:rsid w:val="00AA53C6"/>
    <w:rsid w:val="00AB5397"/>
    <w:rsid w:val="00AB5527"/>
    <w:rsid w:val="00AC3F72"/>
    <w:rsid w:val="00AF418B"/>
    <w:rsid w:val="00B00C3F"/>
    <w:rsid w:val="00B01B8D"/>
    <w:rsid w:val="00B13F8D"/>
    <w:rsid w:val="00B15934"/>
    <w:rsid w:val="00B235B8"/>
    <w:rsid w:val="00B43548"/>
    <w:rsid w:val="00B6034B"/>
    <w:rsid w:val="00B64300"/>
    <w:rsid w:val="00B66B8E"/>
    <w:rsid w:val="00B71222"/>
    <w:rsid w:val="00B71400"/>
    <w:rsid w:val="00B73EBE"/>
    <w:rsid w:val="00B75312"/>
    <w:rsid w:val="00B84361"/>
    <w:rsid w:val="00B860CF"/>
    <w:rsid w:val="00B95B16"/>
    <w:rsid w:val="00B9612D"/>
    <w:rsid w:val="00BB00DD"/>
    <w:rsid w:val="00BB1190"/>
    <w:rsid w:val="00BB6894"/>
    <w:rsid w:val="00BB70BC"/>
    <w:rsid w:val="00BC41B8"/>
    <w:rsid w:val="00BC4BAD"/>
    <w:rsid w:val="00BC4E6A"/>
    <w:rsid w:val="00BC7EA3"/>
    <w:rsid w:val="00BD40AF"/>
    <w:rsid w:val="00BF0F17"/>
    <w:rsid w:val="00C070F9"/>
    <w:rsid w:val="00C22AAA"/>
    <w:rsid w:val="00C306C5"/>
    <w:rsid w:val="00C3787A"/>
    <w:rsid w:val="00C4726C"/>
    <w:rsid w:val="00C64E90"/>
    <w:rsid w:val="00C70051"/>
    <w:rsid w:val="00C7041C"/>
    <w:rsid w:val="00C72407"/>
    <w:rsid w:val="00C9483B"/>
    <w:rsid w:val="00C94C9D"/>
    <w:rsid w:val="00CA52CC"/>
    <w:rsid w:val="00CB21A2"/>
    <w:rsid w:val="00CB2A22"/>
    <w:rsid w:val="00CB48D2"/>
    <w:rsid w:val="00CB6DBE"/>
    <w:rsid w:val="00CC41E5"/>
    <w:rsid w:val="00CD277F"/>
    <w:rsid w:val="00CD294C"/>
    <w:rsid w:val="00CE3F79"/>
    <w:rsid w:val="00CE6F15"/>
    <w:rsid w:val="00D03A1F"/>
    <w:rsid w:val="00D116E5"/>
    <w:rsid w:val="00D11B88"/>
    <w:rsid w:val="00D13704"/>
    <w:rsid w:val="00D17718"/>
    <w:rsid w:val="00D30982"/>
    <w:rsid w:val="00D35051"/>
    <w:rsid w:val="00D40D1E"/>
    <w:rsid w:val="00D41306"/>
    <w:rsid w:val="00D45C45"/>
    <w:rsid w:val="00D51443"/>
    <w:rsid w:val="00D542B2"/>
    <w:rsid w:val="00D655AE"/>
    <w:rsid w:val="00D73ED6"/>
    <w:rsid w:val="00D9518D"/>
    <w:rsid w:val="00D97EE7"/>
    <w:rsid w:val="00DB2E37"/>
    <w:rsid w:val="00DC2419"/>
    <w:rsid w:val="00DC3016"/>
    <w:rsid w:val="00E01002"/>
    <w:rsid w:val="00E112F0"/>
    <w:rsid w:val="00E23546"/>
    <w:rsid w:val="00E30710"/>
    <w:rsid w:val="00E36073"/>
    <w:rsid w:val="00E37C97"/>
    <w:rsid w:val="00E40D5C"/>
    <w:rsid w:val="00E434D1"/>
    <w:rsid w:val="00E51D65"/>
    <w:rsid w:val="00E55595"/>
    <w:rsid w:val="00E65B63"/>
    <w:rsid w:val="00E72BC1"/>
    <w:rsid w:val="00E75D96"/>
    <w:rsid w:val="00E83224"/>
    <w:rsid w:val="00E86DDD"/>
    <w:rsid w:val="00E969BA"/>
    <w:rsid w:val="00EA0873"/>
    <w:rsid w:val="00EA194A"/>
    <w:rsid w:val="00EB3482"/>
    <w:rsid w:val="00EC7BFD"/>
    <w:rsid w:val="00EC7CDA"/>
    <w:rsid w:val="00ED7248"/>
    <w:rsid w:val="00EE41CD"/>
    <w:rsid w:val="00EE47A0"/>
    <w:rsid w:val="00EF1667"/>
    <w:rsid w:val="00F0253E"/>
    <w:rsid w:val="00F05C19"/>
    <w:rsid w:val="00F07374"/>
    <w:rsid w:val="00F17B3A"/>
    <w:rsid w:val="00F31E89"/>
    <w:rsid w:val="00F36003"/>
    <w:rsid w:val="00F372E6"/>
    <w:rsid w:val="00F41281"/>
    <w:rsid w:val="00F50E34"/>
    <w:rsid w:val="00F52A45"/>
    <w:rsid w:val="00F5317D"/>
    <w:rsid w:val="00F55163"/>
    <w:rsid w:val="00F76BF3"/>
    <w:rsid w:val="00F920CA"/>
    <w:rsid w:val="00F934C9"/>
    <w:rsid w:val="00F951A1"/>
    <w:rsid w:val="00F97199"/>
    <w:rsid w:val="00FA3137"/>
    <w:rsid w:val="00FB4EF3"/>
    <w:rsid w:val="00FC2662"/>
    <w:rsid w:val="00FC382A"/>
    <w:rsid w:val="00FC770C"/>
    <w:rsid w:val="00FD3F43"/>
    <w:rsid w:val="00FD57E5"/>
    <w:rsid w:val="00FE58F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3667B80"/>
  <w15:docId w15:val="{F7F06C19-9425-4D41-B3B7-A0E8A01CCD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55DFA"/>
    <w:pPr>
      <w:spacing w:after="0" w:line="240" w:lineRule="auto"/>
    </w:pPr>
    <w:rPr>
      <w:rFonts w:ascii="Times New Roman CYR" w:eastAsia="Times New Roman" w:hAnsi="Times New Roman CYR"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0F3038"/>
    <w:rPr>
      <w:color w:val="0563C1" w:themeColor="hyperlink"/>
      <w:u w:val="single"/>
    </w:rPr>
  </w:style>
  <w:style w:type="character" w:styleId="a4">
    <w:name w:val="FollowedHyperlink"/>
    <w:basedOn w:val="a0"/>
    <w:uiPriority w:val="99"/>
    <w:semiHidden/>
    <w:unhideWhenUsed/>
    <w:rsid w:val="00D116E5"/>
    <w:rPr>
      <w:color w:val="954F72" w:themeColor="followedHyperlink"/>
      <w:u w:val="single"/>
    </w:rPr>
  </w:style>
  <w:style w:type="paragraph" w:styleId="a5">
    <w:name w:val="header"/>
    <w:basedOn w:val="a"/>
    <w:link w:val="a6"/>
    <w:uiPriority w:val="99"/>
    <w:unhideWhenUsed/>
    <w:rsid w:val="003B70D4"/>
    <w:pPr>
      <w:tabs>
        <w:tab w:val="center" w:pos="4677"/>
        <w:tab w:val="right" w:pos="9355"/>
      </w:tabs>
    </w:pPr>
  </w:style>
  <w:style w:type="character" w:customStyle="1" w:styleId="a6">
    <w:name w:val="Верхний колонтитул Знак"/>
    <w:basedOn w:val="a0"/>
    <w:link w:val="a5"/>
    <w:uiPriority w:val="99"/>
    <w:rsid w:val="003B70D4"/>
    <w:rPr>
      <w:rFonts w:ascii="Times New Roman CYR" w:eastAsia="Times New Roman" w:hAnsi="Times New Roman CYR" w:cs="Times New Roman"/>
      <w:sz w:val="20"/>
      <w:szCs w:val="20"/>
      <w:lang w:eastAsia="ru-RU"/>
    </w:rPr>
  </w:style>
  <w:style w:type="paragraph" w:styleId="a7">
    <w:name w:val="footer"/>
    <w:basedOn w:val="a"/>
    <w:link w:val="a8"/>
    <w:uiPriority w:val="99"/>
    <w:unhideWhenUsed/>
    <w:rsid w:val="003B70D4"/>
    <w:pPr>
      <w:tabs>
        <w:tab w:val="center" w:pos="4677"/>
        <w:tab w:val="right" w:pos="9355"/>
      </w:tabs>
    </w:pPr>
  </w:style>
  <w:style w:type="character" w:customStyle="1" w:styleId="a8">
    <w:name w:val="Нижний колонтитул Знак"/>
    <w:basedOn w:val="a0"/>
    <w:link w:val="a7"/>
    <w:uiPriority w:val="99"/>
    <w:rsid w:val="003B70D4"/>
    <w:rPr>
      <w:rFonts w:ascii="Times New Roman CYR" w:eastAsia="Times New Roman" w:hAnsi="Times New Roman CYR" w:cs="Times New Roman"/>
      <w:sz w:val="20"/>
      <w:szCs w:val="20"/>
      <w:lang w:eastAsia="ru-RU"/>
    </w:rPr>
  </w:style>
  <w:style w:type="character" w:styleId="a9">
    <w:name w:val="annotation reference"/>
    <w:basedOn w:val="a0"/>
    <w:uiPriority w:val="99"/>
    <w:semiHidden/>
    <w:unhideWhenUsed/>
    <w:rsid w:val="00090494"/>
    <w:rPr>
      <w:sz w:val="16"/>
      <w:szCs w:val="16"/>
    </w:rPr>
  </w:style>
  <w:style w:type="paragraph" w:styleId="aa">
    <w:name w:val="annotation text"/>
    <w:basedOn w:val="a"/>
    <w:link w:val="ab"/>
    <w:uiPriority w:val="99"/>
    <w:semiHidden/>
    <w:unhideWhenUsed/>
    <w:rsid w:val="00090494"/>
  </w:style>
  <w:style w:type="character" w:customStyle="1" w:styleId="ab">
    <w:name w:val="Текст примечания Знак"/>
    <w:basedOn w:val="a0"/>
    <w:link w:val="aa"/>
    <w:uiPriority w:val="99"/>
    <w:semiHidden/>
    <w:rsid w:val="00090494"/>
    <w:rPr>
      <w:rFonts w:ascii="Times New Roman CYR" w:eastAsia="Times New Roman" w:hAnsi="Times New Roman CYR" w:cs="Times New Roman"/>
      <w:sz w:val="20"/>
      <w:szCs w:val="20"/>
      <w:lang w:eastAsia="ru-RU"/>
    </w:rPr>
  </w:style>
  <w:style w:type="paragraph" w:styleId="ac">
    <w:name w:val="annotation subject"/>
    <w:basedOn w:val="aa"/>
    <w:next w:val="aa"/>
    <w:link w:val="ad"/>
    <w:uiPriority w:val="99"/>
    <w:semiHidden/>
    <w:unhideWhenUsed/>
    <w:rsid w:val="00090494"/>
    <w:rPr>
      <w:b/>
      <w:bCs/>
    </w:rPr>
  </w:style>
  <w:style w:type="character" w:customStyle="1" w:styleId="ad">
    <w:name w:val="Тема примечания Знак"/>
    <w:basedOn w:val="ab"/>
    <w:link w:val="ac"/>
    <w:uiPriority w:val="99"/>
    <w:semiHidden/>
    <w:rsid w:val="00090494"/>
    <w:rPr>
      <w:rFonts w:ascii="Times New Roman CYR" w:eastAsia="Times New Roman" w:hAnsi="Times New Roman CYR" w:cs="Times New Roman"/>
      <w:b/>
      <w:bCs/>
      <w:sz w:val="20"/>
      <w:szCs w:val="20"/>
      <w:lang w:eastAsia="ru-RU"/>
    </w:rPr>
  </w:style>
  <w:style w:type="paragraph" w:styleId="ae">
    <w:name w:val="Balloon Text"/>
    <w:basedOn w:val="a"/>
    <w:link w:val="af"/>
    <w:uiPriority w:val="99"/>
    <w:semiHidden/>
    <w:unhideWhenUsed/>
    <w:rsid w:val="00090494"/>
    <w:rPr>
      <w:rFonts w:ascii="Segoe UI" w:hAnsi="Segoe UI" w:cs="Segoe UI"/>
      <w:sz w:val="18"/>
      <w:szCs w:val="18"/>
    </w:rPr>
  </w:style>
  <w:style w:type="character" w:customStyle="1" w:styleId="af">
    <w:name w:val="Текст выноски Знак"/>
    <w:basedOn w:val="a0"/>
    <w:link w:val="ae"/>
    <w:uiPriority w:val="99"/>
    <w:semiHidden/>
    <w:rsid w:val="00090494"/>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5845693">
      <w:bodyDiv w:val="1"/>
      <w:marLeft w:val="0"/>
      <w:marRight w:val="0"/>
      <w:marTop w:val="0"/>
      <w:marBottom w:val="0"/>
      <w:divBdr>
        <w:top w:val="none" w:sz="0" w:space="0" w:color="auto"/>
        <w:left w:val="none" w:sz="0" w:space="0" w:color="auto"/>
        <w:bottom w:val="none" w:sz="0" w:space="0" w:color="auto"/>
        <w:right w:val="none" w:sz="0" w:space="0" w:color="auto"/>
      </w:divBdr>
    </w:div>
    <w:div w:id="1018430173">
      <w:bodyDiv w:val="1"/>
      <w:marLeft w:val="0"/>
      <w:marRight w:val="0"/>
      <w:marTop w:val="0"/>
      <w:marBottom w:val="0"/>
      <w:divBdr>
        <w:top w:val="none" w:sz="0" w:space="0" w:color="auto"/>
        <w:left w:val="none" w:sz="0" w:space="0" w:color="auto"/>
        <w:bottom w:val="none" w:sz="0" w:space="0" w:color="auto"/>
        <w:right w:val="none" w:sz="0" w:space="0" w:color="auto"/>
      </w:divBdr>
    </w:div>
    <w:div w:id="1944454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2916</Words>
  <Characters>16625</Characters>
  <Application>Microsoft Office Word</Application>
  <DocSecurity>0</DocSecurity>
  <Lines>138</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19502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Melnik</dc:creator>
  <cp:keywords/>
  <dc:description/>
  <cp:lastModifiedBy>Melnik</cp:lastModifiedBy>
  <cp:revision>7</cp:revision>
  <cp:lastPrinted>2021-05-20T08:36:00Z</cp:lastPrinted>
  <dcterms:created xsi:type="dcterms:W3CDTF">2021-06-28T10:19:00Z</dcterms:created>
  <dcterms:modified xsi:type="dcterms:W3CDTF">2021-06-30T10:12:00Z</dcterms:modified>
</cp:coreProperties>
</file>