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04B" w:rsidRDefault="00FB5015" w:rsidP="00FB5015">
      <w:pPr>
        <w:pStyle w:val="a3"/>
        <w:tabs>
          <w:tab w:val="clear" w:pos="9355"/>
          <w:tab w:val="right" w:pos="6096"/>
        </w:tabs>
        <w:ind w:left="5812" w:right="1700"/>
      </w:pPr>
      <w:r>
        <w:rPr>
          <w:lang w:val="ru-RU"/>
        </w:rPr>
        <w:t xml:space="preserve">                                                                                                   </w:t>
      </w:r>
      <w:r>
        <w:t xml:space="preserve">Приложение </w:t>
      </w:r>
      <w:r w:rsidR="0022104B">
        <w:t>2</w:t>
      </w:r>
    </w:p>
    <w:p w:rsidR="0022104B" w:rsidRDefault="0022104B" w:rsidP="00FB5015">
      <w:pPr>
        <w:pStyle w:val="a3"/>
        <w:ind w:left="5812"/>
      </w:pPr>
      <w:r>
        <w:rPr>
          <w:lang w:val="ru-RU"/>
        </w:rPr>
        <w:t xml:space="preserve">к </w:t>
      </w:r>
      <w:r>
        <w:t xml:space="preserve">Решению </w:t>
      </w:r>
      <w:proofErr w:type="gramStart"/>
      <w:r>
        <w:t>Думы</w:t>
      </w:r>
      <w:proofErr w:type="gramEnd"/>
      <w:r>
        <w:t xml:space="preserve"> ЗАТО Северск</w:t>
      </w:r>
    </w:p>
    <w:p w:rsidR="0022104B" w:rsidRDefault="0022104B" w:rsidP="00FB5015">
      <w:pPr>
        <w:pStyle w:val="a3"/>
        <w:ind w:left="5812"/>
      </w:pPr>
      <w:r>
        <w:t xml:space="preserve">от </w:t>
      </w:r>
      <w:r>
        <w:rPr>
          <w:lang w:val="ru-RU"/>
        </w:rPr>
        <w:t>________</w:t>
      </w:r>
      <w:r>
        <w:t>_____№ ____</w:t>
      </w:r>
    </w:p>
    <w:p w:rsidR="0022104B" w:rsidRDefault="0022104B" w:rsidP="0022104B">
      <w:pPr>
        <w:pStyle w:val="a3"/>
        <w:jc w:val="right"/>
      </w:pPr>
    </w:p>
    <w:p w:rsidR="0022104B" w:rsidRDefault="0022104B" w:rsidP="0022104B">
      <w:pPr>
        <w:pStyle w:val="a3"/>
        <w:jc w:val="right"/>
      </w:pPr>
    </w:p>
    <w:p w:rsidR="0022104B" w:rsidRDefault="00FB5015" w:rsidP="00FB5015">
      <w:pPr>
        <w:pStyle w:val="a3"/>
        <w:ind w:left="5812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</w:t>
      </w:r>
      <w:r w:rsidR="0022104B">
        <w:t>Приложение</w:t>
      </w:r>
      <w:r w:rsidR="0022104B">
        <w:rPr>
          <w:lang w:val="ru-RU"/>
        </w:rPr>
        <w:t xml:space="preserve"> 26</w:t>
      </w:r>
    </w:p>
    <w:p w:rsidR="0022104B" w:rsidRDefault="0022104B" w:rsidP="00FB5015">
      <w:pPr>
        <w:pStyle w:val="a3"/>
        <w:ind w:left="5812"/>
      </w:pPr>
      <w:r>
        <w:rPr>
          <w:lang w:val="ru-RU"/>
        </w:rPr>
        <w:t xml:space="preserve">к </w:t>
      </w:r>
      <w:r>
        <w:t xml:space="preserve">Решению </w:t>
      </w:r>
      <w:proofErr w:type="gramStart"/>
      <w:r>
        <w:t>Думы</w:t>
      </w:r>
      <w:proofErr w:type="gramEnd"/>
      <w:r>
        <w:t xml:space="preserve"> ЗАТО Северск</w:t>
      </w:r>
    </w:p>
    <w:p w:rsidR="0022104B" w:rsidRDefault="0022104B" w:rsidP="00FB5015">
      <w:pPr>
        <w:pStyle w:val="a3"/>
        <w:ind w:left="5812"/>
        <w:rPr>
          <w:u w:val="single"/>
          <w:lang w:val="ru-RU"/>
        </w:rPr>
      </w:pPr>
      <w:r>
        <w:t xml:space="preserve">от </w:t>
      </w:r>
      <w:r>
        <w:rPr>
          <w:u w:val="single"/>
          <w:lang w:val="ru-RU"/>
        </w:rPr>
        <w:t xml:space="preserve">   25.02.2021   </w:t>
      </w:r>
      <w:r>
        <w:t xml:space="preserve"> </w:t>
      </w:r>
      <w:r>
        <w:rPr>
          <w:lang w:val="ru-RU"/>
        </w:rPr>
        <w:t xml:space="preserve">№ </w:t>
      </w:r>
      <w:r>
        <w:rPr>
          <w:u w:val="single"/>
          <w:lang w:val="ru-RU"/>
        </w:rPr>
        <w:t xml:space="preserve">  9/8 </w:t>
      </w:r>
    </w:p>
    <w:p w:rsidR="0022104B" w:rsidRDefault="0022104B" w:rsidP="0022104B">
      <w:pPr>
        <w:pStyle w:val="a3"/>
        <w:jc w:val="right"/>
        <w:rPr>
          <w:u w:val="single"/>
          <w:lang w:val="ru-RU"/>
        </w:rPr>
      </w:pPr>
    </w:p>
    <w:p w:rsidR="0022104B" w:rsidRDefault="0022104B" w:rsidP="0022104B">
      <w:pPr>
        <w:pStyle w:val="a3"/>
        <w:jc w:val="right"/>
        <w:rPr>
          <w:u w:val="single"/>
          <w:lang w:val="ru-RU"/>
        </w:rPr>
      </w:pPr>
    </w:p>
    <w:p w:rsidR="009E17B1" w:rsidRDefault="004F312F" w:rsidP="004F312F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Cs/>
          <w:iCs/>
        </w:rPr>
      </w:pPr>
      <w:r>
        <w:t>Сведения о границах территориальной зоны</w:t>
      </w:r>
      <w:r w:rsidR="0022104B">
        <w:t>,</w:t>
      </w:r>
      <w:r>
        <w:t xml:space="preserve"> </w:t>
      </w:r>
      <w:r>
        <w:rPr>
          <w:rFonts w:cs="Times New Roman"/>
          <w:szCs w:val="24"/>
        </w:rPr>
        <w:t>занятой кладбищами</w:t>
      </w:r>
      <w:r>
        <w:rPr>
          <w:rFonts w:cs="Arial"/>
          <w:bCs/>
          <w:iCs/>
        </w:rPr>
        <w:t xml:space="preserve"> – «СН-1»</w:t>
      </w:r>
    </w:p>
    <w:p w:rsidR="004F312F" w:rsidRDefault="004F312F" w:rsidP="004F312F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102"/>
        <w:gridCol w:w="1190"/>
        <w:gridCol w:w="2268"/>
      </w:tblGrid>
      <w:tr w:rsidR="009E17B1">
        <w:tc>
          <w:tcPr>
            <w:tcW w:w="68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7654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Лист №</w:t>
            </w:r>
            <w:r w:rsidR="009E17B1">
              <w:rPr>
                <w:rFonts w:cs="Times New Roman"/>
                <w:szCs w:val="24"/>
              </w:rPr>
              <w:t xml:space="preserve"> 1</w:t>
            </w:r>
          </w:p>
        </w:tc>
      </w:tr>
      <w:tr w:rsidR="009E17B1">
        <w:tc>
          <w:tcPr>
            <w:tcW w:w="9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ОПИСАНИЕ МЕСТОПОЛОЖЕНИЯ ГРАНИЦ</w:t>
            </w:r>
          </w:p>
          <w:p w:rsidR="00F57273" w:rsidRDefault="00F572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08036A" w:rsidRDefault="0008036A" w:rsidP="0008036A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</w:t>
            </w:r>
            <w:r w:rsidRPr="0008036A">
              <w:rPr>
                <w:rFonts w:cs="Times New Roman"/>
                <w:szCs w:val="24"/>
              </w:rPr>
              <w:t xml:space="preserve">раницы территориальной зоны СН-1 </w:t>
            </w:r>
          </w:p>
          <w:p w:rsidR="0008036A" w:rsidRDefault="00394DBA" w:rsidP="0008036A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Зона, занятая </w:t>
            </w:r>
            <w:proofErr w:type="gramStart"/>
            <w:r>
              <w:rPr>
                <w:rFonts w:cs="Times New Roman"/>
                <w:szCs w:val="24"/>
              </w:rPr>
              <w:t>кладбищами</w:t>
            </w:r>
            <w:proofErr w:type="gramEnd"/>
            <w:r w:rsidR="0008036A" w:rsidRPr="0008036A">
              <w:rPr>
                <w:rFonts w:cs="Times New Roman"/>
                <w:szCs w:val="24"/>
              </w:rPr>
              <w:t xml:space="preserve"> ЗАТО Северск Томской области </w:t>
            </w:r>
          </w:p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(наименование объекта, местоположение границ которого описано</w:t>
            </w:r>
          </w:p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(далее - объект)</w:t>
            </w:r>
          </w:p>
        </w:tc>
      </w:tr>
      <w:tr w:rsidR="009E17B1">
        <w:tc>
          <w:tcPr>
            <w:tcW w:w="9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Сведения об объекте</w:t>
            </w:r>
          </w:p>
        </w:tc>
      </w:tr>
      <w:tr w:rsidR="009E17B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130C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№</w:t>
            </w:r>
            <w:r w:rsidR="009E17B1">
              <w:rPr>
                <w:rFonts w:cs="Times New Roman"/>
                <w:szCs w:val="24"/>
              </w:rPr>
              <w:t xml:space="preserve"> п</w:t>
            </w:r>
            <w:r w:rsidR="0022104B">
              <w:rPr>
                <w:rFonts w:cs="Times New Roman"/>
                <w:szCs w:val="24"/>
              </w:rPr>
              <w:t>/</w:t>
            </w:r>
            <w:r w:rsidR="009E17B1">
              <w:rPr>
                <w:rFonts w:cs="Times New Roman"/>
                <w:szCs w:val="24"/>
              </w:rPr>
              <w:t>п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Характеристики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Описание характеристик</w:t>
            </w:r>
          </w:p>
        </w:tc>
      </w:tr>
      <w:tr w:rsidR="009E17B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Местоположение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F5727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Томская область, ЗАТО Северск</w:t>
            </w:r>
          </w:p>
        </w:tc>
      </w:tr>
      <w:tr w:rsidR="009E17B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Площадь объекта +/- величина погрешности определения площади (P +/- Дельта P)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32593E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117,9</w:t>
            </w:r>
            <w:r w:rsidR="00FB5015">
              <w:rPr>
                <w:rFonts w:cs="Times New Roman"/>
                <w:szCs w:val="24"/>
              </w:rPr>
              <w:t xml:space="preserve"> </w:t>
            </w:r>
            <w:r w:rsidR="009577E0" w:rsidRPr="009577E0">
              <w:rPr>
                <w:rFonts w:cs="Times New Roman"/>
                <w:szCs w:val="24"/>
              </w:rPr>
              <w:t>га ± 0,08</w:t>
            </w:r>
            <w:r w:rsidR="00FB5015">
              <w:rPr>
                <w:rFonts w:cs="Times New Roman"/>
                <w:szCs w:val="24"/>
              </w:rPr>
              <w:t xml:space="preserve"> </w:t>
            </w:r>
            <w:r w:rsidR="009577E0" w:rsidRPr="009577E0">
              <w:rPr>
                <w:rFonts w:cs="Times New Roman"/>
                <w:szCs w:val="24"/>
              </w:rPr>
              <w:t>га</w:t>
            </w:r>
          </w:p>
        </w:tc>
      </w:tr>
      <w:tr w:rsidR="009E17B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Иные характеристики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577E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9577E0">
              <w:rPr>
                <w:rFonts w:cs="Times New Roman"/>
                <w:szCs w:val="24"/>
              </w:rPr>
              <w:t>Вид зоны: границы террит</w:t>
            </w:r>
            <w:r w:rsidR="00394DBA">
              <w:rPr>
                <w:rFonts w:cs="Times New Roman"/>
                <w:szCs w:val="24"/>
              </w:rPr>
              <w:t xml:space="preserve">ориальной зоны СН-1 Зона, занятая </w:t>
            </w:r>
            <w:proofErr w:type="gramStart"/>
            <w:r w:rsidR="00394DBA">
              <w:rPr>
                <w:rFonts w:cs="Times New Roman"/>
                <w:szCs w:val="24"/>
              </w:rPr>
              <w:t>кладбищами</w:t>
            </w:r>
            <w:proofErr w:type="gramEnd"/>
            <w:r w:rsidRPr="009577E0">
              <w:rPr>
                <w:rFonts w:cs="Times New Roman"/>
                <w:szCs w:val="24"/>
              </w:rPr>
              <w:t xml:space="preserve"> ЗАТО Северск Томской области</w:t>
            </w:r>
          </w:p>
        </w:tc>
      </w:tr>
    </w:tbl>
    <w:p w:rsidR="00D11BDC" w:rsidRDefault="00D11BDC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D11BDC" w:rsidRDefault="00D11BDC">
      <w:pPr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2"/>
        <w:gridCol w:w="1357"/>
        <w:gridCol w:w="1383"/>
        <w:gridCol w:w="3091"/>
        <w:gridCol w:w="1826"/>
      </w:tblGrid>
      <w:tr w:rsidR="00B83D2A" w:rsidRPr="00B83D2A" w:rsidTr="00B83D2A">
        <w:trPr>
          <w:trHeight w:val="330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26" w:type="dxa"/>
            <w:tcBorders>
              <w:left w:val="single" w:sz="4" w:space="0" w:color="auto"/>
            </w:tcBorders>
            <w:shd w:val="clear" w:color="FFFFCC" w:fill="FFFFFF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Лист № 2</w:t>
            </w:r>
          </w:p>
        </w:tc>
      </w:tr>
      <w:tr w:rsidR="00B83D2A" w:rsidRPr="00B83D2A" w:rsidTr="00B83D2A">
        <w:trPr>
          <w:trHeight w:val="900"/>
        </w:trPr>
        <w:tc>
          <w:tcPr>
            <w:tcW w:w="9209" w:type="dxa"/>
            <w:gridSpan w:val="5"/>
            <w:shd w:val="clear" w:color="auto" w:fill="auto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iCs/>
                <w:szCs w:val="24"/>
                <w:lang w:eastAsia="ru-RU"/>
              </w:rPr>
              <w:t>ОПИСАНИЕ МЕСТОПОЛОЖЕНИЯ ГРАНИЦ</w:t>
            </w:r>
          </w:p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</w:p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iCs/>
                <w:szCs w:val="24"/>
                <w:lang w:eastAsia="ru-RU"/>
              </w:rPr>
              <w:t xml:space="preserve">Границы территориальной зоны СН-1 </w:t>
            </w:r>
          </w:p>
          <w:p w:rsidR="00B83D2A" w:rsidRPr="00B83D2A" w:rsidRDefault="00394DBA" w:rsidP="00B83D2A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 xml:space="preserve">Зона, занятая </w:t>
            </w:r>
            <w:proofErr w:type="gramStart"/>
            <w:r>
              <w:rPr>
                <w:rFonts w:eastAsia="Times New Roman" w:cs="Times New Roman"/>
                <w:iCs/>
                <w:szCs w:val="24"/>
                <w:lang w:eastAsia="ru-RU"/>
              </w:rPr>
              <w:t>кладбищами</w:t>
            </w:r>
            <w:proofErr w:type="gramEnd"/>
            <w:r w:rsidR="00B83D2A" w:rsidRPr="00B83D2A">
              <w:rPr>
                <w:rFonts w:eastAsia="Times New Roman" w:cs="Times New Roman"/>
                <w:iCs/>
                <w:szCs w:val="24"/>
                <w:lang w:eastAsia="ru-RU"/>
              </w:rPr>
              <w:t xml:space="preserve"> ЗАТО Северск Томской области</w:t>
            </w:r>
          </w:p>
        </w:tc>
      </w:tr>
      <w:tr w:rsidR="00B83D2A" w:rsidRPr="00B83D2A" w:rsidTr="00B83D2A">
        <w:trPr>
          <w:trHeight w:val="330"/>
        </w:trPr>
        <w:tc>
          <w:tcPr>
            <w:tcW w:w="9209" w:type="dxa"/>
            <w:gridSpan w:val="5"/>
            <w:shd w:val="clear" w:color="auto" w:fill="auto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szCs w:val="24"/>
                <w:lang w:eastAsia="ru-RU"/>
              </w:rPr>
              <w:t>(наименование объекта землеустройства)</w:t>
            </w:r>
          </w:p>
        </w:tc>
      </w:tr>
      <w:tr w:rsidR="00B83D2A" w:rsidRPr="00B83D2A" w:rsidTr="00B83D2A">
        <w:trPr>
          <w:trHeight w:val="600"/>
        </w:trPr>
        <w:tc>
          <w:tcPr>
            <w:tcW w:w="9209" w:type="dxa"/>
            <w:gridSpan w:val="5"/>
            <w:shd w:val="clear" w:color="auto" w:fill="auto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Сведения о местоположении границ объекта</w:t>
            </w:r>
          </w:p>
        </w:tc>
      </w:tr>
      <w:tr w:rsidR="00B83D2A" w:rsidRPr="00B83D2A" w:rsidTr="00496926">
        <w:trPr>
          <w:trHeight w:val="555"/>
        </w:trPr>
        <w:tc>
          <w:tcPr>
            <w:tcW w:w="9209" w:type="dxa"/>
            <w:gridSpan w:val="5"/>
            <w:shd w:val="clear" w:color="FFFFCC" w:fill="FFFFFF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1. Система координат</w:t>
            </w:r>
            <w:r>
              <w:rPr>
                <w:rFonts w:eastAsia="Times New Roman" w:cs="Times New Roman"/>
                <w:bCs/>
                <w:szCs w:val="24"/>
                <w:lang w:eastAsia="ru-RU"/>
              </w:rPr>
              <w:t xml:space="preserve"> </w:t>
            </w:r>
            <w:r w:rsidRPr="00B83D2A">
              <w:rPr>
                <w:rFonts w:eastAsia="Times New Roman" w:cs="Times New Roman"/>
                <w:iCs/>
                <w:szCs w:val="24"/>
                <w:lang w:eastAsia="ru-RU"/>
              </w:rPr>
              <w:t>МСК-70</w:t>
            </w:r>
          </w:p>
        </w:tc>
      </w:tr>
      <w:tr w:rsidR="00B83D2A" w:rsidRPr="00B83D2A" w:rsidTr="00B83D2A">
        <w:trPr>
          <w:trHeight w:val="420"/>
        </w:trPr>
        <w:tc>
          <w:tcPr>
            <w:tcW w:w="9209" w:type="dxa"/>
            <w:gridSpan w:val="5"/>
            <w:shd w:val="clear" w:color="FFFFCC" w:fill="FFFFFF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2. Сведения о характерных точках границ объекта</w:t>
            </w:r>
          </w:p>
        </w:tc>
      </w:tr>
      <w:tr w:rsidR="00B83D2A" w:rsidRPr="00B83D2A" w:rsidTr="00B83D2A">
        <w:trPr>
          <w:trHeight w:val="720"/>
        </w:trPr>
        <w:tc>
          <w:tcPr>
            <w:tcW w:w="1552" w:type="dxa"/>
            <w:vMerge w:val="restart"/>
            <w:shd w:val="clear" w:color="FFFFCC" w:fill="FFFFFF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Обозначение характерных точек границ</w:t>
            </w:r>
          </w:p>
        </w:tc>
        <w:tc>
          <w:tcPr>
            <w:tcW w:w="2740" w:type="dxa"/>
            <w:gridSpan w:val="2"/>
            <w:shd w:val="clear" w:color="FFFFCC" w:fill="FFFFFF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Координаты, м</w:t>
            </w:r>
          </w:p>
        </w:tc>
        <w:tc>
          <w:tcPr>
            <w:tcW w:w="3091" w:type="dxa"/>
            <w:vMerge w:val="restart"/>
            <w:shd w:val="clear" w:color="FFFFCC" w:fill="FFFFFF"/>
            <w:vAlign w:val="center"/>
            <w:hideMark/>
          </w:tcPr>
          <w:p w:rsidR="00F700F6" w:rsidRPr="00F700F6" w:rsidRDefault="00F700F6" w:rsidP="00F700F6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F700F6">
              <w:rPr>
                <w:rFonts w:eastAsia="Times New Roman" w:cs="Times New Roman"/>
                <w:bCs/>
                <w:szCs w:val="24"/>
                <w:lang w:eastAsia="ru-RU"/>
              </w:rPr>
              <w:t xml:space="preserve">Метод определения координат и средняя </w:t>
            </w:r>
            <w:proofErr w:type="spellStart"/>
            <w:r w:rsidRPr="00F700F6">
              <w:rPr>
                <w:rFonts w:eastAsia="Times New Roman" w:cs="Times New Roman"/>
                <w:bCs/>
                <w:szCs w:val="24"/>
                <w:lang w:eastAsia="ru-RU"/>
              </w:rPr>
              <w:t>квадратическая</w:t>
            </w:r>
            <w:proofErr w:type="spellEnd"/>
            <w:r w:rsidRPr="00F700F6">
              <w:rPr>
                <w:rFonts w:eastAsia="Times New Roman" w:cs="Times New Roman"/>
                <w:bCs/>
                <w:szCs w:val="24"/>
                <w:lang w:eastAsia="ru-RU"/>
              </w:rPr>
              <w:t xml:space="preserve"> погрешность положения характерной точки</w:t>
            </w:r>
          </w:p>
          <w:p w:rsidR="00B83D2A" w:rsidRPr="00B83D2A" w:rsidRDefault="00F700F6" w:rsidP="00F700F6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F700F6">
              <w:rPr>
                <w:rFonts w:eastAsia="Times New Roman" w:cs="Times New Roman"/>
                <w:bCs/>
                <w:szCs w:val="24"/>
                <w:lang w:eastAsia="ru-RU"/>
              </w:rPr>
              <w:t>(</w:t>
            </w:r>
            <w:proofErr w:type="spellStart"/>
            <w:r w:rsidRPr="00F700F6">
              <w:rPr>
                <w:rFonts w:eastAsia="Times New Roman" w:cs="Times New Roman"/>
                <w:bCs/>
                <w:szCs w:val="24"/>
                <w:lang w:eastAsia="ru-RU"/>
              </w:rPr>
              <w:t>Mt</w:t>
            </w:r>
            <w:proofErr w:type="spellEnd"/>
            <w:r w:rsidRPr="00F700F6">
              <w:rPr>
                <w:rFonts w:eastAsia="Times New Roman" w:cs="Times New Roman"/>
                <w:bCs/>
                <w:szCs w:val="24"/>
                <w:lang w:eastAsia="ru-RU"/>
              </w:rPr>
              <w:t>), м &lt;*&gt;</w:t>
            </w:r>
          </w:p>
        </w:tc>
        <w:tc>
          <w:tcPr>
            <w:tcW w:w="1826" w:type="dxa"/>
            <w:vMerge w:val="restart"/>
            <w:shd w:val="clear" w:color="FFFFCC" w:fill="FFFFFF"/>
            <w:vAlign w:val="center"/>
            <w:hideMark/>
          </w:tcPr>
          <w:p w:rsidR="00B83D2A" w:rsidRPr="00B83D2A" w:rsidRDefault="00F700F6" w:rsidP="00B83D2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F700F6">
              <w:rPr>
                <w:rFonts w:eastAsia="Times New Roman" w:cs="Times New Roman"/>
                <w:bCs/>
                <w:szCs w:val="24"/>
                <w:lang w:eastAsia="ru-RU"/>
              </w:rPr>
              <w:t>Описание обозначения точки</w:t>
            </w:r>
          </w:p>
        </w:tc>
      </w:tr>
      <w:tr w:rsidR="00B83D2A" w:rsidRPr="00B83D2A" w:rsidTr="00B83D2A">
        <w:trPr>
          <w:trHeight w:val="720"/>
        </w:trPr>
        <w:tc>
          <w:tcPr>
            <w:tcW w:w="1552" w:type="dxa"/>
            <w:vMerge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1357" w:type="dxa"/>
            <w:shd w:val="clear" w:color="FFFFCC" w:fill="FFFFFF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X</w:t>
            </w:r>
          </w:p>
        </w:tc>
        <w:tc>
          <w:tcPr>
            <w:tcW w:w="1383" w:type="dxa"/>
            <w:shd w:val="clear" w:color="FFFFCC" w:fill="FFFFFF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Y</w:t>
            </w:r>
          </w:p>
        </w:tc>
        <w:tc>
          <w:tcPr>
            <w:tcW w:w="3091" w:type="dxa"/>
            <w:vMerge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u-RU"/>
              </w:rPr>
            </w:pPr>
          </w:p>
        </w:tc>
      </w:tr>
      <w:tr w:rsidR="00B83D2A" w:rsidRPr="00B83D2A" w:rsidTr="00B83D2A">
        <w:trPr>
          <w:trHeight w:val="255"/>
        </w:trPr>
        <w:tc>
          <w:tcPr>
            <w:tcW w:w="1552" w:type="dxa"/>
            <w:shd w:val="clear" w:color="FFFFCC" w:fill="FFFFFF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1</w:t>
            </w:r>
          </w:p>
        </w:tc>
        <w:tc>
          <w:tcPr>
            <w:tcW w:w="1357" w:type="dxa"/>
            <w:shd w:val="clear" w:color="FFFFCC" w:fill="FFFFFF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2</w:t>
            </w:r>
          </w:p>
        </w:tc>
        <w:tc>
          <w:tcPr>
            <w:tcW w:w="1383" w:type="dxa"/>
            <w:shd w:val="clear" w:color="FFFFCC" w:fill="FFFFFF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3</w:t>
            </w:r>
          </w:p>
        </w:tc>
        <w:tc>
          <w:tcPr>
            <w:tcW w:w="3091" w:type="dxa"/>
            <w:shd w:val="clear" w:color="FFFFCC" w:fill="FFFFFF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4</w:t>
            </w:r>
          </w:p>
        </w:tc>
        <w:tc>
          <w:tcPr>
            <w:tcW w:w="1826" w:type="dxa"/>
            <w:shd w:val="clear" w:color="FFFFCC" w:fill="FFFFFF"/>
            <w:vAlign w:val="center"/>
            <w:hideMark/>
          </w:tcPr>
          <w:p w:rsidR="00B83D2A" w:rsidRPr="00B83D2A" w:rsidRDefault="00B83D2A" w:rsidP="00B83D2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5</w:t>
            </w:r>
          </w:p>
        </w:tc>
      </w:tr>
      <w:tr w:rsidR="00505776" w:rsidRPr="00B83D2A" w:rsidTr="00496926">
        <w:trPr>
          <w:trHeight w:hRule="exact" w:val="340"/>
        </w:trPr>
        <w:tc>
          <w:tcPr>
            <w:tcW w:w="9209" w:type="dxa"/>
            <w:gridSpan w:val="5"/>
            <w:vAlign w:val="center"/>
          </w:tcPr>
          <w:p w:rsidR="00505776" w:rsidRPr="00A43885" w:rsidRDefault="00505776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1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1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379052.28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4311414.45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2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379057.12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4311457.53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379067.32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4311550.28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379083.39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4311678.18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5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379085.02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4311689.46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6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379086.78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4311694.37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7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379124.15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4311825.18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8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379064.41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4311840.87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9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379017.97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4311859.52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10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378999.66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4311851.42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11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378972.28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4311806.40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12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378950.36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4311761.96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13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378933.53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4311716.23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14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378978.97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4311700.46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15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378963.10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4311627.31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16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378953.25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4311553.25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17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378954.41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4311466.13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18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378958.52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4311466.94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19</w:t>
            </w: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378966.29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4311423.77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96926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96926" w:rsidRPr="00951767" w:rsidRDefault="00496926" w:rsidP="00496926">
            <w:pPr>
              <w:jc w:val="center"/>
            </w:pPr>
            <w:r w:rsidRPr="00951767">
              <w:t>1</w:t>
            </w:r>
          </w:p>
        </w:tc>
        <w:tc>
          <w:tcPr>
            <w:tcW w:w="1357" w:type="dxa"/>
            <w:vAlign w:val="center"/>
          </w:tcPr>
          <w:p w:rsidR="00496926" w:rsidRPr="00951767" w:rsidRDefault="00496926" w:rsidP="00496926">
            <w:pPr>
              <w:jc w:val="center"/>
            </w:pPr>
            <w:r w:rsidRPr="00951767">
              <w:t>379052.28</w:t>
            </w:r>
          </w:p>
        </w:tc>
        <w:tc>
          <w:tcPr>
            <w:tcW w:w="1383" w:type="dxa"/>
            <w:vAlign w:val="center"/>
          </w:tcPr>
          <w:p w:rsidR="00496926" w:rsidRPr="00951767" w:rsidRDefault="00496926" w:rsidP="00496926">
            <w:pPr>
              <w:jc w:val="center"/>
            </w:pPr>
            <w:r w:rsidRPr="00951767">
              <w:t>4311414.45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96926" w:rsidRPr="00A43885" w:rsidRDefault="00496926" w:rsidP="00496926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96926" w:rsidRPr="00A43885" w:rsidRDefault="00496926" w:rsidP="00496926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96926" w:rsidRPr="00B83D2A" w:rsidTr="00496926">
        <w:trPr>
          <w:trHeight w:hRule="exact" w:val="340"/>
        </w:trPr>
        <w:tc>
          <w:tcPr>
            <w:tcW w:w="9209" w:type="dxa"/>
            <w:gridSpan w:val="5"/>
            <w:vAlign w:val="center"/>
          </w:tcPr>
          <w:p w:rsidR="00496926" w:rsidRPr="00A43885" w:rsidRDefault="00496926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2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96926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386369.64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4307035.93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96926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386420.92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4307039.43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96926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386472.21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4307062.59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96926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386498.68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4307087.02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461315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461315" w:rsidRPr="00951767" w:rsidRDefault="00461315" w:rsidP="00496926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386503.72</w:t>
            </w:r>
          </w:p>
        </w:tc>
        <w:tc>
          <w:tcPr>
            <w:tcW w:w="1383" w:type="dxa"/>
            <w:vAlign w:val="center"/>
          </w:tcPr>
          <w:p w:rsidR="00461315" w:rsidRPr="00951767" w:rsidRDefault="00461315" w:rsidP="00461315">
            <w:pPr>
              <w:jc w:val="center"/>
            </w:pPr>
            <w:r w:rsidRPr="00951767">
              <w:t>4307089.27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461315" w:rsidRPr="00A43885" w:rsidRDefault="00461315" w:rsidP="00461315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A730E2">
        <w:trPr>
          <w:trHeight w:hRule="exact" w:val="340"/>
        </w:trPr>
        <w:tc>
          <w:tcPr>
            <w:tcW w:w="1552" w:type="dxa"/>
            <w:shd w:val="clear" w:color="FFFFCC" w:fill="FFFFFF"/>
            <w:vAlign w:val="center"/>
          </w:tcPr>
          <w:p w:rsidR="00D75B27" w:rsidRPr="00B83D2A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57" w:type="dxa"/>
            <w:shd w:val="clear" w:color="FFFFCC" w:fill="FFFFFF"/>
            <w:vAlign w:val="center"/>
          </w:tcPr>
          <w:p w:rsidR="00D75B27" w:rsidRPr="00B83D2A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2</w:t>
            </w:r>
          </w:p>
        </w:tc>
        <w:tc>
          <w:tcPr>
            <w:tcW w:w="1383" w:type="dxa"/>
            <w:shd w:val="clear" w:color="FFFFCC" w:fill="FFFFFF"/>
            <w:vAlign w:val="center"/>
          </w:tcPr>
          <w:p w:rsidR="00D75B27" w:rsidRPr="00B83D2A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3</w:t>
            </w:r>
          </w:p>
        </w:tc>
        <w:tc>
          <w:tcPr>
            <w:tcW w:w="3091" w:type="dxa"/>
            <w:shd w:val="clear" w:color="FFFFCC" w:fill="FFFFFF"/>
            <w:vAlign w:val="center"/>
          </w:tcPr>
          <w:p w:rsidR="00D75B27" w:rsidRPr="00B83D2A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4</w:t>
            </w:r>
          </w:p>
        </w:tc>
        <w:tc>
          <w:tcPr>
            <w:tcW w:w="1826" w:type="dxa"/>
            <w:shd w:val="clear" w:color="FFFFCC" w:fill="FFFFFF"/>
            <w:vAlign w:val="center"/>
          </w:tcPr>
          <w:p w:rsidR="00D75B27" w:rsidRPr="00B83D2A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5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386447.71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4307164.58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386440.08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4307166.57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386387.48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4307119.79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386370.53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4307089.98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20</w:t>
            </w: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386369.64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4307035.93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96926">
        <w:trPr>
          <w:trHeight w:hRule="exact" w:val="340"/>
        </w:trPr>
        <w:tc>
          <w:tcPr>
            <w:tcW w:w="9209" w:type="dxa"/>
            <w:gridSpan w:val="5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3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381453.84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4308938.39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381449.53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4309031.15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381393.46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4309032.60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381403.05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4308930.79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29</w:t>
            </w: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381453.84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4308938.39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30AC8">
        <w:trPr>
          <w:trHeight w:hRule="exact" w:val="340"/>
        </w:trPr>
        <w:tc>
          <w:tcPr>
            <w:tcW w:w="9209" w:type="dxa"/>
            <w:gridSpan w:val="5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4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363731.53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4323196.59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363918.49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4323488.25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363927.48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4323502.78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363927.48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4323502.78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363733.62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4323514.78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363712.62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4323517.10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363447.95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4323689.23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362995.22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4323893.15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362900.88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4323625.77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362983.01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4323484.13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362980.07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4323457.78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362983.68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4323429.29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363014.71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4323426.77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363029.65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4323412.01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363035.28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4323411.35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363039.38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4323411.07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363039.06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4323403.64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363044.35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4323398.91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363045.31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4323398.72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363045.10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4323395.14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363049.82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4323391.39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363049.08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4323380.72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363054.81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4323380.32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363054.04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4323370.89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363053.46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4323357.69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363179.23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4323349.02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363173.77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4323269.85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363278.39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4323262.64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363380.43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4323310.29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1D1F5E">
        <w:trPr>
          <w:trHeight w:hRule="exact" w:val="340"/>
        </w:trPr>
        <w:tc>
          <w:tcPr>
            <w:tcW w:w="1552" w:type="dxa"/>
            <w:shd w:val="clear" w:color="FFFFCC" w:fill="FFFFFF"/>
            <w:vAlign w:val="center"/>
          </w:tcPr>
          <w:p w:rsidR="00D75B27" w:rsidRPr="00B83D2A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57" w:type="dxa"/>
            <w:shd w:val="clear" w:color="FFFFCC" w:fill="FFFFFF"/>
            <w:vAlign w:val="center"/>
          </w:tcPr>
          <w:p w:rsidR="00D75B27" w:rsidRPr="00B83D2A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2</w:t>
            </w:r>
          </w:p>
        </w:tc>
        <w:tc>
          <w:tcPr>
            <w:tcW w:w="1383" w:type="dxa"/>
            <w:shd w:val="clear" w:color="FFFFCC" w:fill="FFFFFF"/>
            <w:vAlign w:val="center"/>
          </w:tcPr>
          <w:p w:rsidR="00D75B27" w:rsidRPr="00B83D2A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3</w:t>
            </w:r>
          </w:p>
        </w:tc>
        <w:tc>
          <w:tcPr>
            <w:tcW w:w="3091" w:type="dxa"/>
            <w:shd w:val="clear" w:color="FFFFCC" w:fill="FFFFFF"/>
            <w:vAlign w:val="center"/>
          </w:tcPr>
          <w:p w:rsidR="00D75B27" w:rsidRPr="00B83D2A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4</w:t>
            </w:r>
          </w:p>
        </w:tc>
        <w:tc>
          <w:tcPr>
            <w:tcW w:w="1826" w:type="dxa"/>
            <w:shd w:val="clear" w:color="FFFFCC" w:fill="FFFFFF"/>
            <w:vAlign w:val="center"/>
          </w:tcPr>
          <w:p w:rsidR="00D75B27" w:rsidRPr="00B83D2A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5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363382.14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4323335.02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363510.85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4323326.20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33</w:t>
            </w: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381453.84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4308938.39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96926">
        <w:trPr>
          <w:trHeight w:hRule="exact" w:val="340"/>
        </w:trPr>
        <w:tc>
          <w:tcPr>
            <w:tcW w:w="9209" w:type="dxa"/>
            <w:gridSpan w:val="5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5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364509.35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4323012.06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364536.00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4323402.31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364506.12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4323410.52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364044.90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4323495.51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363994.73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4323498.52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363981.43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4323479.49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363801.22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4323189.21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364006.80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4323167.42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364000.40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4323073.16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64</w:t>
            </w: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364000.40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4323073.16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30AC8">
        <w:trPr>
          <w:trHeight w:hRule="exact" w:val="340"/>
        </w:trPr>
        <w:tc>
          <w:tcPr>
            <w:tcW w:w="9209" w:type="dxa"/>
            <w:gridSpan w:val="5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6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364492.27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4324388.73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364509.57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4324392.53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364509.57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4324392.53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364573.71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4324406.63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364616.94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4324479.13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364638.94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4325143.61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364454.54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4325160.27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364362.72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4325084.56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364210.18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4324847.50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364059.34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4324773.50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364012.06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4324774.17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363889.88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4324775.91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363955.04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4324696.92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363955.04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4324696.92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364019.20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4324694.09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364070.61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4324691.81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364076.07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4324684.14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364084.31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4324642.24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73</w:t>
            </w: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364509.35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4323012.06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96926">
        <w:trPr>
          <w:trHeight w:hRule="exact" w:val="340"/>
        </w:trPr>
        <w:tc>
          <w:tcPr>
            <w:tcW w:w="9209" w:type="dxa"/>
            <w:gridSpan w:val="5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7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363894.51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4324699.59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363835.36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4324776.68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363835.36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4324776.68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363797.62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4324777.22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363410.55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4324782.72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362754.30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4324814.10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025509">
        <w:trPr>
          <w:trHeight w:hRule="exact" w:val="340"/>
        </w:trPr>
        <w:tc>
          <w:tcPr>
            <w:tcW w:w="1552" w:type="dxa"/>
            <w:shd w:val="clear" w:color="FFFFCC" w:fill="FFFFFF"/>
            <w:vAlign w:val="center"/>
          </w:tcPr>
          <w:p w:rsidR="00D75B27" w:rsidRPr="00B83D2A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57" w:type="dxa"/>
            <w:shd w:val="clear" w:color="FFFFCC" w:fill="FFFFFF"/>
            <w:vAlign w:val="center"/>
          </w:tcPr>
          <w:p w:rsidR="00D75B27" w:rsidRPr="00B83D2A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2</w:t>
            </w:r>
          </w:p>
        </w:tc>
        <w:tc>
          <w:tcPr>
            <w:tcW w:w="1383" w:type="dxa"/>
            <w:shd w:val="clear" w:color="FFFFCC" w:fill="FFFFFF"/>
            <w:vAlign w:val="center"/>
          </w:tcPr>
          <w:p w:rsidR="00D75B27" w:rsidRPr="00B83D2A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3</w:t>
            </w:r>
          </w:p>
        </w:tc>
        <w:tc>
          <w:tcPr>
            <w:tcW w:w="3091" w:type="dxa"/>
            <w:shd w:val="clear" w:color="FFFFCC" w:fill="FFFFFF"/>
            <w:vAlign w:val="center"/>
          </w:tcPr>
          <w:p w:rsidR="00D75B27" w:rsidRPr="00B83D2A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4</w:t>
            </w:r>
          </w:p>
        </w:tc>
        <w:tc>
          <w:tcPr>
            <w:tcW w:w="1826" w:type="dxa"/>
            <w:shd w:val="clear" w:color="FFFFCC" w:fill="FFFFFF"/>
            <w:vAlign w:val="center"/>
          </w:tcPr>
          <w:p w:rsidR="00D75B27" w:rsidRPr="00B83D2A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B83D2A">
              <w:rPr>
                <w:rFonts w:eastAsia="Times New Roman" w:cs="Times New Roman"/>
                <w:bCs/>
                <w:szCs w:val="24"/>
                <w:lang w:eastAsia="ru-RU"/>
              </w:rPr>
              <w:t>5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362750.89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4324764.21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363412.47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4324720.88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91</w:t>
            </w: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363894.51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4324699.59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96926">
        <w:trPr>
          <w:trHeight w:hRule="exact" w:val="340"/>
        </w:trPr>
        <w:tc>
          <w:tcPr>
            <w:tcW w:w="9209" w:type="dxa"/>
            <w:gridSpan w:val="5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8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370826.83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4310779.82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370864.05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4310822.93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370850.03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4310835.22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370824.94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4310858.41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370808.71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4310873.40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370783.19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4310847.28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370761.75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4310824.19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370801.90</w:t>
            </w:r>
          </w:p>
        </w:tc>
        <w:tc>
          <w:tcPr>
            <w:tcW w:w="1383" w:type="dxa"/>
            <w:vAlign w:val="center"/>
          </w:tcPr>
          <w:p w:rsidR="00D75B27" w:rsidRDefault="00D75B27" w:rsidP="00D75B27">
            <w:pPr>
              <w:jc w:val="center"/>
            </w:pPr>
            <w:r w:rsidRPr="00951767">
              <w:t>4310792.70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99</w:t>
            </w: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370826.83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 w:rsidRPr="00951767">
              <w:t>4310779.82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30AC8">
        <w:trPr>
          <w:trHeight w:hRule="exact" w:val="340"/>
        </w:trPr>
        <w:tc>
          <w:tcPr>
            <w:tcW w:w="9209" w:type="dxa"/>
            <w:gridSpan w:val="5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9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364589.83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4322888.63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364677.75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4323035.20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364522.24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4323200.86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364512.76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4323062.01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364509.35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4323012.06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364000.40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4323073.16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364003.79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4323123.11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364006.80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4323167.42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Default="00D75B27" w:rsidP="00D75B27">
            <w:pPr>
              <w:jc w:val="center"/>
            </w:pPr>
            <w:r>
              <w:t>363801.22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4323189.21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Default="00D75B27" w:rsidP="00D75B27">
            <w:pPr>
              <w:jc w:val="center"/>
            </w:pPr>
            <w:r>
              <w:t>363772.18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4323144.42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Default="00D75B27" w:rsidP="00D75B27">
            <w:pPr>
              <w:jc w:val="center"/>
            </w:pPr>
            <w:r>
              <w:t>363900.87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4322928.54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Default="00D75B27" w:rsidP="00D75B27">
            <w:pPr>
              <w:jc w:val="center"/>
            </w:pPr>
            <w:r>
              <w:t>364142.76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4322899.82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Default="00D75B27" w:rsidP="00D75B27">
            <w:pPr>
              <w:pStyle w:val="a7"/>
              <w:numPr>
                <w:ilvl w:val="0"/>
                <w:numId w:val="3"/>
              </w:numPr>
              <w:jc w:val="center"/>
            </w:pPr>
          </w:p>
        </w:tc>
        <w:tc>
          <w:tcPr>
            <w:tcW w:w="1357" w:type="dxa"/>
            <w:vAlign w:val="center"/>
          </w:tcPr>
          <w:p w:rsidR="00D75B27" w:rsidRDefault="00D75B27" w:rsidP="00D75B27">
            <w:pPr>
              <w:jc w:val="center"/>
            </w:pPr>
            <w:r>
              <w:t>364254.50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4322961.67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D75B27" w:rsidRPr="00B83D2A" w:rsidTr="00461315">
        <w:trPr>
          <w:trHeight w:hRule="exact" w:val="340"/>
        </w:trPr>
        <w:tc>
          <w:tcPr>
            <w:tcW w:w="1552" w:type="dxa"/>
            <w:vAlign w:val="center"/>
          </w:tcPr>
          <w:p w:rsidR="00D75B27" w:rsidRDefault="00D75B27" w:rsidP="00D75B27">
            <w:pPr>
              <w:pStyle w:val="a7"/>
              <w:ind w:left="459"/>
            </w:pPr>
            <w:r>
              <w:t>107</w:t>
            </w:r>
          </w:p>
        </w:tc>
        <w:tc>
          <w:tcPr>
            <w:tcW w:w="1357" w:type="dxa"/>
            <w:vAlign w:val="center"/>
          </w:tcPr>
          <w:p w:rsidR="00D75B27" w:rsidRDefault="00D75B27" w:rsidP="00D75B27">
            <w:pPr>
              <w:jc w:val="center"/>
            </w:pPr>
            <w:r>
              <w:t>364589.83</w:t>
            </w:r>
          </w:p>
        </w:tc>
        <w:tc>
          <w:tcPr>
            <w:tcW w:w="1383" w:type="dxa"/>
            <w:vAlign w:val="center"/>
          </w:tcPr>
          <w:p w:rsidR="00D75B27" w:rsidRPr="00951767" w:rsidRDefault="00D75B27" w:rsidP="00D75B27">
            <w:pPr>
              <w:jc w:val="center"/>
            </w:pPr>
            <w:r>
              <w:t>4322888.63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D75B27" w:rsidRPr="00A43885" w:rsidRDefault="00D75B27" w:rsidP="00D75B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A43885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</w:tbl>
    <w:p w:rsidR="009E17B1" w:rsidRDefault="009E17B1" w:rsidP="00F57273">
      <w:pPr>
        <w:autoSpaceDE w:val="0"/>
        <w:autoSpaceDN w:val="0"/>
        <w:adjustRightInd w:val="0"/>
        <w:spacing w:before="240"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Средняя </w:t>
      </w:r>
      <w:proofErr w:type="spellStart"/>
      <w:r>
        <w:rPr>
          <w:rFonts w:cs="Times New Roman"/>
          <w:szCs w:val="24"/>
        </w:rPr>
        <w:t>квадратическая</w:t>
      </w:r>
      <w:proofErr w:type="spellEnd"/>
      <w:r>
        <w:rPr>
          <w:rFonts w:cs="Times New Roman"/>
          <w:szCs w:val="24"/>
        </w:rPr>
        <w:t xml:space="preserve"> погрешность полож</w:t>
      </w:r>
      <w:r w:rsidR="0097654D">
        <w:rPr>
          <w:rFonts w:cs="Times New Roman"/>
          <w:szCs w:val="24"/>
        </w:rPr>
        <w:t>ения характерной точки (</w:t>
      </w:r>
      <w:proofErr w:type="spellStart"/>
      <w:r w:rsidR="0097654D">
        <w:rPr>
          <w:rFonts w:cs="Times New Roman"/>
          <w:szCs w:val="24"/>
        </w:rPr>
        <w:t>Mt</w:t>
      </w:r>
      <w:proofErr w:type="spellEnd"/>
      <w:r w:rsidR="0097654D">
        <w:rPr>
          <w:rFonts w:cs="Times New Roman"/>
          <w:szCs w:val="24"/>
        </w:rPr>
        <w:t>) - 10</w:t>
      </w:r>
      <w:r>
        <w:rPr>
          <w:rFonts w:cs="Times New Roman"/>
          <w:szCs w:val="24"/>
        </w:rPr>
        <w:t xml:space="preserve"> см</w:t>
      </w:r>
      <w:r w:rsidR="00FB5015">
        <w:rPr>
          <w:rFonts w:cs="Times New Roman"/>
          <w:szCs w:val="24"/>
        </w:rPr>
        <w:t>.</w:t>
      </w:r>
      <w:bookmarkStart w:id="0" w:name="_GoBack"/>
      <w:bookmarkEnd w:id="0"/>
    </w:p>
    <w:p w:rsidR="009E17B1" w:rsidRDefault="00F700F6" w:rsidP="006C50C1">
      <w:pPr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90"/>
        <w:gridCol w:w="2381"/>
      </w:tblGrid>
      <w:tr w:rsidR="009E17B1">
        <w:tc>
          <w:tcPr>
            <w:tcW w:w="6690" w:type="dxa"/>
            <w:tcBorders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7654D" w:rsidP="00F700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Лист №</w:t>
            </w:r>
            <w:r w:rsidR="009E17B1">
              <w:rPr>
                <w:rFonts w:cs="Times New Roman"/>
                <w:szCs w:val="24"/>
              </w:rPr>
              <w:t xml:space="preserve"> 3</w:t>
            </w:r>
          </w:p>
        </w:tc>
      </w:tr>
      <w:tr w:rsidR="009E17B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F6" w:rsidRPr="00F700F6" w:rsidRDefault="00F700F6" w:rsidP="00F70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700F6">
              <w:rPr>
                <w:rFonts w:cs="Times New Roman"/>
                <w:szCs w:val="24"/>
              </w:rPr>
              <w:t>ОПИСАНИЕ МЕСТОПОЛОЖЕНИЯ ГРАНИЦ</w:t>
            </w:r>
          </w:p>
          <w:p w:rsidR="00F700F6" w:rsidRPr="00F700F6" w:rsidRDefault="00F700F6" w:rsidP="00F700F6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F700F6" w:rsidRPr="00F700F6" w:rsidRDefault="00F700F6" w:rsidP="00F700F6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700F6">
              <w:rPr>
                <w:rFonts w:cs="Times New Roman"/>
                <w:szCs w:val="24"/>
              </w:rPr>
              <w:t xml:space="preserve">Границы территориальной зоны СН-1 </w:t>
            </w:r>
          </w:p>
          <w:p w:rsidR="00F700F6" w:rsidRDefault="00394DBA" w:rsidP="00F700F6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Зона, занятая кладбищами</w:t>
            </w:r>
            <w:r w:rsidR="00F700F6" w:rsidRPr="00F700F6">
              <w:rPr>
                <w:rFonts w:cs="Times New Roman"/>
                <w:szCs w:val="24"/>
              </w:rPr>
              <w:t xml:space="preserve"> ЗАТО Северск Томской области </w:t>
            </w:r>
          </w:p>
          <w:p w:rsidR="009E17B1" w:rsidRDefault="009E17B1" w:rsidP="00F70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(наименование объекта)</w:t>
            </w:r>
          </w:p>
        </w:tc>
      </w:tr>
      <w:tr w:rsidR="009E17B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План границ объекта</w:t>
            </w:r>
          </w:p>
        </w:tc>
      </w:tr>
      <w:tr w:rsidR="009E17B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Рисунок не приводится</w:t>
            </w:r>
          </w:p>
        </w:tc>
      </w:tr>
    </w:tbl>
    <w:p w:rsidR="0025179B" w:rsidRDefault="0025179B"/>
    <w:sectPr w:rsidR="0025179B" w:rsidSect="00FF3E0D">
      <w:footerReference w:type="default" r:id="rId7"/>
      <w:headerReference w:type="first" r:id="rId8"/>
      <w:pgSz w:w="11906" w:h="16838"/>
      <w:pgMar w:top="1134" w:right="850" w:bottom="1134" w:left="1701" w:header="708" w:footer="4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536C" w:rsidRDefault="0023536C" w:rsidP="00652C21">
      <w:pPr>
        <w:spacing w:after="0" w:line="240" w:lineRule="auto"/>
      </w:pPr>
      <w:r>
        <w:separator/>
      </w:r>
    </w:p>
  </w:endnote>
  <w:endnote w:type="continuationSeparator" w:id="0">
    <w:p w:rsidR="0023536C" w:rsidRDefault="0023536C" w:rsidP="00652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25780"/>
      <w:docPartObj>
        <w:docPartGallery w:val="Page Numbers (Bottom of Page)"/>
        <w:docPartUnique/>
      </w:docPartObj>
    </w:sdtPr>
    <w:sdtEndPr/>
    <w:sdtContent>
      <w:p w:rsidR="00D75B27" w:rsidRDefault="00D75B2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5015">
          <w:rPr>
            <w:noProof/>
          </w:rPr>
          <w:t>4</w:t>
        </w:r>
        <w:r>
          <w:fldChar w:fldCharType="end"/>
        </w:r>
      </w:p>
    </w:sdtContent>
  </w:sdt>
  <w:p w:rsidR="0023536C" w:rsidRDefault="0023536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536C" w:rsidRDefault="0023536C" w:rsidP="00652C21">
      <w:pPr>
        <w:spacing w:after="0" w:line="240" w:lineRule="auto"/>
      </w:pPr>
      <w:r>
        <w:separator/>
      </w:r>
    </w:p>
  </w:footnote>
  <w:footnote w:type="continuationSeparator" w:id="0">
    <w:p w:rsidR="0023536C" w:rsidRDefault="0023536C" w:rsidP="00652C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E0D" w:rsidRPr="00FF3E0D" w:rsidRDefault="00FF3E0D">
    <w:pPr>
      <w:pStyle w:val="a3"/>
      <w:rPr>
        <w:lang w:val="ru-RU"/>
      </w:rPr>
    </w:pPr>
    <w:r>
      <w:rPr>
        <w:lang w:val="ru-RU"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932C1F"/>
    <w:multiLevelType w:val="hybridMultilevel"/>
    <w:tmpl w:val="B7D62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853E73"/>
    <w:multiLevelType w:val="hybridMultilevel"/>
    <w:tmpl w:val="EE467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27030"/>
    <w:multiLevelType w:val="hybridMultilevel"/>
    <w:tmpl w:val="09764C9A"/>
    <w:lvl w:ilvl="0" w:tplc="6366AD24">
      <w:start w:val="20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6F6EBC"/>
    <w:multiLevelType w:val="hybridMultilevel"/>
    <w:tmpl w:val="E8500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7B1"/>
    <w:rsid w:val="0008036A"/>
    <w:rsid w:val="000A4F96"/>
    <w:rsid w:val="000E0DE9"/>
    <w:rsid w:val="00130CB5"/>
    <w:rsid w:val="0022104B"/>
    <w:rsid w:val="0023536C"/>
    <w:rsid w:val="0025179B"/>
    <w:rsid w:val="003164B1"/>
    <w:rsid w:val="00323CDE"/>
    <w:rsid w:val="0032593E"/>
    <w:rsid w:val="00394DBA"/>
    <w:rsid w:val="00407BE6"/>
    <w:rsid w:val="00430AC8"/>
    <w:rsid w:val="00461315"/>
    <w:rsid w:val="00496926"/>
    <w:rsid w:val="004F312F"/>
    <w:rsid w:val="00505776"/>
    <w:rsid w:val="00614755"/>
    <w:rsid w:val="00652C21"/>
    <w:rsid w:val="006C50C1"/>
    <w:rsid w:val="006C6E52"/>
    <w:rsid w:val="007407A8"/>
    <w:rsid w:val="007E4AFB"/>
    <w:rsid w:val="00916C86"/>
    <w:rsid w:val="009577E0"/>
    <w:rsid w:val="0097654D"/>
    <w:rsid w:val="009769E6"/>
    <w:rsid w:val="009E17B1"/>
    <w:rsid w:val="00B120B6"/>
    <w:rsid w:val="00B83D2A"/>
    <w:rsid w:val="00D11BDC"/>
    <w:rsid w:val="00D6142B"/>
    <w:rsid w:val="00D75B27"/>
    <w:rsid w:val="00DC1083"/>
    <w:rsid w:val="00DC3CAA"/>
    <w:rsid w:val="00F57273"/>
    <w:rsid w:val="00F700F6"/>
    <w:rsid w:val="00FB5015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C7E0207E-0A55-4DE3-A420-6A35AF96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BE6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2C21"/>
    <w:pPr>
      <w:tabs>
        <w:tab w:val="center" w:pos="4677"/>
        <w:tab w:val="right" w:pos="9355"/>
      </w:tabs>
      <w:spacing w:after="0" w:line="240" w:lineRule="auto"/>
    </w:pPr>
    <w:rPr>
      <w:rFonts w:eastAsia="Calibri" w:cs="Times New Roman"/>
      <w:szCs w:val="24"/>
      <w:lang w:val="x-none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52C21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styleId="a5">
    <w:name w:val="footer"/>
    <w:basedOn w:val="a"/>
    <w:link w:val="a6"/>
    <w:uiPriority w:val="99"/>
    <w:unhideWhenUsed/>
    <w:rsid w:val="00652C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2C21"/>
    <w:rPr>
      <w:rFonts w:ascii="Times New Roman" w:hAnsi="Times New Roman"/>
      <w:sz w:val="24"/>
    </w:rPr>
  </w:style>
  <w:style w:type="paragraph" w:styleId="a7">
    <w:name w:val="List Paragraph"/>
    <w:basedOn w:val="a"/>
    <w:uiPriority w:val="34"/>
    <w:qFormat/>
    <w:rsid w:val="0050577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F3E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F3E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15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1196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Badarhanov</dc:creator>
  <cp:keywords/>
  <dc:description/>
  <cp:lastModifiedBy>Zlobin</cp:lastModifiedBy>
  <cp:revision>10</cp:revision>
  <cp:lastPrinted>2021-07-09T07:06:00Z</cp:lastPrinted>
  <dcterms:created xsi:type="dcterms:W3CDTF">2020-08-11T09:21:00Z</dcterms:created>
  <dcterms:modified xsi:type="dcterms:W3CDTF">2021-07-12T03:35:00Z</dcterms:modified>
</cp:coreProperties>
</file>