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:rsidR="00A439FC" w:rsidRDefault="00A439FC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  <w:lang w:val="en-US"/>
        </w:rPr>
      </w:pPr>
    </w:p>
    <w:p w:rsidR="00C65DCE" w:rsidRPr="00AF5704" w:rsidRDefault="004C4B2A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en-US"/>
        </w:rPr>
        <w:t xml:space="preserve">          </w:t>
      </w:r>
      <w:proofErr w:type="spellStart"/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  <w:proofErr w:type="spellEnd"/>
    </w:p>
    <w:p w:rsidR="00A439FC" w:rsidRDefault="00A439FC" w:rsidP="00A439FC">
      <w:pPr>
        <w:spacing w:before="0"/>
        <w:ind w:right="52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1031240</wp:posOffset>
                </wp:positionH>
                <wp:positionV relativeFrom="page">
                  <wp:posOffset>2622550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581F4F" id="Group 5" o:spid="_x0000_s1026" style="position:absolute;margin-left:81.2pt;margin-top:206.5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</w:p>
    <w:p w:rsidR="00D504AB" w:rsidRDefault="00D504AB" w:rsidP="00C72B22">
      <w:pPr>
        <w:spacing w:before="0"/>
        <w:ind w:right="5528"/>
        <w:jc w:val="both"/>
        <w:rPr>
          <w:rFonts w:ascii="Times New Roman" w:hAnsi="Times New Roman"/>
          <w:sz w:val="24"/>
          <w:szCs w:val="24"/>
        </w:rPr>
      </w:pPr>
      <w:r w:rsidRPr="00D504AB">
        <w:rPr>
          <w:rFonts w:ascii="Times New Roman" w:hAnsi="Times New Roman"/>
          <w:sz w:val="24"/>
          <w:szCs w:val="24"/>
        </w:rPr>
        <w:t xml:space="preserve">Об утверждении Положения </w:t>
      </w:r>
      <w:r w:rsidR="00A439FC">
        <w:rPr>
          <w:rFonts w:ascii="Times New Roman" w:hAnsi="Times New Roman"/>
          <w:sz w:val="24"/>
          <w:szCs w:val="24"/>
        </w:rPr>
        <w:br/>
      </w:r>
      <w:r w:rsidRPr="00D504AB">
        <w:rPr>
          <w:rFonts w:ascii="Times New Roman" w:hAnsi="Times New Roman"/>
          <w:sz w:val="24"/>
          <w:szCs w:val="24"/>
        </w:rPr>
        <w:t xml:space="preserve">о муниципальном контроле в области охраны </w:t>
      </w:r>
      <w:r w:rsidR="00A439FC" w:rsidRPr="00D504AB">
        <w:rPr>
          <w:rFonts w:ascii="Times New Roman" w:hAnsi="Times New Roman"/>
          <w:sz w:val="24"/>
          <w:szCs w:val="24"/>
        </w:rPr>
        <w:t xml:space="preserve">и использования </w:t>
      </w:r>
      <w:r w:rsidRPr="00D504AB">
        <w:rPr>
          <w:rFonts w:ascii="Times New Roman" w:hAnsi="Times New Roman"/>
          <w:sz w:val="24"/>
          <w:szCs w:val="24"/>
        </w:rPr>
        <w:t>особо охраняемых природных территорий городского округа ЗАТО Северск Томской области</w:t>
      </w:r>
    </w:p>
    <w:p w:rsidR="00D504AB" w:rsidRDefault="00D504AB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D504AB" w:rsidRDefault="00D504AB" w:rsidP="00385EB8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504AB">
        <w:rPr>
          <w:rFonts w:ascii="Times New Roman" w:hAnsi="Times New Roman"/>
          <w:sz w:val="24"/>
          <w:szCs w:val="24"/>
        </w:rPr>
        <w:t xml:space="preserve">В соответствии с </w:t>
      </w:r>
      <w:r w:rsidR="007546E5" w:rsidRPr="007546E5">
        <w:rPr>
          <w:rFonts w:ascii="Times New Roman" w:hAnsi="Times New Roman"/>
          <w:sz w:val="24"/>
          <w:szCs w:val="24"/>
        </w:rPr>
        <w:t>Федеральным законом от 31</w:t>
      </w:r>
      <w:r w:rsidR="007546E5">
        <w:rPr>
          <w:rFonts w:ascii="Times New Roman" w:hAnsi="Times New Roman"/>
          <w:sz w:val="24"/>
          <w:szCs w:val="24"/>
        </w:rPr>
        <w:t xml:space="preserve"> июля </w:t>
      </w:r>
      <w:r w:rsidR="007546E5" w:rsidRPr="007546E5">
        <w:rPr>
          <w:rFonts w:ascii="Times New Roman" w:hAnsi="Times New Roman"/>
          <w:sz w:val="24"/>
          <w:szCs w:val="24"/>
        </w:rPr>
        <w:t>2020</w:t>
      </w:r>
      <w:r w:rsidR="007546E5">
        <w:rPr>
          <w:rFonts w:ascii="Times New Roman" w:hAnsi="Times New Roman"/>
          <w:sz w:val="24"/>
          <w:szCs w:val="24"/>
        </w:rPr>
        <w:t xml:space="preserve"> года</w:t>
      </w:r>
      <w:r w:rsidR="007546E5" w:rsidRPr="007546E5">
        <w:rPr>
          <w:rFonts w:ascii="Times New Roman" w:hAnsi="Times New Roman"/>
          <w:sz w:val="24"/>
          <w:szCs w:val="24"/>
        </w:rPr>
        <w:t xml:space="preserve"> № 248-ФЗ </w:t>
      </w:r>
      <w:r w:rsidR="007546E5">
        <w:rPr>
          <w:rFonts w:ascii="Times New Roman" w:hAnsi="Times New Roman"/>
          <w:sz w:val="24"/>
          <w:szCs w:val="24"/>
        </w:rPr>
        <w:br/>
      </w:r>
      <w:r w:rsidR="007546E5" w:rsidRPr="007546E5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="007546E5">
        <w:rPr>
          <w:rFonts w:ascii="Times New Roman" w:hAnsi="Times New Roman"/>
          <w:sz w:val="24"/>
          <w:szCs w:val="24"/>
        </w:rPr>
        <w:t xml:space="preserve">, </w:t>
      </w:r>
      <w:r w:rsidRPr="00D504AB">
        <w:rPr>
          <w:rFonts w:ascii="Times New Roman" w:hAnsi="Times New Roman"/>
          <w:sz w:val="24"/>
          <w:szCs w:val="24"/>
        </w:rPr>
        <w:t>Федеральным законом от 06</w:t>
      </w:r>
      <w:r w:rsidR="007546E5">
        <w:rPr>
          <w:rFonts w:ascii="Times New Roman" w:hAnsi="Times New Roman"/>
          <w:sz w:val="24"/>
          <w:szCs w:val="24"/>
        </w:rPr>
        <w:t xml:space="preserve"> октября </w:t>
      </w:r>
      <w:r w:rsidRPr="00D504AB">
        <w:rPr>
          <w:rFonts w:ascii="Times New Roman" w:hAnsi="Times New Roman"/>
          <w:sz w:val="24"/>
          <w:szCs w:val="24"/>
        </w:rPr>
        <w:t xml:space="preserve">2003 </w:t>
      </w:r>
      <w:r w:rsidR="007546E5">
        <w:rPr>
          <w:rFonts w:ascii="Times New Roman" w:hAnsi="Times New Roman"/>
          <w:sz w:val="24"/>
          <w:szCs w:val="24"/>
        </w:rPr>
        <w:t xml:space="preserve">года </w:t>
      </w:r>
      <w:r w:rsidRPr="00D504AB">
        <w:rPr>
          <w:rFonts w:ascii="Times New Roman" w:hAnsi="Times New Roman"/>
          <w:sz w:val="24"/>
          <w:szCs w:val="24"/>
        </w:rPr>
        <w:t>№</w:t>
      </w:r>
      <w:r w:rsidR="00385EB8">
        <w:rPr>
          <w:rFonts w:ascii="Times New Roman" w:hAnsi="Times New Roman"/>
          <w:sz w:val="24"/>
          <w:szCs w:val="24"/>
        </w:rPr>
        <w:t> </w:t>
      </w:r>
      <w:r w:rsidRPr="00D504AB">
        <w:rPr>
          <w:rFonts w:ascii="Times New Roman" w:hAnsi="Times New Roman"/>
          <w:sz w:val="24"/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</w:t>
      </w:r>
      <w:r w:rsidR="007546E5">
        <w:rPr>
          <w:rFonts w:ascii="Times New Roman" w:hAnsi="Times New Roman"/>
          <w:sz w:val="24"/>
          <w:szCs w:val="24"/>
        </w:rPr>
        <w:br/>
      </w:r>
      <w:r w:rsidRPr="00D504AB">
        <w:rPr>
          <w:rFonts w:ascii="Times New Roman" w:hAnsi="Times New Roman"/>
          <w:sz w:val="24"/>
          <w:szCs w:val="24"/>
        </w:rPr>
        <w:t>от 14</w:t>
      </w:r>
      <w:r w:rsidR="007546E5">
        <w:rPr>
          <w:rFonts w:ascii="Times New Roman" w:hAnsi="Times New Roman"/>
          <w:sz w:val="24"/>
          <w:szCs w:val="24"/>
        </w:rPr>
        <w:t xml:space="preserve"> марта </w:t>
      </w:r>
      <w:r w:rsidRPr="00D504AB">
        <w:rPr>
          <w:rFonts w:ascii="Times New Roman" w:hAnsi="Times New Roman"/>
          <w:sz w:val="24"/>
          <w:szCs w:val="24"/>
        </w:rPr>
        <w:t xml:space="preserve">1995 </w:t>
      </w:r>
      <w:r w:rsidR="007546E5">
        <w:rPr>
          <w:rFonts w:ascii="Times New Roman" w:hAnsi="Times New Roman"/>
          <w:sz w:val="24"/>
          <w:szCs w:val="24"/>
        </w:rPr>
        <w:t xml:space="preserve">года </w:t>
      </w:r>
      <w:r w:rsidRPr="00D504AB">
        <w:rPr>
          <w:rFonts w:ascii="Times New Roman" w:hAnsi="Times New Roman"/>
          <w:sz w:val="24"/>
          <w:szCs w:val="24"/>
        </w:rPr>
        <w:t>№</w:t>
      </w:r>
      <w:r w:rsidR="00385EB8">
        <w:rPr>
          <w:rFonts w:ascii="Times New Roman" w:hAnsi="Times New Roman"/>
          <w:sz w:val="24"/>
          <w:szCs w:val="24"/>
        </w:rPr>
        <w:t> </w:t>
      </w:r>
      <w:r w:rsidRPr="00D504AB">
        <w:rPr>
          <w:rFonts w:ascii="Times New Roman" w:hAnsi="Times New Roman"/>
          <w:sz w:val="24"/>
          <w:szCs w:val="24"/>
        </w:rPr>
        <w:t>33-ФЗ «Об особо охраняемых природных территориях», решением Думы ЗАТО Северск от 27.12.2012 № 33/19 «Об утверждении порядка создания, охраны, содержания и упразднения особо охраняемых природных территорий местного значения ЗАТО Северск»</w:t>
      </w:r>
    </w:p>
    <w:p w:rsidR="00261D4D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61D4D" w:rsidRDefault="00261D4D" w:rsidP="00385EB8">
      <w:pPr>
        <w:spacing w:before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ДУМА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РЕШИЛА:</w:t>
      </w:r>
    </w:p>
    <w:p w:rsidR="00261D4D" w:rsidRPr="00D504AB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D504AB" w:rsidRPr="00E530A1" w:rsidRDefault="00BB0CC6" w:rsidP="00BB0CC6">
      <w:pPr>
        <w:pStyle w:val="aa"/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D504AB" w:rsidRPr="00E530A1">
        <w:rPr>
          <w:rFonts w:ascii="Times New Roman" w:hAnsi="Times New Roman"/>
          <w:sz w:val="24"/>
          <w:szCs w:val="24"/>
        </w:rPr>
        <w:t xml:space="preserve">Утвердить прилагаемое Положение о муниципальном контроле в области </w:t>
      </w:r>
      <w:r w:rsidR="007F7CC9" w:rsidRPr="00E530A1">
        <w:rPr>
          <w:rFonts w:ascii="Times New Roman" w:hAnsi="Times New Roman"/>
          <w:sz w:val="24"/>
          <w:szCs w:val="24"/>
        </w:rPr>
        <w:t xml:space="preserve">охраны и </w:t>
      </w:r>
      <w:r w:rsidR="00D504AB" w:rsidRPr="00E530A1">
        <w:rPr>
          <w:rFonts w:ascii="Times New Roman" w:hAnsi="Times New Roman"/>
          <w:sz w:val="24"/>
          <w:szCs w:val="24"/>
        </w:rPr>
        <w:t xml:space="preserve">использования особо охраняемых природных территорий городского </w:t>
      </w:r>
      <w:proofErr w:type="gramStart"/>
      <w:r w:rsidR="00D504AB" w:rsidRPr="00E530A1">
        <w:rPr>
          <w:rFonts w:ascii="Times New Roman" w:hAnsi="Times New Roman"/>
          <w:sz w:val="24"/>
          <w:szCs w:val="24"/>
        </w:rPr>
        <w:t>округа</w:t>
      </w:r>
      <w:proofErr w:type="gramEnd"/>
      <w:r w:rsidR="00D504AB" w:rsidRPr="00E530A1">
        <w:rPr>
          <w:rFonts w:ascii="Times New Roman" w:hAnsi="Times New Roman"/>
          <w:sz w:val="24"/>
          <w:szCs w:val="24"/>
        </w:rPr>
        <w:t xml:space="preserve"> ЗАТО Северск Томской области.</w:t>
      </w:r>
    </w:p>
    <w:p w:rsidR="00385EB8" w:rsidRDefault="00385EB8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1D4D" w:rsidRDefault="00261D4D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61D4D">
        <w:rPr>
          <w:rFonts w:ascii="Times New Roman" w:hAnsi="Times New Roman"/>
          <w:sz w:val="24"/>
          <w:szCs w:val="24"/>
        </w:rPr>
        <w:t xml:space="preserve">. Настоящее </w:t>
      </w:r>
      <w:r w:rsidR="00902963">
        <w:rPr>
          <w:rFonts w:ascii="Times New Roman" w:hAnsi="Times New Roman"/>
          <w:sz w:val="24"/>
          <w:szCs w:val="24"/>
        </w:rPr>
        <w:t>Р</w:t>
      </w:r>
      <w:r w:rsidRPr="00261D4D">
        <w:rPr>
          <w:rFonts w:ascii="Times New Roman" w:hAnsi="Times New Roman"/>
          <w:sz w:val="24"/>
          <w:szCs w:val="24"/>
        </w:rPr>
        <w:t xml:space="preserve">ешение вступает в силу </w:t>
      </w:r>
      <w:r w:rsidR="00902963">
        <w:rPr>
          <w:rFonts w:ascii="Times New Roman" w:hAnsi="Times New Roman"/>
          <w:sz w:val="24"/>
          <w:szCs w:val="24"/>
        </w:rPr>
        <w:t>с 1</w:t>
      </w:r>
      <w:r w:rsidR="00B4090E">
        <w:rPr>
          <w:rFonts w:ascii="Times New Roman" w:hAnsi="Times New Roman"/>
          <w:sz w:val="24"/>
          <w:szCs w:val="24"/>
        </w:rPr>
        <w:t xml:space="preserve"> января </w:t>
      </w:r>
      <w:r w:rsidR="00902963">
        <w:rPr>
          <w:rFonts w:ascii="Times New Roman" w:hAnsi="Times New Roman"/>
          <w:sz w:val="24"/>
          <w:szCs w:val="24"/>
        </w:rPr>
        <w:t>2022</w:t>
      </w:r>
      <w:r w:rsidR="00B4090E">
        <w:rPr>
          <w:rFonts w:ascii="Times New Roman" w:hAnsi="Times New Roman"/>
          <w:sz w:val="24"/>
          <w:szCs w:val="24"/>
        </w:rPr>
        <w:t xml:space="preserve"> года</w:t>
      </w:r>
      <w:r w:rsidRPr="00261D4D">
        <w:rPr>
          <w:rFonts w:ascii="Times New Roman" w:hAnsi="Times New Roman"/>
          <w:sz w:val="24"/>
          <w:szCs w:val="24"/>
        </w:rPr>
        <w:t>.</w:t>
      </w:r>
    </w:p>
    <w:p w:rsidR="00385EB8" w:rsidRDefault="00385EB8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530A1" w:rsidRDefault="00261D4D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B0CC6">
        <w:rPr>
          <w:rFonts w:ascii="Times New Roman" w:hAnsi="Times New Roman"/>
          <w:sz w:val="24"/>
          <w:szCs w:val="24"/>
        </w:rPr>
        <w:t>. </w:t>
      </w:r>
      <w:r w:rsidR="00BB0CC6" w:rsidRPr="00BB0CC6">
        <w:rPr>
          <w:rFonts w:ascii="Times New Roman" w:hAnsi="Times New Roman"/>
          <w:sz w:val="24"/>
          <w:szCs w:val="24"/>
        </w:rPr>
        <w:t>Опубликовать</w:t>
      </w:r>
      <w:r w:rsidR="00902963">
        <w:rPr>
          <w:rFonts w:ascii="Times New Roman" w:hAnsi="Times New Roman"/>
          <w:sz w:val="24"/>
          <w:szCs w:val="24"/>
        </w:rPr>
        <w:t xml:space="preserve"> настоящее Р</w:t>
      </w:r>
      <w:r w:rsidR="00BB0CC6" w:rsidRPr="00BB0CC6">
        <w:rPr>
          <w:rFonts w:ascii="Times New Roman" w:hAnsi="Times New Roman"/>
          <w:sz w:val="24"/>
          <w:szCs w:val="24"/>
        </w:rPr>
        <w:t xml:space="preserve">ешение в средстве массовой информации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и разместить </w:t>
      </w:r>
      <w:r w:rsidR="00385EB8">
        <w:rPr>
          <w:rFonts w:ascii="Times New Roman" w:hAnsi="Times New Roman"/>
          <w:sz w:val="24"/>
          <w:szCs w:val="24"/>
        </w:rPr>
        <w:br/>
      </w:r>
      <w:r w:rsidR="00BB0CC6" w:rsidRPr="00BB0CC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>Интернет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на официальном сайте Думы ЗАТО Северск (http://duma-seversk.ru) и на официальном сайте Администрации ЗАТО Северск (https://зато-северск.рф).</w:t>
      </w: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83"/>
      </w:tblGrid>
      <w:tr w:rsidR="00385EB8" w:rsidTr="00385EB8">
        <w:tc>
          <w:tcPr>
            <w:tcW w:w="4815" w:type="dxa"/>
            <w:hideMark/>
          </w:tcPr>
          <w:p w:rsidR="00385EB8" w:rsidRDefault="00385EB8">
            <w:pPr>
              <w:tabs>
                <w:tab w:val="left" w:pos="3488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proofErr w:type="gramStart"/>
            <w:r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      </w:t>
            </w:r>
          </w:p>
        </w:tc>
      </w:tr>
      <w:tr w:rsidR="00385EB8" w:rsidTr="00385EB8">
        <w:tc>
          <w:tcPr>
            <w:tcW w:w="4815" w:type="dxa"/>
          </w:tcPr>
          <w:p w:rsidR="00385EB8" w:rsidRDefault="00385EB8">
            <w:pPr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83" w:type="dxa"/>
          </w:tcPr>
          <w:p w:rsidR="00385EB8" w:rsidRDefault="00385EB8">
            <w:pPr>
              <w:jc w:val="right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385EB8" w:rsidTr="00385EB8">
        <w:tc>
          <w:tcPr>
            <w:tcW w:w="4815" w:type="dxa"/>
            <w:hideMark/>
          </w:tcPr>
          <w:p w:rsidR="00385EB8" w:rsidRDefault="00385EB8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Г.А.Шамин</w:t>
            </w:r>
            <w:proofErr w:type="spellEnd"/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</w:p>
        </w:tc>
      </w:tr>
    </w:tbl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</w:tblGrid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Первый заместитель </w:t>
            </w:r>
            <w:r w:rsidRPr="00A24D9D">
              <w:rPr>
                <w:color w:val="000000"/>
                <w:spacing w:val="-5"/>
                <w:sz w:val="24"/>
                <w:szCs w:val="24"/>
              </w:rPr>
              <w:br/>
            </w:r>
            <w:proofErr w:type="gramStart"/>
            <w:r w:rsidRPr="00A24D9D">
              <w:rPr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color w:val="000000"/>
                <w:spacing w:val="-5"/>
                <w:sz w:val="24"/>
                <w:szCs w:val="24"/>
              </w:rPr>
              <w:t>В.В.Бабенышев</w:t>
            </w:r>
            <w:proofErr w:type="spellEnd"/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 «______»_____________2021 г.</w:t>
            </w: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Мэра ЗАТО Северск </w:t>
            </w:r>
            <w:proofErr w:type="gramStart"/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–  Управляющий</w:t>
            </w:r>
            <w:proofErr w:type="gramEnd"/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делами Администрации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«______»______________2021 г.</w:t>
            </w: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Управляющего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делами Администрации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В.В.Бобров</w:t>
            </w:r>
            <w:proofErr w:type="spellEnd"/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«______»_____________2021 г.</w:t>
            </w: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ind w:right="-853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Отдела охраны окружающей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ind w:right="-853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среды и природных ресурсов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Л.А.Моисеева</w:t>
            </w:r>
            <w:proofErr w:type="spellEnd"/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«______»_____________2021 г.</w:t>
            </w: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A24D9D" w:rsidRPr="00A24D9D" w:rsidRDefault="00A24D9D" w:rsidP="00A24D9D">
            <w:pPr>
              <w:spacing w:before="0"/>
              <w:outlineLvl w:val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295A7D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A24D9D" w:rsidRPr="00A24D9D" w:rsidRDefault="00A24D9D" w:rsidP="00A24D9D">
            <w:pPr>
              <w:spacing w:before="0"/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  <w:p w:rsidR="00A24D9D" w:rsidRPr="00A24D9D" w:rsidRDefault="00A24D9D" w:rsidP="00A24D9D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A24D9D" w:rsidRPr="00A24D9D" w:rsidRDefault="00A24D9D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EC7D3E" w:rsidRDefault="00EC7D3E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EC7D3E" w:rsidRDefault="00EC7D3E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4341F4" w:rsidRDefault="004341F4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Pr="00A24D9D" w:rsidRDefault="00EC7D3E" w:rsidP="001E3F60">
      <w:pPr>
        <w:spacing w:before="0"/>
        <w:rPr>
          <w:rFonts w:ascii="Times New Roman" w:hAnsi="Times New Roman"/>
          <w:sz w:val="24"/>
          <w:szCs w:val="24"/>
        </w:rPr>
      </w:pPr>
      <w:r w:rsidRPr="00EC7D3E">
        <w:rPr>
          <w:rFonts w:ascii="Times New Roman" w:hAnsi="Times New Roman"/>
        </w:rPr>
        <w:t>Дементьева Татьяна Васильевна</w:t>
      </w:r>
      <w:r w:rsidRPr="00EC7D3E">
        <w:rPr>
          <w:rFonts w:ascii="Times New Roman" w:hAnsi="Times New Roman"/>
        </w:rPr>
        <w:cr/>
        <w:t>+7 (3823) 77-39-92, доб. 19103</w:t>
      </w:r>
    </w:p>
    <w:sectPr w:rsidR="00A24D9D" w:rsidRPr="00A24D9D" w:rsidSect="0060227F">
      <w:headerReference w:type="default" r:id="rId8"/>
      <w:headerReference w:type="first" r:id="rId9"/>
      <w:pgSz w:w="11906" w:h="16838"/>
      <w:pgMar w:top="1134" w:right="566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A7A" w:rsidRDefault="008E3A7A" w:rsidP="0031792A">
      <w:pPr>
        <w:spacing w:before="0"/>
      </w:pPr>
      <w:r>
        <w:separator/>
      </w:r>
    </w:p>
  </w:endnote>
  <w:endnote w:type="continuationSeparator" w:id="0">
    <w:p w:rsidR="008E3A7A" w:rsidRDefault="008E3A7A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A7A" w:rsidRDefault="008E3A7A" w:rsidP="0031792A">
      <w:pPr>
        <w:spacing w:before="0"/>
      </w:pPr>
      <w:r>
        <w:separator/>
      </w:r>
    </w:p>
  </w:footnote>
  <w:footnote w:type="continuationSeparator" w:id="0">
    <w:p w:rsidR="008E3A7A" w:rsidRDefault="008E3A7A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F60" w:rsidRDefault="00DC1E20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7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37F60" w:rsidRDefault="00937F60" w:rsidP="00937F60">
    <w:pPr>
      <w:rPr>
        <w:rFonts w:ascii="Times New Roman" w:hAnsi="Times New Roman"/>
        <w:lang w:val="en-US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B2B39"/>
    <w:multiLevelType w:val="hybridMultilevel"/>
    <w:tmpl w:val="1E806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A"/>
    <w:rsid w:val="000574A4"/>
    <w:rsid w:val="000D3A6B"/>
    <w:rsid w:val="00144D93"/>
    <w:rsid w:val="001E3F60"/>
    <w:rsid w:val="00261D4D"/>
    <w:rsid w:val="002D07C6"/>
    <w:rsid w:val="0031792A"/>
    <w:rsid w:val="003257AF"/>
    <w:rsid w:val="00385EB8"/>
    <w:rsid w:val="00394BBA"/>
    <w:rsid w:val="00410F0A"/>
    <w:rsid w:val="004341F4"/>
    <w:rsid w:val="004A10DF"/>
    <w:rsid w:val="004C4B2A"/>
    <w:rsid w:val="00530F8D"/>
    <w:rsid w:val="005469F2"/>
    <w:rsid w:val="00597E97"/>
    <w:rsid w:val="0060227F"/>
    <w:rsid w:val="00610708"/>
    <w:rsid w:val="007546E5"/>
    <w:rsid w:val="007718FC"/>
    <w:rsid w:val="00777099"/>
    <w:rsid w:val="007F7CC9"/>
    <w:rsid w:val="008471B4"/>
    <w:rsid w:val="0085483A"/>
    <w:rsid w:val="00897865"/>
    <w:rsid w:val="008E3A7A"/>
    <w:rsid w:val="00902963"/>
    <w:rsid w:val="00907853"/>
    <w:rsid w:val="00925D18"/>
    <w:rsid w:val="00937F60"/>
    <w:rsid w:val="009743BF"/>
    <w:rsid w:val="00A24D9D"/>
    <w:rsid w:val="00A41E83"/>
    <w:rsid w:val="00A439FC"/>
    <w:rsid w:val="00A67835"/>
    <w:rsid w:val="00AC2A59"/>
    <w:rsid w:val="00AE064E"/>
    <w:rsid w:val="00AF3308"/>
    <w:rsid w:val="00AF5704"/>
    <w:rsid w:val="00B4090E"/>
    <w:rsid w:val="00BB0CC6"/>
    <w:rsid w:val="00BE1314"/>
    <w:rsid w:val="00C14A2D"/>
    <w:rsid w:val="00C166DD"/>
    <w:rsid w:val="00C65DCE"/>
    <w:rsid w:val="00C72B22"/>
    <w:rsid w:val="00CC71AD"/>
    <w:rsid w:val="00D504AB"/>
    <w:rsid w:val="00DB0FDD"/>
    <w:rsid w:val="00DC1E20"/>
    <w:rsid w:val="00E23B5E"/>
    <w:rsid w:val="00E46235"/>
    <w:rsid w:val="00E530A1"/>
    <w:rsid w:val="00E6290F"/>
    <w:rsid w:val="00E84D7E"/>
    <w:rsid w:val="00E85CC7"/>
    <w:rsid w:val="00EC7D3E"/>
    <w:rsid w:val="00F204DE"/>
    <w:rsid w:val="00F5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E0C93A0D-3DA3-4E8E-A627-2684F913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530A1"/>
    <w:pPr>
      <w:ind w:left="720"/>
      <w:contextualSpacing/>
    </w:pPr>
  </w:style>
  <w:style w:type="table" w:styleId="ab">
    <w:name w:val="Table Grid"/>
    <w:basedOn w:val="a1"/>
    <w:uiPriority w:val="39"/>
    <w:rsid w:val="00385E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4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1D550-7BE4-44EA-8A60-832210560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</dc:creator>
  <cp:lastModifiedBy>GuskovaSV</cp:lastModifiedBy>
  <cp:revision>25</cp:revision>
  <cp:lastPrinted>2021-06-30T09:14:00Z</cp:lastPrinted>
  <dcterms:created xsi:type="dcterms:W3CDTF">2021-06-17T03:25:00Z</dcterms:created>
  <dcterms:modified xsi:type="dcterms:W3CDTF">2021-06-30T09:19:00Z</dcterms:modified>
</cp:coreProperties>
</file>