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09" w:rsidRPr="00C51609" w:rsidRDefault="007E1FF8">
      <w:bookmarkStart w:id="0" w:name="_GoBack"/>
      <w:bookmarkEnd w:id="0"/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3F75EF" w:rsidRDefault="003554DE" w:rsidP="008C214A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Думы 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ЗАТО Северск «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Об утверждении П</w:t>
      </w:r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>оложения о муниципальном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  <w:t xml:space="preserve"> контроле </w:t>
      </w:r>
      <w:r w:rsidR="008C214A" w:rsidRPr="008C214A">
        <w:rPr>
          <w:rFonts w:ascii="Times New Roman" w:hAnsi="Times New Roman" w:cs="Times New Roman"/>
          <w:i/>
          <w:sz w:val="24"/>
          <w:szCs w:val="24"/>
          <w:u w:val="single"/>
        </w:rPr>
        <w:t xml:space="preserve">в </w:t>
      </w:r>
      <w:r w:rsidR="000A4434">
        <w:rPr>
          <w:rFonts w:ascii="Times New Roman" w:hAnsi="Times New Roman" w:cs="Times New Roman"/>
          <w:i/>
          <w:sz w:val="24"/>
          <w:szCs w:val="24"/>
          <w:u w:val="single"/>
        </w:rPr>
        <w:t xml:space="preserve">сфере благоустройства на </w:t>
      </w:r>
      <w:r w:rsidR="008C214A" w:rsidRPr="008C214A">
        <w:rPr>
          <w:rFonts w:ascii="Times New Roman" w:hAnsi="Times New Roman" w:cs="Times New Roman"/>
          <w:i/>
          <w:sz w:val="24"/>
          <w:szCs w:val="24"/>
          <w:u w:val="single"/>
        </w:rPr>
        <w:t>территорий городского округа ЗАТО Северск Томской области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3554DE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0A4434" w:rsidRPr="000D0429">
          <w:rPr>
            <w:rStyle w:val="a3"/>
            <w:sz w:val="24"/>
            <w:szCs w:val="24"/>
            <w:lang w:val="en-US"/>
          </w:rPr>
          <w:t>oati</w:t>
        </w:r>
        <w:r w:rsidR="000A4434" w:rsidRPr="000D0429">
          <w:rPr>
            <w:rStyle w:val="a3"/>
            <w:sz w:val="24"/>
            <w:szCs w:val="24"/>
          </w:rPr>
          <w:t>.</w:t>
        </w:r>
        <w:r w:rsidR="000A4434" w:rsidRPr="000D0429">
          <w:rPr>
            <w:rStyle w:val="a3"/>
            <w:sz w:val="24"/>
            <w:szCs w:val="24"/>
            <w:lang w:val="en-US"/>
          </w:rPr>
          <w:t>zato</w:t>
        </w:r>
        <w:r w:rsidR="000A4434" w:rsidRPr="000D0429">
          <w:rPr>
            <w:rStyle w:val="a3"/>
            <w:i/>
            <w:sz w:val="24"/>
            <w:szCs w:val="24"/>
          </w:rPr>
          <w:t>@</w:t>
        </w:r>
        <w:r w:rsidR="000A4434" w:rsidRPr="000D0429">
          <w:rPr>
            <w:rStyle w:val="a3"/>
            <w:i/>
            <w:sz w:val="24"/>
            <w:szCs w:val="24"/>
            <w:lang w:val="en-US"/>
          </w:rPr>
          <w:t>mail</w:t>
        </w:r>
        <w:r w:rsidR="000A4434" w:rsidRPr="000D0429">
          <w:rPr>
            <w:rStyle w:val="a3"/>
            <w:i/>
            <w:sz w:val="24"/>
            <w:szCs w:val="24"/>
          </w:rPr>
          <w:t>.ru</w:t>
        </w:r>
      </w:hyperlink>
      <w:r w:rsidR="00A61990" w:rsidRPr="00A61990">
        <w:rPr>
          <w:rFonts w:ascii="Times New Roman" w:hAnsi="Times New Roman"/>
          <w:i/>
          <w:sz w:val="24"/>
          <w:szCs w:val="24"/>
        </w:rPr>
        <w:t xml:space="preserve"> </w:t>
      </w:r>
      <w:r w:rsidR="006D37CC">
        <w:rPr>
          <w:rFonts w:ascii="Times New Roman" w:hAnsi="Times New Roman"/>
          <w:i/>
          <w:sz w:val="24"/>
          <w:szCs w:val="24"/>
        </w:rPr>
        <w:t xml:space="preserve"> </w:t>
      </w:r>
      <w:r w:rsidR="00A61990">
        <w:rPr>
          <w:rFonts w:ascii="Times New Roman" w:hAnsi="Times New Roman"/>
          <w:i/>
          <w:sz w:val="24"/>
          <w:szCs w:val="24"/>
        </w:rPr>
        <w:t xml:space="preserve"> в </w:t>
      </w:r>
      <w:r w:rsidR="003554DE" w:rsidRPr="003554DE">
        <w:rPr>
          <w:rFonts w:ascii="Times New Roman" w:hAnsi="Times New Roman"/>
          <w:i/>
          <w:sz w:val="24"/>
          <w:szCs w:val="24"/>
        </w:rPr>
        <w:t>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0A4434">
        <w:rPr>
          <w:rFonts w:ascii="Times New Roman" w:hAnsi="Times New Roman"/>
          <w:i/>
          <w:sz w:val="24"/>
          <w:szCs w:val="24"/>
        </w:rPr>
        <w:t>2</w:t>
      </w:r>
      <w:r w:rsidR="006D37CC">
        <w:rPr>
          <w:rFonts w:ascii="Times New Roman" w:hAnsi="Times New Roman"/>
          <w:i/>
          <w:sz w:val="24"/>
          <w:szCs w:val="24"/>
        </w:rPr>
        <w:t>0</w:t>
      </w:r>
      <w:r w:rsidR="003554DE" w:rsidRPr="003554DE">
        <w:rPr>
          <w:rFonts w:ascii="Times New Roman" w:hAnsi="Times New Roman"/>
          <w:i/>
          <w:sz w:val="24"/>
          <w:szCs w:val="24"/>
        </w:rPr>
        <w:t>.08</w:t>
      </w:r>
      <w:r w:rsidR="00136BB0" w:rsidRPr="003554DE">
        <w:rPr>
          <w:rFonts w:ascii="Times New Roman" w:hAnsi="Times New Roman"/>
          <w:i/>
          <w:sz w:val="24"/>
          <w:szCs w:val="24"/>
        </w:rPr>
        <w:t>.</w:t>
      </w:r>
      <w:r w:rsidRPr="003554DE">
        <w:rPr>
          <w:rFonts w:ascii="Times New Roman" w:hAnsi="Times New Roman"/>
          <w:i/>
          <w:sz w:val="24"/>
          <w:szCs w:val="24"/>
        </w:rPr>
        <w:t>20</w:t>
      </w:r>
      <w:r w:rsidR="00441758" w:rsidRPr="003554DE">
        <w:rPr>
          <w:rFonts w:ascii="Times New Roman" w:hAnsi="Times New Roman"/>
          <w:i/>
          <w:sz w:val="24"/>
          <w:szCs w:val="24"/>
        </w:rPr>
        <w:t>2</w:t>
      </w:r>
      <w:r w:rsidR="00CC7026" w:rsidRPr="003554DE">
        <w:rPr>
          <w:rFonts w:ascii="Times New Roman" w:hAnsi="Times New Roman"/>
          <w:i/>
          <w:sz w:val="24"/>
          <w:szCs w:val="24"/>
        </w:rPr>
        <w:t>1</w:t>
      </w:r>
      <w:r w:rsidRPr="003554DE">
        <w:rPr>
          <w:rFonts w:ascii="Times New Roman" w:hAnsi="Times New Roman"/>
          <w:i/>
          <w:sz w:val="24"/>
          <w:szCs w:val="24"/>
        </w:rPr>
        <w:t>.</w:t>
      </w:r>
    </w:p>
    <w:p w:rsidR="00A61990" w:rsidRDefault="00A61990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BF3F75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Отдел </w:t>
      </w:r>
      <w:r w:rsidR="001032F1">
        <w:rPr>
          <w:rFonts w:ascii="Times New Roman" w:hAnsi="Times New Roman"/>
          <w:i/>
          <w:sz w:val="24"/>
          <w:szCs w:val="24"/>
          <w:u w:val="single"/>
        </w:rPr>
        <w:t>А</w:t>
      </w:r>
      <w:r w:rsidR="000A4434">
        <w:rPr>
          <w:rFonts w:ascii="Times New Roman" w:hAnsi="Times New Roman"/>
          <w:i/>
          <w:sz w:val="24"/>
          <w:szCs w:val="24"/>
          <w:u w:val="single"/>
        </w:rPr>
        <w:t xml:space="preserve">дминистративно-техническая инспекция </w:t>
      </w:r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</w:t>
      </w:r>
      <w:r w:rsidR="008D0A21">
        <w:rPr>
          <w:rFonts w:ascii="Times New Roman" w:hAnsi="Times New Roman"/>
          <w:i/>
          <w:sz w:val="24"/>
          <w:szCs w:val="24"/>
          <w:u w:val="single"/>
        </w:rPr>
        <w:t>и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</w:t>
            </w:r>
            <w:r w:rsidR="00CC70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373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A4434"/>
    <w:rsid w:val="000B2163"/>
    <w:rsid w:val="000C0233"/>
    <w:rsid w:val="000C5AD4"/>
    <w:rsid w:val="000C689E"/>
    <w:rsid w:val="000D616F"/>
    <w:rsid w:val="000F5372"/>
    <w:rsid w:val="00102E82"/>
    <w:rsid w:val="001032F1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A3B4A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51BC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D37CC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1FF8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214A"/>
    <w:rsid w:val="008C5EB4"/>
    <w:rsid w:val="008D0A21"/>
    <w:rsid w:val="008D72E8"/>
    <w:rsid w:val="008E06B5"/>
    <w:rsid w:val="008E5F91"/>
    <w:rsid w:val="008E6C0A"/>
    <w:rsid w:val="008F000C"/>
    <w:rsid w:val="008F0B4D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61990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4EA7"/>
    <w:rsid w:val="00BE59C9"/>
    <w:rsid w:val="00BF1E76"/>
    <w:rsid w:val="00BF3F75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2C0A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361435-7EB7-430F-A4FF-516A77F2F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ati.zat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Шипицина В.П.</cp:lastModifiedBy>
  <cp:revision>14</cp:revision>
  <cp:lastPrinted>2021-07-02T05:22:00Z</cp:lastPrinted>
  <dcterms:created xsi:type="dcterms:W3CDTF">2021-07-26T07:34:00Z</dcterms:created>
  <dcterms:modified xsi:type="dcterms:W3CDTF">2021-08-04T08:52:00Z</dcterms:modified>
</cp:coreProperties>
</file>