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5071F" w:rsidRPr="0095071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95071F" w:rsidRDefault="00B271D5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 утверждении Положения о предоставлении из </w:t>
            </w:r>
            <w:proofErr w:type="gramStart"/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бюджета</w:t>
            </w:r>
            <w:proofErr w:type="gramEnd"/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 субсидии </w:t>
            </w:r>
            <w:r w:rsidR="001B4B3D" w:rsidRPr="0095071F">
              <w:rPr>
                <w:rFonts w:cs="Times New Roman CYR"/>
                <w:color w:val="000000" w:themeColor="text1"/>
                <w:sz w:val="24"/>
                <w:szCs w:val="24"/>
              </w:rPr>
              <w:t>юридическим лицам, индивидуальным предпринимателям</w:t>
            </w:r>
            <w:r w:rsidR="00112B1E"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12B1E"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частичное возмещение затрат, связанных с организацией работы аптеки (аптечного пункта) в </w:t>
            </w:r>
            <w:r w:rsidR="001928A8"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ночное время</w:t>
            </w:r>
          </w:p>
          <w:p w:rsidR="00901CF4" w:rsidRPr="0095071F" w:rsidRDefault="00901CF4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B04806" w:rsidRPr="0095071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95071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A065A" w:rsidRPr="0095071F" w:rsidRDefault="00DA065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901CF4" w:rsidRPr="0095071F" w:rsidRDefault="00901CF4" w:rsidP="00112B1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5071F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В </w:t>
      </w:r>
      <w:r w:rsidRPr="0095071F">
        <w:rPr>
          <w:rFonts w:ascii="Times New Roman" w:hAnsi="Times New Roman"/>
          <w:color w:val="000000" w:themeColor="text1"/>
          <w:sz w:val="24"/>
          <w:szCs w:val="24"/>
        </w:rPr>
        <w:t>соответствии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</w:t>
      </w:r>
      <w:r w:rsidRPr="0095071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95071F">
        <w:rPr>
          <w:rFonts w:ascii="Times New Roman" w:hAnsi="Times New Roman"/>
          <w:color w:val="000000" w:themeColor="text1"/>
          <w:sz w:val="24"/>
          <w:szCs w:val="24"/>
        </w:rPr>
        <w:t>постановлением Администрации ЗАТО Северск</w:t>
      </w:r>
      <w:r w:rsidR="00112B1E" w:rsidRPr="0095071F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112B1E" w:rsidRPr="0095071F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</w:r>
      <w:r w:rsidR="00112B1E" w:rsidRPr="0095071F">
        <w:rPr>
          <w:rFonts w:ascii="Times New Roman" w:hAnsi="Times New Roman"/>
          <w:color w:val="000000" w:themeColor="text1"/>
          <w:sz w:val="24"/>
          <w:szCs w:val="24"/>
        </w:rPr>
        <w:t>от 2</w:t>
      </w:r>
      <w:r w:rsidR="00CB7415" w:rsidRPr="0095071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112B1E" w:rsidRPr="0095071F">
        <w:rPr>
          <w:rFonts w:ascii="Times New Roman" w:hAnsi="Times New Roman"/>
          <w:color w:val="000000" w:themeColor="text1"/>
          <w:sz w:val="24"/>
          <w:szCs w:val="24"/>
        </w:rPr>
        <w:t>.12.2020 №</w:t>
      </w:r>
      <w:r w:rsidR="00CB7415" w:rsidRPr="0095071F">
        <w:rPr>
          <w:rFonts w:ascii="Times New Roman" w:hAnsi="Times New Roman"/>
          <w:color w:val="000000" w:themeColor="text1"/>
          <w:sz w:val="24"/>
          <w:szCs w:val="24"/>
        </w:rPr>
        <w:t xml:space="preserve"> 2333</w:t>
      </w:r>
      <w:r w:rsidR="00112B1E" w:rsidRPr="0095071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B7415" w:rsidRPr="0095071F">
        <w:rPr>
          <w:rFonts w:ascii="Times New Roman" w:hAnsi="Times New Roman"/>
          <w:color w:val="000000" w:themeColor="text1"/>
          <w:sz w:val="24"/>
          <w:szCs w:val="24"/>
        </w:rPr>
        <w:t>«Об утверждении муниципальной программы «Развитие предпринимательства в ЗАТО Северск» на 2021 - 2024 годы</w:t>
      </w:r>
      <w:r w:rsidRPr="0095071F">
        <w:rPr>
          <w:rFonts w:ascii="Times New Roman" w:hAnsi="Times New Roman"/>
          <w:color w:val="000000" w:themeColor="text1"/>
          <w:sz w:val="24"/>
          <w:szCs w:val="24"/>
        </w:rPr>
        <w:t xml:space="preserve">, в целях </w:t>
      </w:r>
      <w:r w:rsidRPr="0095071F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повышения доступности лекарственных препаратов для населения ЗАТО Северск </w:t>
      </w:r>
    </w:p>
    <w:p w:rsidR="00901CF4" w:rsidRPr="0095071F" w:rsidRDefault="00901CF4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95071F" w:rsidRDefault="0080227D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5071F">
        <w:rPr>
          <w:rFonts w:ascii="Times New Roman" w:hAnsi="Times New Roman"/>
          <w:color w:val="000000" w:themeColor="text1"/>
          <w:sz w:val="24"/>
          <w:szCs w:val="24"/>
        </w:rPr>
        <w:t>ПОСТАНОВЛЯЮ:</w:t>
      </w:r>
    </w:p>
    <w:p w:rsidR="00901CF4" w:rsidRPr="0095071F" w:rsidRDefault="00901CF4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901CF4" w:rsidRPr="0095071F" w:rsidRDefault="00901CF4" w:rsidP="00901CF4">
      <w:pPr>
        <w:pStyle w:val="ConsPlusTitle"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Утвердить прилагаемые:</w:t>
      </w:r>
    </w:p>
    <w:p w:rsidR="00901CF4" w:rsidRPr="0095071F" w:rsidRDefault="00901CF4" w:rsidP="00901CF4">
      <w:pPr>
        <w:pStyle w:val="ConsPlusTitle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Положение о предоставлении из </w:t>
      </w:r>
      <w:proofErr w:type="gramStart"/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бюджета</w:t>
      </w:r>
      <w:proofErr w:type="gramEnd"/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ЗАТО Северск субсидии </w:t>
      </w:r>
      <w:r w:rsidR="001B4B3D"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юридическим лицам, индивидуальным предпринимателям </w:t>
      </w:r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на частичное возмещение затрат, связанных с</w:t>
      </w:r>
      <w:r w:rsidR="001B4B3D"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 </w:t>
      </w:r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организацией работы аптеки (аптечного пункта) в </w:t>
      </w:r>
      <w:r w:rsidR="00D12E26"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ночное время</w:t>
      </w:r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;</w:t>
      </w:r>
    </w:p>
    <w:p w:rsidR="0095071F" w:rsidRPr="0095071F" w:rsidRDefault="00901CF4" w:rsidP="0095071F">
      <w:pPr>
        <w:pStyle w:val="ConsPlusTitle"/>
        <w:numPr>
          <w:ilvl w:val="0"/>
          <w:numId w:val="2"/>
        </w:numPr>
        <w:tabs>
          <w:tab w:val="left" w:pos="993"/>
        </w:tabs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состав комиссии по проведению конкурса на предоставление из </w:t>
      </w:r>
      <w:proofErr w:type="gramStart"/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бюджета</w:t>
      </w:r>
      <w:proofErr w:type="gramEnd"/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ЗАТО</w:t>
      </w:r>
      <w:r w:rsidR="001B4B3D"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 </w:t>
      </w:r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Северск субсидии </w:t>
      </w:r>
      <w:r w:rsidR="001B4B3D"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юридическим лицам, индивидуальным предпринимателям </w:t>
      </w:r>
      <w:r w:rsidR="00AF158A"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частичное возмещение затрат, связанных с организацией работы аптеки (аптечного пункта) </w:t>
      </w:r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 xml:space="preserve">в </w:t>
      </w:r>
      <w:r w:rsidR="00D12E26"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ночное время</w:t>
      </w:r>
      <w:r w:rsidRPr="009507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:rsidR="0095071F" w:rsidRPr="0095071F" w:rsidRDefault="00901CF4" w:rsidP="0095071F">
      <w:pPr>
        <w:pStyle w:val="ConsPlusTitle"/>
        <w:tabs>
          <w:tab w:val="left" w:pos="993"/>
        </w:tabs>
        <w:adjustRightInd w:val="0"/>
        <w:ind w:firstLine="709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5071F">
        <w:rPr>
          <w:rFonts w:ascii="Times New Roman" w:hAnsi="Times New Roman"/>
          <w:b w:val="0"/>
          <w:color w:val="000000" w:themeColor="text1"/>
          <w:sz w:val="24"/>
          <w:szCs w:val="24"/>
        </w:rPr>
        <w:t>2. </w:t>
      </w:r>
      <w:r w:rsidR="0095071F" w:rsidRPr="0095071F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Опубликовать постановление в средстве массовой информации </w:t>
      </w:r>
      <w:r w:rsidR="0095071F">
        <w:rPr>
          <w:rFonts w:ascii="Times New Roman" w:hAnsi="Times New Roman"/>
          <w:b w:val="0"/>
          <w:color w:val="000000" w:themeColor="text1"/>
          <w:sz w:val="24"/>
          <w:szCs w:val="24"/>
        </w:rPr>
        <w:t>«</w:t>
      </w:r>
      <w:r w:rsidR="0095071F" w:rsidRPr="0095071F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Официальный бюллетень муниципальных правовых </w:t>
      </w:r>
      <w:proofErr w:type="gramStart"/>
      <w:r w:rsidR="0095071F" w:rsidRPr="0095071F">
        <w:rPr>
          <w:rFonts w:ascii="Times New Roman" w:hAnsi="Times New Roman"/>
          <w:b w:val="0"/>
          <w:color w:val="000000" w:themeColor="text1"/>
          <w:sz w:val="24"/>
          <w:szCs w:val="24"/>
        </w:rPr>
        <w:t>актов</w:t>
      </w:r>
      <w:proofErr w:type="gramEnd"/>
      <w:r w:rsidR="0095071F" w:rsidRPr="0095071F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ЗАТО Северск</w:t>
      </w:r>
      <w:r w:rsidR="0095071F">
        <w:rPr>
          <w:rFonts w:ascii="Times New Roman" w:hAnsi="Times New Roman"/>
          <w:b w:val="0"/>
          <w:color w:val="000000" w:themeColor="text1"/>
          <w:sz w:val="24"/>
          <w:szCs w:val="24"/>
        </w:rPr>
        <w:t>»</w:t>
      </w:r>
      <w:r w:rsidR="0095071F" w:rsidRPr="0095071F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 w:rsidR="0095071F">
        <w:rPr>
          <w:rFonts w:ascii="Times New Roman" w:hAnsi="Times New Roman"/>
          <w:b w:val="0"/>
          <w:color w:val="000000" w:themeColor="text1"/>
          <w:sz w:val="24"/>
          <w:szCs w:val="24"/>
        </w:rPr>
        <w:t>«</w:t>
      </w:r>
      <w:r w:rsidR="0095071F" w:rsidRPr="0095071F">
        <w:rPr>
          <w:rFonts w:ascii="Times New Roman" w:hAnsi="Times New Roman"/>
          <w:b w:val="0"/>
          <w:color w:val="000000" w:themeColor="text1"/>
          <w:sz w:val="24"/>
          <w:szCs w:val="24"/>
        </w:rPr>
        <w:t>Интернет</w:t>
      </w:r>
      <w:r w:rsidR="0095071F">
        <w:rPr>
          <w:rFonts w:ascii="Times New Roman" w:hAnsi="Times New Roman"/>
          <w:b w:val="0"/>
          <w:color w:val="000000" w:themeColor="text1"/>
          <w:sz w:val="24"/>
          <w:szCs w:val="24"/>
        </w:rPr>
        <w:t>»</w:t>
      </w:r>
      <w:r w:rsidR="0095071F" w:rsidRPr="0095071F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(https://зато-северск.рф).</w:t>
      </w:r>
    </w:p>
    <w:p w:rsidR="00901CF4" w:rsidRPr="0095071F" w:rsidRDefault="0095071F" w:rsidP="00901CF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5071F"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r w:rsidR="00901CF4" w:rsidRPr="0095071F">
        <w:rPr>
          <w:rFonts w:ascii="Times New Roman" w:hAnsi="Times New Roman"/>
          <w:color w:val="000000" w:themeColor="text1"/>
          <w:sz w:val="24"/>
          <w:szCs w:val="24"/>
        </w:rPr>
        <w:t>Постановление вступает в силу со дня официального опубликования.</w:t>
      </w:r>
    </w:p>
    <w:p w:rsidR="00901CF4" w:rsidRPr="0095071F" w:rsidRDefault="0095071F" w:rsidP="00901CF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5071F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01CF4" w:rsidRPr="0095071F">
        <w:rPr>
          <w:rFonts w:ascii="Times New Roman" w:hAnsi="Times New Roman"/>
          <w:color w:val="000000" w:themeColor="text1"/>
          <w:sz w:val="24"/>
          <w:szCs w:val="24"/>
        </w:rPr>
        <w:t xml:space="preserve">. Контроль за исполнением постановления возложить на заместителя </w:t>
      </w:r>
      <w:proofErr w:type="gramStart"/>
      <w:r w:rsidR="00901CF4" w:rsidRPr="0095071F">
        <w:rPr>
          <w:rFonts w:ascii="Times New Roman" w:hAnsi="Times New Roman"/>
          <w:color w:val="000000" w:themeColor="text1"/>
          <w:sz w:val="24"/>
          <w:szCs w:val="24"/>
        </w:rPr>
        <w:t>Мэра</w:t>
      </w:r>
      <w:proofErr w:type="gramEnd"/>
      <w:r w:rsidR="00901CF4" w:rsidRPr="0095071F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по </w:t>
      </w:r>
      <w:r w:rsidR="00CB7415" w:rsidRPr="0095071F">
        <w:rPr>
          <w:rFonts w:ascii="Times New Roman" w:hAnsi="Times New Roman"/>
          <w:color w:val="000000" w:themeColor="text1"/>
          <w:sz w:val="24"/>
          <w:szCs w:val="24"/>
        </w:rPr>
        <w:t>экономике и финансам</w:t>
      </w:r>
      <w:r w:rsidR="00804202">
        <w:rPr>
          <w:rFonts w:ascii="Times New Roman" w:hAnsi="Times New Roman"/>
          <w:color w:val="000000" w:themeColor="text1"/>
          <w:sz w:val="24"/>
          <w:szCs w:val="24"/>
        </w:rPr>
        <w:t>, заместителя Мэра ЗАТО Северск по социальной политике</w:t>
      </w:r>
      <w:r w:rsidR="00901CF4" w:rsidRPr="0095071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901CF4" w:rsidRPr="0095071F" w:rsidRDefault="00901CF4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759FB" w:rsidRPr="0095071F" w:rsidRDefault="005759FB" w:rsidP="005759FB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5759FB" w:rsidRPr="0095071F" w:rsidRDefault="005759FB" w:rsidP="009E6B58">
      <w:pPr>
        <w:rPr>
          <w:rFonts w:ascii="Times New Roman" w:hAnsi="Times New Roman"/>
          <w:color w:val="000000" w:themeColor="text1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5071F" w:rsidTr="00414DEC">
        <w:tc>
          <w:tcPr>
            <w:tcW w:w="4860" w:type="dxa"/>
            <w:shd w:val="clear" w:color="auto" w:fill="auto"/>
          </w:tcPr>
          <w:p w:rsidR="00A359CF" w:rsidRPr="0095071F" w:rsidRDefault="00B45246" w:rsidP="00901CF4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 w:rsidRPr="0095071F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Мэр ЗАТО Северск</w:t>
            </w:r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95071F" w:rsidRDefault="00B45246" w:rsidP="00414DEC">
            <w:pPr>
              <w:tabs>
                <w:tab w:val="left" w:pos="2303"/>
              </w:tabs>
              <w:jc w:val="right"/>
              <w:rPr>
                <w:color w:val="000000" w:themeColor="text1"/>
                <w:sz w:val="24"/>
                <w:szCs w:val="24"/>
              </w:rPr>
            </w:pPr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 w:rsidRPr="0095071F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Н.В.Диденко</w:t>
            </w:r>
            <w:r w:rsidRPr="00950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95071F" w:rsidRDefault="005759FB" w:rsidP="009E6B58">
      <w:pPr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083BF1" w:rsidRPr="0095071F" w:rsidRDefault="00083BF1" w:rsidP="009E6B58">
      <w:pPr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65564" w:rsidRDefault="00665564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65564" w:rsidRDefault="00665564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71254F" w:rsidRDefault="007125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804202" w:rsidRDefault="0080420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804202" w:rsidRDefault="0080420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804202" w:rsidRDefault="0080420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804202" w:rsidRDefault="0080420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804202" w:rsidRDefault="0080420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804202" w:rsidRDefault="0080420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804202" w:rsidRDefault="0080420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804202" w:rsidRDefault="0080420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804202" w:rsidRDefault="0080420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65564" w:rsidRPr="00641E72" w:rsidRDefault="00665564" w:rsidP="00665564">
      <w:pPr>
        <w:shd w:val="clear" w:color="auto" w:fill="FFFFFF"/>
        <w:tabs>
          <w:tab w:val="left" w:pos="787"/>
        </w:tabs>
        <w:rPr>
          <w:color w:val="FFFFFF" w:themeColor="background1"/>
          <w:spacing w:val="-5"/>
          <w:sz w:val="24"/>
          <w:szCs w:val="24"/>
        </w:rPr>
      </w:pPr>
      <w:bookmarkStart w:id="4" w:name="_GoBack"/>
      <w:r w:rsidRPr="00641E72">
        <w:rPr>
          <w:color w:val="FFFFFF" w:themeColor="background1"/>
          <w:spacing w:val="-5"/>
          <w:sz w:val="24"/>
          <w:szCs w:val="24"/>
        </w:rPr>
        <w:t xml:space="preserve">Заместитель </w:t>
      </w:r>
      <w:proofErr w:type="gramStart"/>
      <w:r w:rsidRPr="00641E72">
        <w:rPr>
          <w:color w:val="FFFFFF" w:themeColor="background1"/>
          <w:spacing w:val="-5"/>
          <w:sz w:val="24"/>
          <w:szCs w:val="24"/>
        </w:rPr>
        <w:t>Мэра</w:t>
      </w:r>
      <w:proofErr w:type="gramEnd"/>
      <w:r w:rsidRPr="00641E72">
        <w:rPr>
          <w:color w:val="FFFFFF" w:themeColor="background1"/>
          <w:spacing w:val="-5"/>
          <w:sz w:val="24"/>
          <w:szCs w:val="24"/>
        </w:rPr>
        <w:t xml:space="preserve"> ЗАТО Северск</w:t>
      </w:r>
    </w:p>
    <w:p w:rsidR="00665564" w:rsidRPr="00641E72" w:rsidRDefault="00665564" w:rsidP="00665564">
      <w:pPr>
        <w:shd w:val="clear" w:color="auto" w:fill="FFFFFF"/>
        <w:tabs>
          <w:tab w:val="left" w:pos="787"/>
        </w:tabs>
        <w:rPr>
          <w:color w:val="FFFFFF" w:themeColor="background1"/>
          <w:spacing w:val="-5"/>
          <w:sz w:val="24"/>
          <w:szCs w:val="24"/>
        </w:rPr>
      </w:pPr>
      <w:r w:rsidRPr="00641E72">
        <w:rPr>
          <w:color w:val="FFFFFF" w:themeColor="background1"/>
          <w:spacing w:val="-5"/>
          <w:sz w:val="24"/>
          <w:szCs w:val="24"/>
        </w:rPr>
        <w:t>по экономике и финансам</w:t>
      </w:r>
    </w:p>
    <w:p w:rsidR="00665564" w:rsidRPr="00641E72" w:rsidRDefault="00665564" w:rsidP="00665564">
      <w:pPr>
        <w:shd w:val="clear" w:color="auto" w:fill="FFFFFF"/>
        <w:tabs>
          <w:tab w:val="left" w:pos="787"/>
        </w:tabs>
        <w:jc w:val="both"/>
        <w:rPr>
          <w:color w:val="FFFFFF" w:themeColor="background1"/>
          <w:spacing w:val="-5"/>
          <w:sz w:val="24"/>
          <w:szCs w:val="24"/>
        </w:rPr>
      </w:pPr>
      <w:r w:rsidRPr="00641E72">
        <w:rPr>
          <w:color w:val="FFFFFF" w:themeColor="background1"/>
          <w:spacing w:val="-5"/>
          <w:sz w:val="24"/>
          <w:szCs w:val="24"/>
        </w:rPr>
        <w:t>__________________</w:t>
      </w:r>
      <w:proofErr w:type="spellStart"/>
      <w:r w:rsidRPr="00641E72">
        <w:rPr>
          <w:color w:val="FFFFFF" w:themeColor="background1"/>
          <w:spacing w:val="-5"/>
          <w:sz w:val="24"/>
          <w:szCs w:val="24"/>
        </w:rPr>
        <w:t>Л.В.Смольникова</w:t>
      </w:r>
      <w:proofErr w:type="spellEnd"/>
    </w:p>
    <w:p w:rsidR="00665564" w:rsidRPr="00641E72" w:rsidRDefault="00665564" w:rsidP="00665564">
      <w:pPr>
        <w:tabs>
          <w:tab w:val="left" w:pos="787"/>
        </w:tabs>
        <w:rPr>
          <w:b/>
          <w:color w:val="FFFFFF" w:themeColor="background1"/>
          <w:spacing w:val="-5"/>
          <w:sz w:val="24"/>
          <w:szCs w:val="24"/>
        </w:rPr>
      </w:pPr>
      <w:r w:rsidRPr="00641E72">
        <w:rPr>
          <w:color w:val="FFFFFF" w:themeColor="background1"/>
          <w:spacing w:val="-5"/>
          <w:sz w:val="24"/>
          <w:szCs w:val="24"/>
        </w:rPr>
        <w:t>«______»______________2021 г.</w:t>
      </w:r>
    </w:p>
    <w:p w:rsidR="0071254F" w:rsidRPr="00641E72" w:rsidRDefault="0071254F" w:rsidP="009E6B58">
      <w:pPr>
        <w:rPr>
          <w:rFonts w:ascii="Times New Roman" w:hAnsi="Times New Roman"/>
          <w:color w:val="FFFFFF" w:themeColor="background1"/>
          <w:sz w:val="24"/>
          <w:szCs w:val="24"/>
          <w:lang w:val="en-US"/>
        </w:rPr>
      </w:pPr>
    </w:p>
    <w:p w:rsidR="00FE344D" w:rsidRPr="00641E72" w:rsidRDefault="00FE344D" w:rsidP="00FE344D">
      <w:pPr>
        <w:shd w:val="clear" w:color="auto" w:fill="FFFFFF"/>
        <w:tabs>
          <w:tab w:val="left" w:pos="787"/>
        </w:tabs>
        <w:jc w:val="both"/>
        <w:rPr>
          <w:color w:val="FFFFFF" w:themeColor="background1"/>
          <w:spacing w:val="-5"/>
          <w:sz w:val="24"/>
          <w:szCs w:val="24"/>
        </w:rPr>
      </w:pPr>
      <w:r w:rsidRPr="00641E72">
        <w:rPr>
          <w:color w:val="FFFFFF" w:themeColor="background1"/>
          <w:spacing w:val="-5"/>
          <w:sz w:val="24"/>
          <w:szCs w:val="24"/>
        </w:rPr>
        <w:t>Председатель Правового комитета</w:t>
      </w:r>
    </w:p>
    <w:p w:rsidR="00FE344D" w:rsidRPr="00641E72" w:rsidRDefault="00FE344D" w:rsidP="00FE344D">
      <w:pPr>
        <w:shd w:val="clear" w:color="auto" w:fill="FFFFFF"/>
        <w:tabs>
          <w:tab w:val="left" w:pos="787"/>
        </w:tabs>
        <w:rPr>
          <w:color w:val="FFFFFF" w:themeColor="background1"/>
          <w:spacing w:val="-5"/>
          <w:sz w:val="24"/>
          <w:szCs w:val="24"/>
        </w:rPr>
      </w:pPr>
      <w:r w:rsidRPr="00641E72">
        <w:rPr>
          <w:color w:val="FFFFFF" w:themeColor="background1"/>
          <w:spacing w:val="-5"/>
          <w:sz w:val="24"/>
          <w:szCs w:val="24"/>
        </w:rPr>
        <w:t>__________________</w:t>
      </w:r>
      <w:proofErr w:type="spellStart"/>
      <w:r w:rsidRPr="00641E72">
        <w:rPr>
          <w:color w:val="FFFFFF" w:themeColor="background1"/>
          <w:spacing w:val="-5"/>
          <w:sz w:val="24"/>
          <w:szCs w:val="24"/>
        </w:rPr>
        <w:t>Т.И.Солдатова</w:t>
      </w:r>
      <w:proofErr w:type="spellEnd"/>
    </w:p>
    <w:p w:rsidR="00FE344D" w:rsidRPr="00641E72" w:rsidRDefault="00FE344D" w:rsidP="00FE344D">
      <w:pPr>
        <w:shd w:val="clear" w:color="auto" w:fill="FFFFFF"/>
        <w:tabs>
          <w:tab w:val="left" w:pos="787"/>
          <w:tab w:val="right" w:pos="4392"/>
        </w:tabs>
        <w:rPr>
          <w:color w:val="FFFFFF" w:themeColor="background1"/>
          <w:spacing w:val="-5"/>
          <w:sz w:val="24"/>
          <w:szCs w:val="24"/>
        </w:rPr>
      </w:pPr>
      <w:r w:rsidRPr="00641E72">
        <w:rPr>
          <w:color w:val="FFFFFF" w:themeColor="background1"/>
          <w:spacing w:val="-5"/>
          <w:sz w:val="24"/>
          <w:szCs w:val="24"/>
        </w:rPr>
        <w:t>«______»______________2021 г.</w:t>
      </w:r>
      <w:r w:rsidRPr="00641E72">
        <w:rPr>
          <w:color w:val="FFFFFF" w:themeColor="background1"/>
          <w:spacing w:val="-5"/>
          <w:sz w:val="24"/>
          <w:szCs w:val="24"/>
        </w:rPr>
        <w:tab/>
      </w:r>
    </w:p>
    <w:p w:rsidR="00FE344D" w:rsidRPr="00641E72" w:rsidRDefault="00FE344D" w:rsidP="00FE344D">
      <w:pPr>
        <w:tabs>
          <w:tab w:val="left" w:pos="787"/>
        </w:tabs>
        <w:rPr>
          <w:b/>
          <w:color w:val="FFFFFF" w:themeColor="background1"/>
          <w:spacing w:val="-5"/>
          <w:sz w:val="24"/>
          <w:szCs w:val="24"/>
        </w:rPr>
      </w:pPr>
    </w:p>
    <w:p w:rsidR="00FE344D" w:rsidRPr="00641E72" w:rsidRDefault="00FE344D" w:rsidP="00FE344D">
      <w:pPr>
        <w:shd w:val="clear" w:color="auto" w:fill="FFFFFF"/>
        <w:tabs>
          <w:tab w:val="left" w:pos="787"/>
        </w:tabs>
        <w:jc w:val="both"/>
        <w:rPr>
          <w:color w:val="FFFFFF" w:themeColor="background1"/>
          <w:spacing w:val="-5"/>
          <w:sz w:val="24"/>
          <w:szCs w:val="24"/>
        </w:rPr>
      </w:pPr>
      <w:r w:rsidRPr="00641E72">
        <w:rPr>
          <w:color w:val="FFFFFF" w:themeColor="background1"/>
          <w:spacing w:val="-5"/>
          <w:sz w:val="24"/>
          <w:szCs w:val="24"/>
        </w:rPr>
        <w:t xml:space="preserve">Председатель Комитета </w:t>
      </w:r>
    </w:p>
    <w:p w:rsidR="00FE344D" w:rsidRPr="00641E72" w:rsidRDefault="00FE344D" w:rsidP="00FE344D">
      <w:pPr>
        <w:shd w:val="clear" w:color="auto" w:fill="FFFFFF"/>
        <w:tabs>
          <w:tab w:val="left" w:pos="787"/>
        </w:tabs>
        <w:jc w:val="both"/>
        <w:rPr>
          <w:color w:val="FFFFFF" w:themeColor="background1"/>
          <w:spacing w:val="-5"/>
          <w:sz w:val="24"/>
          <w:szCs w:val="24"/>
        </w:rPr>
      </w:pPr>
      <w:r w:rsidRPr="00641E72">
        <w:rPr>
          <w:color w:val="FFFFFF" w:themeColor="background1"/>
          <w:spacing w:val="-5"/>
          <w:sz w:val="24"/>
          <w:szCs w:val="24"/>
        </w:rPr>
        <w:t>экономического развития</w:t>
      </w:r>
    </w:p>
    <w:p w:rsidR="00FE344D" w:rsidRPr="00641E72" w:rsidRDefault="00FE344D" w:rsidP="00FE344D">
      <w:pPr>
        <w:shd w:val="clear" w:color="auto" w:fill="FFFFFF"/>
        <w:tabs>
          <w:tab w:val="left" w:pos="787"/>
        </w:tabs>
        <w:jc w:val="both"/>
        <w:rPr>
          <w:color w:val="FFFFFF" w:themeColor="background1"/>
          <w:spacing w:val="-5"/>
          <w:sz w:val="24"/>
          <w:szCs w:val="24"/>
        </w:rPr>
      </w:pPr>
      <w:r w:rsidRPr="00641E72">
        <w:rPr>
          <w:color w:val="FFFFFF" w:themeColor="background1"/>
          <w:spacing w:val="-5"/>
          <w:sz w:val="24"/>
          <w:szCs w:val="24"/>
        </w:rPr>
        <w:t>_________________</w:t>
      </w:r>
      <w:proofErr w:type="spellStart"/>
      <w:r w:rsidRPr="00641E72">
        <w:rPr>
          <w:color w:val="FFFFFF" w:themeColor="background1"/>
          <w:spacing w:val="-5"/>
          <w:sz w:val="24"/>
          <w:szCs w:val="24"/>
        </w:rPr>
        <w:t>В.Ю.Трапезников</w:t>
      </w:r>
      <w:proofErr w:type="spellEnd"/>
      <w:r w:rsidRPr="00641E72">
        <w:rPr>
          <w:color w:val="FFFFFF" w:themeColor="background1"/>
          <w:spacing w:val="-5"/>
          <w:sz w:val="24"/>
          <w:szCs w:val="24"/>
        </w:rPr>
        <w:t xml:space="preserve"> </w:t>
      </w:r>
    </w:p>
    <w:p w:rsidR="00FE344D" w:rsidRPr="00641E72" w:rsidRDefault="00FE344D" w:rsidP="00FE344D">
      <w:pPr>
        <w:shd w:val="clear" w:color="auto" w:fill="FFFFFF"/>
        <w:tabs>
          <w:tab w:val="left" w:pos="787"/>
        </w:tabs>
        <w:rPr>
          <w:color w:val="FFFFFF" w:themeColor="background1"/>
          <w:spacing w:val="-5"/>
          <w:sz w:val="24"/>
          <w:szCs w:val="24"/>
        </w:rPr>
      </w:pPr>
      <w:r w:rsidRPr="00641E72">
        <w:rPr>
          <w:color w:val="FFFFFF" w:themeColor="background1"/>
          <w:spacing w:val="-5"/>
          <w:sz w:val="24"/>
          <w:szCs w:val="24"/>
        </w:rPr>
        <w:t>«______»______________2021 г.</w:t>
      </w:r>
    </w:p>
    <w:p w:rsidR="00FE344D" w:rsidRPr="00641E72" w:rsidRDefault="00FE344D" w:rsidP="00FE344D">
      <w:pPr>
        <w:tabs>
          <w:tab w:val="left" w:pos="787"/>
        </w:tabs>
        <w:rPr>
          <w:b/>
          <w:color w:val="FFFFFF" w:themeColor="background1"/>
          <w:spacing w:val="-5"/>
          <w:sz w:val="24"/>
          <w:szCs w:val="24"/>
        </w:rPr>
      </w:pPr>
    </w:p>
    <w:p w:rsidR="00AE6EAA" w:rsidRPr="00641E72" w:rsidRDefault="00AE6EAA" w:rsidP="009E6B58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0C10DC" w:rsidRPr="00641E72" w:rsidRDefault="000C10DC" w:rsidP="009E6B58">
      <w:pPr>
        <w:rPr>
          <w:rFonts w:ascii="Times New Roman" w:hAnsi="Times New Roman"/>
          <w:color w:val="FFFFFF" w:themeColor="background1"/>
          <w:szCs w:val="24"/>
        </w:rPr>
      </w:pPr>
    </w:p>
    <w:p w:rsidR="00F4166D" w:rsidRPr="00641E72" w:rsidRDefault="00F4166D" w:rsidP="009E6B58">
      <w:pPr>
        <w:rPr>
          <w:rFonts w:ascii="Times New Roman" w:hAnsi="Times New Roman"/>
          <w:color w:val="FFFFFF" w:themeColor="background1"/>
          <w:szCs w:val="24"/>
        </w:rPr>
      </w:pPr>
    </w:p>
    <w:p w:rsidR="00F4166D" w:rsidRPr="00641E72" w:rsidRDefault="00F4166D" w:rsidP="009E6B58">
      <w:pPr>
        <w:rPr>
          <w:rFonts w:ascii="Times New Roman" w:hAnsi="Times New Roman"/>
          <w:color w:val="FFFFFF" w:themeColor="background1"/>
          <w:szCs w:val="24"/>
        </w:rPr>
      </w:pPr>
    </w:p>
    <w:p w:rsidR="0071254F" w:rsidRPr="00641E72" w:rsidRDefault="0071254F" w:rsidP="009E6B58">
      <w:pPr>
        <w:rPr>
          <w:rFonts w:ascii="Times New Roman" w:hAnsi="Times New Roman"/>
          <w:color w:val="FFFFFF" w:themeColor="background1"/>
          <w:szCs w:val="24"/>
        </w:rPr>
      </w:pPr>
    </w:p>
    <w:p w:rsidR="000C10DC" w:rsidRPr="00641E72" w:rsidRDefault="000C10DC" w:rsidP="009E6B58">
      <w:pPr>
        <w:rPr>
          <w:rFonts w:ascii="Times New Roman" w:hAnsi="Times New Roman"/>
          <w:color w:val="FFFFFF" w:themeColor="background1"/>
          <w:szCs w:val="24"/>
        </w:rPr>
      </w:pPr>
    </w:p>
    <w:p w:rsidR="000C10DC" w:rsidRPr="00641E72" w:rsidRDefault="000C10DC" w:rsidP="009E6B58">
      <w:pPr>
        <w:rPr>
          <w:rFonts w:ascii="Times New Roman" w:hAnsi="Times New Roman"/>
          <w:color w:val="FFFFFF" w:themeColor="background1"/>
          <w:szCs w:val="24"/>
        </w:rPr>
      </w:pPr>
    </w:p>
    <w:p w:rsidR="00665564" w:rsidRPr="00641E72" w:rsidRDefault="00665564" w:rsidP="009E6B58">
      <w:pPr>
        <w:rPr>
          <w:rFonts w:ascii="Times New Roman" w:hAnsi="Times New Roman"/>
          <w:color w:val="FFFFFF" w:themeColor="background1"/>
          <w:szCs w:val="24"/>
        </w:rPr>
      </w:pPr>
    </w:p>
    <w:p w:rsidR="00AE6EAA" w:rsidRPr="00641E72" w:rsidRDefault="009A522E" w:rsidP="009E6B5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641E72">
        <w:rPr>
          <w:rFonts w:ascii="Times New Roman" w:hAnsi="Times New Roman"/>
          <w:color w:val="FFFFFF" w:themeColor="background1"/>
          <w:szCs w:val="24"/>
        </w:rPr>
        <w:t>Топчий Юлия Сергеевна</w:t>
      </w:r>
      <w:r w:rsidRPr="00641E72">
        <w:rPr>
          <w:rFonts w:ascii="Times New Roman" w:hAnsi="Times New Roman"/>
          <w:color w:val="FFFFFF" w:themeColor="background1"/>
          <w:szCs w:val="24"/>
        </w:rPr>
        <w:cr/>
        <w:t>8(3823)77 38 68</w:t>
      </w:r>
      <w:bookmarkEnd w:id="4"/>
    </w:p>
    <w:sectPr w:rsidR="00AE6EAA" w:rsidRPr="00641E72" w:rsidSect="000C10DC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976" w:rsidRDefault="004C3976">
      <w:r>
        <w:separator/>
      </w:r>
    </w:p>
  </w:endnote>
  <w:endnote w:type="continuationSeparator" w:id="0">
    <w:p w:rsidR="004C3976" w:rsidRDefault="004C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0260364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0260364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976" w:rsidRDefault="004C3976">
      <w:r>
        <w:separator/>
      </w:r>
    </w:p>
  </w:footnote>
  <w:footnote w:type="continuationSeparator" w:id="0">
    <w:p w:rsidR="004C3976" w:rsidRDefault="004C3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901CF4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901CF4">
          <w:rPr>
            <w:color w:val="FFFFFF" w:themeColor="background1"/>
            <w:sz w:val="24"/>
            <w:szCs w:val="24"/>
          </w:rPr>
          <w:fldChar w:fldCharType="begin"/>
        </w:r>
        <w:r w:rsidRPr="00901CF4">
          <w:rPr>
            <w:color w:val="FFFFFF" w:themeColor="background1"/>
            <w:sz w:val="24"/>
            <w:szCs w:val="24"/>
          </w:rPr>
          <w:instrText>PAGE   \* MERGEFORMAT</w:instrText>
        </w:r>
        <w:r w:rsidRPr="00901CF4">
          <w:rPr>
            <w:color w:val="FFFFFF" w:themeColor="background1"/>
            <w:sz w:val="24"/>
            <w:szCs w:val="24"/>
          </w:rPr>
          <w:fldChar w:fldCharType="separate"/>
        </w:r>
        <w:r w:rsidR="00641E72">
          <w:rPr>
            <w:noProof/>
            <w:color w:val="FFFFFF" w:themeColor="background1"/>
            <w:sz w:val="24"/>
            <w:szCs w:val="24"/>
          </w:rPr>
          <w:t>2</w:t>
        </w:r>
        <w:r w:rsidRPr="00901CF4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641E72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186CAE"/>
    <w:multiLevelType w:val="hybridMultilevel"/>
    <w:tmpl w:val="7C207182"/>
    <w:lvl w:ilvl="0" w:tplc="FCE8E99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FC03C4"/>
    <w:multiLevelType w:val="hybridMultilevel"/>
    <w:tmpl w:val="A108340A"/>
    <w:lvl w:ilvl="0" w:tplc="D43CAC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10DC"/>
    <w:rsid w:val="000C5609"/>
    <w:rsid w:val="000E100F"/>
    <w:rsid w:val="00103417"/>
    <w:rsid w:val="00104A9C"/>
    <w:rsid w:val="00112B1E"/>
    <w:rsid w:val="00123B5E"/>
    <w:rsid w:val="00153F92"/>
    <w:rsid w:val="001928A8"/>
    <w:rsid w:val="001A0964"/>
    <w:rsid w:val="001A54D5"/>
    <w:rsid w:val="001B4B3D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799D"/>
    <w:rsid w:val="00320694"/>
    <w:rsid w:val="003268BE"/>
    <w:rsid w:val="003339EE"/>
    <w:rsid w:val="00353E5E"/>
    <w:rsid w:val="0037055F"/>
    <w:rsid w:val="00370681"/>
    <w:rsid w:val="003978E6"/>
    <w:rsid w:val="003E4C04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3976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1E72"/>
    <w:rsid w:val="00644D1B"/>
    <w:rsid w:val="00665160"/>
    <w:rsid w:val="00665564"/>
    <w:rsid w:val="006C10D5"/>
    <w:rsid w:val="006C5681"/>
    <w:rsid w:val="006C57C6"/>
    <w:rsid w:val="006F411C"/>
    <w:rsid w:val="00704634"/>
    <w:rsid w:val="0071254F"/>
    <w:rsid w:val="00725ABC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4202"/>
    <w:rsid w:val="00822D7F"/>
    <w:rsid w:val="00823F91"/>
    <w:rsid w:val="0082544F"/>
    <w:rsid w:val="008271D8"/>
    <w:rsid w:val="00831D0C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1CF4"/>
    <w:rsid w:val="00903340"/>
    <w:rsid w:val="00905EFC"/>
    <w:rsid w:val="0091459C"/>
    <w:rsid w:val="00926577"/>
    <w:rsid w:val="0095071F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F158A"/>
    <w:rsid w:val="00B04806"/>
    <w:rsid w:val="00B271D5"/>
    <w:rsid w:val="00B417B5"/>
    <w:rsid w:val="00B45246"/>
    <w:rsid w:val="00B47EE8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07C72"/>
    <w:rsid w:val="00C57866"/>
    <w:rsid w:val="00C72864"/>
    <w:rsid w:val="00C80D05"/>
    <w:rsid w:val="00C94651"/>
    <w:rsid w:val="00C95CEB"/>
    <w:rsid w:val="00CB7415"/>
    <w:rsid w:val="00CF4602"/>
    <w:rsid w:val="00D12E26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166D"/>
    <w:rsid w:val="00F43D97"/>
    <w:rsid w:val="00F46DA8"/>
    <w:rsid w:val="00F5148F"/>
    <w:rsid w:val="00F808FB"/>
    <w:rsid w:val="00F93AEF"/>
    <w:rsid w:val="00FA455C"/>
    <w:rsid w:val="00FE344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901CF4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ntTable" Target="fontTable.xml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footer" Target="footer2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74BC5-3EDE-4BE4-AA49-83802C91F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275</Words>
  <Characters>2207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Топчий Ю.С.</cp:lastModifiedBy>
  <cp:revision>9</cp:revision>
  <cp:lastPrinted>2021-10-27T10:19:00Z</cp:lastPrinted>
  <dcterms:created xsi:type="dcterms:W3CDTF">2021-10-26T03:26:00Z</dcterms:created>
  <dcterms:modified xsi:type="dcterms:W3CDTF">2021-10-28T02:16:00Z</dcterms:modified>
</cp:coreProperties>
</file>