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8C5B8B">
        <w:rPr>
          <w:sz w:val="28"/>
          <w:szCs w:val="28"/>
        </w:rPr>
        <w:t>70:22:0020203</w:t>
      </w:r>
      <w:r w:rsidR="00537F02">
        <w:rPr>
          <w:sz w:val="28"/>
          <w:szCs w:val="28"/>
        </w:rPr>
        <w:t>:</w:t>
      </w:r>
      <w:r w:rsidR="008C5B8B">
        <w:rPr>
          <w:sz w:val="28"/>
          <w:szCs w:val="28"/>
        </w:rPr>
        <w:t>645</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8C5B8B">
        <w:rPr>
          <w:sz w:val="28"/>
          <w:szCs w:val="28"/>
        </w:rPr>
        <w:t>пос</w:t>
      </w:r>
      <w:proofErr w:type="gramStart"/>
      <w:r w:rsidR="008C5B8B">
        <w:rPr>
          <w:sz w:val="28"/>
          <w:szCs w:val="28"/>
        </w:rPr>
        <w:t>.С</w:t>
      </w:r>
      <w:proofErr w:type="gramEnd"/>
      <w:r w:rsidR="008C5B8B">
        <w:rPr>
          <w:sz w:val="28"/>
          <w:szCs w:val="28"/>
        </w:rPr>
        <w:t>амусь</w:t>
      </w:r>
      <w:proofErr w:type="spellEnd"/>
      <w:r w:rsidR="008C5B8B">
        <w:rPr>
          <w:sz w:val="28"/>
          <w:szCs w:val="28"/>
        </w:rPr>
        <w:t xml:space="preserve">, </w:t>
      </w:r>
      <w:proofErr w:type="spellStart"/>
      <w:r w:rsidR="008C5B8B">
        <w:rPr>
          <w:sz w:val="28"/>
          <w:szCs w:val="28"/>
        </w:rPr>
        <w:t>ул.Пекарского</w:t>
      </w:r>
      <w:proofErr w:type="spellEnd"/>
      <w:r w:rsidR="008C5B8B">
        <w:rPr>
          <w:sz w:val="28"/>
          <w:szCs w:val="28"/>
        </w:rPr>
        <w:t>, 6б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26185">
        <w:rPr>
          <w:sz w:val="28"/>
          <w:szCs w:val="28"/>
        </w:rPr>
        <w:t>109,65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D130C">
        <w:rPr>
          <w:sz w:val="28"/>
          <w:szCs w:val="28"/>
        </w:rPr>
        <w:t>15 673,65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D130C">
        <w:rPr>
          <w:sz w:val="28"/>
          <w:szCs w:val="28"/>
        </w:rPr>
        <w:t>05.03</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8D130C">
        <w:rPr>
          <w:rFonts w:ascii="Times New Roman" w:hAnsi="Times New Roman" w:cs="Times New Roman"/>
          <w:sz w:val="28"/>
          <w:szCs w:val="28"/>
        </w:rPr>
        <w:t>заявлений: 04</w:t>
      </w:r>
      <w:r w:rsidR="00890F2F">
        <w:rPr>
          <w:rFonts w:ascii="Times New Roman" w:hAnsi="Times New Roman" w:cs="Times New Roman"/>
          <w:sz w:val="28"/>
          <w:szCs w:val="28"/>
        </w:rPr>
        <w:t>.04</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w:t>
      </w:r>
      <w:bookmarkStart w:id="0" w:name="_GoBack"/>
      <w:bookmarkEnd w:id="0"/>
      <w:r w:rsidRPr="00AF791B">
        <w:rPr>
          <w:rFonts w:ascii="Times New Roman" w:hAnsi="Times New Roman" w:cs="Times New Roman"/>
          <w:sz w:val="28"/>
          <w:szCs w:val="28"/>
        </w:rPr>
        <w:t>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43B" w:rsidRDefault="0029543B">
      <w:r>
        <w:separator/>
      </w:r>
    </w:p>
  </w:endnote>
  <w:endnote w:type="continuationSeparator" w:id="0">
    <w:p w:rsidR="0029543B" w:rsidRDefault="00295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8D130C">
    <w:pPr>
      <w:pStyle w:val="a7"/>
      <w:rPr>
        <w:sz w:val="16"/>
        <w:szCs w:val="16"/>
      </w:rPr>
    </w:pPr>
    <w:r>
      <w:rPr>
        <w:sz w:val="16"/>
        <w:szCs w:val="16"/>
      </w:rPr>
      <w:t>28</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43B" w:rsidRDefault="0029543B">
      <w:r>
        <w:separator/>
      </w:r>
    </w:p>
  </w:footnote>
  <w:footnote w:type="continuationSeparator" w:id="0">
    <w:p w:rsidR="0029543B" w:rsidRDefault="00295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515E"/>
    <w:rsid w:val="002765E4"/>
    <w:rsid w:val="00281524"/>
    <w:rsid w:val="00283F74"/>
    <w:rsid w:val="00292DA6"/>
    <w:rsid w:val="0029543B"/>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6185"/>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1763"/>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C5B8B"/>
    <w:rsid w:val="008D130C"/>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E56E9"/>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37F0C"/>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1033E-E513-40EF-8E83-0684C66A5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2022-02-28T04:28:00Z</cp:lastPrinted>
  <dcterms:created xsi:type="dcterms:W3CDTF">2022-02-28T04:28:00Z</dcterms:created>
  <dcterms:modified xsi:type="dcterms:W3CDTF">2022-02-28T04:28:00Z</dcterms:modified>
</cp:coreProperties>
</file>