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5D0" w:rsidRDefault="009955D0" w:rsidP="009955D0">
      <w:pPr>
        <w:spacing w:line="360" w:lineRule="auto"/>
        <w:ind w:left="6840" w:hanging="7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УТВЕРЖДЕНО</w:t>
      </w:r>
    </w:p>
    <w:p w:rsidR="009955D0" w:rsidRDefault="009955D0" w:rsidP="009955D0">
      <w:pPr>
        <w:ind w:left="6840" w:hanging="7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распоряжением</w:t>
      </w:r>
    </w:p>
    <w:p w:rsidR="009955D0" w:rsidRDefault="009955D0" w:rsidP="009955D0">
      <w:pPr>
        <w:ind w:left="6840" w:hanging="744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Мэра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:rsidR="009955D0" w:rsidRDefault="009955D0" w:rsidP="009955D0">
      <w:pPr>
        <w:ind w:left="6840" w:hanging="74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__12.05.2022</w:t>
      </w:r>
      <w:proofErr w:type="gramStart"/>
      <w:r>
        <w:rPr>
          <w:rFonts w:ascii="Times New Roman" w:hAnsi="Times New Roman"/>
          <w:sz w:val="24"/>
          <w:szCs w:val="24"/>
        </w:rPr>
        <w:t>_  №</w:t>
      </w:r>
      <w:proofErr w:type="gramEnd"/>
      <w:r>
        <w:rPr>
          <w:rFonts w:ascii="Times New Roman" w:hAnsi="Times New Roman"/>
          <w:sz w:val="24"/>
          <w:szCs w:val="24"/>
        </w:rPr>
        <w:t>___56-рм_</w:t>
      </w:r>
    </w:p>
    <w:p w:rsidR="009955D0" w:rsidRDefault="009955D0" w:rsidP="009955D0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955D0" w:rsidRDefault="009955D0" w:rsidP="009955D0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955D0" w:rsidRDefault="009955D0" w:rsidP="009955D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ЗАКЛЮЧЕНИЕ</w:t>
      </w:r>
    </w:p>
    <w:p w:rsidR="009955D0" w:rsidRDefault="009955D0" w:rsidP="009955D0">
      <w:pPr>
        <w:tabs>
          <w:tab w:val="left" w:pos="720"/>
        </w:tabs>
        <w:spacing w:before="120"/>
        <w:ind w:firstLine="709"/>
        <w:jc w:val="center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результатах публичных слушаний на территории городского </w:t>
      </w:r>
      <w:proofErr w:type="gramStart"/>
      <w:r>
        <w:rPr>
          <w:rFonts w:ascii="Times New Roman" w:hAnsi="Times New Roman"/>
          <w:sz w:val="24"/>
          <w:szCs w:val="24"/>
        </w:rPr>
        <w:t>округа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Томской области по проекту постановления Администрации ЗАТО Северск </w:t>
      </w:r>
      <w:r>
        <w:rPr>
          <w:rFonts w:ascii="Times New Roman" w:hAnsi="Times New Roman"/>
          <w:sz w:val="24"/>
          <w:szCs w:val="24"/>
        </w:rPr>
        <w:br/>
        <w:t xml:space="preserve">«О предоставлении разрешения на условно разрешенный вид использования земельного участка с кадастровым номером 70:22:0020206:1398, расположенного по адресу: Российская Федерация, 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пос.Самусь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ул.Воровского</w:t>
      </w:r>
      <w:proofErr w:type="spellEnd"/>
      <w:r>
        <w:rPr>
          <w:rFonts w:ascii="Times New Roman" w:hAnsi="Times New Roman"/>
          <w:sz w:val="24"/>
          <w:szCs w:val="24"/>
        </w:rPr>
        <w:t>, з/у 1а/1»</w:t>
      </w:r>
    </w:p>
    <w:p w:rsidR="009955D0" w:rsidRDefault="009955D0" w:rsidP="009955D0">
      <w:pPr>
        <w:jc w:val="center"/>
        <w:rPr>
          <w:rFonts w:ascii="Times New Roman" w:hAnsi="Times New Roman"/>
          <w:sz w:val="24"/>
          <w:szCs w:val="24"/>
        </w:rPr>
      </w:pPr>
    </w:p>
    <w:p w:rsidR="009955D0" w:rsidRDefault="009955D0" w:rsidP="009955D0">
      <w:pPr>
        <w:jc w:val="center"/>
        <w:rPr>
          <w:rFonts w:ascii="Times New Roman" w:hAnsi="Times New Roman"/>
          <w:sz w:val="24"/>
          <w:szCs w:val="24"/>
        </w:rPr>
      </w:pPr>
    </w:p>
    <w:p w:rsidR="009955D0" w:rsidRDefault="009955D0" w:rsidP="009955D0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Предмет обсуждения: проект постановления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  <w:r>
        <w:rPr>
          <w:rFonts w:ascii="Times New Roman" w:hAnsi="Times New Roman"/>
          <w:sz w:val="24"/>
          <w:szCs w:val="24"/>
        </w:rPr>
        <w:br/>
        <w:t xml:space="preserve">«О предоставлении разрешения на условно разрешенный вид использования земельного участка с кадастровым номером 70:22:0020206:1398, расположенного по адресу: Российская Федерация, 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пос.Самусь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ул.Воровского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, з/у 1а/1». </w:t>
      </w:r>
    </w:p>
    <w:p w:rsidR="009955D0" w:rsidRDefault="009955D0" w:rsidP="009955D0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Основания для проведения публичных слушаний: статья 28 Федерального закона </w:t>
      </w:r>
      <w:r>
        <w:rPr>
          <w:rFonts w:ascii="Times New Roman" w:hAnsi="Times New Roman"/>
          <w:sz w:val="24"/>
          <w:szCs w:val="24"/>
        </w:rPr>
        <w:br/>
        <w:t xml:space="preserve">от 6 октября 2003 года № 131-ФЗ «Об общих принципах организации местного самоуправления в Российской Федерации», статья 20 Устава городского округа закрытого административно-территориального образования Северск Томской области; </w:t>
      </w:r>
      <w:r>
        <w:rPr>
          <w:rFonts w:cs="Times New Roman CYR"/>
          <w:sz w:val="24"/>
          <w:szCs w:val="24"/>
        </w:rPr>
        <w:t>решение Думы ЗАТО Северск от 24.05.2018 № 38/4 «Об утверждении Положения о порядке организации</w:t>
      </w:r>
      <w:r>
        <w:rPr>
          <w:rFonts w:cs="Times New Roman CYR"/>
          <w:sz w:val="24"/>
          <w:szCs w:val="24"/>
        </w:rPr>
        <w:br/>
        <w:t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</w:t>
      </w:r>
      <w:r>
        <w:rPr>
          <w:rFonts w:ascii="Times New Roman" w:hAnsi="Times New Roman"/>
          <w:sz w:val="24"/>
          <w:szCs w:val="24"/>
        </w:rPr>
        <w:t xml:space="preserve"> постановление Мэра ЗАТО Северск от 01.04.2022 № 7-пм «О назначении публичных слушаний на территории городского округа ЗАТО Северск Томской области по проекту постановления Администрации ЗАТО Северск «О предоставлении разрешения на условно разрешенный вид использования земельного участка с кадастровым номером 70:22:0020206:1398, расположенного по адресу: Российская Федерация, 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пос.Самусь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ул.Воровского</w:t>
      </w:r>
      <w:proofErr w:type="spellEnd"/>
      <w:r>
        <w:rPr>
          <w:rFonts w:ascii="Times New Roman" w:hAnsi="Times New Roman"/>
          <w:sz w:val="24"/>
          <w:szCs w:val="24"/>
        </w:rPr>
        <w:t>, з/у 1а/1».</w:t>
      </w:r>
    </w:p>
    <w:p w:rsidR="009955D0" w:rsidRDefault="009955D0" w:rsidP="009955D0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Инициатор проведения публичных слушаний: </w:t>
      </w:r>
      <w:proofErr w:type="gramStart"/>
      <w:r>
        <w:rPr>
          <w:rFonts w:ascii="Times New Roman" w:hAnsi="Times New Roman"/>
          <w:sz w:val="24"/>
          <w:szCs w:val="24"/>
        </w:rPr>
        <w:t>Мэр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</w:t>
      </w:r>
    </w:p>
    <w:p w:rsidR="009955D0" w:rsidRDefault="009955D0" w:rsidP="009955D0">
      <w:pPr>
        <w:shd w:val="clear" w:color="auto" w:fill="FFFFFF"/>
        <w:tabs>
          <w:tab w:val="left" w:pos="787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Ответственный за проведение публичных слушаний: комиссия по землепользованию </w:t>
      </w:r>
      <w:r>
        <w:rPr>
          <w:rFonts w:ascii="Times New Roman" w:hAnsi="Times New Roman"/>
          <w:sz w:val="24"/>
          <w:szCs w:val="24"/>
        </w:rPr>
        <w:br/>
        <w:t xml:space="preserve">и </w:t>
      </w:r>
      <w:proofErr w:type="gramStart"/>
      <w:r>
        <w:rPr>
          <w:rFonts w:ascii="Times New Roman" w:hAnsi="Times New Roman"/>
          <w:sz w:val="24"/>
          <w:szCs w:val="24"/>
        </w:rPr>
        <w:t>застройке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утвержденная постановлением Администрации ЗАТО Северск </w:t>
      </w:r>
      <w:r>
        <w:rPr>
          <w:rFonts w:ascii="Times New Roman" w:hAnsi="Times New Roman"/>
          <w:sz w:val="24"/>
          <w:szCs w:val="24"/>
        </w:rPr>
        <w:br/>
        <w:t>от 18.06.2010 № 1585 «О комиссии по землепользованию и застройке и ее составе».</w:t>
      </w:r>
    </w:p>
    <w:p w:rsidR="009955D0" w:rsidRDefault="009955D0" w:rsidP="009955D0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Председательствующий на публичных слушаниях: </w:t>
      </w:r>
      <w:proofErr w:type="spellStart"/>
      <w:r>
        <w:rPr>
          <w:sz w:val="24"/>
          <w:szCs w:val="24"/>
        </w:rPr>
        <w:t>Славиогло</w:t>
      </w:r>
      <w:proofErr w:type="spellEnd"/>
      <w:r>
        <w:rPr>
          <w:sz w:val="24"/>
          <w:szCs w:val="24"/>
        </w:rPr>
        <w:t xml:space="preserve"> Николай Петрович </w:t>
      </w:r>
      <w:r>
        <w:rPr>
          <w:rFonts w:ascii="Times New Roman" w:hAnsi="Times New Roman"/>
          <w:sz w:val="24"/>
          <w:szCs w:val="24"/>
        </w:rPr>
        <w:t xml:space="preserve">– председатель комиссии по землепользованию и </w:t>
      </w:r>
      <w:proofErr w:type="gramStart"/>
      <w:r>
        <w:rPr>
          <w:rFonts w:ascii="Times New Roman" w:hAnsi="Times New Roman"/>
          <w:sz w:val="24"/>
          <w:szCs w:val="24"/>
        </w:rPr>
        <w:t>застройке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</w:t>
      </w:r>
    </w:p>
    <w:p w:rsidR="009955D0" w:rsidRDefault="009955D0" w:rsidP="009955D0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и время проведения: 25.04.2022 с 14:10.</w:t>
      </w:r>
    </w:p>
    <w:p w:rsidR="009955D0" w:rsidRDefault="009955D0" w:rsidP="009955D0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Место проведения: </w: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>
        <w:rPr>
          <w:rFonts w:ascii="Times New Roman" w:hAnsi="Times New Roman"/>
          <w:sz w:val="24"/>
          <w:szCs w:val="24"/>
        </w:rPr>
        <w:t xml:space="preserve">, д.51, большой зал </w:t>
      </w:r>
      <w:proofErr w:type="gramStart"/>
      <w:r>
        <w:rPr>
          <w:rFonts w:ascii="Times New Roman" w:hAnsi="Times New Roman"/>
          <w:sz w:val="24"/>
          <w:szCs w:val="24"/>
        </w:rPr>
        <w:t>Думы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и Администрации ЗАТО Северск. </w:t>
      </w:r>
    </w:p>
    <w:p w:rsidR="009955D0" w:rsidRDefault="009955D0" w:rsidP="009955D0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Официальная публикация материалов публичных слушаний с целью информирования </w:t>
      </w:r>
      <w:proofErr w:type="gramStart"/>
      <w:r>
        <w:rPr>
          <w:rFonts w:ascii="Times New Roman" w:hAnsi="Times New Roman"/>
          <w:sz w:val="24"/>
          <w:szCs w:val="24"/>
        </w:rPr>
        <w:t>населения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Северск: средство массовой информации «Официальный бюллетень муниципальных правовых актов ЗАТО Северск» </w:t>
      </w:r>
      <w:r>
        <w:rPr>
          <w:sz w:val="24"/>
          <w:szCs w:val="24"/>
        </w:rPr>
        <w:t>от 08.04.2022 № 5 (83).</w:t>
      </w:r>
    </w:p>
    <w:p w:rsidR="009955D0" w:rsidRDefault="009955D0" w:rsidP="009955D0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Постановление Мэра ЗАТО Северск от 01.04.2022 № 7-пм «О назначении публичных слушаний на территории городского округа ЗАТО Северск Томской области по проекту постановления Администрации ЗАТО Северск «О предоставлении разрешения на условно разрешенный вид использования земельного участка с кадастровым номером </w:t>
      </w:r>
      <w:r>
        <w:rPr>
          <w:rFonts w:ascii="Times New Roman" w:hAnsi="Times New Roman"/>
          <w:sz w:val="24"/>
          <w:szCs w:val="24"/>
        </w:rPr>
        <w:lastRenderedPageBreak/>
        <w:t xml:space="preserve">70:22:0020206:1398, расположенного по адресу: Российская Федерация, 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пос.Самусь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ул.Воровского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, з/у 1а/1» и проект постановления Администрации ЗАТО Северск «О предоставлении разрешения на условно разрешенный вид использования земельного участка с кадастровым номером 70:22:0020206:1398, расположенного по адресу: Российская Федерация, 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пос.Самусь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ул.Воровского</w:t>
      </w:r>
      <w:proofErr w:type="spellEnd"/>
      <w:r>
        <w:rPr>
          <w:rFonts w:ascii="Times New Roman" w:hAnsi="Times New Roman"/>
          <w:sz w:val="24"/>
          <w:szCs w:val="24"/>
        </w:rPr>
        <w:t>, з/у 1а/1» размещены на официальном сайте Администрации ЗАТО Северск в информационно-телекоммуникационной сети «Интернет» 01.04.2022.</w:t>
      </w:r>
    </w:p>
    <w:p w:rsidR="009955D0" w:rsidRDefault="009955D0" w:rsidP="009955D0">
      <w:pPr>
        <w:ind w:firstLine="700"/>
        <w:jc w:val="both"/>
        <w:rPr>
          <w:rFonts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 постановления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«О предоставлении разрешения на условно разрешенный вид использования земельного участка с кадастровым номером 70:22:0020206:1398, расположенного по адресу: Российская Федерация, 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пос.Самусь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ул.Воровского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, з/у 1а/1» был доступен с 15 апреля 2022 года по 25 апреля 2022 года в здании Администрации ЗАТО Северск по адресу: 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ул.Лесная</w:t>
      </w:r>
      <w:proofErr w:type="spellEnd"/>
      <w:r>
        <w:rPr>
          <w:rFonts w:ascii="Times New Roman" w:hAnsi="Times New Roman"/>
          <w:sz w:val="24"/>
          <w:szCs w:val="24"/>
        </w:rPr>
        <w:t xml:space="preserve">, д.11а, второй этаж. </w:t>
      </w:r>
    </w:p>
    <w:p w:rsidR="009955D0" w:rsidRDefault="009955D0" w:rsidP="009955D0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участия в собрании участников публичных слушаний 25.04.2022 зарегистрировались 14 человек.</w:t>
      </w:r>
    </w:p>
    <w:p w:rsidR="009955D0" w:rsidRDefault="009955D0" w:rsidP="009955D0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Предложения, замечания по представленному проекту постановления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в письменном виде не поступали.</w:t>
      </w:r>
    </w:p>
    <w:p w:rsidR="009955D0" w:rsidRDefault="009955D0" w:rsidP="009955D0">
      <w:pPr>
        <w:shd w:val="clear" w:color="auto" w:fill="FFFFFF"/>
        <w:tabs>
          <w:tab w:val="left" w:pos="787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Председательствующий на публичных слушаниях </w:t>
      </w:r>
      <w:proofErr w:type="spellStart"/>
      <w:r>
        <w:rPr>
          <w:rFonts w:ascii="Times New Roman" w:hAnsi="Times New Roman"/>
          <w:sz w:val="24"/>
          <w:szCs w:val="24"/>
        </w:rPr>
        <w:t>Славиогло</w:t>
      </w:r>
      <w:proofErr w:type="spellEnd"/>
      <w:r>
        <w:rPr>
          <w:rFonts w:ascii="Times New Roman" w:hAnsi="Times New Roman"/>
          <w:sz w:val="24"/>
          <w:szCs w:val="24"/>
        </w:rPr>
        <w:t xml:space="preserve"> Николай Петрович открыл публичные слушания вступительным словом.</w:t>
      </w:r>
    </w:p>
    <w:p w:rsidR="009955D0" w:rsidRDefault="009955D0" w:rsidP="009955D0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Далее с подробным докладом выступил председатель Комитета архитектуры </w:t>
      </w:r>
      <w:r>
        <w:rPr>
          <w:rFonts w:ascii="Times New Roman" w:hAnsi="Times New Roman"/>
          <w:sz w:val="24"/>
          <w:szCs w:val="24"/>
        </w:rPr>
        <w:br/>
        <w:t xml:space="preserve">и градостроительства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  <w:proofErr w:type="spellStart"/>
      <w:r>
        <w:rPr>
          <w:rFonts w:ascii="Times New Roman" w:hAnsi="Times New Roman"/>
          <w:sz w:val="24"/>
          <w:szCs w:val="24"/>
        </w:rPr>
        <w:t>Бадарханов</w:t>
      </w:r>
      <w:proofErr w:type="spellEnd"/>
      <w:r>
        <w:rPr>
          <w:rFonts w:ascii="Times New Roman" w:hAnsi="Times New Roman"/>
          <w:sz w:val="24"/>
          <w:szCs w:val="24"/>
        </w:rPr>
        <w:t xml:space="preserve"> С.А.</w:t>
      </w:r>
    </w:p>
    <w:p w:rsidR="009955D0" w:rsidRDefault="009955D0" w:rsidP="009955D0">
      <w:pPr>
        <w:shd w:val="clear" w:color="auto" w:fill="FFFFFF"/>
        <w:tabs>
          <w:tab w:val="left" w:pos="787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 постановления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«О предоставлении разрешения на условно разрешенный вид использования земельного участка с кадастровым номером 70:22:0020206:1398, расположенного по адресу: Российская Федерация, 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пос.Самусь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ул.Воровского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, з/у 1а/1» был рассмотрен. </w:t>
      </w:r>
    </w:p>
    <w:p w:rsidR="009955D0" w:rsidRDefault="009955D0" w:rsidP="009955D0">
      <w:pPr>
        <w:shd w:val="clear" w:color="auto" w:fill="FFFFFF"/>
        <w:tabs>
          <w:tab w:val="left" w:pos="787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результатам проведенных публичных слушаний по проекту постановления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«О предоставлении разрешения на условно разрешенный вид использования земельного участка с кадастровым номером 70:22:0020206:1398, расположенного по адресу: Российская Федерация, 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пос.Самусь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ул.Воровского</w:t>
      </w:r>
      <w:proofErr w:type="spellEnd"/>
      <w:r>
        <w:rPr>
          <w:rFonts w:ascii="Times New Roman" w:hAnsi="Times New Roman"/>
          <w:sz w:val="24"/>
          <w:szCs w:val="24"/>
        </w:rPr>
        <w:t>, з/у 1а/1» составлен протокол публичных слушаний от 25.04.2022.</w:t>
      </w:r>
    </w:p>
    <w:p w:rsidR="009955D0" w:rsidRDefault="009955D0" w:rsidP="009955D0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считает возможным утверждение проекта постановления Администрации ЗАТО Северск </w:t>
      </w:r>
      <w:r>
        <w:rPr>
          <w:rFonts w:ascii="Times New Roman" w:hAnsi="Times New Roman"/>
          <w:sz w:val="24"/>
          <w:szCs w:val="24"/>
        </w:rPr>
        <w:br/>
        <w:t xml:space="preserve">«О предоставлении разрешения на условно разрешенный вид использования земельного участка с кадастровым номером 70:22:0020206:1398, расположенного по адресу: Российская Федерация, 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пос.Самусь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ул.Воровского</w:t>
      </w:r>
      <w:proofErr w:type="spellEnd"/>
      <w:r>
        <w:rPr>
          <w:rFonts w:ascii="Times New Roman" w:hAnsi="Times New Roman"/>
          <w:sz w:val="24"/>
          <w:szCs w:val="24"/>
        </w:rPr>
        <w:t>, з/у 1а/1».</w:t>
      </w:r>
    </w:p>
    <w:p w:rsidR="009955D0" w:rsidRDefault="009955D0" w:rsidP="009955D0">
      <w:pPr>
        <w:shd w:val="clear" w:color="auto" w:fill="FFFFFF"/>
        <w:tabs>
          <w:tab w:val="left" w:pos="787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Рекомендации для утверждения проекта постановления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«О предоставлении разрешения на условно разрешенный вид использования земельного участка с кадастровым номером 70:22:0020206:1398, расположенного по адресу: Российская Федерация, 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пос.Самусь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ул.Воровского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, з/у 1а/1» будут направлены Мэру ЗАТО Северск. </w:t>
      </w:r>
    </w:p>
    <w:p w:rsidR="00FF0B5C" w:rsidRDefault="00FF0B5C">
      <w:bookmarkStart w:id="0" w:name="_GoBack"/>
      <w:bookmarkEnd w:id="0"/>
    </w:p>
    <w:sectPr w:rsidR="00FF0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5D0"/>
    <w:rsid w:val="009955D0"/>
    <w:rsid w:val="00C8285D"/>
    <w:rsid w:val="00FF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740843-C585-42E5-8548-A193CEEBA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5D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8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Dolgih</dc:creator>
  <cp:keywords/>
  <dc:description/>
  <cp:lastModifiedBy>Dolgih</cp:lastModifiedBy>
  <cp:revision>1</cp:revision>
  <dcterms:created xsi:type="dcterms:W3CDTF">2022-05-13T03:40:00Z</dcterms:created>
  <dcterms:modified xsi:type="dcterms:W3CDTF">2022-05-13T03:41:00Z</dcterms:modified>
</cp:coreProperties>
</file>