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557117">
      <w:pPr>
        <w:framePr w:w="2664" w:h="1010" w:hSpace="181" w:wrap="around" w:vAnchor="text" w:hAnchor="page" w:x="1110" w:y="-3962"/>
        <w:jc w:val="center"/>
      </w:pPr>
      <w:bookmarkStart w:id="0" w:name="СодержаниеСтарт"/>
      <w:bookmarkStart w:id="1" w:name="_GoBack"/>
      <w:bookmarkEnd w:id="0"/>
      <w:bookmarkEnd w:id="1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80227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80227D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0227D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80227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 w:rsidR="00DD04CD">
              <w:br/>
            </w:r>
            <w:r w:rsidRPr="0080227D">
              <w:rPr>
                <w:rFonts w:ascii="Times New Roman" w:hAnsi="Times New Roman"/>
                <w:sz w:val="24"/>
                <w:szCs w:val="24"/>
              </w:rPr>
              <w:t xml:space="preserve"> от 10.06.2019 № 1149</w:t>
            </w:r>
          </w:p>
        </w:tc>
      </w:tr>
    </w:tbl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80227D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DD04CD" w:rsidRPr="00D81CC7" w:rsidRDefault="00DD04CD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</w:t>
      </w:r>
    </w:p>
    <w:p w:rsidR="00DD04CD" w:rsidRPr="00D81CC7" w:rsidRDefault="00DD04CD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DD04CD" w:rsidRPr="00D81CC7" w:rsidRDefault="00DD04CD" w:rsidP="00AB116A">
      <w:pPr>
        <w:ind w:right="141" w:firstLine="709"/>
        <w:jc w:val="center"/>
        <w:rPr>
          <w:rFonts w:ascii="Times New Roman" w:hAnsi="Times New Roman"/>
          <w:sz w:val="24"/>
          <w:szCs w:val="24"/>
        </w:rPr>
      </w:pPr>
      <w:r w:rsidRPr="00D81CC7">
        <w:rPr>
          <w:rFonts w:ascii="Times New Roman" w:hAnsi="Times New Roman"/>
          <w:sz w:val="24"/>
          <w:szCs w:val="24"/>
        </w:rPr>
        <w:t>ПОСТАНОВЛЯЮ:</w:t>
      </w:r>
    </w:p>
    <w:p w:rsidR="00DD04CD" w:rsidRPr="00D81CC7" w:rsidRDefault="00DD04CD" w:rsidP="00AB116A">
      <w:pPr>
        <w:ind w:right="141" w:firstLine="709"/>
        <w:jc w:val="center"/>
        <w:rPr>
          <w:rFonts w:ascii="Times New Roman" w:hAnsi="Times New Roman"/>
          <w:sz w:val="24"/>
          <w:szCs w:val="24"/>
        </w:rPr>
      </w:pPr>
    </w:p>
    <w:p w:rsidR="00DD04CD" w:rsidRPr="007929C6" w:rsidRDefault="00DD04CD" w:rsidP="00AB116A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1. Внести в постановление </w:t>
      </w:r>
      <w:proofErr w:type="gramStart"/>
      <w:r w:rsidRPr="00356ED5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 от </w:t>
      </w:r>
      <w:r>
        <w:rPr>
          <w:rFonts w:ascii="Times New Roman" w:hAnsi="Times New Roman"/>
          <w:sz w:val="24"/>
          <w:szCs w:val="24"/>
        </w:rPr>
        <w:t>10</w:t>
      </w:r>
      <w:r w:rsidRPr="00D81CC7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Pr="00D81CC7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9</w:t>
      </w:r>
      <w:r w:rsidRPr="00D81CC7"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>149</w:t>
      </w:r>
      <w:r w:rsidRPr="00356ED5">
        <w:rPr>
          <w:rFonts w:ascii="Times New Roman" w:hAnsi="Times New Roman"/>
          <w:sz w:val="24"/>
          <w:szCs w:val="24"/>
        </w:rPr>
        <w:t xml:space="preserve">        «Об утверждении </w:t>
      </w:r>
      <w:r w:rsidRPr="007929C6">
        <w:rPr>
          <w:rFonts w:ascii="Times New Roman" w:hAnsi="Times New Roman"/>
          <w:sz w:val="24"/>
          <w:szCs w:val="24"/>
        </w:rPr>
        <w:t xml:space="preserve">Порядка </w:t>
      </w:r>
      <w:r w:rsidRPr="007929C6">
        <w:rPr>
          <w:sz w:val="24"/>
          <w:szCs w:val="24"/>
        </w:rPr>
        <w:t>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  <w:r w:rsidRPr="007929C6">
        <w:rPr>
          <w:rFonts w:ascii="Times New Roman" w:hAnsi="Times New Roman"/>
          <w:sz w:val="24"/>
          <w:szCs w:val="24"/>
        </w:rPr>
        <w:t>» следующие изменения:</w:t>
      </w:r>
    </w:p>
    <w:p w:rsidR="00DD04CD" w:rsidRPr="00356ED5" w:rsidRDefault="00DD04CD" w:rsidP="00AB116A">
      <w:pPr>
        <w:tabs>
          <w:tab w:val="left" w:pos="540"/>
        </w:tabs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356ED5">
        <w:rPr>
          <w:rFonts w:ascii="Times New Roman" w:hAnsi="Times New Roman"/>
          <w:sz w:val="24"/>
          <w:szCs w:val="24"/>
        </w:rPr>
        <w:t xml:space="preserve"> Порядке </w:t>
      </w:r>
      <w:r w:rsidRPr="007929C6">
        <w:rPr>
          <w:sz w:val="24"/>
          <w:szCs w:val="24"/>
        </w:rPr>
        <w:t>предоставления субсидий на развитие личных подсобных хозяйств, развитие крестьянских (фермерских) хозяйств и индивидуальных предпринимателей, являющихся сельскохозяйственными товаропроизводителями</w:t>
      </w:r>
      <w:r w:rsidRPr="00356ED5">
        <w:rPr>
          <w:rFonts w:ascii="Times New Roman" w:hAnsi="Times New Roman"/>
          <w:sz w:val="24"/>
          <w:szCs w:val="24"/>
        </w:rPr>
        <w:t>, утвержденном указанным постановлением:</w:t>
      </w:r>
    </w:p>
    <w:p w:rsidR="005E026C" w:rsidRDefault="005E026C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1</w:t>
      </w:r>
      <w:r w:rsidR="00DD04CD" w:rsidRPr="00356ED5">
        <w:t>) </w:t>
      </w:r>
      <w:r w:rsidR="00BD4B66">
        <w:t xml:space="preserve">в </w:t>
      </w:r>
      <w:r w:rsidR="00DD04CD" w:rsidRPr="00356ED5">
        <w:t>пункт</w:t>
      </w:r>
      <w:r w:rsidR="00BD4B66">
        <w:t>е</w:t>
      </w:r>
      <w:r w:rsidR="00DD04CD" w:rsidRPr="00356ED5">
        <w:t xml:space="preserve"> </w:t>
      </w:r>
      <w:r w:rsidR="00DD04CD">
        <w:t>4</w:t>
      </w:r>
      <w:r>
        <w:t>:</w:t>
      </w:r>
    </w:p>
    <w:p w:rsidR="005E026C" w:rsidRDefault="005E026C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а) </w:t>
      </w:r>
      <w:r w:rsidR="00DD04CD">
        <w:t xml:space="preserve">в подпункте 3 </w:t>
      </w:r>
      <w:r w:rsidR="00DD04CD" w:rsidRPr="00356ED5">
        <w:t>слово «, целей» исключить</w:t>
      </w:r>
      <w:r>
        <w:t>;</w:t>
      </w:r>
    </w:p>
    <w:p w:rsidR="00DD04CD" w:rsidRPr="00356ED5" w:rsidRDefault="005E026C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б) </w:t>
      </w:r>
      <w:r w:rsidR="00DD04CD">
        <w:t>дополнить подпунктом 6 следующего содержания</w:t>
      </w:r>
      <w:r>
        <w:t>:</w:t>
      </w:r>
    </w:p>
    <w:p w:rsidR="00DD04CD" w:rsidRDefault="00DD04CD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6</w:t>
      </w:r>
      <w:r w:rsidRPr="00356ED5">
        <w:rPr>
          <w:rFonts w:ascii="Times New Roman" w:hAnsi="Times New Roman"/>
          <w:sz w:val="24"/>
          <w:szCs w:val="24"/>
        </w:rPr>
        <w:t>) наличие согласия получател</w:t>
      </w:r>
      <w:r>
        <w:rPr>
          <w:rFonts w:ascii="Times New Roman" w:hAnsi="Times New Roman"/>
          <w:sz w:val="24"/>
          <w:szCs w:val="24"/>
        </w:rPr>
        <w:t>я</w:t>
      </w:r>
      <w:r w:rsidRPr="00356ED5">
        <w:rPr>
          <w:rFonts w:ascii="Times New Roman" w:hAnsi="Times New Roman"/>
          <w:sz w:val="24"/>
          <w:szCs w:val="24"/>
        </w:rPr>
        <w:t xml:space="preserve"> субсидии на осуществление проверки</w:t>
      </w:r>
      <w:r w:rsidRPr="00353F46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ГРБС</w:t>
      </w:r>
      <w:r>
        <w:rPr>
          <w:rFonts w:ascii="Times New Roman" w:hAnsi="Times New Roman"/>
          <w:sz w:val="24"/>
          <w:szCs w:val="24"/>
        </w:rPr>
        <w:t xml:space="preserve"> соблюдения </w:t>
      </w:r>
      <w:r w:rsidRPr="00356ED5">
        <w:rPr>
          <w:rFonts w:ascii="Times New Roman" w:hAnsi="Times New Roman"/>
          <w:sz w:val="24"/>
          <w:szCs w:val="24"/>
        </w:rPr>
        <w:t>порядка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и условий предоставления субсидии</w:t>
      </w:r>
      <w:r>
        <w:rPr>
          <w:rFonts w:ascii="Times New Roman" w:hAnsi="Times New Roman"/>
          <w:sz w:val="24"/>
          <w:szCs w:val="24"/>
        </w:rPr>
        <w:t>,</w:t>
      </w:r>
      <w:r w:rsidRPr="00E54572"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>в том числе в части достижения результатов предоставления субсидии</w:t>
      </w:r>
      <w:r>
        <w:rPr>
          <w:rFonts w:ascii="Times New Roman" w:hAnsi="Times New Roman"/>
          <w:sz w:val="24"/>
          <w:szCs w:val="24"/>
        </w:rPr>
        <w:t xml:space="preserve">, а также </w:t>
      </w:r>
      <w:r w:rsidRPr="00356ED5">
        <w:rPr>
          <w:rFonts w:ascii="Times New Roman" w:hAnsi="Times New Roman"/>
          <w:sz w:val="24"/>
          <w:szCs w:val="24"/>
        </w:rPr>
        <w:t>орган</w:t>
      </w:r>
      <w:r>
        <w:rPr>
          <w:rFonts w:ascii="Times New Roman" w:hAnsi="Times New Roman"/>
          <w:sz w:val="24"/>
          <w:szCs w:val="24"/>
        </w:rPr>
        <w:t>ами</w:t>
      </w:r>
      <w:r w:rsidRPr="00356ED5">
        <w:rPr>
          <w:rFonts w:ascii="Times New Roman" w:hAnsi="Times New Roman"/>
          <w:sz w:val="24"/>
          <w:szCs w:val="24"/>
        </w:rPr>
        <w:t xml:space="preserve"> муниципального финансового </w:t>
      </w:r>
      <w:proofErr w:type="gramStart"/>
      <w:r w:rsidRPr="00356ED5">
        <w:rPr>
          <w:rFonts w:ascii="Times New Roman" w:hAnsi="Times New Roman"/>
          <w:sz w:val="24"/>
          <w:szCs w:val="24"/>
        </w:rPr>
        <w:t>контроля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356ED5">
        <w:rPr>
          <w:rFonts w:ascii="Times New Roman" w:hAnsi="Times New Roman"/>
          <w:sz w:val="24"/>
          <w:szCs w:val="24"/>
        </w:rPr>
        <w:t xml:space="preserve">ЗАТО Северск </w:t>
      </w:r>
      <w:r>
        <w:rPr>
          <w:rFonts w:ascii="Times New Roman" w:hAnsi="Times New Roman"/>
          <w:sz w:val="24"/>
          <w:szCs w:val="24"/>
        </w:rPr>
        <w:t>соблюдения получателем субсидии порядка</w:t>
      </w:r>
      <w:r>
        <w:br/>
      </w:r>
      <w:r>
        <w:rPr>
          <w:rFonts w:ascii="Times New Roman" w:hAnsi="Times New Roman"/>
          <w:sz w:val="24"/>
          <w:szCs w:val="24"/>
        </w:rPr>
        <w:t xml:space="preserve">и условий предоставления субсидии </w:t>
      </w:r>
      <w:r w:rsidRPr="00356ED5">
        <w:rPr>
          <w:rFonts w:ascii="Times New Roman" w:hAnsi="Times New Roman"/>
          <w:sz w:val="24"/>
          <w:szCs w:val="24"/>
        </w:rPr>
        <w:t xml:space="preserve">в соответствии со </w:t>
      </w:r>
      <w:hyperlink dor:id="rId9" w:history="1">
        <w:r w:rsidRPr="00356ED5">
          <w:rPr>
            <w:rFonts w:ascii="Times New Roman" w:hAnsi="Times New Roman"/>
            <w:sz w:val="24"/>
            <w:szCs w:val="24"/>
          </w:rPr>
          <w:t>статьями 268.1</w:t>
        </w:r>
      </w:hyperlink>
      <w:r w:rsidRPr="00356ED5">
        <w:rPr>
          <w:rFonts w:ascii="Times New Roman" w:hAnsi="Times New Roman"/>
          <w:sz w:val="24"/>
          <w:szCs w:val="24"/>
        </w:rPr>
        <w:t xml:space="preserve"> и </w:t>
      </w:r>
      <w:hyperlink dor:id="rId10" w:history="1">
        <w:r w:rsidRPr="00356ED5">
          <w:rPr>
            <w:rFonts w:ascii="Times New Roman" w:hAnsi="Times New Roman"/>
            <w:sz w:val="24"/>
            <w:szCs w:val="24"/>
          </w:rPr>
          <w:t>269.2</w:t>
        </w:r>
      </w:hyperlink>
      <w:r w:rsidRPr="00356ED5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Федерации, и на включение таких положений в соглашение.»;</w:t>
      </w:r>
    </w:p>
    <w:p w:rsidR="00DD04CD" w:rsidRDefault="005E026C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DD04CD">
        <w:rPr>
          <w:rFonts w:ascii="Times New Roman" w:hAnsi="Times New Roman"/>
          <w:sz w:val="24"/>
          <w:szCs w:val="24"/>
        </w:rPr>
        <w:t>)</w:t>
      </w:r>
      <w:r w:rsidR="00AB116A">
        <w:rPr>
          <w:rFonts w:ascii="Times New Roman" w:hAnsi="Times New Roman"/>
          <w:sz w:val="24"/>
          <w:szCs w:val="24"/>
        </w:rPr>
        <w:t> </w:t>
      </w:r>
      <w:r w:rsidR="00DD04CD">
        <w:rPr>
          <w:rFonts w:ascii="Times New Roman" w:hAnsi="Times New Roman"/>
          <w:sz w:val="24"/>
          <w:szCs w:val="24"/>
        </w:rPr>
        <w:t>абзац третий подпункта «г» подпункта 2 пункта 5 изложить в следующей редакции:</w:t>
      </w:r>
    </w:p>
    <w:p w:rsidR="00DD04CD" w:rsidRDefault="00DD04CD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223255">
        <w:rPr>
          <w:rFonts w:ascii="Times New Roman" w:hAnsi="Times New Roman"/>
          <w:sz w:val="24"/>
          <w:szCs w:val="24"/>
        </w:rPr>
        <w:t>«паспортов транспортных средств, самоходных машин и других видов техники</w:t>
      </w:r>
      <w:r>
        <w:br/>
      </w:r>
      <w:r w:rsidRPr="00223255">
        <w:rPr>
          <w:rFonts w:ascii="Times New Roman" w:hAnsi="Times New Roman"/>
          <w:sz w:val="24"/>
          <w:szCs w:val="24"/>
        </w:rPr>
        <w:t>с отметкой о регистрации либо выписки из электронного паспорта транспортных средств, самоходных машин, других видов техники</w:t>
      </w:r>
      <w:proofErr w:type="gramStart"/>
      <w:r w:rsidRPr="00223255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»;</w:t>
      </w:r>
      <w:proofErr w:type="gramEnd"/>
    </w:p>
    <w:p w:rsidR="00DD04CD" w:rsidRDefault="005E026C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D04CD">
        <w:rPr>
          <w:rFonts w:ascii="Times New Roman" w:hAnsi="Times New Roman"/>
          <w:sz w:val="24"/>
          <w:szCs w:val="24"/>
        </w:rPr>
        <w:t>) абзац третий подпункта «б» подпункта 2 пункта 8 изложить в следующей редакции:</w:t>
      </w:r>
    </w:p>
    <w:p w:rsidR="00DD04CD" w:rsidRPr="00223255" w:rsidRDefault="00DD04CD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223255">
        <w:rPr>
          <w:rFonts w:ascii="Times New Roman" w:hAnsi="Times New Roman"/>
          <w:sz w:val="24"/>
          <w:szCs w:val="24"/>
        </w:rPr>
        <w:t>«</w:t>
      </w:r>
      <w:r w:rsidRPr="0001388A">
        <w:rPr>
          <w:sz w:val="24"/>
          <w:szCs w:val="24"/>
        </w:rPr>
        <w:t>заверенные получателем субсидии копии</w:t>
      </w:r>
      <w:r w:rsidRPr="00223255">
        <w:rPr>
          <w:rFonts w:ascii="Times New Roman" w:hAnsi="Times New Roman"/>
          <w:sz w:val="24"/>
          <w:szCs w:val="24"/>
        </w:rPr>
        <w:t xml:space="preserve"> паспортов транспортных средств, самоходных машин и других видов техники с отметкой о регистрации либо выписки</w:t>
      </w:r>
      <w:r>
        <w:br/>
      </w:r>
      <w:r w:rsidRPr="00223255">
        <w:rPr>
          <w:rFonts w:ascii="Times New Roman" w:hAnsi="Times New Roman"/>
          <w:sz w:val="24"/>
          <w:szCs w:val="24"/>
        </w:rPr>
        <w:t>из электронного паспорта транспортных средств, самоходных машин, других видов техники</w:t>
      </w:r>
      <w:proofErr w:type="gramStart"/>
      <w:r w:rsidRPr="00223255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>»</w:t>
      </w:r>
      <w:proofErr w:type="gramEnd"/>
      <w:r>
        <w:rPr>
          <w:rFonts w:ascii="Times New Roman" w:hAnsi="Times New Roman"/>
          <w:sz w:val="24"/>
          <w:szCs w:val="24"/>
        </w:rPr>
        <w:t>;</w:t>
      </w:r>
    </w:p>
    <w:p w:rsidR="00DD04CD" w:rsidRPr="00356ED5" w:rsidRDefault="005E026C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lastRenderedPageBreak/>
        <w:t>4</w:t>
      </w:r>
      <w:r w:rsidR="00DD04CD">
        <w:t>) абзац одиннадцат</w:t>
      </w:r>
      <w:r w:rsidR="00AB116A">
        <w:t>ый</w:t>
      </w:r>
      <w:r w:rsidR="00DD04CD">
        <w:t xml:space="preserve"> подпункта «б» подпункта 2 </w:t>
      </w:r>
      <w:r w:rsidR="00DD04CD" w:rsidRPr="00356ED5">
        <w:t>пункт</w:t>
      </w:r>
      <w:r w:rsidR="00DD04CD">
        <w:t>а</w:t>
      </w:r>
      <w:r w:rsidR="00DD04CD" w:rsidRPr="00356ED5">
        <w:t xml:space="preserve"> 8 </w:t>
      </w:r>
      <w:r w:rsidR="00DD04CD">
        <w:t>дополнить следующим предложением</w:t>
      </w:r>
      <w:r w:rsidR="00DD04CD" w:rsidRPr="00356ED5">
        <w:t>:</w:t>
      </w:r>
    </w:p>
    <w:p w:rsidR="00DD04CD" w:rsidRDefault="00DD04CD" w:rsidP="00AB116A">
      <w:pPr>
        <w:pStyle w:val="ConsPlusNormal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П</w:t>
      </w:r>
      <w:r w:rsidRPr="003C53F0">
        <w:rPr>
          <w:rFonts w:ascii="Times New Roman" w:hAnsi="Times New Roman"/>
          <w:sz w:val="24"/>
          <w:szCs w:val="24"/>
        </w:rPr>
        <w:t>олучател</w:t>
      </w:r>
      <w:r>
        <w:rPr>
          <w:rFonts w:ascii="Times New Roman" w:hAnsi="Times New Roman"/>
          <w:sz w:val="24"/>
          <w:szCs w:val="24"/>
        </w:rPr>
        <w:t>ь</w:t>
      </w:r>
      <w:r w:rsidRPr="003C53F0">
        <w:rPr>
          <w:rFonts w:ascii="Times New Roman" w:hAnsi="Times New Roman"/>
          <w:sz w:val="24"/>
          <w:szCs w:val="24"/>
        </w:rPr>
        <w:t xml:space="preserve"> субсидии не долж</w:t>
      </w:r>
      <w:r>
        <w:rPr>
          <w:rFonts w:ascii="Times New Roman" w:hAnsi="Times New Roman"/>
          <w:sz w:val="24"/>
          <w:szCs w:val="24"/>
        </w:rPr>
        <w:t>ен</w:t>
      </w:r>
      <w:r w:rsidRPr="003C53F0">
        <w:rPr>
          <w:rFonts w:ascii="Times New Roman" w:hAnsi="Times New Roman"/>
          <w:sz w:val="24"/>
          <w:szCs w:val="24"/>
        </w:rPr>
        <w:t xml:space="preserve"> находиться в перечне организаций и физических лиц, в отношении которых имеются сведения об их причастности к экстремальной деятельности или терроризму, либо в перечне организаций и физических лиц, в отношении которых имеются сведения об их причастности к распространению оружия массового уничтожения</w:t>
      </w:r>
      <w:proofErr w:type="gramStart"/>
      <w:r>
        <w:rPr>
          <w:rFonts w:ascii="Times New Roman" w:hAnsi="Times New Roman"/>
          <w:sz w:val="24"/>
          <w:szCs w:val="24"/>
        </w:rPr>
        <w:t>.»</w:t>
      </w:r>
      <w:r w:rsidRPr="003C53F0">
        <w:rPr>
          <w:rFonts w:ascii="Times New Roman" w:hAnsi="Times New Roman"/>
          <w:sz w:val="24"/>
          <w:szCs w:val="24"/>
        </w:rPr>
        <w:t>;</w:t>
      </w:r>
      <w:proofErr w:type="gramEnd"/>
    </w:p>
    <w:p w:rsidR="00DD04CD" w:rsidRPr="00356ED5" w:rsidRDefault="005E026C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DD04CD">
        <w:rPr>
          <w:rFonts w:ascii="Times New Roman" w:hAnsi="Times New Roman"/>
          <w:sz w:val="24"/>
          <w:szCs w:val="24"/>
        </w:rPr>
        <w:t>) </w:t>
      </w:r>
      <w:r w:rsidR="00DD04CD" w:rsidRPr="00356ED5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наименовании </w:t>
      </w:r>
      <w:r w:rsidR="00DD04CD">
        <w:rPr>
          <w:rFonts w:ascii="Times New Roman" w:hAnsi="Times New Roman"/>
          <w:sz w:val="24"/>
          <w:szCs w:val="24"/>
        </w:rPr>
        <w:t>раздел</w:t>
      </w:r>
      <w:r>
        <w:rPr>
          <w:rFonts w:ascii="Times New Roman" w:hAnsi="Times New Roman"/>
          <w:sz w:val="24"/>
          <w:szCs w:val="24"/>
        </w:rPr>
        <w:t>а</w:t>
      </w:r>
      <w:r w:rsidR="00DD04CD" w:rsidRPr="00356E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>IV</w:t>
      </w:r>
      <w:r w:rsidR="00DD04CD" w:rsidRPr="00356ED5">
        <w:rPr>
          <w:rFonts w:ascii="Times New Roman" w:hAnsi="Times New Roman"/>
          <w:sz w:val="24"/>
          <w:szCs w:val="24"/>
        </w:rPr>
        <w:t xml:space="preserve"> слово «, целей» исключить</w:t>
      </w:r>
      <w:r w:rsidR="00DD04CD">
        <w:rPr>
          <w:rFonts w:ascii="Times New Roman" w:hAnsi="Times New Roman"/>
          <w:sz w:val="24"/>
          <w:szCs w:val="24"/>
        </w:rPr>
        <w:t>;</w:t>
      </w:r>
    </w:p>
    <w:p w:rsidR="00DD04CD" w:rsidRPr="00356ED5" w:rsidRDefault="005E026C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6</w:t>
      </w:r>
      <w:r w:rsidR="00DD04CD" w:rsidRPr="00356ED5">
        <w:t xml:space="preserve">) пункт </w:t>
      </w:r>
      <w:r w:rsidR="00DD04CD">
        <w:t>12</w:t>
      </w:r>
      <w:r w:rsidR="00DD04CD" w:rsidRPr="00356ED5">
        <w:t xml:space="preserve"> изложить в следующей редакции:</w:t>
      </w:r>
    </w:p>
    <w:p w:rsidR="00DD04CD" w:rsidRPr="009D5F56" w:rsidRDefault="00DD04CD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9D5F56">
        <w:rPr>
          <w:rFonts w:ascii="Times New Roman" w:hAnsi="Times New Roman"/>
          <w:sz w:val="24"/>
          <w:szCs w:val="24"/>
        </w:rPr>
        <w:t>«12. </w:t>
      </w:r>
      <w:r w:rsidR="009D5F56" w:rsidRPr="009D5F56">
        <w:rPr>
          <w:rFonts w:ascii="Times New Roman" w:hAnsi="Times New Roman"/>
          <w:sz w:val="24"/>
          <w:szCs w:val="24"/>
        </w:rPr>
        <w:t xml:space="preserve">Проверку соблюдения получателями субсидии порядка и условий предоставления субсидии, в том числе в части достижения результатов предоставления субсидии осуществляют ГРБС, органы муниципального финансового </w:t>
      </w:r>
      <w:proofErr w:type="gramStart"/>
      <w:r w:rsidR="009D5F56" w:rsidRPr="009D5F56">
        <w:rPr>
          <w:rFonts w:ascii="Times New Roman" w:hAnsi="Times New Roman"/>
          <w:sz w:val="24"/>
          <w:szCs w:val="24"/>
        </w:rPr>
        <w:t>контроля</w:t>
      </w:r>
      <w:proofErr w:type="gramEnd"/>
      <w:r w:rsidR="009D5F56" w:rsidRPr="009D5F56">
        <w:br/>
      </w:r>
      <w:r w:rsidR="009D5F56" w:rsidRPr="009D5F56">
        <w:rPr>
          <w:rFonts w:ascii="Times New Roman" w:hAnsi="Times New Roman"/>
          <w:sz w:val="24"/>
          <w:szCs w:val="24"/>
        </w:rPr>
        <w:t xml:space="preserve">ЗАТО Северск осуществляют финансовый контроль в соответствии со </w:t>
      </w:r>
      <w:hyperlink dor:id="rId11" w:history="1">
        <w:r w:rsidR="009D5F56" w:rsidRPr="009D5F5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статьями 268.1</w:t>
        </w:r>
      </w:hyperlink>
      <w:r w:rsidR="009D5F56" w:rsidRPr="009D5F56">
        <w:br/>
      </w:r>
      <w:r w:rsidR="009D5F56" w:rsidRPr="009D5F56">
        <w:rPr>
          <w:rFonts w:ascii="Times New Roman" w:hAnsi="Times New Roman"/>
          <w:sz w:val="24"/>
          <w:szCs w:val="24"/>
        </w:rPr>
        <w:t xml:space="preserve">и </w:t>
      </w:r>
      <w:hyperlink dor:id="rId12" w:history="1">
        <w:r w:rsidR="009D5F56" w:rsidRPr="009D5F56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269.2</w:t>
        </w:r>
      </w:hyperlink>
      <w:r w:rsidR="009D5F56" w:rsidRPr="009D5F56">
        <w:rPr>
          <w:rFonts w:ascii="Times New Roman" w:hAnsi="Times New Roman"/>
          <w:sz w:val="24"/>
          <w:szCs w:val="24"/>
        </w:rPr>
        <w:t xml:space="preserve"> Бюджетного кодекса Российской Федерации.</w:t>
      </w:r>
      <w:r w:rsidRPr="009D5F56">
        <w:rPr>
          <w:rFonts w:ascii="Times New Roman" w:hAnsi="Times New Roman"/>
          <w:sz w:val="24"/>
          <w:szCs w:val="24"/>
        </w:rPr>
        <w:t>»;</w:t>
      </w:r>
    </w:p>
    <w:p w:rsidR="00DD04CD" w:rsidRDefault="005E026C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>
        <w:t>7</w:t>
      </w:r>
      <w:r w:rsidR="00DD04CD" w:rsidRPr="00356ED5">
        <w:t xml:space="preserve">) в пункте </w:t>
      </w:r>
      <w:r w:rsidR="00DD04CD">
        <w:t>15</w:t>
      </w:r>
      <w:r w:rsidR="00DD04CD" w:rsidRPr="00356ED5">
        <w:t xml:space="preserve"> слово «, целей» исключить</w:t>
      </w:r>
      <w:r w:rsidR="00DD04CD">
        <w:t>;</w:t>
      </w:r>
    </w:p>
    <w:p w:rsidR="00DD04CD" w:rsidRDefault="005E026C" w:rsidP="00AB116A">
      <w:pPr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DD04CD" w:rsidRPr="00356ED5">
        <w:rPr>
          <w:rFonts w:ascii="Times New Roman" w:hAnsi="Times New Roman"/>
          <w:sz w:val="24"/>
          <w:szCs w:val="24"/>
        </w:rPr>
        <w:t>) </w:t>
      </w:r>
      <w:r w:rsidR="00DD04CD">
        <w:rPr>
          <w:rFonts w:ascii="Times New Roman" w:hAnsi="Times New Roman"/>
          <w:sz w:val="24"/>
          <w:szCs w:val="24"/>
        </w:rPr>
        <w:t>дополнить</w:t>
      </w:r>
      <w:r w:rsidRPr="005E026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Порядок</w:t>
      </w:r>
      <w:r w:rsidR="00DD04CD">
        <w:rPr>
          <w:rFonts w:ascii="Times New Roman" w:hAnsi="Times New Roman"/>
          <w:sz w:val="24"/>
          <w:szCs w:val="24"/>
        </w:rPr>
        <w:t xml:space="preserve"> пунктом 17 следующего содержания:</w:t>
      </w:r>
    </w:p>
    <w:p w:rsidR="00DD04CD" w:rsidRDefault="00DD04CD" w:rsidP="00AB116A">
      <w:pPr>
        <w:pStyle w:val="headertext"/>
        <w:shd w:val="clear" w:color="auto" w:fill="FFFFFF"/>
        <w:spacing w:before="0" w:beforeAutospacing="0" w:after="0" w:afterAutospacing="0" w:line="288" w:lineRule="atLeast"/>
        <w:ind w:right="141" w:firstLine="709"/>
        <w:jc w:val="both"/>
        <w:textAlignment w:val="baseline"/>
      </w:pPr>
      <w:r w:rsidRPr="00AC727B">
        <w:t>«</w:t>
      </w:r>
      <w:r>
        <w:t>17. </w:t>
      </w:r>
      <w:r w:rsidR="00AB116A" w:rsidRPr="00CF12D4">
        <w:t>В случае уменьшения ГРБС как получателю субсидии бюджетных средств ранее доведенных бюджетных ассигнований, приводящего к невозможности предоставления субсидии в размере, определенном в соглашении, заключается дополнительное соглашение</w:t>
      </w:r>
      <w:r w:rsidR="00AB116A">
        <w:t xml:space="preserve"> </w:t>
      </w:r>
      <w:r w:rsidR="00AB116A" w:rsidRPr="00CF12D4">
        <w:t>к соглашению, в том числе дополнительное соглашение</w:t>
      </w:r>
      <w:r w:rsidR="00AB116A" w:rsidRPr="009D5F56">
        <w:br/>
      </w:r>
      <w:r w:rsidR="00AB116A" w:rsidRPr="00CF12D4">
        <w:t>о расторжении соглашения</w:t>
      </w:r>
      <w:r w:rsidR="00AB116A">
        <w:t xml:space="preserve"> </w:t>
      </w:r>
      <w:r w:rsidR="00AB116A" w:rsidRPr="00CF12D4">
        <w:t>(при необходимости), в соответствии с типовыми формами, утвержденными приказом Финансового управления Администрации ЗАТО Северск</w:t>
      </w:r>
      <w:r w:rsidR="00AB116A" w:rsidRPr="009D5F56">
        <w:br/>
      </w:r>
      <w:r w:rsidR="00AB116A" w:rsidRPr="00CF12D4">
        <w:t>от 19.12.2016 № 123</w:t>
      </w:r>
      <w:r w:rsidR="00E93E89">
        <w:t xml:space="preserve"> </w:t>
      </w:r>
      <w:r w:rsidR="00AB116A" w:rsidRPr="00CF12D4">
        <w:t>«Об утверждении Типовых форм соглашений (договоров)</w:t>
      </w:r>
      <w:r w:rsidR="00AB116A" w:rsidRPr="00AB116A">
        <w:t xml:space="preserve"> </w:t>
      </w:r>
      <w:r w:rsidR="00AB116A" w:rsidRPr="009D5F56">
        <w:br/>
      </w:r>
      <w:r w:rsidR="00AB116A" w:rsidRPr="00CF12D4">
        <w:t>о предоставлении из бюджета ЗАТО Северск субсидий юридическим лицам</w:t>
      </w:r>
      <w:r w:rsidR="00AB116A" w:rsidRPr="009D5F56">
        <w:br/>
      </w:r>
      <w:r w:rsidR="00AB116A" w:rsidRPr="00CF12D4">
        <w:t>(за исключением муниципальных учреждений), индивидуальным предпринимателям, физическим лицам – производителям товаров, работ, услуг».</w:t>
      </w:r>
      <w:r w:rsidR="00AB116A">
        <w:t xml:space="preserve"> Соглашение, дополнительное соглашение к соглашению, </w:t>
      </w:r>
      <w:r w:rsidR="00AB116A" w:rsidRPr="00CF12D4">
        <w:t>в том числе дополнительное соглашение о расторжении соглашения (при необходимости)</w:t>
      </w:r>
      <w:r w:rsidR="00AB116A">
        <w:t xml:space="preserve"> заключается с соблюдением требований о защите государственной тайны в системе «Электронный бюджет»</w:t>
      </w:r>
      <w:proofErr w:type="gramStart"/>
      <w:r w:rsidR="00AB116A">
        <w:t>.</w:t>
      </w:r>
      <w:r w:rsidRPr="00AC727B">
        <w:t>»</w:t>
      </w:r>
      <w:proofErr w:type="gramEnd"/>
      <w:r>
        <w:t>.</w:t>
      </w:r>
    </w:p>
    <w:p w:rsidR="00DD04CD" w:rsidRPr="00356ED5" w:rsidRDefault="00DD04CD" w:rsidP="00AB116A">
      <w:pPr>
        <w:pStyle w:val="ae"/>
        <w:ind w:right="141" w:firstLine="709"/>
        <w:jc w:val="both"/>
        <w:rPr>
          <w:rFonts w:ascii="Times New Roman" w:eastAsia="Arial CYR" w:hAnsi="Times New Roman"/>
          <w:sz w:val="24"/>
          <w:szCs w:val="24"/>
        </w:rPr>
      </w:pPr>
      <w:r w:rsidRPr="00356ED5">
        <w:rPr>
          <w:rFonts w:ascii="Times New Roman" w:hAnsi="Times New Roman"/>
          <w:sz w:val="24"/>
          <w:szCs w:val="24"/>
        </w:rPr>
        <w:t xml:space="preserve">2.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356ED5">
        <w:rPr>
          <w:rFonts w:ascii="Times New Roman" w:hAnsi="Times New Roman"/>
          <w:sz w:val="24"/>
          <w:szCs w:val="24"/>
        </w:rPr>
        <w:t>актов</w:t>
      </w:r>
      <w:proofErr w:type="gramEnd"/>
      <w:r w:rsidRPr="00356ED5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3" w:history="1">
        <w:r w:rsidRPr="00356ED5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Pr="00356ED5">
        <w:rPr>
          <w:rFonts w:ascii="Times New Roman" w:hAnsi="Times New Roman"/>
          <w:sz w:val="24"/>
          <w:szCs w:val="24"/>
        </w:rPr>
        <w:t>).</w:t>
      </w:r>
    </w:p>
    <w:p w:rsidR="00DD04CD" w:rsidRPr="00301316" w:rsidRDefault="00DD04CD" w:rsidP="00DD04CD">
      <w:pPr>
        <w:widowControl w:val="0"/>
        <w:autoSpaceDE w:val="0"/>
        <w:autoSpaceDN w:val="0"/>
        <w:adjustRightInd w:val="0"/>
        <w:ind w:right="141" w:firstLine="709"/>
        <w:jc w:val="both"/>
        <w:rPr>
          <w:rFonts w:ascii="Times New Roman" w:hAnsi="Times New Roman"/>
          <w:sz w:val="24"/>
          <w:szCs w:val="24"/>
        </w:rPr>
      </w:pPr>
    </w:p>
    <w:p w:rsidR="00DD04CD" w:rsidRPr="00D81CC7" w:rsidRDefault="00DD04CD" w:rsidP="00DD04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04CD" w:rsidRPr="00D81CC7" w:rsidRDefault="00DD04CD" w:rsidP="00DD04CD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D04CD" w:rsidRPr="00D81CC7" w:rsidRDefault="00DD04CD" w:rsidP="00DD04CD">
      <w:pPr>
        <w:pStyle w:val="ConsPlusNormal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D81CC7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D81CC7">
        <w:rPr>
          <w:rFonts w:ascii="Times New Roman" w:hAnsi="Times New Roman" w:cs="Times New Roman"/>
          <w:sz w:val="24"/>
          <w:szCs w:val="24"/>
        </w:rPr>
        <w:t xml:space="preserve"> ЗАТО Северск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81C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Н.В.Диденко</w:t>
      </w: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Pr="00D81CC7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BD4B66" w:rsidRDefault="00BD4B66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731B30" w:rsidRDefault="00731B30" w:rsidP="00731B30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Врио первого заместителя 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br/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731B30" w:rsidRDefault="00731B30" w:rsidP="00731B3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Р.Л.Мазур</w:t>
      </w:r>
      <w:proofErr w:type="spellEnd"/>
    </w:p>
    <w:p w:rsidR="00731B30" w:rsidRDefault="00731B30" w:rsidP="00731B30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экономике и финансам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Л.В.Смольникова</w:t>
      </w:r>
      <w:proofErr w:type="spellEnd"/>
    </w:p>
    <w:p w:rsidR="00DD04CD" w:rsidRDefault="00DD04CD" w:rsidP="00DD04CD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DD04CD" w:rsidRDefault="00DD04CD" w:rsidP="00DD04CD">
      <w:pPr>
        <w:tabs>
          <w:tab w:val="left" w:pos="787"/>
        </w:tabs>
        <w:rPr>
          <w:rFonts w:ascii="Times New Roman" w:hAnsi="Times New Roman"/>
          <w:b/>
          <w:color w:val="000000"/>
          <w:spacing w:val="-5"/>
          <w:sz w:val="24"/>
          <w:szCs w:val="24"/>
        </w:rPr>
      </w:pPr>
    </w:p>
    <w:p w:rsidR="00DD04CD" w:rsidRDefault="00DD04CD" w:rsidP="00DD04CD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Заместитель </w:t>
      </w:r>
      <w:proofErr w:type="gramStart"/>
      <w:r>
        <w:rPr>
          <w:rFonts w:ascii="Times New Roman" w:hAnsi="Times New Roman"/>
          <w:color w:val="000000"/>
          <w:spacing w:val="-5"/>
          <w:sz w:val="24"/>
          <w:szCs w:val="24"/>
        </w:rPr>
        <w:t>Мэра</w:t>
      </w:r>
      <w:proofErr w:type="gram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ЗАТО Северск –  </w:t>
      </w:r>
    </w:p>
    <w:p w:rsidR="00DD04CD" w:rsidRDefault="00DD04CD" w:rsidP="00DD04CD">
      <w:pPr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Управляющий делами Администрации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В.В.Коваленко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Заместитель Управляющего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делами Администрации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В.В.Бобров</w:t>
      </w:r>
      <w:proofErr w:type="spellEnd"/>
      <w:r>
        <w:rPr>
          <w:rFonts w:ascii="Times New Roman" w:hAnsi="Times New Roman"/>
          <w:color w:val="000000"/>
          <w:spacing w:val="-5"/>
          <w:sz w:val="24"/>
          <w:szCs w:val="24"/>
        </w:rPr>
        <w:t xml:space="preserve"> 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 ______________2022 г.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Финансового управления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Л.И.Овчаренко</w:t>
      </w:r>
      <w:proofErr w:type="spellEnd"/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Управления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по внегородским территориям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__________________Н.Н.Пивоваров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DD04CD" w:rsidRDefault="00DD04CD" w:rsidP="00DD04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Т.И.Солдатова</w:t>
      </w:r>
      <w:proofErr w:type="spellEnd"/>
    </w:p>
    <w:p w:rsidR="00DD04CD" w:rsidRDefault="00DD04CD" w:rsidP="00DD04C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«_____»_______________ 2022 г.</w:t>
      </w:r>
    </w:p>
    <w:p w:rsidR="00DD04CD" w:rsidRDefault="00DD04CD" w:rsidP="00DD04CD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Pr="002D5264" w:rsidRDefault="000C5D4B" w:rsidP="00DD04CD">
      <w:pPr>
        <w:rPr>
          <w:sz w:val="24"/>
          <w:szCs w:val="24"/>
        </w:rPr>
      </w:pPr>
      <w:r>
        <w:rPr>
          <w:sz w:val="24"/>
          <w:szCs w:val="24"/>
        </w:rPr>
        <w:t>П</w:t>
      </w:r>
      <w:r w:rsidR="00DD04CD" w:rsidRPr="002D5264">
        <w:rPr>
          <w:sz w:val="24"/>
          <w:szCs w:val="24"/>
        </w:rPr>
        <w:t>редседател</w:t>
      </w:r>
      <w:r>
        <w:rPr>
          <w:sz w:val="24"/>
          <w:szCs w:val="24"/>
        </w:rPr>
        <w:t>ь</w:t>
      </w:r>
      <w:r w:rsidR="00DD04CD" w:rsidRPr="002D5264">
        <w:rPr>
          <w:sz w:val="24"/>
          <w:szCs w:val="24"/>
        </w:rPr>
        <w:t xml:space="preserve"> </w:t>
      </w:r>
      <w:r w:rsidR="00DD04CD">
        <w:rPr>
          <w:sz w:val="24"/>
          <w:szCs w:val="24"/>
        </w:rPr>
        <w:t>К</w:t>
      </w:r>
      <w:r w:rsidR="00DD04CD" w:rsidRPr="002D5264">
        <w:rPr>
          <w:sz w:val="24"/>
          <w:szCs w:val="24"/>
        </w:rPr>
        <w:t xml:space="preserve">омитета </w:t>
      </w:r>
    </w:p>
    <w:p w:rsidR="00DD04CD" w:rsidRPr="002D5264" w:rsidRDefault="00DD04CD" w:rsidP="00DD04CD">
      <w:pPr>
        <w:rPr>
          <w:sz w:val="24"/>
          <w:szCs w:val="24"/>
        </w:rPr>
      </w:pPr>
      <w:r w:rsidRPr="002D5264">
        <w:rPr>
          <w:sz w:val="24"/>
          <w:szCs w:val="24"/>
        </w:rPr>
        <w:t>внутреннего муниципального финансового</w:t>
      </w:r>
    </w:p>
    <w:p w:rsidR="00DD04CD" w:rsidRPr="002D5264" w:rsidRDefault="00DD04CD" w:rsidP="00DD04CD">
      <w:pPr>
        <w:rPr>
          <w:sz w:val="24"/>
          <w:szCs w:val="24"/>
        </w:rPr>
      </w:pPr>
      <w:r w:rsidRPr="002D5264">
        <w:rPr>
          <w:sz w:val="24"/>
          <w:szCs w:val="24"/>
        </w:rPr>
        <w:t>контроля и контроля в сфере закупок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В.</w:t>
      </w:r>
      <w:r w:rsidR="000C5D4B">
        <w:rPr>
          <w:rFonts w:ascii="Times New Roman" w:hAnsi="Times New Roman"/>
          <w:color w:val="000000"/>
          <w:spacing w:val="-5"/>
          <w:sz w:val="24"/>
          <w:szCs w:val="24"/>
        </w:rPr>
        <w:t>А</w:t>
      </w:r>
      <w:r>
        <w:rPr>
          <w:rFonts w:ascii="Times New Roman" w:hAnsi="Times New Roman"/>
          <w:color w:val="000000"/>
          <w:spacing w:val="-5"/>
          <w:sz w:val="24"/>
          <w:szCs w:val="24"/>
        </w:rPr>
        <w:t>.</w:t>
      </w:r>
      <w:r w:rsidR="000C5D4B">
        <w:rPr>
          <w:rFonts w:ascii="Times New Roman" w:hAnsi="Times New Roman"/>
          <w:color w:val="000000"/>
          <w:spacing w:val="-5"/>
          <w:sz w:val="24"/>
          <w:szCs w:val="24"/>
        </w:rPr>
        <w:t>Любивый</w:t>
      </w:r>
      <w:proofErr w:type="spellEnd"/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«______»______________2022 г.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Начальник Общего отдела</w:t>
      </w:r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__________________</w:t>
      </w:r>
      <w:proofErr w:type="spellStart"/>
      <w:r>
        <w:rPr>
          <w:rFonts w:ascii="Times New Roman" w:hAnsi="Times New Roman"/>
          <w:color w:val="000000"/>
          <w:spacing w:val="-5"/>
          <w:sz w:val="24"/>
          <w:szCs w:val="24"/>
        </w:rPr>
        <w:t>М.Е.Жирнова</w:t>
      </w:r>
      <w:proofErr w:type="spellEnd"/>
    </w:p>
    <w:p w:rsidR="00DD04CD" w:rsidRDefault="00DD04CD" w:rsidP="00DD04CD">
      <w:pPr>
        <w:shd w:val="clear" w:color="auto" w:fill="FFFFFF"/>
        <w:tabs>
          <w:tab w:val="left" w:pos="787"/>
        </w:tabs>
        <w:jc w:val="both"/>
        <w:rPr>
          <w:rFonts w:ascii="Times New Roman" w:hAnsi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/>
          <w:color w:val="000000"/>
          <w:spacing w:val="-5"/>
          <w:sz w:val="24"/>
          <w:szCs w:val="24"/>
        </w:rPr>
        <w:t>«______»_______________2022 г.</w:t>
      </w:r>
    </w:p>
    <w:p w:rsidR="00B04806" w:rsidRPr="0080227D" w:rsidRDefault="00B04806" w:rsidP="009E6B58">
      <w:pPr>
        <w:rPr>
          <w:rFonts w:ascii="Times New Roman" w:hAnsi="Times New Roman"/>
          <w:sz w:val="24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AE6EAA" w:rsidRPr="009A522E" w:rsidRDefault="009A522E" w:rsidP="009E6B58">
      <w:pPr>
        <w:rPr>
          <w:rFonts w:ascii="Times New Roman" w:hAnsi="Times New Roman"/>
          <w:sz w:val="24"/>
          <w:szCs w:val="24"/>
        </w:rPr>
      </w:pPr>
      <w:r w:rsidRPr="009A522E">
        <w:rPr>
          <w:rFonts w:ascii="Times New Roman" w:hAnsi="Times New Roman"/>
          <w:szCs w:val="24"/>
        </w:rPr>
        <w:t>Сандакова Светлана Михайловна</w:t>
      </w:r>
      <w:r w:rsidRPr="009A522E">
        <w:rPr>
          <w:rFonts w:ascii="Times New Roman" w:hAnsi="Times New Roman"/>
          <w:szCs w:val="24"/>
        </w:rPr>
        <w:cr/>
        <w:t>(3823) 78-52-55</w:t>
      </w:r>
    </w:p>
    <w:sectPr w:rsidR="00AE6EAA" w:rsidRPr="009A522E" w:rsidSect="003268BE">
      <w:headerReference w:type="default" dor:id="rId14"/>
      <w:footerReference w:type="default" dor:id="rId15"/>
      <w:headerReference w:type="first" dor:id="rId16"/>
      <w:footerReference w:type="first" do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D63" w:rsidRDefault="007F7D63">
      <w:r>
        <w:separator/>
      </w:r>
    </w:p>
  </w:endnote>
  <w:endnote w:type="continuationSeparator" w:id="0">
    <w:p w:rsidR="007F7D63" w:rsidRDefault="007F7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0272802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0272802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D63" w:rsidRDefault="007F7D63">
      <w:r>
        <w:separator/>
      </w:r>
    </w:p>
  </w:footnote>
  <w:footnote w:type="continuationSeparator" w:id="0">
    <w:p w:rsidR="007F7D63" w:rsidRDefault="007F7D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4917FC">
          <w:rPr>
            <w:noProof/>
            <w:sz w:val="24"/>
            <w:szCs w:val="24"/>
          </w:rPr>
          <w:t>4</w:t>
        </w:r>
        <w:r w:rsidRPr="003268BE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B45246">
        <w:pPr>
          <w:spacing w:before="120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38471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6" name="Рисунок 6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B45246">
        <w:pPr>
          <w:jc w:val="center"/>
          <w:rPr>
            <w:rFonts w:ascii="Times New Roman" w:hAnsi="Times New Roman"/>
            <w:b/>
            <w:sz w:val="24"/>
          </w:rPr>
        </w:pPr>
      </w:p>
      <w:p w:rsidR="00B45246" w:rsidRPr="00F46DA8" w:rsidRDefault="00B45246" w:rsidP="00B45246">
        <w:pPr>
          <w:pStyle w:val="1"/>
          <w:rPr>
            <w:rFonts w:ascii="Times New Roman" w:hAnsi="Times New Roman"/>
            <w:b w:val="0"/>
            <w:sz w:val="24"/>
          </w:rPr>
        </w:pPr>
      </w:p>
      <w:p w:rsidR="00B45246" w:rsidRPr="00461CD6" w:rsidRDefault="00B45246" w:rsidP="00B45246">
        <w:pPr>
          <w:pStyle w:val="1"/>
          <w:tabs>
            <w:tab w:val="left" w:pos="2805"/>
            <w:tab w:val="center" w:pos="4819"/>
          </w:tabs>
          <w:jc w:val="left"/>
          <w:rPr>
            <w:rFonts w:ascii="Times New Roman" w:hAnsi="Times New Roman"/>
            <w:b w:val="0"/>
          </w:rPr>
        </w:pPr>
        <w:r>
          <w:rPr>
            <w:rFonts w:ascii="Times New Roman" w:hAnsi="Times New Roman"/>
            <w:b w:val="0"/>
          </w:rPr>
          <w:tab/>
        </w:r>
        <w:r>
          <w:rPr>
            <w:rFonts w:ascii="Times New Roman" w:hAnsi="Times New Roman"/>
            <w:b w:val="0"/>
          </w:rPr>
          <w:tab/>
        </w:r>
        <w:r w:rsidRPr="00461CD6">
          <w:rPr>
            <w:rFonts w:ascii="Times New Roman" w:hAnsi="Times New Roman"/>
            <w:b w:val="0"/>
          </w:rPr>
          <w:t>Томская область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городской округ</w:t>
        </w:r>
      </w:p>
      <w:p w:rsidR="00B45246" w:rsidRPr="00461CD6" w:rsidRDefault="00B45246" w:rsidP="00B45246">
        <w:pPr>
          <w:pStyle w:val="1"/>
          <w:rPr>
            <w:rFonts w:ascii="Times New Roman" w:hAnsi="Times New Roman"/>
            <w:b w:val="0"/>
          </w:rPr>
        </w:pPr>
        <w:r w:rsidRPr="00461CD6">
          <w:rPr>
            <w:rFonts w:ascii="Times New Roman" w:hAnsi="Times New Roman"/>
            <w:b w:val="0"/>
          </w:rPr>
          <w:t>закрытое административно-территориальное образование Северск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  <w:szCs w:val="28"/>
          </w:rPr>
        </w:pPr>
        <w:proofErr w:type="gramStart"/>
        <w:r w:rsidRPr="006C10D5">
          <w:rPr>
            <w:rFonts w:ascii="Times New Roman" w:hAnsi="Times New Roman"/>
            <w:szCs w:val="28"/>
          </w:rPr>
          <w:t>АДМИНИСТРАЦИ</w:t>
        </w:r>
        <w:r>
          <w:rPr>
            <w:rFonts w:ascii="Times New Roman" w:hAnsi="Times New Roman"/>
            <w:szCs w:val="28"/>
          </w:rPr>
          <w:t>Я</w:t>
        </w:r>
        <w:proofErr w:type="gramEnd"/>
        <w:r w:rsidRPr="006C10D5">
          <w:rPr>
            <w:rFonts w:ascii="Times New Roman" w:hAnsi="Times New Roman"/>
            <w:szCs w:val="28"/>
          </w:rPr>
          <w:t xml:space="preserve"> ЗАТО СЕВЕРСК </w:t>
        </w:r>
      </w:p>
      <w:p w:rsidR="00B45246" w:rsidRDefault="00B45246" w:rsidP="00B45246">
        <w:pPr>
          <w:pStyle w:val="1"/>
          <w:spacing w:before="120"/>
          <w:rPr>
            <w:rFonts w:ascii="Times New Roman" w:hAnsi="Times New Roman"/>
          </w:rPr>
        </w:pPr>
        <w:r w:rsidRPr="00704634">
          <w:rPr>
            <w:rFonts w:ascii="Times New Roman" w:hAnsi="Times New Roman"/>
          </w:rPr>
          <w:t>ПОСТАНОВЛЕНИЕ</w:t>
        </w:r>
      </w:p>
      <w:p w:rsidR="00B45246" w:rsidRPr="004C6EB5" w:rsidRDefault="00B45246" w:rsidP="00B45246"/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461CD6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center"/>
                <w:rPr>
                  <w:rFonts w:ascii="Times New Roman" w:hAnsi="Times New Roman"/>
                  <w:sz w:val="28"/>
                  <w:szCs w:val="28"/>
                </w:rPr>
              </w:pPr>
            </w:p>
          </w:tc>
          <w:tc>
            <w:tcPr>
              <w:tcW w:w="5580" w:type="dxa"/>
            </w:tcPr>
            <w:p w:rsidR="00B45246" w:rsidRPr="00461CD6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 </w:t>
              </w:r>
              <w:r w:rsidRPr="00461CD6">
                <w:rPr>
                  <w:rFonts w:ascii="Times New Roman" w:hAnsi="Times New Roman"/>
                  <w:sz w:val="28"/>
                  <w:szCs w:val="28"/>
                </w:rPr>
                <w:t>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461CD6" w:rsidRDefault="00B45246" w:rsidP="00B45246">
              <w:pPr>
                <w:jc w:val="both"/>
                <w:rPr>
                  <w:sz w:val="28"/>
                  <w:szCs w:val="28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7F7D6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C5D4B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2905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5BE7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917FC"/>
    <w:rsid w:val="004B24F4"/>
    <w:rsid w:val="004C6894"/>
    <w:rsid w:val="004C6EB5"/>
    <w:rsid w:val="004E6548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26C"/>
    <w:rsid w:val="005E0667"/>
    <w:rsid w:val="0063711C"/>
    <w:rsid w:val="00644D1B"/>
    <w:rsid w:val="006C10D5"/>
    <w:rsid w:val="006C5681"/>
    <w:rsid w:val="006C57C6"/>
    <w:rsid w:val="006F411C"/>
    <w:rsid w:val="00704634"/>
    <w:rsid w:val="00731B30"/>
    <w:rsid w:val="0075650D"/>
    <w:rsid w:val="007600C6"/>
    <w:rsid w:val="00773E0C"/>
    <w:rsid w:val="00782D1D"/>
    <w:rsid w:val="00791CB7"/>
    <w:rsid w:val="007B54AA"/>
    <w:rsid w:val="007B5FC6"/>
    <w:rsid w:val="007D4660"/>
    <w:rsid w:val="007D7D04"/>
    <w:rsid w:val="007E07F3"/>
    <w:rsid w:val="007E4680"/>
    <w:rsid w:val="007F7D63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46CBC"/>
    <w:rsid w:val="00983248"/>
    <w:rsid w:val="009A522E"/>
    <w:rsid w:val="009B201E"/>
    <w:rsid w:val="009D22B2"/>
    <w:rsid w:val="009D5F56"/>
    <w:rsid w:val="009E19B9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97785"/>
    <w:rsid w:val="00AA2D6C"/>
    <w:rsid w:val="00AB116A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D4B66"/>
    <w:rsid w:val="00BE5975"/>
    <w:rsid w:val="00BF7979"/>
    <w:rsid w:val="00C57866"/>
    <w:rsid w:val="00C72864"/>
    <w:rsid w:val="00C80D05"/>
    <w:rsid w:val="00C94651"/>
    <w:rsid w:val="00C95CEB"/>
    <w:rsid w:val="00CF4602"/>
    <w:rsid w:val="00D3135E"/>
    <w:rsid w:val="00D92501"/>
    <w:rsid w:val="00DA065A"/>
    <w:rsid w:val="00DC4F51"/>
    <w:rsid w:val="00DD04CD"/>
    <w:rsid w:val="00DD7092"/>
    <w:rsid w:val="00E425A5"/>
    <w:rsid w:val="00E752D8"/>
    <w:rsid w:val="00E80EE5"/>
    <w:rsid w:val="00E93E89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DD04CD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DD04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D04CD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DD04CD"/>
    <w:rPr>
      <w:rFonts w:ascii="Times New Roman CYR" w:hAnsi="Times New Roman CYR" w:cs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link w:val="ConsPlusNormal0"/>
    <w:qFormat/>
    <w:rsid w:val="00DD04CD"/>
    <w:pPr>
      <w:widowControl w:val="0"/>
      <w:autoSpaceDE w:val="0"/>
      <w:autoSpaceDN w:val="0"/>
    </w:pPr>
    <w:rPr>
      <w:rFonts w:ascii="Times New Roman CYR" w:hAnsi="Times New Roman CYR" w:cs="Times New Roman CYR"/>
    </w:rPr>
  </w:style>
  <w:style w:type="paragraph" w:customStyle="1" w:styleId="headertext">
    <w:name w:val="headertext"/>
    <w:basedOn w:val="a"/>
    <w:rsid w:val="00DD04C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No Spacing"/>
    <w:uiPriority w:val="1"/>
    <w:qFormat/>
    <w:rsid w:val="00DD04CD"/>
    <w:rPr>
      <w:rFonts w:ascii="Times New Roman CYR" w:hAnsi="Times New Roman CYR"/>
    </w:rPr>
  </w:style>
  <w:style w:type="character" w:customStyle="1" w:styleId="ConsPlusNormal0">
    <w:name w:val="ConsPlusNormal Знак"/>
    <w:link w:val="ConsPlusNormal"/>
    <w:locked/>
    <w:rsid w:val="00DD04CD"/>
    <w:rPr>
      <w:rFonts w:ascii="Times New Roman CYR" w:hAnsi="Times New Roman CYR" w:cs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6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yperlink" Target="https://&#1079;&#1072;&#1090;&#1086;-&#1089;&#1077;&#1074;&#1077;&#1088;&#1089;&#1082;.&#1088;&#1092;" TargetMode="External"/>
	<Relationship Id="rId18" Type="http://schemas.openxmlformats.org/officeDocument/2006/relationships/fontTable" Target="fontTable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7" Type="http://schemas.openxmlformats.org/officeDocument/2006/relationships/footer" Target="footer2.xml"/>
	<Relationship Id="rId2" Type="http://schemas.openxmlformats.org/officeDocument/2006/relationships/styles" Target="styles.xml"/>
	<Relationship Id="rId16" Type="http://schemas.openxmlformats.org/officeDocument/2006/relationships/header" Target="header2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5" Type="http://schemas.openxmlformats.org/officeDocument/2006/relationships/webSettings" Target="webSettings.xml"/>
	<Relationship Id="rId15" Type="http://schemas.openxmlformats.org/officeDocument/2006/relationships/footer" Target="footer1.xml"/>
	<Relationship Id="rId10" Type="http://schemas.openxmlformats.org/officeDocument/2006/relationships/hyperlink" Target="consultantplus://offline/ref=044A6E6BC1A37BCD0285153DBDE653E5EF640BB8CC68278D7AC8EC9B384564D814296BA2CEA915B3A7CB3C489A76A2F72400477EA438E8FBD" TargetMode="External"/>
	<Relationship Id="rId19" Type="http://schemas.openxmlformats.org/officeDocument/2006/relationships/theme" Target="theme/theme1.xml"/>
	<Relationship Id="rId4" Type="http://schemas.openxmlformats.org/officeDocument/2006/relationships/settings" Target="settings.xml"/>
	<Relationship Id="rId9" Type="http://schemas.openxmlformats.org/officeDocument/2006/relationships/hyperlink" Target="consultantplus://offline/ref=044A6E6BC1A37BCD0285153DBDE653E5EF640BB8CC68278D7AC8EC9B384564D814296BA2CEAB13B3A7CB3C489A76A2F72400477EA438E8FBD" TargetMode="External"/>
	<Relationship Id="rId14" Type="http://schemas.openxmlformats.org/officeDocument/2006/relationships/header" Target="header1.xml"/><Relationship Target="media/image3.jpeg" Type="http://schemas.openxmlformats.org/officeDocument/2006/relationships/image" Id="rId20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BA167-2D24-4903-9D7E-DCB6FA851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Попов</cp:lastModifiedBy>
  <cp:revision>2</cp:revision>
  <cp:lastPrinted>2009-10-07T02:45:00Z</cp:lastPrinted>
  <dcterms:created xsi:type="dcterms:W3CDTF">2022-05-31T08:27:00Z</dcterms:created>
  <dcterms:modified xsi:type="dcterms:W3CDTF">2022-05-31T08:27:00Z</dcterms:modified>
</cp:coreProperties>
</file>