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100" w:rsidRPr="00025100" w:rsidRDefault="00025100" w:rsidP="00025100">
      <w:pPr>
        <w:jc w:val="center"/>
        <w:rPr>
          <w:sz w:val="28"/>
          <w:szCs w:val="28"/>
        </w:rPr>
      </w:pPr>
      <w:r w:rsidRPr="0002510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025100">
        <w:rPr>
          <w:sz w:val="28"/>
          <w:szCs w:val="28"/>
        </w:rPr>
        <w:t>способах получения консультаций по вопросам соблюдения обязательных требований</w:t>
      </w:r>
    </w:p>
    <w:p w:rsidR="00025100" w:rsidRPr="00025100" w:rsidRDefault="00025100" w:rsidP="00025100"/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86D99">
        <w:rPr>
          <w:rFonts w:ascii="Times New Roman" w:hAnsi="Times New Roman" w:cs="Times New Roman"/>
          <w:sz w:val="24"/>
          <w:szCs w:val="24"/>
        </w:rPr>
        <w:t xml:space="preserve">. Консультирование контролируемых лиц и их представителей осуществляется </w:t>
      </w:r>
      <w:r>
        <w:rPr>
          <w:rFonts w:ascii="Times New Roman" w:hAnsi="Times New Roman" w:cs="Times New Roman"/>
          <w:sz w:val="24"/>
          <w:szCs w:val="24"/>
        </w:rPr>
        <w:t>должностным лицом</w:t>
      </w:r>
      <w:r w:rsidRPr="00386D99">
        <w:rPr>
          <w:rFonts w:ascii="Times New Roman" w:hAnsi="Times New Roman" w:cs="Times New Roman"/>
          <w:sz w:val="24"/>
          <w:szCs w:val="24"/>
        </w:rPr>
        <w:t xml:space="preserve"> по обращениям контролируемых лиц и их представителей по вопросам, связанным с организацией и осуществлением муниципального контроля.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Консультирование может осуществляться </w:t>
      </w:r>
      <w:r>
        <w:rPr>
          <w:rFonts w:ascii="Times New Roman" w:hAnsi="Times New Roman" w:cs="Times New Roman"/>
          <w:sz w:val="24"/>
          <w:szCs w:val="24"/>
        </w:rPr>
        <w:t>должностным лицом</w:t>
      </w:r>
      <w:r w:rsidRPr="00386D99">
        <w:rPr>
          <w:rFonts w:ascii="Times New Roman" w:hAnsi="Times New Roman" w:cs="Times New Roman"/>
          <w:sz w:val="24"/>
          <w:szCs w:val="24"/>
        </w:rPr>
        <w:t xml:space="preserve"> по телефону, посредством видео-конференц-связи (при наличии технической возможности)</w:t>
      </w:r>
      <w:r>
        <w:rPr>
          <w:rFonts w:ascii="Times New Roman" w:hAnsi="Times New Roman" w:cs="Times New Roman"/>
          <w:sz w:val="24"/>
          <w:szCs w:val="24"/>
        </w:rPr>
        <w:t xml:space="preserve">, на личном приеме, </w:t>
      </w:r>
      <w:r w:rsidRPr="00386D99">
        <w:rPr>
          <w:rFonts w:ascii="Times New Roman" w:hAnsi="Times New Roman" w:cs="Times New Roman"/>
          <w:sz w:val="24"/>
          <w:szCs w:val="24"/>
        </w:rPr>
        <w:t>либо в ходе проведения профилактических мероприятий, контрольных (надзорных) мероприятий.</w:t>
      </w:r>
    </w:p>
    <w:p w:rsidR="00025100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Личный прием граждан проводится </w:t>
      </w:r>
      <w:r>
        <w:rPr>
          <w:rFonts w:ascii="Times New Roman" w:hAnsi="Times New Roman" w:cs="Times New Roman"/>
          <w:sz w:val="24"/>
          <w:szCs w:val="24"/>
        </w:rPr>
        <w:t xml:space="preserve">начальником Отдела - административно- техническая </w:t>
      </w:r>
      <w:r w:rsidRPr="00386D99">
        <w:rPr>
          <w:rFonts w:ascii="Times New Roman" w:hAnsi="Times New Roman" w:cs="Times New Roman"/>
          <w:sz w:val="24"/>
          <w:szCs w:val="24"/>
        </w:rPr>
        <w:t xml:space="preserve">инспекция </w:t>
      </w:r>
      <w:proofErr w:type="gramStart"/>
      <w:r w:rsidRPr="00386D9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86D99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>
        <w:rPr>
          <w:rFonts w:ascii="Times New Roman" w:hAnsi="Times New Roman" w:cs="Times New Roman"/>
          <w:sz w:val="24"/>
          <w:szCs w:val="24"/>
        </w:rPr>
        <w:t>или советником О</w:t>
      </w:r>
      <w:r w:rsidRPr="00386D99">
        <w:rPr>
          <w:rFonts w:ascii="Times New Roman" w:hAnsi="Times New Roman" w:cs="Times New Roman"/>
          <w:sz w:val="24"/>
          <w:szCs w:val="24"/>
        </w:rPr>
        <w:t>тдела</w:t>
      </w:r>
      <w:r>
        <w:rPr>
          <w:rFonts w:ascii="Times New Roman" w:hAnsi="Times New Roman" w:cs="Times New Roman"/>
          <w:sz w:val="24"/>
          <w:szCs w:val="24"/>
        </w:rPr>
        <w:t xml:space="preserve"> Административно-техническая инспекция Администрации ЗАТО Северск.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Информация о месте приема, а также об установленных для приема днях и часах размещается на официальном сайте </w:t>
      </w:r>
      <w:proofErr w:type="gramStart"/>
      <w:r w:rsidRPr="00386D9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86D99">
        <w:rPr>
          <w:rFonts w:ascii="Times New Roman" w:hAnsi="Times New Roman" w:cs="Times New Roman"/>
          <w:sz w:val="24"/>
          <w:szCs w:val="24"/>
        </w:rPr>
        <w:t xml:space="preserve"> ЗАТО Северск в информационно-телекоммуникационной сети «Инт</w:t>
      </w:r>
      <w:r>
        <w:rPr>
          <w:rFonts w:ascii="Times New Roman" w:hAnsi="Times New Roman" w:cs="Times New Roman"/>
          <w:sz w:val="24"/>
          <w:szCs w:val="24"/>
        </w:rPr>
        <w:t>ернет»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Консультирование осуществляется по следующим вопросам:</w:t>
      </w:r>
    </w:p>
    <w:p w:rsidR="00025100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соблюдение обязательных требований в сфере благоустройства;</w:t>
      </w:r>
    </w:p>
    <w:p w:rsidR="00025100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 </w:t>
      </w:r>
      <w:r>
        <w:rPr>
          <w:rFonts w:ascii="Times New Roman" w:hAnsi="Times New Roman" w:cs="Times New Roman"/>
          <w:sz w:val="24"/>
          <w:szCs w:val="24"/>
        </w:rPr>
        <w:t>предмет муниципального контроля;</w:t>
      </w:r>
    </w:p>
    <w:p w:rsidR="00025100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состав и порядок осуществления контрольных (надзорных) мероприятий, профилактических мероприятий. 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Консультирование в письменной </w:t>
      </w:r>
      <w:r>
        <w:rPr>
          <w:rFonts w:ascii="Times New Roman" w:hAnsi="Times New Roman" w:cs="Times New Roman"/>
          <w:sz w:val="24"/>
          <w:szCs w:val="24"/>
        </w:rPr>
        <w:t>форме осуществляется должностным лицом</w:t>
      </w:r>
      <w:r w:rsidRPr="00386D99">
        <w:rPr>
          <w:rFonts w:ascii="Times New Roman" w:hAnsi="Times New Roman" w:cs="Times New Roman"/>
          <w:sz w:val="24"/>
          <w:szCs w:val="24"/>
        </w:rPr>
        <w:t xml:space="preserve"> в следующих случаях: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 контролируемым лицом представлен письменный запрос о предоставлении письменного ответа по вопросам консультирования;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 за время устного консультирования предоставить ответ на поставленные вопросы невозможно;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3) ответ на поставленные вопросы требует дополнительного запроса сведений </w:t>
      </w:r>
      <w:r w:rsidRPr="00386D99">
        <w:rPr>
          <w:rFonts w:ascii="Times New Roman" w:hAnsi="Times New Roman" w:cs="Times New Roman"/>
          <w:sz w:val="24"/>
          <w:szCs w:val="24"/>
        </w:rPr>
        <w:br/>
        <w:t>от органов власти или иных лиц.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Если поставленные во время консультирования вопросы не относятся к сфере муниципального контроля, даются необходимые разъяснения по обращению </w:t>
      </w:r>
      <w:r w:rsidRPr="00386D99">
        <w:rPr>
          <w:rFonts w:ascii="Times New Roman" w:hAnsi="Times New Roman" w:cs="Times New Roman"/>
          <w:sz w:val="24"/>
          <w:szCs w:val="24"/>
        </w:rPr>
        <w:br/>
        <w:t>в соответствующие органы власти или к соответствующим должностным лицам.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Уполномоченный орган осуществляет учет консультирований</w:t>
      </w:r>
      <w:r>
        <w:rPr>
          <w:rFonts w:ascii="Times New Roman" w:hAnsi="Times New Roman" w:cs="Times New Roman"/>
          <w:sz w:val="24"/>
          <w:szCs w:val="24"/>
        </w:rPr>
        <w:t xml:space="preserve"> посредствам внесения в день проведения консультирования соответствующей записи в журнал учета консультирований</w:t>
      </w:r>
      <w:r w:rsidRPr="00386D99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025100" w:rsidRPr="00386D99" w:rsidRDefault="00025100" w:rsidP="001E46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C50" w:rsidRPr="00025100" w:rsidRDefault="00F57C50" w:rsidP="00025100"/>
    <w:sectPr w:rsidR="00F57C50" w:rsidRPr="00025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100"/>
    <w:rsid w:val="00025100"/>
    <w:rsid w:val="001E46F9"/>
    <w:rsid w:val="00F5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C9702-B105-4EA5-A464-179A6C347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5100"/>
    <w:pPr>
      <w:widowControl w:val="0"/>
      <w:autoSpaceDE w:val="0"/>
      <w:autoSpaceDN w:val="0"/>
      <w:spacing w:after="0" w:afterAutospacing="0" w:line="240" w:lineRule="auto"/>
      <w:jc w:val="left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2022-03-28T04:12:00Z</dcterms:created>
  <dcterms:modified xsi:type="dcterms:W3CDTF">2022-06-20T04:04:00Z</dcterms:modified>
</cp:coreProperties>
</file>