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http://schemas.openxmlformats.org/officeDocument/2006/math" xmlns:mc="http://schemas.openxmlformats.org/markup-compatibility/2006" xmlns:o="urn:schemas-microsoft-com:office:office" xmlns:do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ackground w:color="FFFFFF"/>
  <w:body>
    <w:p w:rsidR="00C51609" w:rsidRPr="00C51609" w:rsidRDefault="00DB582B">
      <w:r>
        <w:drawing>
          <wp:anchor distT="0" distB="0" distL="114300" distR="114300" simplePos="0" relativeHeight="251659264" behindDoc="0" locked="0" layoutInCell="1" allowOverlap="1">
            <wp:simplePos x="0" y="0"/>
            <wp:positionH relativeFrom="margin">
              <wp:align>right</wp:align>
            </wp:positionH>
            <wp:positionV relativeFrom="margin">
              <wp:align>bottom</wp:align>
            </wp:positionV>
            <!--<wp:extent cx="4539615" cy="669600"/>-->
            <wp:extent cx="2160000" cy="669600"/>
            <!-- Ширина x 60 мм -->
            <wp:effectExtent l="1905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dor:embed="rId13"/>
                    <a:srcRect/>
                    <a:stretch>
                      <a:fillRect/>
                    </a:stretch>
                  </pic:blipFill>
                  <pic:spPr bwMode="auto">
                    <a:xfrm>
                      <a:off x="0" y="0"/>
                      <!--<a:ext cx="4539615" cy="669600"/>-->
                      <a:ext cx="2160000" cy="669600"/>
                      <!-- Ширина x 60 мм -->
                    </a:xfrm>
                    <a:prstGeom prst="rect">
                      <a:avLst/>
                    </a:prstGeom>
                    <a:noFill/>
                    <a:ln w="9525">
                      <a:noFill/>
                      <a:miter lim="800000"/>
                      <a:headEnd/>
                      <a:tailEnd/>
                    </a:ln>
                  </pic:spPr>
                </pic:pic>
              </a:graphicData>
            </a:graphic>
          </wp:anchor>
        </w:drawing>
      </w:r>
    </w:p>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E32062">
        <w:rPr>
          <w:sz w:val="28"/>
          <w:szCs w:val="28"/>
        </w:rPr>
        <w:t>70:22:0010109</w:t>
      </w:r>
      <w:r w:rsidR="006577C8" w:rsidRPr="00A55D26">
        <w:rPr>
          <w:sz w:val="28"/>
          <w:szCs w:val="28"/>
        </w:rPr>
        <w:t>:</w:t>
      </w:r>
      <w:r w:rsidR="00D77145">
        <w:rPr>
          <w:sz w:val="28"/>
          <w:szCs w:val="28"/>
        </w:rPr>
        <w:t>61</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D77145">
        <w:rPr>
          <w:sz w:val="28"/>
          <w:szCs w:val="28"/>
        </w:rPr>
        <w:t>ул.Солнечная</w:t>
      </w:r>
      <w:proofErr w:type="spellEnd"/>
      <w:r w:rsidR="00D77145">
        <w:rPr>
          <w:sz w:val="28"/>
          <w:szCs w:val="28"/>
        </w:rPr>
        <w:t>, 13а/1</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D77145">
        <w:rPr>
          <w:sz w:val="28"/>
          <w:szCs w:val="28"/>
        </w:rPr>
        <w:t>92</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D77145">
        <w:rPr>
          <w:sz w:val="28"/>
          <w:szCs w:val="28"/>
        </w:rPr>
        <w:t>24 110,78</w:t>
      </w:r>
      <w:r w:rsidR="00091716" w:rsidRPr="00D95783">
        <w:rPr>
          <w:sz w:val="28"/>
          <w:szCs w:val="28"/>
        </w:rPr>
        <w:t xml:space="preserve"> </w:t>
      </w:r>
      <w:r w:rsidRPr="00D95783">
        <w:rPr>
          <w:sz w:val="28"/>
          <w:szCs w:val="28"/>
        </w:rPr>
        <w:t xml:space="preserve">руб. </w:t>
      </w:r>
      <w:bookmarkStart w:id="0" w:name="_GoBack"/>
      <w:bookmarkEnd w:id="0"/>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E32062">
        <w:rPr>
          <w:sz w:val="28"/>
          <w:szCs w:val="28"/>
        </w:rPr>
        <w:t>23</w:t>
      </w:r>
      <w:r w:rsidR="00E87563">
        <w:rPr>
          <w:sz w:val="28"/>
          <w:szCs w:val="28"/>
        </w:rPr>
        <w:t>.08</w:t>
      </w:r>
      <w:r w:rsidR="00D1287E">
        <w:rPr>
          <w:sz w:val="28"/>
          <w:szCs w:val="28"/>
        </w:rPr>
        <w:t>.</w:t>
      </w:r>
      <w:r w:rsidRPr="00281524">
        <w:rPr>
          <w:sz w:val="28"/>
          <w:szCs w:val="28"/>
        </w:rPr>
        <w:t>2022.</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E32062">
        <w:rPr>
          <w:rFonts w:ascii="Times New Roman" w:hAnsi="Times New Roman" w:cs="Times New Roman"/>
          <w:sz w:val="28"/>
          <w:szCs w:val="28"/>
        </w:rPr>
        <w:t>заявлений: 22</w:t>
      </w:r>
      <w:r w:rsidR="00E87563">
        <w:rPr>
          <w:rFonts w:ascii="Times New Roman" w:hAnsi="Times New Roman" w:cs="Times New Roman"/>
          <w:sz w:val="28"/>
          <w:szCs w:val="28"/>
        </w:rPr>
        <w:t>.09</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dor:id="rId9"/>
      <w:footerReference w:type="first" do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1BB8" w:rsidRDefault="007D1BB8">
      <w:r>
        <w:separator/>
      </w:r>
    </w:p>
  </w:endnote>
  <w:endnote w:type="continuationSeparator" w:id="0">
    <w:p w:rsidR="007D1BB8" w:rsidRDefault="007D1B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E32062">
    <w:pPr>
      <w:pStyle w:val="a7"/>
      <w:rPr>
        <w:sz w:val="16"/>
        <w:szCs w:val="16"/>
      </w:rPr>
    </w:pPr>
    <w:r>
      <w:rPr>
        <w:sz w:val="16"/>
        <w:szCs w:val="16"/>
      </w:rPr>
      <w:t>11.08</w:t>
    </w:r>
    <w:r w:rsidR="00E87563">
      <w:rPr>
        <w:sz w:val="16"/>
        <w:szCs w:val="16"/>
      </w:rPr>
      <w:t>.2022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1BB8" w:rsidRDefault="007D1BB8">
      <w:r>
        <w:separator/>
      </w:r>
    </w:p>
  </w:footnote>
  <w:footnote w:type="continuationSeparator" w:id="0">
    <w:p w:rsidR="007D1BB8" w:rsidRDefault="007D1B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0F3"/>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E7E70"/>
    <w:rsid w:val="005F0F5F"/>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BB8"/>
    <w:rsid w:val="007D1CFB"/>
    <w:rsid w:val="007D475D"/>
    <w:rsid w:val="007D4B50"/>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067"/>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253"/>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77145"/>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15687"/>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Relationships xmlns="http://schemas.openxmlformats.org/package/2006/relationships">
	<Relationship Id="rId8" Type="http://schemas.openxmlformats.org/officeDocument/2006/relationships/endnotes" Target="endnotes.xml"/>
	<Relationship Id="rId3" Type="http://schemas.openxmlformats.org/officeDocument/2006/relationships/styles" Target="styles.xml"/>
	<Relationship Id="rId7" Type="http://schemas.openxmlformats.org/officeDocument/2006/relationships/footnotes" Target="foot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fontTable" Target="fontTable.xml"/>
	<Relationship Id="rId5" Type="http://schemas.openxmlformats.org/officeDocument/2006/relationships/settings" Target="settings.xml"/>
	<Relationship Id="rId10" Type="http://schemas.openxmlformats.org/officeDocument/2006/relationships/footer" Target="footer1.xml"/>
	<Relationship Id="rId4" Type="http://schemas.microsoft.com/office/2007/relationships/stylesWithEffects" Target="stylesWithEffects.xml"/>
	<Relationship Id="rId9" Type="http://schemas.openxmlformats.org/officeDocument/2006/relationships/header" Target="header1.xml"/><Relationship Target="media/image1.jpeg" Type="http://schemas.openxmlformats.org/officeDocument/2006/relationships/image" Id="rId13"/>
</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C5C367-5129-444F-BA11-7D5711555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3</TotalTime>
  <Pages>1</Pages>
  <Words>428</Words>
  <Characters>2446</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2022-08-04T10:02:00Z</cp:lastPrinted>
  <dcterms:created xsi:type="dcterms:W3CDTF">2022-08-11T04:04:00Z</dcterms:created>
  <dcterms:modified xsi:type="dcterms:W3CDTF">2022-08-11T04:04:00Z</dcterms:modified>
</cp:coreProperties>
</file>