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4D7147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4D714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D60E04" w:rsidRPr="004D7147">
        <w:rPr>
          <w:rFonts w:ascii="Times New Roman" w:hAnsi="Times New Roman" w:cs="Times New Roman"/>
          <w:i/>
          <w:sz w:val="24"/>
          <w:szCs w:val="24"/>
          <w:u w:val="single"/>
        </w:rPr>
        <w:t>«О</w:t>
      </w:r>
      <w:r w:rsidR="004D7147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б утверждении </w:t>
      </w:r>
      <w:r w:rsidR="00F524C4" w:rsidRPr="00F524C4">
        <w:rPr>
          <w:rFonts w:ascii="Times New Roman" w:hAnsi="Times New Roman" w:cs="Times New Roman"/>
          <w:i/>
          <w:sz w:val="24"/>
          <w:szCs w:val="24"/>
          <w:u w:val="single"/>
        </w:rPr>
        <w:t>Порядк</w:t>
      </w:r>
      <w:r w:rsidR="00F524C4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F524C4" w:rsidRPr="00F524C4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предоставления субсидии из бюджета ЗАТО Северск </w:t>
      </w:r>
      <w:r w:rsidR="005D0815" w:rsidRPr="005D0815">
        <w:rPr>
          <w:rFonts w:ascii="Times New Roman" w:hAnsi="Times New Roman" w:cs="Times New Roman"/>
          <w:bCs/>
          <w:i/>
          <w:sz w:val="24"/>
          <w:szCs w:val="24"/>
          <w:u w:val="single"/>
        </w:rPr>
        <w:t>на компенсацию сверхнормативных расходов и выпадающих доходов ресурсоснабжающим организациям, осуществляющим деятельность на внегородских территориях ЗАТО Северск</w:t>
      </w:r>
      <w:r w:rsidR="00D60E04" w:rsidRPr="005D0815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о дня официального опубликования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9740FF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Pr="005D0815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 w:rsidR="004D7147">
        <w:rPr>
          <w:rFonts w:ascii="Times New Roman" w:hAnsi="Times New Roman"/>
          <w:sz w:val="24"/>
          <w:szCs w:val="24"/>
          <w:u w:val="single"/>
        </w:rPr>
        <w:t>п</w:t>
      </w:r>
      <w:r w:rsidR="004D7147" w:rsidRPr="004D7147">
        <w:rPr>
          <w:rFonts w:ascii="Times New Roman" w:hAnsi="Times New Roman"/>
          <w:i/>
          <w:sz w:val="24"/>
          <w:szCs w:val="24"/>
          <w:u w:val="single"/>
        </w:rPr>
        <w:t>оряд</w:t>
      </w:r>
      <w:r w:rsidR="004D7147">
        <w:rPr>
          <w:rFonts w:ascii="Times New Roman" w:hAnsi="Times New Roman"/>
          <w:i/>
          <w:sz w:val="24"/>
          <w:szCs w:val="24"/>
          <w:u w:val="single"/>
        </w:rPr>
        <w:t>ок</w:t>
      </w:r>
      <w:r w:rsidR="004D7147" w:rsidRPr="004D7147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F524C4" w:rsidRPr="00F524C4">
        <w:rPr>
          <w:rFonts w:ascii="Times New Roman" w:hAnsi="Times New Roman"/>
          <w:i/>
          <w:sz w:val="24"/>
          <w:szCs w:val="24"/>
          <w:u w:val="single"/>
        </w:rPr>
        <w:t xml:space="preserve">предоставления субсидии из </w:t>
      </w:r>
      <w:proofErr w:type="gramStart"/>
      <w:r w:rsidR="00F524C4" w:rsidRPr="00F524C4">
        <w:rPr>
          <w:rFonts w:ascii="Times New Roman" w:hAnsi="Times New Roman"/>
          <w:i/>
          <w:sz w:val="24"/>
          <w:szCs w:val="24"/>
          <w:u w:val="single"/>
        </w:rPr>
        <w:t>бюджета</w:t>
      </w:r>
      <w:proofErr w:type="gramEnd"/>
      <w:r w:rsidR="00F524C4" w:rsidRPr="00F524C4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  <w:r w:rsidR="005D0815" w:rsidRPr="005D0815">
        <w:rPr>
          <w:rFonts w:ascii="Times New Roman" w:hAnsi="Times New Roman"/>
          <w:bCs/>
          <w:i/>
          <w:sz w:val="24"/>
          <w:szCs w:val="24"/>
          <w:u w:val="single"/>
        </w:rPr>
        <w:t>на компенсацию сверхнормативных расходов и выпадающих доходов ресурсоснабжающим организациям, осуществляющим деятельность на внегородских территориях ЗАТО Северск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68727F" w:rsidRPr="00840D52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Pr="004D7147" w:rsidRDefault="00E94C9A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</w:t>
      </w:r>
      <w:r w:rsidRPr="004D7147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является </w:t>
      </w:r>
      <w:r w:rsidR="00F524C4" w:rsidRPr="00F524C4">
        <w:rPr>
          <w:rFonts w:ascii="Times New Roman" w:hAnsi="Times New Roman"/>
          <w:i/>
          <w:sz w:val="24"/>
          <w:szCs w:val="24"/>
          <w:u w:val="single"/>
        </w:rPr>
        <w:t xml:space="preserve">возмещение </w:t>
      </w:r>
      <w:r w:rsidR="005D0815" w:rsidRPr="005D0815">
        <w:rPr>
          <w:rFonts w:ascii="Times New Roman" w:hAnsi="Times New Roman"/>
          <w:bCs/>
          <w:i/>
          <w:sz w:val="24"/>
          <w:szCs w:val="24"/>
          <w:u w:val="single"/>
        </w:rPr>
        <w:t xml:space="preserve">сверхнормативных расходов и выпадающих доходов ресурсоснабжающим организациям, осуществляющим деятельность на внегородских </w:t>
      </w:r>
      <w:proofErr w:type="gramStart"/>
      <w:r w:rsidR="005D0815" w:rsidRPr="005D0815">
        <w:rPr>
          <w:rFonts w:ascii="Times New Roman" w:hAnsi="Times New Roman"/>
          <w:bCs/>
          <w:i/>
          <w:sz w:val="24"/>
          <w:szCs w:val="24"/>
          <w:u w:val="single"/>
        </w:rPr>
        <w:t>территориях</w:t>
      </w:r>
      <w:proofErr w:type="gramEnd"/>
      <w:r w:rsidR="005D0815" w:rsidRPr="005D0815">
        <w:rPr>
          <w:rFonts w:ascii="Times New Roman" w:hAnsi="Times New Roman"/>
          <w:bCs/>
          <w:i/>
          <w:sz w:val="24"/>
          <w:szCs w:val="24"/>
          <w:u w:val="single"/>
        </w:rPr>
        <w:t xml:space="preserve"> ЗАТО Северск</w:t>
      </w:r>
      <w:r w:rsidR="005D0815">
        <w:rPr>
          <w:rFonts w:ascii="Times New Roman" w:hAnsi="Times New Roman"/>
          <w:bCs/>
          <w:i/>
          <w:sz w:val="24"/>
          <w:szCs w:val="24"/>
          <w:u w:val="single"/>
        </w:rPr>
        <w:t xml:space="preserve">. 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85BA8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</w:t>
      </w:r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внегородских </w:t>
      </w:r>
      <w:proofErr w:type="gramStart"/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>территориях</w:t>
      </w:r>
      <w:proofErr w:type="gramEnd"/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Pr="0091539C" w:rsidRDefault="0091539C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AB3CD1" w:rsidRPr="009153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https://зато-северск.рф/otsenka-regulirujuschego-vozdejstvija</w:t>
        </w:r>
      </w:hyperlink>
      <w:r w:rsidR="00AB3CD1" w:rsidRPr="0091539C">
        <w:rPr>
          <w:rFonts w:ascii="Times New Roman" w:hAnsi="Times New Roman" w:cs="Times New Roman"/>
          <w:sz w:val="24"/>
          <w:szCs w:val="24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5D0815">
        <w:rPr>
          <w:rFonts w:ascii="Times New Roman" w:hAnsi="Times New Roman" w:cs="Times New Roman"/>
          <w:sz w:val="24"/>
          <w:szCs w:val="24"/>
          <w:u w:val="single"/>
        </w:rPr>
        <w:t>03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5D0815">
        <w:rPr>
          <w:rFonts w:ascii="Times New Roman" w:hAnsi="Times New Roman" w:cs="Times New Roman"/>
          <w:sz w:val="24"/>
          <w:szCs w:val="24"/>
          <w:u w:val="single"/>
        </w:rPr>
        <w:t>10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8727F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5D0815">
        <w:rPr>
          <w:rFonts w:ascii="Times New Roman" w:hAnsi="Times New Roman" w:cs="Times New Roman"/>
          <w:sz w:val="24"/>
          <w:szCs w:val="24"/>
          <w:u w:val="single"/>
        </w:rPr>
        <w:t>14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5D0815">
        <w:rPr>
          <w:rFonts w:ascii="Times New Roman" w:hAnsi="Times New Roman" w:cs="Times New Roman"/>
          <w:sz w:val="24"/>
          <w:szCs w:val="24"/>
          <w:u w:val="single"/>
        </w:rPr>
        <w:t>10</w:t>
      </w:r>
      <w:bookmarkStart w:id="0" w:name="_GoBack"/>
      <w:bookmarkEnd w:id="0"/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8727F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4D7147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н</w:t>
      </w:r>
      <w:r w:rsidR="0099235D">
        <w:rPr>
          <w:rFonts w:ascii="Times New Roman" w:hAnsi="Times New Roman" w:cs="Times New Roman"/>
          <w:sz w:val="24"/>
          <w:szCs w:val="24"/>
        </w:rPr>
        <w:t>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9235D">
        <w:rPr>
          <w:rFonts w:ascii="Times New Roman" w:hAnsi="Times New Roman" w:cs="Times New Roman"/>
          <w:sz w:val="24"/>
          <w:szCs w:val="24"/>
        </w:rPr>
        <w:t xml:space="preserve">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4D7147">
        <w:rPr>
          <w:rFonts w:ascii="Times New Roman" w:hAnsi="Times New Roman" w:cs="Times New Roman"/>
          <w:sz w:val="24"/>
          <w:szCs w:val="24"/>
        </w:rPr>
        <w:t>В.А.Осипенко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0F3CCE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0815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85BA8"/>
    <w:rsid w:val="0068727F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1539C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24C4"/>
    <w:rsid w:val="00F55622"/>
    <w:rsid w:val="00F605E8"/>
    <w:rsid w:val="00F70190"/>
    <w:rsid w:val="00F81959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3867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2</cp:revision>
  <cp:lastPrinted>2020-09-14T07:30:00Z</cp:lastPrinted>
  <dcterms:created xsi:type="dcterms:W3CDTF">2022-10-03T06:59:00Z</dcterms:created>
  <dcterms:modified xsi:type="dcterms:W3CDTF">2022-10-03T06:59:00Z</dcterms:modified>
</cp:coreProperties>
</file>