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4B6FFB" w:rsidRPr="007A2F98" w:rsidTr="00AD5C0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4B6FFB" w:rsidRPr="007A2F98" w:rsidRDefault="004B6FFB" w:rsidP="004B6F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F98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7A2F98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7A2F98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  <w:r w:rsidRPr="007A2F98">
              <w:rPr>
                <w:rFonts w:ascii="Times New Roman" w:hAnsi="Times New Roman"/>
                <w:sz w:val="24"/>
                <w:szCs w:val="24"/>
              </w:rPr>
              <w:br/>
              <w:t xml:space="preserve">от </w:t>
            </w:r>
            <w:r w:rsidR="00B03DF9" w:rsidRPr="007A2F98">
              <w:rPr>
                <w:rFonts w:ascii="Times New Roman" w:hAnsi="Times New Roman"/>
                <w:sz w:val="24"/>
                <w:szCs w:val="24"/>
              </w:rPr>
              <w:t>22</w:t>
            </w:r>
            <w:r w:rsidRPr="007A2F98">
              <w:rPr>
                <w:rFonts w:ascii="Times New Roman" w:hAnsi="Times New Roman"/>
                <w:sz w:val="24"/>
                <w:szCs w:val="24"/>
              </w:rPr>
              <w:t>.0</w:t>
            </w:r>
            <w:r w:rsidR="000F557E" w:rsidRPr="007A2F98">
              <w:rPr>
                <w:rFonts w:ascii="Times New Roman" w:hAnsi="Times New Roman"/>
                <w:sz w:val="24"/>
                <w:szCs w:val="24"/>
              </w:rPr>
              <w:t>5</w:t>
            </w:r>
            <w:r w:rsidRPr="007A2F98">
              <w:rPr>
                <w:rFonts w:ascii="Times New Roman" w:hAnsi="Times New Roman"/>
                <w:sz w:val="24"/>
                <w:szCs w:val="24"/>
              </w:rPr>
              <w:t>.20</w:t>
            </w:r>
            <w:r w:rsidR="00B03DF9" w:rsidRPr="007A2F98">
              <w:rPr>
                <w:rFonts w:ascii="Times New Roman" w:hAnsi="Times New Roman"/>
                <w:sz w:val="24"/>
                <w:szCs w:val="24"/>
              </w:rPr>
              <w:t>18</w:t>
            </w:r>
            <w:r w:rsidRPr="007A2F98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 w:rsidR="00B03DF9" w:rsidRPr="007A2F98">
              <w:rPr>
                <w:rFonts w:ascii="Times New Roman" w:hAnsi="Times New Roman"/>
                <w:sz w:val="24"/>
                <w:szCs w:val="24"/>
              </w:rPr>
              <w:t>911</w:t>
            </w:r>
          </w:p>
          <w:p w:rsidR="004B6FFB" w:rsidRPr="007A2F98" w:rsidRDefault="004B6FFB" w:rsidP="004B6F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B6FFB" w:rsidRPr="007A2F98" w:rsidRDefault="004B6FFB" w:rsidP="004B6FFB">
      <w:pPr>
        <w:rPr>
          <w:rFonts w:ascii="Times New Roman" w:hAnsi="Times New Roman"/>
          <w:sz w:val="24"/>
          <w:szCs w:val="24"/>
        </w:rPr>
      </w:pPr>
    </w:p>
    <w:p w:rsidR="004B6FFB" w:rsidRPr="007A2F98" w:rsidRDefault="004B6FFB" w:rsidP="004B6FFB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9C3C14" w:rsidRPr="007A2F98" w:rsidRDefault="009C3C14" w:rsidP="009C3C1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A2F98">
        <w:rPr>
          <w:rFonts w:ascii="Times New Roman" w:hAnsi="Times New Roman"/>
          <w:sz w:val="24"/>
          <w:szCs w:val="24"/>
        </w:rPr>
        <w:t xml:space="preserve">В целях приведения </w:t>
      </w:r>
      <w:r w:rsidR="00DE3D92">
        <w:rPr>
          <w:rFonts w:ascii="Times New Roman" w:hAnsi="Times New Roman"/>
          <w:sz w:val="24"/>
          <w:szCs w:val="24"/>
        </w:rPr>
        <w:t>муниципального</w:t>
      </w:r>
      <w:r w:rsidR="00351C53" w:rsidRPr="007A2F98">
        <w:rPr>
          <w:rFonts w:ascii="Times New Roman" w:hAnsi="Times New Roman"/>
          <w:sz w:val="24"/>
          <w:szCs w:val="24"/>
        </w:rPr>
        <w:t xml:space="preserve"> правового акта в соответствие </w:t>
      </w:r>
      <w:r w:rsidR="0063183A" w:rsidRPr="007A2F98">
        <w:rPr>
          <w:rFonts w:ascii="Times New Roman" w:hAnsi="Times New Roman"/>
          <w:sz w:val="24"/>
          <w:szCs w:val="24"/>
        </w:rPr>
        <w:t>со статьей</w:t>
      </w:r>
      <w:r w:rsidR="00351C53" w:rsidRPr="007A2F98">
        <w:rPr>
          <w:rFonts w:ascii="Times New Roman" w:hAnsi="Times New Roman"/>
          <w:sz w:val="24"/>
          <w:szCs w:val="24"/>
        </w:rPr>
        <w:t xml:space="preserve"> 78 Бюджетного кодекса Российской Федерации, </w:t>
      </w:r>
      <w:r w:rsidRPr="007A2F98">
        <w:rPr>
          <w:rFonts w:ascii="Times New Roman" w:hAnsi="Times New Roman"/>
          <w:sz w:val="24"/>
          <w:szCs w:val="24"/>
        </w:rPr>
        <w:t>постановлением Правительс</w:t>
      </w:r>
      <w:r w:rsidR="00DB79F2" w:rsidRPr="007A2F98">
        <w:rPr>
          <w:rFonts w:ascii="Times New Roman" w:hAnsi="Times New Roman"/>
          <w:sz w:val="24"/>
          <w:szCs w:val="24"/>
        </w:rPr>
        <w:t>тва Российской Федерации от 18.09.</w:t>
      </w:r>
      <w:r w:rsidR="0063183A" w:rsidRPr="007A2F98">
        <w:rPr>
          <w:rFonts w:ascii="Times New Roman" w:hAnsi="Times New Roman"/>
          <w:sz w:val="24"/>
          <w:szCs w:val="24"/>
        </w:rPr>
        <w:t>2020</w:t>
      </w:r>
      <w:r w:rsidRPr="007A2F98">
        <w:rPr>
          <w:rFonts w:ascii="Times New Roman" w:hAnsi="Times New Roman"/>
          <w:sz w:val="24"/>
          <w:szCs w:val="24"/>
        </w:rPr>
        <w:t xml:space="preserve"> № 1492 «Об </w:t>
      </w:r>
      <w:r w:rsidR="00351C53" w:rsidRPr="007A2F98">
        <w:rPr>
          <w:rFonts w:ascii="Times New Roman" w:hAnsi="Times New Roman"/>
          <w:sz w:val="24"/>
          <w:szCs w:val="24"/>
        </w:rPr>
        <w:t xml:space="preserve">общих требованиях </w:t>
      </w:r>
      <w:r w:rsidR="00DB79F2" w:rsidRPr="007A2F98">
        <w:rPr>
          <w:rFonts w:ascii="Times New Roman" w:hAnsi="Times New Roman"/>
          <w:sz w:val="24"/>
          <w:szCs w:val="24"/>
        </w:rPr>
        <w:t>к нормативным правовы</w:t>
      </w:r>
      <w:r w:rsidR="009E75F4" w:rsidRPr="007A2F98">
        <w:rPr>
          <w:rFonts w:ascii="Times New Roman" w:hAnsi="Times New Roman"/>
          <w:sz w:val="24"/>
          <w:szCs w:val="24"/>
        </w:rPr>
        <w:t xml:space="preserve">м актам, </w:t>
      </w:r>
      <w:r w:rsidR="00552BFE" w:rsidRPr="007A2F98">
        <w:rPr>
          <w:rFonts w:ascii="Times New Roman" w:hAnsi="Times New Roman"/>
          <w:sz w:val="24"/>
          <w:szCs w:val="24"/>
        </w:rPr>
        <w:t xml:space="preserve">муниципальным правовым </w:t>
      </w:r>
      <w:r w:rsidR="00DB79F2" w:rsidRPr="007A2F98">
        <w:rPr>
          <w:rFonts w:ascii="Times New Roman" w:hAnsi="Times New Roman"/>
          <w:sz w:val="24"/>
          <w:szCs w:val="24"/>
        </w:rPr>
        <w:t xml:space="preserve">актам, </w:t>
      </w:r>
      <w:r w:rsidRPr="007A2F98">
        <w:rPr>
          <w:rFonts w:ascii="Times New Roman" w:hAnsi="Times New Roman"/>
          <w:sz w:val="24"/>
          <w:szCs w:val="24"/>
        </w:rPr>
        <w:t>регулирующим предоставление субсидий, в том числе грантов в форме субсидий, юридическим лицам, индивидуальным предпринима</w:t>
      </w:r>
      <w:r w:rsidR="007359FF" w:rsidRPr="007A2F98">
        <w:rPr>
          <w:rFonts w:ascii="Times New Roman" w:hAnsi="Times New Roman"/>
          <w:sz w:val="24"/>
          <w:szCs w:val="24"/>
        </w:rPr>
        <w:t>телям, а также физическим</w:t>
      </w:r>
      <w:r w:rsidR="00040BFA" w:rsidRPr="007A2F98">
        <w:rPr>
          <w:rFonts w:ascii="Times New Roman" w:hAnsi="Times New Roman"/>
          <w:sz w:val="24"/>
          <w:szCs w:val="24"/>
        </w:rPr>
        <w:t xml:space="preserve"> </w:t>
      </w:r>
      <w:r w:rsidR="007359FF" w:rsidRPr="007A2F98">
        <w:rPr>
          <w:rFonts w:ascii="Times New Roman" w:hAnsi="Times New Roman"/>
          <w:sz w:val="24"/>
          <w:szCs w:val="24"/>
        </w:rPr>
        <w:t>лицам</w:t>
      </w:r>
      <w:r w:rsidR="00040BFA" w:rsidRPr="007A2F98">
        <w:rPr>
          <w:rFonts w:ascii="Times New Roman" w:hAnsi="Times New Roman"/>
          <w:sz w:val="24"/>
          <w:szCs w:val="24"/>
        </w:rPr>
        <w:t xml:space="preserve"> </w:t>
      </w:r>
      <w:r w:rsidRPr="007A2F98">
        <w:rPr>
          <w:rFonts w:ascii="Times New Roman" w:hAnsi="Times New Roman"/>
          <w:sz w:val="24"/>
          <w:szCs w:val="24"/>
        </w:rPr>
        <w:t xml:space="preserve">- производителям товаров, работ, услуг, и о признании утратившими силу некоторых актов Правительства Российской Федерации </w:t>
      </w:r>
      <w:r w:rsidR="002C0C68" w:rsidRPr="007A2F98">
        <w:rPr>
          <w:rFonts w:ascii="Times New Roman" w:hAnsi="Times New Roman"/>
          <w:sz w:val="24"/>
          <w:szCs w:val="24"/>
        </w:rPr>
        <w:t xml:space="preserve">и отдельных положений некоторых </w:t>
      </w:r>
      <w:r w:rsidRPr="007A2F98">
        <w:rPr>
          <w:rFonts w:ascii="Times New Roman" w:hAnsi="Times New Roman"/>
          <w:sz w:val="24"/>
          <w:szCs w:val="24"/>
        </w:rPr>
        <w:t>актов Правительства Российской Федерации»</w:t>
      </w:r>
      <w:r w:rsidR="00351C53" w:rsidRPr="007A2F98">
        <w:rPr>
          <w:rFonts w:ascii="Times New Roman" w:hAnsi="Times New Roman"/>
          <w:sz w:val="24"/>
          <w:szCs w:val="24"/>
        </w:rPr>
        <w:t xml:space="preserve"> и </w:t>
      </w:r>
      <w:r w:rsidR="00351C53" w:rsidRPr="007A2F98">
        <w:rPr>
          <w:rFonts w:ascii="Times New Roman" w:hAnsi="Times New Roman"/>
          <w:sz w:val="24"/>
          <w:szCs w:val="24"/>
          <w:shd w:val="clear" w:color="auto" w:fill="FFFFFF"/>
        </w:rPr>
        <w:t>постановлением Администрац</w:t>
      </w:r>
      <w:r w:rsidR="0063183A" w:rsidRPr="007A2F98">
        <w:rPr>
          <w:rFonts w:ascii="Times New Roman" w:hAnsi="Times New Roman"/>
          <w:sz w:val="24"/>
          <w:szCs w:val="24"/>
          <w:shd w:val="clear" w:color="auto" w:fill="FFFFFF"/>
        </w:rPr>
        <w:t xml:space="preserve">ии Томской области от 27.09.2019 </w:t>
      </w:r>
      <w:r w:rsidR="00351C53" w:rsidRPr="007A2F98">
        <w:rPr>
          <w:rFonts w:ascii="Times New Roman" w:hAnsi="Times New Roman"/>
          <w:sz w:val="24"/>
          <w:szCs w:val="24"/>
          <w:shd w:val="clear" w:color="auto" w:fill="FFFFFF"/>
        </w:rPr>
        <w:t>№ 360а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</w:t>
      </w:r>
    </w:p>
    <w:p w:rsidR="009C3C14" w:rsidRPr="007A2F98" w:rsidRDefault="009C3C14" w:rsidP="009C3C14">
      <w:pPr>
        <w:jc w:val="center"/>
        <w:rPr>
          <w:rFonts w:ascii="Times New Roman" w:hAnsi="Times New Roman"/>
          <w:sz w:val="24"/>
          <w:szCs w:val="24"/>
        </w:rPr>
      </w:pPr>
    </w:p>
    <w:p w:rsidR="009C3C14" w:rsidRPr="007A2F98" w:rsidRDefault="009C3C14" w:rsidP="009C3C14">
      <w:pPr>
        <w:jc w:val="center"/>
        <w:rPr>
          <w:rFonts w:ascii="Times New Roman" w:hAnsi="Times New Roman"/>
          <w:sz w:val="24"/>
          <w:szCs w:val="24"/>
        </w:rPr>
      </w:pPr>
      <w:r w:rsidRPr="007A2F98">
        <w:rPr>
          <w:rFonts w:ascii="Times New Roman" w:hAnsi="Times New Roman"/>
          <w:sz w:val="24"/>
          <w:szCs w:val="24"/>
        </w:rPr>
        <w:t>ПОСТАНОВЛЯЮ:</w:t>
      </w:r>
    </w:p>
    <w:p w:rsidR="009C3C14" w:rsidRPr="007A2F98" w:rsidRDefault="009C3C14" w:rsidP="009C3C14">
      <w:pPr>
        <w:rPr>
          <w:rFonts w:ascii="Times New Roman" w:hAnsi="Times New Roman"/>
          <w:sz w:val="24"/>
          <w:szCs w:val="24"/>
        </w:rPr>
      </w:pPr>
    </w:p>
    <w:p w:rsidR="00AC4F95" w:rsidRPr="007A2F98" w:rsidRDefault="00AC4F95" w:rsidP="00AC4F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bookmarkStart w:id="0" w:name="СодержаниеКонец"/>
      <w:bookmarkEnd w:id="0"/>
      <w:r w:rsidRPr="007A2F98">
        <w:rPr>
          <w:rFonts w:ascii="Times New Roman" w:eastAsiaTheme="minorEastAsia" w:hAnsi="Times New Roman"/>
          <w:sz w:val="24"/>
          <w:szCs w:val="24"/>
        </w:rPr>
        <w:t xml:space="preserve">1. Внести в постановление </w:t>
      </w:r>
      <w:proofErr w:type="gramStart"/>
      <w:r w:rsidRPr="007A2F98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Pr="007A2F98">
        <w:rPr>
          <w:rFonts w:ascii="Times New Roman" w:eastAsiaTheme="minorEastAsia" w:hAnsi="Times New Roman"/>
          <w:sz w:val="24"/>
          <w:szCs w:val="24"/>
        </w:rPr>
        <w:t xml:space="preserve"> ЗАТО Северск от </w:t>
      </w:r>
      <w:r w:rsidR="000F557E" w:rsidRPr="007A2F98">
        <w:rPr>
          <w:rFonts w:ascii="Times New Roman" w:eastAsiaTheme="minorEastAsia" w:hAnsi="Times New Roman"/>
          <w:sz w:val="24"/>
          <w:szCs w:val="24"/>
        </w:rPr>
        <w:t>22</w:t>
      </w:r>
      <w:r w:rsidRPr="007A2F98">
        <w:rPr>
          <w:rFonts w:ascii="Times New Roman" w:eastAsiaTheme="minorEastAsia" w:hAnsi="Times New Roman"/>
          <w:sz w:val="24"/>
          <w:szCs w:val="24"/>
        </w:rPr>
        <w:t>.0</w:t>
      </w:r>
      <w:r w:rsidR="00D33E4A">
        <w:rPr>
          <w:rFonts w:ascii="Times New Roman" w:eastAsiaTheme="minorEastAsia" w:hAnsi="Times New Roman"/>
          <w:sz w:val="24"/>
          <w:szCs w:val="24"/>
        </w:rPr>
        <w:t>5</w:t>
      </w:r>
      <w:r w:rsidRPr="007A2F98">
        <w:rPr>
          <w:rFonts w:ascii="Times New Roman" w:eastAsiaTheme="minorEastAsia" w:hAnsi="Times New Roman"/>
          <w:sz w:val="24"/>
          <w:szCs w:val="24"/>
        </w:rPr>
        <w:t>.20</w:t>
      </w:r>
      <w:r w:rsidR="000F557E" w:rsidRPr="007A2F98">
        <w:rPr>
          <w:rFonts w:ascii="Times New Roman" w:eastAsiaTheme="minorEastAsia" w:hAnsi="Times New Roman"/>
          <w:sz w:val="24"/>
          <w:szCs w:val="24"/>
        </w:rPr>
        <w:t>18</w:t>
      </w:r>
      <w:r w:rsidRPr="007A2F98">
        <w:rPr>
          <w:rFonts w:ascii="Times New Roman" w:eastAsiaTheme="minorEastAsia" w:hAnsi="Times New Roman"/>
          <w:sz w:val="24"/>
          <w:szCs w:val="24"/>
        </w:rPr>
        <w:t xml:space="preserve"> № </w:t>
      </w:r>
      <w:r w:rsidR="000F557E" w:rsidRPr="007A2F98">
        <w:rPr>
          <w:rFonts w:ascii="Times New Roman" w:eastAsiaTheme="minorEastAsia" w:hAnsi="Times New Roman"/>
          <w:sz w:val="24"/>
          <w:szCs w:val="24"/>
        </w:rPr>
        <w:t>911</w:t>
      </w:r>
      <w:r w:rsidRPr="007A2F98">
        <w:rPr>
          <w:rFonts w:ascii="Times New Roman" w:eastAsiaTheme="minorEastAsia" w:hAnsi="Times New Roman"/>
          <w:sz w:val="24"/>
          <w:szCs w:val="24"/>
        </w:rPr>
        <w:t xml:space="preserve"> </w:t>
      </w:r>
      <w:r w:rsidR="009E75F4" w:rsidRPr="007A2F98">
        <w:rPr>
          <w:rFonts w:ascii="Times New Roman" w:eastAsiaTheme="minorEastAsia" w:hAnsi="Times New Roman"/>
          <w:sz w:val="24"/>
          <w:szCs w:val="24"/>
        </w:rPr>
        <w:br/>
      </w:r>
      <w:r w:rsidRPr="007A2F98">
        <w:rPr>
          <w:rFonts w:ascii="Times New Roman" w:eastAsiaTheme="minorEastAsia" w:hAnsi="Times New Roman"/>
          <w:sz w:val="24"/>
          <w:szCs w:val="24"/>
        </w:rPr>
        <w:t>«</w:t>
      </w:r>
      <w:r w:rsidR="000F557E" w:rsidRPr="007A2F98">
        <w:rPr>
          <w:rFonts w:ascii="Times New Roman" w:eastAsiaTheme="minorEastAsia" w:hAnsi="Times New Roman"/>
          <w:sz w:val="24"/>
          <w:szCs w:val="24"/>
        </w:rPr>
        <w:t>Об утверждении Порядка предоставления субсидий некоммерческим организациям, образующим инфраструктуру поддержки субъектов малого и среднего предпринимательства</w:t>
      </w:r>
      <w:r w:rsidRPr="007A2F98">
        <w:rPr>
          <w:rFonts w:ascii="Times New Roman" w:eastAsiaTheme="minorEastAsia" w:hAnsi="Times New Roman"/>
          <w:sz w:val="24"/>
          <w:szCs w:val="24"/>
        </w:rPr>
        <w:t>» следующие изменения:</w:t>
      </w:r>
    </w:p>
    <w:p w:rsidR="00AC4F95" w:rsidRPr="007A2F98" w:rsidRDefault="00AC4F95" w:rsidP="009E75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>в </w:t>
      </w:r>
      <w:r w:rsidR="009E75F4" w:rsidRPr="007A2F98">
        <w:rPr>
          <w:rFonts w:ascii="Times New Roman" w:eastAsiaTheme="minorEastAsia" w:hAnsi="Times New Roman"/>
          <w:bCs/>
          <w:sz w:val="24"/>
          <w:szCs w:val="24"/>
        </w:rPr>
        <w:t>Порядке предоставления субсидий некоммерческим организациям, образующим инфраструктуру поддержки субъектов малого и среднего предпринимательства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>, утверж</w:t>
      </w:r>
      <w:r w:rsidR="009B0CA6" w:rsidRPr="007A2F98">
        <w:rPr>
          <w:rFonts w:ascii="Times New Roman" w:eastAsiaTheme="minorEastAsia" w:hAnsi="Times New Roman"/>
          <w:bCs/>
          <w:sz w:val="24"/>
          <w:szCs w:val="24"/>
        </w:rPr>
        <w:t>денном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указанным постановлением: </w:t>
      </w:r>
    </w:p>
    <w:p w:rsidR="00F03659" w:rsidRPr="007A2F98" w:rsidRDefault="00D723A8" w:rsidP="00AC4F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1</w:t>
      </w:r>
      <w:r w:rsidR="00AC4F95" w:rsidRPr="007A2F98">
        <w:rPr>
          <w:rFonts w:ascii="Times New Roman" w:eastAsiaTheme="minorEastAsia" w:hAnsi="Times New Roman"/>
          <w:bCs/>
          <w:sz w:val="24"/>
          <w:szCs w:val="24"/>
        </w:rPr>
        <w:t xml:space="preserve">) </w:t>
      </w:r>
      <w:r w:rsidR="00F03659" w:rsidRPr="007A2F98">
        <w:rPr>
          <w:rFonts w:ascii="Times New Roman" w:eastAsiaTheme="minorEastAsia" w:hAnsi="Times New Roman"/>
          <w:bCs/>
          <w:sz w:val="24"/>
          <w:szCs w:val="24"/>
        </w:rPr>
        <w:t xml:space="preserve">в абзаце первом пункта 8 слово «заявки» заменить словами «документов </w:t>
      </w:r>
      <w:r w:rsidR="007A2F98">
        <w:rPr>
          <w:rFonts w:ascii="Times New Roman" w:eastAsiaTheme="minorEastAsia" w:hAnsi="Times New Roman"/>
          <w:bCs/>
          <w:sz w:val="24"/>
          <w:szCs w:val="24"/>
        </w:rPr>
        <w:br/>
      </w:r>
      <w:r w:rsidR="00F03659" w:rsidRPr="007A2F98">
        <w:rPr>
          <w:rFonts w:ascii="Times New Roman" w:eastAsiaTheme="minorEastAsia" w:hAnsi="Times New Roman"/>
          <w:bCs/>
          <w:sz w:val="24"/>
          <w:szCs w:val="24"/>
        </w:rPr>
        <w:t>на получении субсидии»;</w:t>
      </w:r>
    </w:p>
    <w:p w:rsidR="00AC4F95" w:rsidRPr="007A2F98" w:rsidRDefault="00D723A8" w:rsidP="00AC4F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2</w:t>
      </w:r>
      <w:r w:rsidR="00F03659" w:rsidRPr="007A2F98">
        <w:rPr>
          <w:rFonts w:ascii="Times New Roman" w:eastAsiaTheme="minorEastAsia" w:hAnsi="Times New Roman"/>
          <w:bCs/>
          <w:sz w:val="24"/>
          <w:szCs w:val="24"/>
        </w:rPr>
        <w:t xml:space="preserve">) </w:t>
      </w:r>
      <w:r w:rsidR="001837BC" w:rsidRPr="007A2F98">
        <w:rPr>
          <w:rFonts w:ascii="Times New Roman" w:eastAsiaTheme="minorEastAsia" w:hAnsi="Times New Roman"/>
          <w:bCs/>
          <w:sz w:val="24"/>
          <w:szCs w:val="24"/>
        </w:rPr>
        <w:t xml:space="preserve">подпункт 3 </w:t>
      </w:r>
      <w:r w:rsidR="00AC4F95" w:rsidRPr="007A2F98">
        <w:rPr>
          <w:rFonts w:ascii="Times New Roman" w:eastAsiaTheme="minorEastAsia" w:hAnsi="Times New Roman"/>
          <w:bCs/>
          <w:sz w:val="24"/>
          <w:szCs w:val="24"/>
        </w:rPr>
        <w:t>пункт</w:t>
      </w:r>
      <w:r w:rsidR="001837BC" w:rsidRPr="007A2F98">
        <w:rPr>
          <w:rFonts w:ascii="Times New Roman" w:eastAsiaTheme="minorEastAsia" w:hAnsi="Times New Roman"/>
          <w:bCs/>
          <w:sz w:val="24"/>
          <w:szCs w:val="24"/>
        </w:rPr>
        <w:t>а</w:t>
      </w:r>
      <w:r w:rsidR="00AC4F95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A730AE" w:rsidRPr="007A2F98">
        <w:rPr>
          <w:rFonts w:ascii="Times New Roman" w:eastAsiaTheme="minorEastAsia" w:hAnsi="Times New Roman"/>
          <w:bCs/>
          <w:sz w:val="24"/>
          <w:szCs w:val="24"/>
        </w:rPr>
        <w:t>8</w:t>
      </w:r>
      <w:r w:rsidR="00AC4F95" w:rsidRPr="007A2F98">
        <w:rPr>
          <w:rFonts w:ascii="Times New Roman" w:eastAsiaTheme="minorEastAsia" w:hAnsi="Times New Roman"/>
          <w:bCs/>
          <w:sz w:val="24"/>
          <w:szCs w:val="24"/>
        </w:rPr>
        <w:t xml:space="preserve"> изложить в следующей редакции:</w:t>
      </w:r>
    </w:p>
    <w:p w:rsidR="00AC4F95" w:rsidRPr="007A2F98" w:rsidRDefault="00AC4F95" w:rsidP="00AC4F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«3) заявитель не должен находиться в процессе реорганизации </w:t>
      </w:r>
      <w:r w:rsidR="004443AF" w:rsidRPr="007A2F98">
        <w:rPr>
          <w:rFonts w:ascii="Times New Roman" w:eastAsiaTheme="minorEastAsia" w:hAnsi="Times New Roman"/>
          <w:bCs/>
          <w:sz w:val="24"/>
          <w:szCs w:val="24"/>
        </w:rPr>
        <w:t>(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>за исключением реорганизации в форме присоединения к юридическому лицу, являющемуся</w:t>
      </w:r>
      <w:r w:rsidR="004443AF" w:rsidRPr="007A2F98">
        <w:rPr>
          <w:rFonts w:ascii="Times New Roman" w:eastAsiaTheme="minorEastAsia" w:hAnsi="Times New Roman"/>
          <w:bCs/>
          <w:sz w:val="24"/>
          <w:szCs w:val="24"/>
        </w:rPr>
        <w:t xml:space="preserve"> заявителем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>, другого юридического лица), ликвидации, в отношении него не введена процедура банкротства, деятельность</w:t>
      </w:r>
      <w:r w:rsidR="004443AF" w:rsidRPr="007A2F98">
        <w:rPr>
          <w:rFonts w:ascii="Times New Roman" w:eastAsiaTheme="minorEastAsia" w:hAnsi="Times New Roman"/>
          <w:bCs/>
          <w:sz w:val="24"/>
          <w:szCs w:val="24"/>
        </w:rPr>
        <w:t xml:space="preserve"> заявителя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не </w:t>
      </w:r>
      <w:r w:rsidR="00982D5A" w:rsidRPr="007A2F98">
        <w:rPr>
          <w:rFonts w:ascii="Times New Roman" w:eastAsiaTheme="minorEastAsia" w:hAnsi="Times New Roman"/>
          <w:bCs/>
          <w:sz w:val="24"/>
          <w:szCs w:val="24"/>
        </w:rPr>
        <w:t xml:space="preserve">должна быть 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>приостановлена в порядке, предусмотренном законодательством Российской Федерации;</w:t>
      </w:r>
      <w:r w:rsidR="001837BC" w:rsidRPr="007A2F98">
        <w:rPr>
          <w:rFonts w:ascii="Times New Roman" w:eastAsiaTheme="minorEastAsia" w:hAnsi="Times New Roman"/>
          <w:bCs/>
          <w:sz w:val="24"/>
          <w:szCs w:val="24"/>
        </w:rPr>
        <w:t>»;</w:t>
      </w:r>
    </w:p>
    <w:p w:rsidR="001837BC" w:rsidRPr="007A2F98" w:rsidRDefault="00D723A8" w:rsidP="00AC4F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3</w:t>
      </w:r>
      <w:r w:rsidR="00E03D26" w:rsidRPr="007A2F98">
        <w:rPr>
          <w:rFonts w:ascii="Times New Roman" w:eastAsiaTheme="minorEastAsia" w:hAnsi="Times New Roman"/>
          <w:bCs/>
          <w:sz w:val="24"/>
          <w:szCs w:val="24"/>
        </w:rPr>
        <w:t>) пункт 9 изложить в следующей редакции:</w:t>
      </w:r>
    </w:p>
    <w:p w:rsidR="00E03D26" w:rsidRPr="007A2F98" w:rsidRDefault="00E03D26" w:rsidP="00AC4F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«9. Заявитель в течение 10 рабочих дней с даты получения от Уполномоченного органа уведомления о доведении до ГРБС лимитов бюджетных обязательств на предоставление </w:t>
      </w:r>
      <w:r w:rsidR="00A470C1" w:rsidRPr="007A2F98">
        <w:rPr>
          <w:rFonts w:ascii="Times New Roman" w:eastAsiaTheme="minorEastAsia" w:hAnsi="Times New Roman"/>
          <w:bCs/>
          <w:sz w:val="24"/>
          <w:szCs w:val="24"/>
        </w:rPr>
        <w:br/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в текущем финансовом году субсидий </w:t>
      </w:r>
      <w:r w:rsidR="00A470C1" w:rsidRPr="007A2F98">
        <w:rPr>
          <w:rFonts w:ascii="Times New Roman" w:eastAsiaTheme="minorEastAsia" w:hAnsi="Times New Roman"/>
          <w:bCs/>
          <w:sz w:val="24"/>
          <w:szCs w:val="24"/>
        </w:rPr>
        <w:t xml:space="preserve">на финансовое обеспечение затрат, связанных </w:t>
      </w:r>
      <w:r w:rsidR="00A470C1" w:rsidRPr="007A2F98">
        <w:rPr>
          <w:rFonts w:ascii="Times New Roman" w:eastAsiaTheme="minorEastAsia" w:hAnsi="Times New Roman"/>
          <w:bCs/>
          <w:sz w:val="24"/>
          <w:szCs w:val="24"/>
        </w:rPr>
        <w:br/>
        <w:t>с реализацией мероприятий муниципальной программы, представляет в ГРБС для получения субсидии следующие документы, подписанные руководителем заявителя:</w:t>
      </w:r>
    </w:p>
    <w:p w:rsidR="00174447" w:rsidRPr="007A2F98" w:rsidRDefault="00174447" w:rsidP="00AC4F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1) заявление на предоставление субсидии по </w:t>
      </w:r>
      <w:r w:rsidR="00E6431F" w:rsidRPr="007A2F98">
        <w:rPr>
          <w:rFonts w:ascii="Times New Roman" w:eastAsiaTheme="minorEastAsia" w:hAnsi="Times New Roman"/>
          <w:bCs/>
          <w:sz w:val="24"/>
          <w:szCs w:val="24"/>
        </w:rPr>
        <w:t xml:space="preserve">прилагаемой 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форме </w:t>
      </w:r>
      <w:r w:rsidR="00E6431F" w:rsidRPr="007A2F98">
        <w:rPr>
          <w:rFonts w:ascii="Times New Roman" w:eastAsiaTheme="minorEastAsia" w:hAnsi="Times New Roman"/>
          <w:bCs/>
          <w:sz w:val="24"/>
          <w:szCs w:val="24"/>
        </w:rPr>
        <w:t>1;</w:t>
      </w:r>
    </w:p>
    <w:p w:rsidR="00E6431F" w:rsidRPr="007A2F98" w:rsidRDefault="00632BD0" w:rsidP="00AC4F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2) </w:t>
      </w:r>
      <w:r w:rsidR="001C05E2" w:rsidRPr="007A2F98">
        <w:rPr>
          <w:rFonts w:ascii="Times New Roman" w:eastAsiaTheme="minorEastAsia" w:hAnsi="Times New Roman"/>
          <w:bCs/>
          <w:sz w:val="24"/>
          <w:szCs w:val="24"/>
        </w:rPr>
        <w:t>смету затрат с приложением</w:t>
      </w:r>
      <w:r w:rsidR="00777EED" w:rsidRPr="007A2F98">
        <w:rPr>
          <w:rFonts w:ascii="Times New Roman" w:eastAsiaTheme="minorEastAsia" w:hAnsi="Times New Roman"/>
          <w:bCs/>
          <w:sz w:val="24"/>
          <w:szCs w:val="24"/>
        </w:rPr>
        <w:t xml:space="preserve"> расчета по каждой </w:t>
      </w:r>
      <w:r w:rsidR="00DD664B">
        <w:rPr>
          <w:rFonts w:ascii="Times New Roman" w:eastAsiaTheme="minorEastAsia" w:hAnsi="Times New Roman"/>
          <w:bCs/>
          <w:sz w:val="24"/>
          <w:szCs w:val="24"/>
        </w:rPr>
        <w:t xml:space="preserve">статье </w:t>
      </w:r>
      <w:r w:rsidR="00777EED" w:rsidRPr="007A2F98">
        <w:rPr>
          <w:rFonts w:ascii="Times New Roman" w:eastAsiaTheme="minorEastAsia" w:hAnsi="Times New Roman"/>
          <w:bCs/>
          <w:sz w:val="24"/>
          <w:szCs w:val="24"/>
        </w:rPr>
        <w:t xml:space="preserve">затрат и документов, </w:t>
      </w:r>
      <w:r w:rsidR="00777EED" w:rsidRPr="007A2F98">
        <w:rPr>
          <w:rFonts w:ascii="Times New Roman" w:eastAsiaTheme="minorEastAsia" w:hAnsi="Times New Roman"/>
          <w:bCs/>
          <w:sz w:val="24"/>
          <w:szCs w:val="24"/>
        </w:rPr>
        <w:lastRenderedPageBreak/>
        <w:t>подтверждающих обоснованность расчетов;</w:t>
      </w:r>
    </w:p>
    <w:p w:rsidR="00777EED" w:rsidRPr="007A2F98" w:rsidRDefault="00777EED" w:rsidP="00AC4F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>3) пояснительную записку к смете затрат;</w:t>
      </w:r>
    </w:p>
    <w:p w:rsidR="00777EED" w:rsidRPr="007A2F98" w:rsidRDefault="00777EED" w:rsidP="00AC4F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>4) план работы на срок действия договора о предоставлении субсидии.</w:t>
      </w:r>
    </w:p>
    <w:p w:rsidR="00777EED" w:rsidRPr="007A2F98" w:rsidRDefault="00777EED" w:rsidP="00AC4F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>Заявитель вправе представить по собственной инициативе следующие документы:</w:t>
      </w:r>
    </w:p>
    <w:p w:rsidR="00777EED" w:rsidRPr="007A2F98" w:rsidRDefault="00F03659" w:rsidP="00AC4F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а) оригинал полученной не ранее чем за 30 календарных дней до даты подачи документов на получение субсидии выписки из Единого государственного реестра </w:t>
      </w:r>
      <w:r w:rsidR="007A4F71" w:rsidRPr="007A2F98">
        <w:rPr>
          <w:rFonts w:ascii="Times New Roman" w:eastAsiaTheme="minorEastAsia" w:hAnsi="Times New Roman"/>
          <w:bCs/>
          <w:sz w:val="24"/>
          <w:szCs w:val="24"/>
        </w:rPr>
        <w:t>юридических лиц, подписанной усиленной квалифицированной электронной подписью налогового органа;</w:t>
      </w:r>
    </w:p>
    <w:p w:rsidR="00AC4F95" w:rsidRPr="007A2F98" w:rsidRDefault="007A4F71" w:rsidP="00AC4F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>б</w:t>
      </w:r>
      <w:r w:rsidR="00AC4F95" w:rsidRPr="007A2F98">
        <w:rPr>
          <w:rFonts w:ascii="Times New Roman" w:eastAsiaTheme="minorEastAsia" w:hAnsi="Times New Roman"/>
          <w:bCs/>
          <w:sz w:val="24"/>
          <w:szCs w:val="24"/>
        </w:rPr>
        <w:t xml:space="preserve">) </w:t>
      </w:r>
      <w:r w:rsidR="00DD664B">
        <w:rPr>
          <w:rFonts w:ascii="Times New Roman" w:eastAsiaTheme="minorEastAsia" w:hAnsi="Times New Roman"/>
          <w:bCs/>
          <w:sz w:val="24"/>
          <w:szCs w:val="24"/>
        </w:rPr>
        <w:t xml:space="preserve">оригинал </w:t>
      </w:r>
      <w:r w:rsidR="00AC4F95" w:rsidRPr="007A2F98">
        <w:rPr>
          <w:rFonts w:ascii="Times New Roman" w:eastAsiaTheme="minorEastAsia" w:hAnsi="Times New Roman"/>
          <w:bCs/>
          <w:sz w:val="24"/>
          <w:szCs w:val="24"/>
        </w:rPr>
        <w:t>справк</w:t>
      </w:r>
      <w:r w:rsidR="00DD664B">
        <w:rPr>
          <w:rFonts w:ascii="Times New Roman" w:eastAsiaTheme="minorEastAsia" w:hAnsi="Times New Roman"/>
          <w:bCs/>
          <w:sz w:val="24"/>
          <w:szCs w:val="24"/>
        </w:rPr>
        <w:t>и</w:t>
      </w:r>
      <w:r w:rsidR="00AC4F95" w:rsidRPr="007A2F98">
        <w:rPr>
          <w:rFonts w:ascii="Times New Roman" w:eastAsiaTheme="minorEastAsia" w:hAnsi="Times New Roman"/>
          <w:bCs/>
          <w:sz w:val="24"/>
          <w:szCs w:val="24"/>
        </w:rPr>
        <w:t xml:space="preserve"> об исполнении заявителем как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 по состоянию на дату подачи 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>документов на получение субсидии</w:t>
      </w:r>
      <w:r w:rsidR="00AC4F95" w:rsidRPr="007A2F98">
        <w:rPr>
          <w:rFonts w:ascii="Times New Roman" w:eastAsiaTheme="minorEastAsia" w:hAnsi="Times New Roman"/>
          <w:bCs/>
          <w:sz w:val="24"/>
          <w:szCs w:val="24"/>
        </w:rPr>
        <w:t>, выданн</w:t>
      </w:r>
      <w:r w:rsidR="00DE3D92">
        <w:rPr>
          <w:rFonts w:ascii="Times New Roman" w:eastAsiaTheme="minorEastAsia" w:hAnsi="Times New Roman"/>
          <w:bCs/>
          <w:sz w:val="24"/>
          <w:szCs w:val="24"/>
        </w:rPr>
        <w:t>ой</w:t>
      </w:r>
      <w:r w:rsidR="00AC4F95" w:rsidRPr="007A2F98">
        <w:rPr>
          <w:rFonts w:ascii="Times New Roman" w:eastAsiaTheme="minorEastAsia" w:hAnsi="Times New Roman"/>
          <w:bCs/>
          <w:sz w:val="24"/>
          <w:szCs w:val="24"/>
        </w:rPr>
        <w:t xml:space="preserve"> ИФНС России </w:t>
      </w:r>
      <w:proofErr w:type="gramStart"/>
      <w:r w:rsidR="00AC4F95" w:rsidRPr="007A2F98">
        <w:rPr>
          <w:rFonts w:ascii="Times New Roman" w:eastAsiaTheme="minorEastAsia" w:hAnsi="Times New Roman"/>
          <w:bCs/>
          <w:sz w:val="24"/>
          <w:szCs w:val="24"/>
        </w:rPr>
        <w:t>по</w:t>
      </w:r>
      <w:proofErr w:type="gramEnd"/>
      <w:r w:rsidR="00AC4F95" w:rsidRPr="007A2F98">
        <w:rPr>
          <w:rFonts w:ascii="Times New Roman" w:eastAsiaTheme="minorEastAsia" w:hAnsi="Times New Roman"/>
          <w:bCs/>
          <w:sz w:val="24"/>
          <w:szCs w:val="24"/>
        </w:rPr>
        <w:t xml:space="preserve"> ЗАТО Северск Томской области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>.</w:t>
      </w:r>
    </w:p>
    <w:p w:rsidR="007A4F71" w:rsidRPr="007A2F98" w:rsidRDefault="007A4F71" w:rsidP="00AC4F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В случае если заявителем не были представлены документы, которые он вправе представить по собственной инициативе, Уполномоченный орган запрашивает такую информацию самостоятельно в органах местного самоуправления, органах государственной власти и организациях, в распоряжении которых находится данная информация, в том числе </w:t>
      </w:r>
      <w:r w:rsidR="007A2F98">
        <w:rPr>
          <w:rFonts w:ascii="Times New Roman" w:eastAsiaTheme="minorEastAsia" w:hAnsi="Times New Roman"/>
          <w:bCs/>
          <w:sz w:val="24"/>
          <w:szCs w:val="24"/>
        </w:rPr>
        <w:br/>
      </w:r>
      <w:r w:rsidRPr="007A2F98">
        <w:rPr>
          <w:rFonts w:ascii="Times New Roman" w:eastAsiaTheme="minorEastAsia" w:hAnsi="Times New Roman"/>
          <w:bCs/>
          <w:sz w:val="24"/>
          <w:szCs w:val="24"/>
        </w:rPr>
        <w:t>с использованием системы межведомственног</w:t>
      </w:r>
      <w:r w:rsidR="008B4764">
        <w:rPr>
          <w:rFonts w:ascii="Times New Roman" w:eastAsiaTheme="minorEastAsia" w:hAnsi="Times New Roman"/>
          <w:bCs/>
          <w:sz w:val="24"/>
          <w:szCs w:val="24"/>
        </w:rPr>
        <w:t>о электронного взаимодействия.»;</w:t>
      </w:r>
    </w:p>
    <w:p w:rsidR="000E3F5F" w:rsidRPr="007A2F98" w:rsidRDefault="00D723A8" w:rsidP="00AC4F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4</w:t>
      </w:r>
      <w:r w:rsidR="000E3F5F" w:rsidRPr="007A2F98">
        <w:rPr>
          <w:rFonts w:ascii="Times New Roman" w:eastAsiaTheme="minorEastAsia" w:hAnsi="Times New Roman"/>
          <w:bCs/>
          <w:sz w:val="24"/>
          <w:szCs w:val="24"/>
        </w:rPr>
        <w:t>) пункты 10</w:t>
      </w:r>
      <w:r w:rsidR="003337F7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8B4764">
        <w:rPr>
          <w:rFonts w:ascii="Times New Roman" w:eastAsiaTheme="minorEastAsia" w:hAnsi="Times New Roman"/>
          <w:bCs/>
          <w:sz w:val="24"/>
          <w:szCs w:val="24"/>
        </w:rPr>
        <w:t>-</w:t>
      </w:r>
      <w:r w:rsidR="00F9435D" w:rsidRPr="007A2F98">
        <w:rPr>
          <w:rFonts w:ascii="Times New Roman" w:eastAsiaTheme="minorEastAsia" w:hAnsi="Times New Roman"/>
          <w:bCs/>
          <w:sz w:val="24"/>
          <w:szCs w:val="24"/>
        </w:rPr>
        <w:t xml:space="preserve"> 1</w:t>
      </w:r>
      <w:r w:rsidR="007A4A50" w:rsidRPr="007A2F98">
        <w:rPr>
          <w:rFonts w:ascii="Times New Roman" w:eastAsiaTheme="minorEastAsia" w:hAnsi="Times New Roman"/>
          <w:bCs/>
          <w:sz w:val="24"/>
          <w:szCs w:val="24"/>
        </w:rPr>
        <w:t>7</w:t>
      </w:r>
      <w:r w:rsidR="000E3F5F" w:rsidRPr="007A2F98">
        <w:rPr>
          <w:rFonts w:ascii="Times New Roman" w:eastAsiaTheme="minorEastAsia" w:hAnsi="Times New Roman"/>
          <w:bCs/>
          <w:sz w:val="24"/>
          <w:szCs w:val="24"/>
        </w:rPr>
        <w:t xml:space="preserve"> изложить в следующей редакции:</w:t>
      </w:r>
    </w:p>
    <w:p w:rsidR="000E3F5F" w:rsidRPr="007A2F98" w:rsidRDefault="000E3F5F" w:rsidP="00AC4F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«10. Уполномоченный орган рассматривает документы, представленные заявителем 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br/>
        <w:t xml:space="preserve">в соответствии с пунктом 9 Порядка, в течение 15 </w:t>
      </w:r>
      <w:r w:rsidR="00DD664B">
        <w:rPr>
          <w:rFonts w:ascii="Times New Roman" w:eastAsiaTheme="minorEastAsia" w:hAnsi="Times New Roman"/>
          <w:bCs/>
          <w:sz w:val="24"/>
          <w:szCs w:val="24"/>
        </w:rPr>
        <w:t>рабочих дней со дня их поступления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>.</w:t>
      </w:r>
    </w:p>
    <w:p w:rsidR="000E3F5F" w:rsidRPr="007A2F98" w:rsidRDefault="000E3F5F" w:rsidP="000E3F5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>11. Основаниями для отказа заявителю в предоставлении субсидии являются:</w:t>
      </w:r>
    </w:p>
    <w:p w:rsidR="000E3F5F" w:rsidRPr="007A2F98" w:rsidRDefault="000E3F5F" w:rsidP="000E3F5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>1) несоответствие критериям и требованиям, определенным в пунктах 5, 8 Порядка;</w:t>
      </w:r>
    </w:p>
    <w:p w:rsidR="000E3F5F" w:rsidRPr="007A2F98" w:rsidRDefault="000E3F5F" w:rsidP="000E3F5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2) установление факта недостоверности представленной </w:t>
      </w:r>
      <w:r w:rsidR="00DD664B">
        <w:rPr>
          <w:rFonts w:ascii="Times New Roman" w:eastAsiaTheme="minorEastAsia" w:hAnsi="Times New Roman"/>
          <w:bCs/>
          <w:sz w:val="24"/>
          <w:szCs w:val="24"/>
        </w:rPr>
        <w:t xml:space="preserve">заявителем 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>информации;</w:t>
      </w:r>
    </w:p>
    <w:p w:rsidR="000E3F5F" w:rsidRPr="007A2F98" w:rsidRDefault="000E3F5F" w:rsidP="000E3F5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3) недостаточность утвержденных бюджетных ассигнований на текущий финансовый год в </w:t>
      </w:r>
      <w:proofErr w:type="gramStart"/>
      <w:r w:rsidRPr="007A2F98">
        <w:rPr>
          <w:rFonts w:ascii="Times New Roman" w:eastAsiaTheme="minorEastAsia" w:hAnsi="Times New Roman"/>
          <w:bCs/>
          <w:sz w:val="24"/>
          <w:szCs w:val="24"/>
        </w:rPr>
        <w:t>бюджете</w:t>
      </w:r>
      <w:proofErr w:type="gramEnd"/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ЗАТО Северск по соответствующему направлению расходов;</w:t>
      </w:r>
    </w:p>
    <w:p w:rsidR="000E3F5F" w:rsidRPr="007A2F98" w:rsidRDefault="000E3F5F" w:rsidP="000E3F5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>4) необоснованность затрат, указанных в смете затрат. Затраты признаются необоснованными в случае их несоответствия пункту 1</w:t>
      </w:r>
      <w:r w:rsidR="00A64E3B" w:rsidRPr="007A2F98">
        <w:rPr>
          <w:rFonts w:ascii="Times New Roman" w:eastAsiaTheme="minorEastAsia" w:hAnsi="Times New Roman"/>
          <w:bCs/>
          <w:sz w:val="24"/>
          <w:szCs w:val="24"/>
        </w:rPr>
        <w:t>2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Порядка;</w:t>
      </w:r>
    </w:p>
    <w:p w:rsidR="000E3F5F" w:rsidRPr="007A2F98" w:rsidRDefault="000E3F5F" w:rsidP="000E3F5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>5) непредставление в ГРБС документов для получения субсидии</w:t>
      </w:r>
      <w:r w:rsidR="00DD664B">
        <w:rPr>
          <w:rFonts w:ascii="Times New Roman" w:eastAsiaTheme="minorEastAsia" w:hAnsi="Times New Roman"/>
          <w:bCs/>
          <w:sz w:val="24"/>
          <w:szCs w:val="24"/>
        </w:rPr>
        <w:t>,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указанных в пункте 9 Порядка</w:t>
      </w:r>
      <w:r w:rsidR="008B4764">
        <w:rPr>
          <w:rFonts w:ascii="Times New Roman" w:eastAsiaTheme="minorEastAsia" w:hAnsi="Times New Roman"/>
          <w:bCs/>
          <w:sz w:val="24"/>
          <w:szCs w:val="24"/>
        </w:rPr>
        <w:t>,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или ненадлежащее оформление документов, представленных для получения субсидии.</w:t>
      </w:r>
    </w:p>
    <w:p w:rsidR="000E3F5F" w:rsidRPr="007A2F98" w:rsidRDefault="000E3F5F" w:rsidP="000E3F5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Не позднее 7 рабочих дней с даты принятия решения об отказе заявителю </w:t>
      </w:r>
      <w:r w:rsidR="007A2F98">
        <w:rPr>
          <w:rFonts w:ascii="Times New Roman" w:eastAsiaTheme="minorEastAsia" w:hAnsi="Times New Roman"/>
          <w:bCs/>
          <w:sz w:val="24"/>
          <w:szCs w:val="24"/>
        </w:rPr>
        <w:br/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в предоставлении субсидии </w:t>
      </w:r>
      <w:r w:rsidR="00DD664B">
        <w:rPr>
          <w:rFonts w:ascii="Times New Roman" w:eastAsiaTheme="minorEastAsia" w:hAnsi="Times New Roman"/>
          <w:bCs/>
          <w:sz w:val="24"/>
          <w:szCs w:val="24"/>
        </w:rPr>
        <w:t xml:space="preserve">Уполномоченный орган от имени 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>ГРБС направляет</w:t>
      </w:r>
      <w:r w:rsidR="00DD664B">
        <w:rPr>
          <w:rFonts w:ascii="Times New Roman" w:eastAsiaTheme="minorEastAsia" w:hAnsi="Times New Roman"/>
          <w:bCs/>
          <w:sz w:val="24"/>
          <w:szCs w:val="24"/>
        </w:rPr>
        <w:t xml:space="preserve"> заявителю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, </w:t>
      </w:r>
      <w:r w:rsidR="00DD664B">
        <w:rPr>
          <w:rFonts w:ascii="Times New Roman" w:eastAsiaTheme="minorEastAsia" w:hAnsi="Times New Roman"/>
          <w:bCs/>
          <w:sz w:val="24"/>
          <w:szCs w:val="24"/>
        </w:rPr>
        <w:br/>
      </w:r>
      <w:r w:rsidRPr="007A2F98">
        <w:rPr>
          <w:rFonts w:ascii="Times New Roman" w:eastAsiaTheme="minorEastAsia" w:hAnsi="Times New Roman"/>
          <w:bCs/>
          <w:sz w:val="24"/>
          <w:szCs w:val="24"/>
        </w:rPr>
        <w:t>в отношении которого принято решение об отказе в предоставлении субсидии, письменное уведомление с указанием причин отказа.</w:t>
      </w:r>
    </w:p>
    <w:p w:rsidR="007F6FF3" w:rsidRDefault="000E3F5F" w:rsidP="000E3F5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>12. </w:t>
      </w:r>
      <w:r w:rsidR="007F6FF3">
        <w:rPr>
          <w:rFonts w:ascii="Times New Roman" w:eastAsiaTheme="minorEastAsia" w:hAnsi="Times New Roman"/>
          <w:bCs/>
          <w:sz w:val="24"/>
          <w:szCs w:val="24"/>
        </w:rPr>
        <w:t>Размер субсиди</w:t>
      </w:r>
      <w:r w:rsidR="00761E06">
        <w:rPr>
          <w:rFonts w:ascii="Times New Roman" w:eastAsiaTheme="minorEastAsia" w:hAnsi="Times New Roman"/>
          <w:bCs/>
          <w:sz w:val="24"/>
          <w:szCs w:val="24"/>
        </w:rPr>
        <w:t>и</w:t>
      </w:r>
      <w:r w:rsidR="007F6FF3">
        <w:rPr>
          <w:rFonts w:ascii="Times New Roman" w:eastAsiaTheme="minorEastAsia" w:hAnsi="Times New Roman"/>
          <w:bCs/>
          <w:sz w:val="24"/>
          <w:szCs w:val="24"/>
        </w:rPr>
        <w:t>, предоставляем</w:t>
      </w:r>
      <w:r w:rsidR="00761E06">
        <w:rPr>
          <w:rFonts w:ascii="Times New Roman" w:eastAsiaTheme="minorEastAsia" w:hAnsi="Times New Roman"/>
          <w:bCs/>
          <w:sz w:val="24"/>
          <w:szCs w:val="24"/>
        </w:rPr>
        <w:t>ой</w:t>
      </w:r>
      <w:r w:rsidR="007F6FF3">
        <w:rPr>
          <w:rFonts w:ascii="Times New Roman" w:eastAsiaTheme="minorEastAsia" w:hAnsi="Times New Roman"/>
          <w:bCs/>
          <w:sz w:val="24"/>
          <w:szCs w:val="24"/>
        </w:rPr>
        <w:t xml:space="preserve"> из бюджетов всех уровней, определяется </w:t>
      </w:r>
      <w:r w:rsidR="00836809">
        <w:rPr>
          <w:rFonts w:ascii="Times New Roman" w:eastAsiaTheme="minorEastAsia" w:hAnsi="Times New Roman"/>
          <w:bCs/>
          <w:sz w:val="24"/>
          <w:szCs w:val="24"/>
        </w:rPr>
        <w:br/>
      </w:r>
      <w:r w:rsidR="007F6FF3" w:rsidRPr="007F6FF3">
        <w:rPr>
          <w:rFonts w:ascii="Times New Roman" w:eastAsiaTheme="minorEastAsia" w:hAnsi="Times New Roman"/>
          <w:bCs/>
          <w:sz w:val="24"/>
          <w:szCs w:val="24"/>
        </w:rPr>
        <w:t>по направлениям расходов, предусмотренных федеральными нормативными правовыми актами, нормативными правовыми актами Томской области, настоящим Порядком</w:t>
      </w:r>
      <w:r w:rsidR="007F6FF3">
        <w:rPr>
          <w:rFonts w:ascii="Times New Roman" w:eastAsiaTheme="minorEastAsia" w:hAnsi="Times New Roman"/>
          <w:bCs/>
          <w:sz w:val="24"/>
          <w:szCs w:val="24"/>
        </w:rPr>
        <w:t xml:space="preserve">, </w:t>
      </w:r>
      <w:r w:rsidR="007F6FF3" w:rsidRPr="007F6FF3">
        <w:rPr>
          <w:rFonts w:ascii="Times New Roman" w:eastAsiaTheme="minorEastAsia" w:hAnsi="Times New Roman"/>
          <w:bCs/>
          <w:sz w:val="24"/>
          <w:szCs w:val="24"/>
        </w:rPr>
        <w:t>в пределах бюджетных ассигнований, предусмотренных ГРБС на соответствующий финансовый год</w:t>
      </w:r>
      <w:r w:rsidR="007F6FF3">
        <w:rPr>
          <w:rFonts w:ascii="Times New Roman" w:eastAsiaTheme="minorEastAsia" w:hAnsi="Times New Roman"/>
          <w:bCs/>
          <w:sz w:val="24"/>
          <w:szCs w:val="24"/>
        </w:rPr>
        <w:t>.</w:t>
      </w:r>
    </w:p>
    <w:p w:rsidR="007F6FF3" w:rsidRDefault="00836809" w:rsidP="000E3F5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О</w:t>
      </w:r>
      <w:r w:rsidR="007F6FF3">
        <w:rPr>
          <w:rFonts w:ascii="Times New Roman" w:eastAsiaTheme="minorEastAsia" w:hAnsi="Times New Roman"/>
          <w:bCs/>
          <w:sz w:val="24"/>
          <w:szCs w:val="24"/>
        </w:rPr>
        <w:t>пределени</w:t>
      </w:r>
      <w:r>
        <w:rPr>
          <w:rFonts w:ascii="Times New Roman" w:eastAsiaTheme="minorEastAsia" w:hAnsi="Times New Roman"/>
          <w:bCs/>
          <w:sz w:val="24"/>
          <w:szCs w:val="24"/>
        </w:rPr>
        <w:t>е</w:t>
      </w:r>
      <w:r w:rsidR="007F6FF3">
        <w:rPr>
          <w:rFonts w:ascii="Times New Roman" w:eastAsiaTheme="minorEastAsia" w:hAnsi="Times New Roman"/>
          <w:bCs/>
          <w:sz w:val="24"/>
          <w:szCs w:val="24"/>
        </w:rPr>
        <w:t xml:space="preserve"> размера субсиди</w:t>
      </w:r>
      <w:r w:rsidR="00761E06">
        <w:rPr>
          <w:rFonts w:ascii="Times New Roman" w:eastAsiaTheme="minorEastAsia" w:hAnsi="Times New Roman"/>
          <w:bCs/>
          <w:sz w:val="24"/>
          <w:szCs w:val="24"/>
        </w:rPr>
        <w:t>и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осуществляется с учетом размера средств,</w:t>
      </w:r>
      <w:r w:rsidR="00323ADE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предусмотренных в муниципальной программе, а также </w:t>
      </w:r>
      <w:r w:rsidR="007F6FF3">
        <w:rPr>
          <w:rFonts w:ascii="Times New Roman" w:eastAsiaTheme="minorEastAsia" w:hAnsi="Times New Roman"/>
          <w:bCs/>
          <w:sz w:val="24"/>
          <w:szCs w:val="24"/>
        </w:rPr>
        <w:t>экономическ</w:t>
      </w:r>
      <w:r>
        <w:rPr>
          <w:rFonts w:ascii="Times New Roman" w:eastAsiaTheme="minorEastAsia" w:hAnsi="Times New Roman"/>
          <w:bCs/>
          <w:sz w:val="24"/>
          <w:szCs w:val="24"/>
        </w:rPr>
        <w:t>ой</w:t>
      </w:r>
      <w:r w:rsidR="007F6FF3">
        <w:rPr>
          <w:rFonts w:ascii="Times New Roman" w:eastAsiaTheme="minorEastAsia" w:hAnsi="Times New Roman"/>
          <w:bCs/>
          <w:sz w:val="24"/>
          <w:szCs w:val="24"/>
        </w:rPr>
        <w:t xml:space="preserve"> обоснованн</w:t>
      </w:r>
      <w:r>
        <w:rPr>
          <w:rFonts w:ascii="Times New Roman" w:eastAsiaTheme="minorEastAsia" w:hAnsi="Times New Roman"/>
          <w:bCs/>
          <w:sz w:val="24"/>
          <w:szCs w:val="24"/>
        </w:rPr>
        <w:t>ости</w:t>
      </w:r>
      <w:r w:rsidR="007F6FF3">
        <w:rPr>
          <w:rFonts w:ascii="Times New Roman" w:eastAsiaTheme="minorEastAsia" w:hAnsi="Times New Roman"/>
          <w:bCs/>
          <w:sz w:val="24"/>
          <w:szCs w:val="24"/>
        </w:rPr>
        <w:t xml:space="preserve"> расход</w:t>
      </w:r>
      <w:r>
        <w:rPr>
          <w:rFonts w:ascii="Times New Roman" w:eastAsiaTheme="minorEastAsia" w:hAnsi="Times New Roman"/>
          <w:bCs/>
          <w:sz w:val="24"/>
          <w:szCs w:val="24"/>
        </w:rPr>
        <w:t>ов получателя субсидии, связанных с реализацией следующих мероприятий муниципальной программы:</w:t>
      </w:r>
    </w:p>
    <w:p w:rsidR="006D1F4D" w:rsidRPr="007A2F98" w:rsidRDefault="00C60DC7" w:rsidP="000E3F5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1</w:t>
      </w:r>
      <w:r w:rsidR="006D1F4D" w:rsidRPr="007A2F98">
        <w:rPr>
          <w:rFonts w:ascii="Times New Roman" w:eastAsiaTheme="minorEastAsia" w:hAnsi="Times New Roman"/>
          <w:bCs/>
          <w:sz w:val="24"/>
          <w:szCs w:val="24"/>
        </w:rPr>
        <w:t>) развитие и обеспечение деятельности муниципального центра поддержки предпринимательства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EB6E7F" w:rsidRPr="007A2F98">
        <w:rPr>
          <w:rFonts w:ascii="Times New Roman" w:eastAsiaTheme="minorEastAsia" w:hAnsi="Times New Roman"/>
          <w:bCs/>
          <w:sz w:val="24"/>
          <w:szCs w:val="24"/>
        </w:rPr>
        <w:t xml:space="preserve">(далее – Центр) 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>по следующим направлениям расходов:</w:t>
      </w:r>
    </w:p>
    <w:p w:rsidR="00392C14" w:rsidRPr="007A2F98" w:rsidRDefault="00C60DC7" w:rsidP="00392C1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а)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 xml:space="preserve"> приобретение высокотехнологичного оборудования (с комплектом запчастей </w:t>
      </w:r>
      <w:r w:rsidR="007A2F98">
        <w:rPr>
          <w:rFonts w:ascii="Times New Roman" w:eastAsiaTheme="minorEastAsia" w:hAnsi="Times New Roman"/>
          <w:bCs/>
          <w:sz w:val="24"/>
          <w:szCs w:val="24"/>
        </w:rPr>
        <w:br/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 xml:space="preserve">и расходных материалов), электронно-вычислительной техники (оборудования для обработки информации), программного обеспечения, </w:t>
      </w:r>
      <w:r w:rsidR="00836809" w:rsidRPr="007A2F98">
        <w:rPr>
          <w:rFonts w:ascii="Times New Roman" w:eastAsiaTheme="minorEastAsia" w:hAnsi="Times New Roman"/>
          <w:bCs/>
          <w:sz w:val="24"/>
          <w:szCs w:val="24"/>
        </w:rPr>
        <w:t>периферийных устройств, копировально-множительного оборудования</w:t>
      </w:r>
      <w:r w:rsidR="00836809">
        <w:rPr>
          <w:rFonts w:ascii="Times New Roman" w:eastAsiaTheme="minorEastAsia" w:hAnsi="Times New Roman"/>
          <w:bCs/>
          <w:sz w:val="24"/>
          <w:szCs w:val="24"/>
        </w:rPr>
        <w:t>,</w:t>
      </w:r>
      <w:r w:rsidR="00836809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 xml:space="preserve">оборудования для проведения видеоконференций, </w:t>
      </w:r>
      <w:r w:rsidR="00836809" w:rsidRPr="007A2F98">
        <w:rPr>
          <w:rFonts w:ascii="Times New Roman" w:eastAsiaTheme="minorEastAsia" w:hAnsi="Times New Roman"/>
          <w:bCs/>
          <w:sz w:val="24"/>
          <w:szCs w:val="24"/>
        </w:rPr>
        <w:t>обеспечени</w:t>
      </w:r>
      <w:r w:rsidR="00836809">
        <w:rPr>
          <w:rFonts w:ascii="Times New Roman" w:eastAsiaTheme="minorEastAsia" w:hAnsi="Times New Roman"/>
          <w:bCs/>
          <w:sz w:val="24"/>
          <w:szCs w:val="24"/>
        </w:rPr>
        <w:t>я</w:t>
      </w:r>
      <w:r w:rsidR="00836809" w:rsidRPr="007A2F98">
        <w:rPr>
          <w:rFonts w:ascii="Times New Roman" w:eastAsiaTheme="minorEastAsia" w:hAnsi="Times New Roman"/>
          <w:bCs/>
          <w:sz w:val="24"/>
          <w:szCs w:val="24"/>
        </w:rPr>
        <w:t xml:space="preserve"> связи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392C14" w:rsidRPr="007A2F98" w:rsidRDefault="00C60DC7" w:rsidP="00392C1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б)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EC7EBC" w:rsidRPr="007A2F98">
        <w:rPr>
          <w:rFonts w:ascii="Times New Roman" w:eastAsiaTheme="minorEastAsia" w:hAnsi="Times New Roman"/>
          <w:bCs/>
          <w:sz w:val="24"/>
          <w:szCs w:val="24"/>
        </w:rPr>
        <w:t xml:space="preserve">оплата расходов на 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>реализаци</w:t>
      </w:r>
      <w:r w:rsidR="00EC7EBC" w:rsidRPr="007A2F98">
        <w:rPr>
          <w:rFonts w:ascii="Times New Roman" w:eastAsiaTheme="minorEastAsia" w:hAnsi="Times New Roman"/>
          <w:bCs/>
          <w:sz w:val="24"/>
          <w:szCs w:val="24"/>
        </w:rPr>
        <w:t>ю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 xml:space="preserve"> образовательных проектов и мероприятий </w:t>
      </w:r>
      <w:r w:rsidR="007A2F98">
        <w:rPr>
          <w:rFonts w:ascii="Times New Roman" w:eastAsiaTheme="minorEastAsia" w:hAnsi="Times New Roman"/>
          <w:bCs/>
          <w:sz w:val="24"/>
          <w:szCs w:val="24"/>
        </w:rPr>
        <w:br/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 xml:space="preserve">по вовлечению детей и молодежи в инновационную деятельность, реализуемых </w:t>
      </w:r>
      <w:r w:rsidR="00EB6E7F" w:rsidRPr="007A2F98">
        <w:rPr>
          <w:rFonts w:ascii="Times New Roman" w:eastAsiaTheme="minorEastAsia" w:hAnsi="Times New Roman"/>
          <w:bCs/>
          <w:sz w:val="24"/>
          <w:szCs w:val="24"/>
        </w:rPr>
        <w:t>Центром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392C14" w:rsidRPr="007A2F98" w:rsidRDefault="00C60DC7" w:rsidP="00392C1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lastRenderedPageBreak/>
        <w:t>в)</w:t>
      </w:r>
      <w:r w:rsidR="00EC7EBC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>приобретение запчастей и комплектующих к высокотехнологичному оборудованию, оборудования для работы с электронными компонентами, расходных материалов, электронных компонентов, ручного инструмента;</w:t>
      </w:r>
    </w:p>
    <w:p w:rsidR="00392C14" w:rsidRPr="007A2F98" w:rsidRDefault="00C60DC7" w:rsidP="00392C1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г)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 xml:space="preserve"> приобретение офисной и производственной мебели;</w:t>
      </w:r>
    </w:p>
    <w:p w:rsidR="00392C14" w:rsidRPr="007A2F98" w:rsidRDefault="00C60DC7" w:rsidP="00392C1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д)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 xml:space="preserve"> оплат</w:t>
      </w:r>
      <w:r w:rsidR="00EC7EBC" w:rsidRPr="007A2F98">
        <w:rPr>
          <w:rFonts w:ascii="Times New Roman" w:eastAsiaTheme="minorEastAsia" w:hAnsi="Times New Roman"/>
          <w:bCs/>
          <w:sz w:val="24"/>
          <w:szCs w:val="24"/>
        </w:rPr>
        <w:t>а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 xml:space="preserve"> услуг по повышению квалификации работников Центр</w:t>
      </w:r>
      <w:r w:rsidR="00836809">
        <w:rPr>
          <w:rFonts w:ascii="Times New Roman" w:eastAsiaTheme="minorEastAsia" w:hAnsi="Times New Roman"/>
          <w:bCs/>
          <w:sz w:val="24"/>
          <w:szCs w:val="24"/>
        </w:rPr>
        <w:t>а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392C14" w:rsidRPr="007A2F98" w:rsidRDefault="00C60DC7" w:rsidP="00392C1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е)</w:t>
      </w:r>
      <w:r w:rsidR="00EC7EBC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>оплат</w:t>
      </w:r>
      <w:r w:rsidR="00EC7EBC" w:rsidRPr="007A2F98">
        <w:rPr>
          <w:rFonts w:ascii="Times New Roman" w:eastAsiaTheme="minorEastAsia" w:hAnsi="Times New Roman"/>
          <w:bCs/>
          <w:sz w:val="24"/>
          <w:szCs w:val="24"/>
        </w:rPr>
        <w:t>а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 xml:space="preserve"> коммунальных услуг;</w:t>
      </w:r>
    </w:p>
    <w:p w:rsidR="00392C14" w:rsidRPr="007A2F98" w:rsidRDefault="00C60DC7" w:rsidP="00392C1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ж)</w:t>
      </w:r>
      <w:r w:rsidR="00EC7EBC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>оплат</w:t>
      </w:r>
      <w:r w:rsidR="00EC7EBC" w:rsidRPr="007A2F98">
        <w:rPr>
          <w:rFonts w:ascii="Times New Roman" w:eastAsiaTheme="minorEastAsia" w:hAnsi="Times New Roman"/>
          <w:bCs/>
          <w:sz w:val="24"/>
          <w:szCs w:val="24"/>
        </w:rPr>
        <w:t>а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 xml:space="preserve"> охранных услуг;</w:t>
      </w:r>
    </w:p>
    <w:p w:rsidR="00392C14" w:rsidRPr="007A2F98" w:rsidRDefault="00C60DC7" w:rsidP="00392C1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з)</w:t>
      </w:r>
      <w:r w:rsidR="00EC7EBC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>оплат</w:t>
      </w:r>
      <w:r w:rsidR="00EC7EBC" w:rsidRPr="007A2F98">
        <w:rPr>
          <w:rFonts w:ascii="Times New Roman" w:eastAsiaTheme="minorEastAsia" w:hAnsi="Times New Roman"/>
          <w:bCs/>
          <w:sz w:val="24"/>
          <w:szCs w:val="24"/>
        </w:rPr>
        <w:t>а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 xml:space="preserve"> услуг по содержанию недвижимого имущества, используемого </w:t>
      </w:r>
      <w:r w:rsidR="007A2F98">
        <w:rPr>
          <w:rFonts w:ascii="Times New Roman" w:eastAsiaTheme="minorEastAsia" w:hAnsi="Times New Roman"/>
          <w:bCs/>
          <w:sz w:val="24"/>
          <w:szCs w:val="24"/>
        </w:rPr>
        <w:br/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>при осуществлении деятельности Центр</w:t>
      </w:r>
      <w:r w:rsidR="00B96AE5" w:rsidRPr="007A2F98">
        <w:rPr>
          <w:rFonts w:ascii="Times New Roman" w:eastAsiaTheme="minorEastAsia" w:hAnsi="Times New Roman"/>
          <w:bCs/>
          <w:sz w:val="24"/>
          <w:szCs w:val="24"/>
        </w:rPr>
        <w:t>а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392C14" w:rsidRPr="007A2F98" w:rsidRDefault="00C60DC7" w:rsidP="00392C1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и)</w:t>
      </w:r>
      <w:r w:rsidR="00EC7EBC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>оплат</w:t>
      </w:r>
      <w:r w:rsidR="00EC7EBC" w:rsidRPr="007A2F98">
        <w:rPr>
          <w:rFonts w:ascii="Times New Roman" w:eastAsiaTheme="minorEastAsia" w:hAnsi="Times New Roman"/>
          <w:bCs/>
          <w:sz w:val="24"/>
          <w:szCs w:val="24"/>
        </w:rPr>
        <w:t>а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 xml:space="preserve"> арендной платы за аренду недвижимого имущества, не принадлежащего муниципальному образованию, в целях размещения Центр</w:t>
      </w:r>
      <w:r w:rsidR="00B96AE5" w:rsidRPr="007A2F98">
        <w:rPr>
          <w:rFonts w:ascii="Times New Roman" w:eastAsiaTheme="minorEastAsia" w:hAnsi="Times New Roman"/>
          <w:bCs/>
          <w:sz w:val="24"/>
          <w:szCs w:val="24"/>
        </w:rPr>
        <w:t>а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392C14" w:rsidRPr="007A2F98" w:rsidRDefault="00C60DC7" w:rsidP="00392C1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к)</w:t>
      </w:r>
      <w:r w:rsidR="00EC7EBC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>оплат</w:t>
      </w:r>
      <w:r w:rsidR="00EC7EBC" w:rsidRPr="007A2F98">
        <w:rPr>
          <w:rFonts w:ascii="Times New Roman" w:eastAsiaTheme="minorEastAsia" w:hAnsi="Times New Roman"/>
          <w:bCs/>
          <w:sz w:val="24"/>
          <w:szCs w:val="24"/>
        </w:rPr>
        <w:t>а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 xml:space="preserve"> труда работников Центр</w:t>
      </w:r>
      <w:r w:rsidR="00B96AE5" w:rsidRPr="007A2F98">
        <w:rPr>
          <w:rFonts w:ascii="Times New Roman" w:eastAsiaTheme="minorEastAsia" w:hAnsi="Times New Roman"/>
          <w:bCs/>
          <w:sz w:val="24"/>
          <w:szCs w:val="24"/>
        </w:rPr>
        <w:t>а (включая начисления на фонд оплаты труда)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392C14" w:rsidRPr="007A2F98" w:rsidRDefault="00C60DC7" w:rsidP="00392C1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л)</w:t>
      </w:r>
      <w:r w:rsidR="00EC7EBC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>оплат</w:t>
      </w:r>
      <w:r w:rsidR="00EC7EBC" w:rsidRPr="007A2F98">
        <w:rPr>
          <w:rFonts w:ascii="Times New Roman" w:eastAsiaTheme="minorEastAsia" w:hAnsi="Times New Roman"/>
          <w:bCs/>
          <w:sz w:val="24"/>
          <w:szCs w:val="24"/>
        </w:rPr>
        <w:t>а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B96AE5" w:rsidRPr="007A2F98">
        <w:rPr>
          <w:rFonts w:ascii="Times New Roman" w:eastAsiaTheme="minorEastAsia" w:hAnsi="Times New Roman"/>
          <w:bCs/>
          <w:sz w:val="24"/>
          <w:szCs w:val="24"/>
        </w:rPr>
        <w:t>услуг по технической поддержке и сопровождению сайта</w:t>
      </w:r>
      <w:r w:rsidR="00392C14" w:rsidRPr="007A2F98">
        <w:rPr>
          <w:rFonts w:ascii="Times New Roman" w:eastAsiaTheme="minorEastAsia" w:hAnsi="Times New Roman"/>
          <w:bCs/>
          <w:sz w:val="24"/>
          <w:szCs w:val="24"/>
        </w:rPr>
        <w:t xml:space="preserve"> Центр</w:t>
      </w:r>
      <w:r w:rsidR="00B96AE5" w:rsidRPr="007A2F98">
        <w:rPr>
          <w:rFonts w:ascii="Times New Roman" w:eastAsiaTheme="minorEastAsia" w:hAnsi="Times New Roman"/>
          <w:bCs/>
          <w:sz w:val="24"/>
          <w:szCs w:val="24"/>
        </w:rPr>
        <w:t xml:space="preserve">а, услуг </w:t>
      </w:r>
      <w:r w:rsidR="007A2F98">
        <w:rPr>
          <w:rFonts w:ascii="Times New Roman" w:eastAsiaTheme="minorEastAsia" w:hAnsi="Times New Roman"/>
          <w:bCs/>
          <w:sz w:val="24"/>
          <w:szCs w:val="24"/>
        </w:rPr>
        <w:br/>
      </w:r>
      <w:r w:rsidR="00B96AE5" w:rsidRPr="007A2F98">
        <w:rPr>
          <w:rFonts w:ascii="Times New Roman" w:eastAsiaTheme="minorEastAsia" w:hAnsi="Times New Roman"/>
          <w:bCs/>
          <w:sz w:val="24"/>
          <w:szCs w:val="24"/>
        </w:rPr>
        <w:t>по ведению официальных страниц в социальной сети;</w:t>
      </w:r>
    </w:p>
    <w:p w:rsidR="00B96AE5" w:rsidRPr="007A2F98" w:rsidRDefault="00C60DC7" w:rsidP="00392C1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2</w:t>
      </w:r>
      <w:r w:rsidR="005D0071" w:rsidRPr="007A2F98">
        <w:rPr>
          <w:rFonts w:ascii="Times New Roman" w:eastAsiaTheme="minorEastAsia" w:hAnsi="Times New Roman"/>
          <w:bCs/>
          <w:sz w:val="24"/>
          <w:szCs w:val="24"/>
        </w:rPr>
        <w:t xml:space="preserve">) развитие и обеспечение деятельности </w:t>
      </w:r>
      <w:proofErr w:type="gramStart"/>
      <w:r w:rsidR="005D0071" w:rsidRPr="007A2F98">
        <w:rPr>
          <w:rFonts w:ascii="Times New Roman" w:eastAsiaTheme="minorEastAsia" w:hAnsi="Times New Roman"/>
          <w:bCs/>
          <w:sz w:val="24"/>
          <w:szCs w:val="24"/>
        </w:rPr>
        <w:t>бизнес-инкубатора</w:t>
      </w:r>
      <w:proofErr w:type="gramEnd"/>
      <w:r w:rsidR="005D0071" w:rsidRPr="007A2F98">
        <w:rPr>
          <w:rFonts w:ascii="Times New Roman" w:eastAsiaTheme="minorEastAsia" w:hAnsi="Times New Roman"/>
          <w:bCs/>
          <w:sz w:val="24"/>
          <w:szCs w:val="24"/>
        </w:rPr>
        <w:t xml:space="preserve"> ЗАТО Северск. Бюджетные ассигнования </w:t>
      </w:r>
      <w:r w:rsidR="00C70D0F" w:rsidRPr="007A2F98">
        <w:rPr>
          <w:rFonts w:ascii="Times New Roman" w:eastAsiaTheme="minorEastAsia" w:hAnsi="Times New Roman"/>
          <w:bCs/>
          <w:sz w:val="24"/>
          <w:szCs w:val="24"/>
        </w:rPr>
        <w:t xml:space="preserve">предоставляются организации, являющейся управляющей компанией </w:t>
      </w:r>
      <w:proofErr w:type="gramStart"/>
      <w:r w:rsidR="00C70D0F" w:rsidRPr="007A2F98">
        <w:rPr>
          <w:rFonts w:ascii="Times New Roman" w:eastAsiaTheme="minorEastAsia" w:hAnsi="Times New Roman"/>
          <w:bCs/>
          <w:sz w:val="24"/>
          <w:szCs w:val="24"/>
        </w:rPr>
        <w:t>бизнес-инкубатора</w:t>
      </w:r>
      <w:proofErr w:type="gramEnd"/>
      <w:r w:rsidR="00C70D0F" w:rsidRPr="007A2F98">
        <w:rPr>
          <w:rFonts w:ascii="Times New Roman" w:eastAsiaTheme="minorEastAsia" w:hAnsi="Times New Roman"/>
          <w:bCs/>
          <w:sz w:val="24"/>
          <w:szCs w:val="24"/>
        </w:rPr>
        <w:t xml:space="preserve"> ЗАТО Северск, по следующим направлениям расходов:</w:t>
      </w:r>
    </w:p>
    <w:p w:rsidR="00EC7EBC" w:rsidRPr="007A2F98" w:rsidRDefault="00C60DC7" w:rsidP="00392C1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а)</w:t>
      </w:r>
      <w:r w:rsidR="00C70D0F" w:rsidRPr="007A2F98">
        <w:rPr>
          <w:rFonts w:ascii="Times New Roman" w:eastAsiaTheme="minorEastAsia" w:hAnsi="Times New Roman"/>
          <w:bCs/>
          <w:sz w:val="24"/>
          <w:szCs w:val="24"/>
        </w:rPr>
        <w:t xml:space="preserve"> оплата</w:t>
      </w:r>
      <w:r w:rsidR="00EC7EBC" w:rsidRPr="007A2F98">
        <w:rPr>
          <w:rFonts w:ascii="Times New Roman" w:eastAsiaTheme="minorEastAsia" w:hAnsi="Times New Roman"/>
          <w:bCs/>
          <w:sz w:val="24"/>
          <w:szCs w:val="24"/>
        </w:rPr>
        <w:t xml:space="preserve"> коммунальных услуг;</w:t>
      </w:r>
      <w:r w:rsidR="00C70D0F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</w:p>
    <w:p w:rsidR="00EC7EBC" w:rsidRPr="007A2F98" w:rsidRDefault="00C60DC7" w:rsidP="00392C1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б)</w:t>
      </w:r>
      <w:r w:rsidR="00EC7EBC" w:rsidRPr="007A2F98">
        <w:rPr>
          <w:rFonts w:ascii="Times New Roman" w:eastAsiaTheme="minorEastAsia" w:hAnsi="Times New Roman"/>
          <w:bCs/>
          <w:sz w:val="24"/>
          <w:szCs w:val="24"/>
        </w:rPr>
        <w:t xml:space="preserve"> оплата </w:t>
      </w:r>
      <w:r w:rsidR="00C70D0F" w:rsidRPr="007A2F98">
        <w:rPr>
          <w:rFonts w:ascii="Times New Roman" w:eastAsiaTheme="minorEastAsia" w:hAnsi="Times New Roman"/>
          <w:bCs/>
          <w:sz w:val="24"/>
          <w:szCs w:val="24"/>
        </w:rPr>
        <w:t xml:space="preserve">услуг по содержанию </w:t>
      </w:r>
      <w:r w:rsidR="005B2537" w:rsidRPr="007A2F98">
        <w:rPr>
          <w:rFonts w:ascii="Times New Roman" w:eastAsiaTheme="minorEastAsia" w:hAnsi="Times New Roman"/>
          <w:bCs/>
          <w:sz w:val="24"/>
          <w:szCs w:val="24"/>
        </w:rPr>
        <w:t xml:space="preserve">недвижимого </w:t>
      </w:r>
      <w:r w:rsidR="00C70D0F" w:rsidRPr="007A2F98">
        <w:rPr>
          <w:rFonts w:ascii="Times New Roman" w:eastAsiaTheme="minorEastAsia" w:hAnsi="Times New Roman"/>
          <w:bCs/>
          <w:sz w:val="24"/>
          <w:szCs w:val="24"/>
        </w:rPr>
        <w:t>имущества</w:t>
      </w:r>
      <w:r w:rsidR="00EC7EBC" w:rsidRPr="007A2F98">
        <w:rPr>
          <w:rFonts w:ascii="Times New Roman" w:eastAsiaTheme="minorEastAsia" w:hAnsi="Times New Roman"/>
          <w:bCs/>
          <w:sz w:val="24"/>
          <w:szCs w:val="24"/>
        </w:rPr>
        <w:t>;</w:t>
      </w:r>
      <w:r w:rsidR="00C70D0F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</w:p>
    <w:p w:rsidR="00EC7EBC" w:rsidRPr="007A2F98" w:rsidRDefault="00C60DC7" w:rsidP="00392C1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в)</w:t>
      </w:r>
      <w:r w:rsidR="00EC7EBC" w:rsidRPr="007A2F98">
        <w:rPr>
          <w:rFonts w:ascii="Times New Roman" w:eastAsiaTheme="minorEastAsia" w:hAnsi="Times New Roman"/>
          <w:bCs/>
          <w:sz w:val="24"/>
          <w:szCs w:val="24"/>
        </w:rPr>
        <w:t xml:space="preserve"> оплата </w:t>
      </w:r>
      <w:r w:rsidR="00C70D0F" w:rsidRPr="007A2F98">
        <w:rPr>
          <w:rFonts w:ascii="Times New Roman" w:eastAsiaTheme="minorEastAsia" w:hAnsi="Times New Roman"/>
          <w:bCs/>
          <w:sz w:val="24"/>
          <w:szCs w:val="24"/>
        </w:rPr>
        <w:t>услуг связи</w:t>
      </w:r>
      <w:r w:rsidR="00EC7EBC" w:rsidRPr="007A2F98">
        <w:rPr>
          <w:rFonts w:ascii="Times New Roman" w:eastAsiaTheme="minorEastAsia" w:hAnsi="Times New Roman"/>
          <w:bCs/>
          <w:sz w:val="24"/>
          <w:szCs w:val="24"/>
        </w:rPr>
        <w:t>;</w:t>
      </w:r>
      <w:r w:rsidR="00C70D0F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</w:p>
    <w:p w:rsidR="00EC7EBC" w:rsidRPr="007A2F98" w:rsidRDefault="00C60DC7" w:rsidP="00392C1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г)</w:t>
      </w:r>
      <w:r w:rsidR="00EC7EBC" w:rsidRPr="007A2F98">
        <w:rPr>
          <w:rFonts w:ascii="Times New Roman" w:eastAsiaTheme="minorEastAsia" w:hAnsi="Times New Roman"/>
          <w:bCs/>
          <w:sz w:val="24"/>
          <w:szCs w:val="24"/>
        </w:rPr>
        <w:t xml:space="preserve"> оплата </w:t>
      </w:r>
      <w:r w:rsidR="00C70D0F" w:rsidRPr="007A2F98">
        <w:rPr>
          <w:rFonts w:ascii="Times New Roman" w:eastAsiaTheme="minorEastAsia" w:hAnsi="Times New Roman"/>
          <w:bCs/>
          <w:sz w:val="24"/>
          <w:szCs w:val="24"/>
        </w:rPr>
        <w:t>охранных услуг</w:t>
      </w:r>
      <w:r w:rsidR="00EC7EBC" w:rsidRPr="007A2F98">
        <w:rPr>
          <w:rFonts w:ascii="Times New Roman" w:eastAsiaTheme="minorEastAsia" w:hAnsi="Times New Roman"/>
          <w:bCs/>
          <w:sz w:val="24"/>
          <w:szCs w:val="24"/>
        </w:rPr>
        <w:t>;</w:t>
      </w:r>
      <w:r w:rsidR="00C70D0F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</w:p>
    <w:p w:rsidR="00BD6153" w:rsidRPr="007A2F98" w:rsidRDefault="00C60DC7" w:rsidP="00392C1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д)</w:t>
      </w:r>
      <w:r w:rsidR="00EC7EBC" w:rsidRPr="007A2F98">
        <w:rPr>
          <w:rFonts w:ascii="Times New Roman" w:eastAsiaTheme="minorEastAsia" w:hAnsi="Times New Roman"/>
          <w:bCs/>
          <w:sz w:val="24"/>
          <w:szCs w:val="24"/>
        </w:rPr>
        <w:t xml:space="preserve"> оплата </w:t>
      </w:r>
      <w:r w:rsidR="00C70D0F" w:rsidRPr="007A2F98">
        <w:rPr>
          <w:rFonts w:ascii="Times New Roman" w:eastAsiaTheme="minorEastAsia" w:hAnsi="Times New Roman"/>
          <w:bCs/>
          <w:sz w:val="24"/>
          <w:szCs w:val="24"/>
        </w:rPr>
        <w:t>расходов на содержание, обслуживание и текущий ремонт коммуникаций, систем видеонаблюдения, охранно-пожарной сигнализации и оборудования</w:t>
      </w:r>
      <w:r w:rsidR="00BD6153" w:rsidRPr="007A2F98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BD6153" w:rsidRPr="007A2F98" w:rsidRDefault="00C60DC7" w:rsidP="00392C1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е)</w:t>
      </w:r>
      <w:r w:rsidR="00BD6153" w:rsidRPr="007A2F98">
        <w:rPr>
          <w:rFonts w:ascii="Times New Roman" w:eastAsiaTheme="minorEastAsia" w:hAnsi="Times New Roman"/>
          <w:bCs/>
          <w:sz w:val="24"/>
          <w:szCs w:val="24"/>
        </w:rPr>
        <w:t xml:space="preserve"> оплата расходов на</w:t>
      </w:r>
      <w:r w:rsidR="00C70D0F" w:rsidRPr="007A2F98">
        <w:rPr>
          <w:rFonts w:ascii="Times New Roman" w:eastAsiaTheme="minorEastAsia" w:hAnsi="Times New Roman"/>
          <w:bCs/>
          <w:sz w:val="24"/>
          <w:szCs w:val="24"/>
        </w:rPr>
        <w:t xml:space="preserve"> сопровождение программного обеспечения, справочно-</w:t>
      </w:r>
      <w:r w:rsidR="004D4593" w:rsidRPr="007A2F98">
        <w:rPr>
          <w:rFonts w:ascii="Times New Roman" w:eastAsiaTheme="minorEastAsia" w:hAnsi="Times New Roman"/>
          <w:bCs/>
          <w:sz w:val="24"/>
          <w:szCs w:val="24"/>
        </w:rPr>
        <w:t>правовых и аналитических систем</w:t>
      </w:r>
      <w:r w:rsidR="00BD6153" w:rsidRPr="007A2F98">
        <w:rPr>
          <w:rFonts w:ascii="Times New Roman" w:eastAsiaTheme="minorEastAsia" w:hAnsi="Times New Roman"/>
          <w:bCs/>
          <w:sz w:val="24"/>
          <w:szCs w:val="24"/>
        </w:rPr>
        <w:t>;</w:t>
      </w:r>
      <w:r w:rsidR="00C70D0F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</w:p>
    <w:p w:rsidR="00BD6153" w:rsidRPr="007A2F98" w:rsidRDefault="00C60DC7" w:rsidP="00392C1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ж)</w:t>
      </w:r>
      <w:r w:rsidR="00BD6153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C70D0F" w:rsidRPr="007A2F98">
        <w:rPr>
          <w:rFonts w:ascii="Times New Roman" w:eastAsiaTheme="minorEastAsia" w:hAnsi="Times New Roman"/>
          <w:bCs/>
          <w:sz w:val="24"/>
          <w:szCs w:val="24"/>
        </w:rPr>
        <w:t>оплат</w:t>
      </w:r>
      <w:r w:rsidR="00BD6153" w:rsidRPr="007A2F98">
        <w:rPr>
          <w:rFonts w:ascii="Times New Roman" w:eastAsiaTheme="minorEastAsia" w:hAnsi="Times New Roman"/>
          <w:bCs/>
          <w:sz w:val="24"/>
          <w:szCs w:val="24"/>
        </w:rPr>
        <w:t>а</w:t>
      </w:r>
      <w:r w:rsidR="00C70D0F" w:rsidRPr="007A2F98">
        <w:rPr>
          <w:rFonts w:ascii="Times New Roman" w:eastAsiaTheme="minorEastAsia" w:hAnsi="Times New Roman"/>
          <w:bCs/>
          <w:sz w:val="24"/>
          <w:szCs w:val="24"/>
        </w:rPr>
        <w:t xml:space="preserve"> труда работников организаци</w:t>
      </w:r>
      <w:r w:rsidR="00BD6153" w:rsidRPr="007A2F98">
        <w:rPr>
          <w:rFonts w:ascii="Times New Roman" w:eastAsiaTheme="minorEastAsia" w:hAnsi="Times New Roman"/>
          <w:bCs/>
          <w:sz w:val="24"/>
          <w:szCs w:val="24"/>
        </w:rPr>
        <w:t>и (включая начисления на фонд оплаты труда), являющей</w:t>
      </w:r>
      <w:r w:rsidR="00C70D0F" w:rsidRPr="007A2F98">
        <w:rPr>
          <w:rFonts w:ascii="Times New Roman" w:eastAsiaTheme="minorEastAsia" w:hAnsi="Times New Roman"/>
          <w:bCs/>
          <w:sz w:val="24"/>
          <w:szCs w:val="24"/>
        </w:rPr>
        <w:t>ся управляющ</w:t>
      </w:r>
      <w:r w:rsidR="00BD6153" w:rsidRPr="007A2F98">
        <w:rPr>
          <w:rFonts w:ascii="Times New Roman" w:eastAsiaTheme="minorEastAsia" w:hAnsi="Times New Roman"/>
          <w:bCs/>
          <w:sz w:val="24"/>
          <w:szCs w:val="24"/>
        </w:rPr>
        <w:t>ей</w:t>
      </w:r>
      <w:r w:rsidR="00C70D0F" w:rsidRPr="007A2F98">
        <w:rPr>
          <w:rFonts w:ascii="Times New Roman" w:eastAsiaTheme="minorEastAsia" w:hAnsi="Times New Roman"/>
          <w:bCs/>
          <w:sz w:val="24"/>
          <w:szCs w:val="24"/>
        </w:rPr>
        <w:t xml:space="preserve"> компани</w:t>
      </w:r>
      <w:r w:rsidR="00BD6153" w:rsidRPr="007A2F98">
        <w:rPr>
          <w:rFonts w:ascii="Times New Roman" w:eastAsiaTheme="minorEastAsia" w:hAnsi="Times New Roman"/>
          <w:bCs/>
          <w:sz w:val="24"/>
          <w:szCs w:val="24"/>
        </w:rPr>
        <w:t xml:space="preserve">ей </w:t>
      </w:r>
      <w:proofErr w:type="gramStart"/>
      <w:r w:rsidR="00BD6153" w:rsidRPr="007A2F98">
        <w:rPr>
          <w:rFonts w:ascii="Times New Roman" w:eastAsiaTheme="minorEastAsia" w:hAnsi="Times New Roman"/>
          <w:bCs/>
          <w:sz w:val="24"/>
          <w:szCs w:val="24"/>
        </w:rPr>
        <w:t>бизнес-инкубатора</w:t>
      </w:r>
      <w:proofErr w:type="gramEnd"/>
      <w:r w:rsidR="00BD6153" w:rsidRPr="007A2F98">
        <w:rPr>
          <w:rFonts w:ascii="Times New Roman" w:eastAsiaTheme="minorEastAsia" w:hAnsi="Times New Roman"/>
          <w:bCs/>
          <w:sz w:val="24"/>
          <w:szCs w:val="24"/>
        </w:rPr>
        <w:t xml:space="preserve"> ЗАТО Северск;</w:t>
      </w:r>
    </w:p>
    <w:p w:rsidR="00C70D0F" w:rsidRPr="007A2F98" w:rsidRDefault="00C60DC7" w:rsidP="00392C1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з)</w:t>
      </w:r>
      <w:r w:rsidR="00BD6153" w:rsidRPr="007A2F98">
        <w:rPr>
          <w:rFonts w:ascii="Times New Roman" w:eastAsiaTheme="minorEastAsia" w:hAnsi="Times New Roman"/>
          <w:bCs/>
          <w:sz w:val="24"/>
          <w:szCs w:val="24"/>
        </w:rPr>
        <w:t xml:space="preserve"> оплата расходов на развитие процессов бизнес</w:t>
      </w:r>
      <w:r w:rsidR="00A0415B" w:rsidRPr="007A2F98">
        <w:rPr>
          <w:rFonts w:ascii="Times New Roman" w:eastAsiaTheme="minorEastAsia" w:hAnsi="Times New Roman"/>
          <w:bCs/>
          <w:sz w:val="24"/>
          <w:szCs w:val="24"/>
        </w:rPr>
        <w:t>-</w:t>
      </w:r>
      <w:r w:rsidR="00BD6153" w:rsidRPr="007A2F98">
        <w:rPr>
          <w:rFonts w:ascii="Times New Roman" w:eastAsiaTheme="minorEastAsia" w:hAnsi="Times New Roman"/>
          <w:bCs/>
          <w:sz w:val="24"/>
          <w:szCs w:val="24"/>
        </w:rPr>
        <w:t>инкубирования</w:t>
      </w:r>
      <w:r w:rsidR="00761E06">
        <w:rPr>
          <w:rFonts w:ascii="Times New Roman" w:eastAsiaTheme="minorEastAsia" w:hAnsi="Times New Roman"/>
          <w:bCs/>
          <w:sz w:val="24"/>
          <w:szCs w:val="24"/>
        </w:rPr>
        <w:t xml:space="preserve">, а именно расходов </w:t>
      </w:r>
      <w:r w:rsidR="00286E8D">
        <w:rPr>
          <w:rFonts w:ascii="Times New Roman" w:eastAsiaTheme="minorEastAsia" w:hAnsi="Times New Roman"/>
          <w:bCs/>
          <w:sz w:val="24"/>
          <w:szCs w:val="24"/>
        </w:rPr>
        <w:br/>
      </w:r>
      <w:r w:rsidR="00761E06">
        <w:rPr>
          <w:rFonts w:ascii="Times New Roman" w:eastAsiaTheme="minorEastAsia" w:hAnsi="Times New Roman"/>
          <w:bCs/>
          <w:sz w:val="24"/>
          <w:szCs w:val="24"/>
        </w:rPr>
        <w:t xml:space="preserve">на </w:t>
      </w:r>
      <w:r w:rsidR="00A0415B" w:rsidRPr="007A2F98">
        <w:rPr>
          <w:rFonts w:ascii="Times New Roman" w:eastAsiaTheme="minorEastAsia" w:hAnsi="Times New Roman"/>
          <w:bCs/>
          <w:sz w:val="24"/>
          <w:szCs w:val="24"/>
        </w:rPr>
        <w:t>мероприяти</w:t>
      </w:r>
      <w:r w:rsidR="00761E06">
        <w:rPr>
          <w:rFonts w:ascii="Times New Roman" w:eastAsiaTheme="minorEastAsia" w:hAnsi="Times New Roman"/>
          <w:bCs/>
          <w:sz w:val="24"/>
          <w:szCs w:val="24"/>
        </w:rPr>
        <w:t>я</w:t>
      </w:r>
      <w:r w:rsidR="00A0415B" w:rsidRPr="007A2F98">
        <w:rPr>
          <w:rFonts w:ascii="Times New Roman" w:eastAsiaTheme="minorEastAsia" w:hAnsi="Times New Roman"/>
          <w:bCs/>
          <w:sz w:val="24"/>
          <w:szCs w:val="24"/>
        </w:rPr>
        <w:t>, направленны</w:t>
      </w:r>
      <w:r w:rsidR="00761E06">
        <w:rPr>
          <w:rFonts w:ascii="Times New Roman" w:eastAsiaTheme="minorEastAsia" w:hAnsi="Times New Roman"/>
          <w:bCs/>
          <w:sz w:val="24"/>
          <w:szCs w:val="24"/>
        </w:rPr>
        <w:t>е</w:t>
      </w:r>
      <w:r w:rsidR="00836809">
        <w:rPr>
          <w:rFonts w:ascii="Times New Roman" w:eastAsiaTheme="minorEastAsia" w:hAnsi="Times New Roman"/>
          <w:bCs/>
          <w:sz w:val="24"/>
          <w:szCs w:val="24"/>
        </w:rPr>
        <w:t xml:space="preserve"> на</w:t>
      </w:r>
      <w:r w:rsidR="00A0415B" w:rsidRPr="007A2F98">
        <w:rPr>
          <w:rFonts w:ascii="Times New Roman" w:eastAsiaTheme="minorEastAsia" w:hAnsi="Times New Roman"/>
          <w:bCs/>
          <w:sz w:val="24"/>
          <w:szCs w:val="24"/>
        </w:rPr>
        <w:t xml:space="preserve"> рост профессиональных компетенций менеджеров, руководителей управляющей компании </w:t>
      </w:r>
      <w:proofErr w:type="gramStart"/>
      <w:r w:rsidR="00A0415B" w:rsidRPr="007A2F98">
        <w:rPr>
          <w:rFonts w:ascii="Times New Roman" w:eastAsiaTheme="minorEastAsia" w:hAnsi="Times New Roman"/>
          <w:bCs/>
          <w:sz w:val="24"/>
          <w:szCs w:val="24"/>
        </w:rPr>
        <w:t>бизнес-инкубатора</w:t>
      </w:r>
      <w:proofErr w:type="gramEnd"/>
      <w:r w:rsidR="00A0415B" w:rsidRPr="007A2F98">
        <w:rPr>
          <w:rFonts w:ascii="Times New Roman" w:eastAsiaTheme="minorEastAsia" w:hAnsi="Times New Roman"/>
          <w:bCs/>
          <w:sz w:val="24"/>
          <w:szCs w:val="24"/>
        </w:rPr>
        <w:t xml:space="preserve"> ЗАТО Северск</w:t>
      </w:r>
      <w:r w:rsidR="00761E06">
        <w:rPr>
          <w:rFonts w:ascii="Times New Roman" w:eastAsiaTheme="minorEastAsia" w:hAnsi="Times New Roman"/>
          <w:bCs/>
          <w:sz w:val="24"/>
          <w:szCs w:val="24"/>
        </w:rPr>
        <w:t>; на</w:t>
      </w:r>
      <w:r w:rsidR="00A0415B" w:rsidRPr="007A2F98">
        <w:t xml:space="preserve"> </w:t>
      </w:r>
      <w:r w:rsidR="00A0415B" w:rsidRPr="007A2F98">
        <w:rPr>
          <w:sz w:val="24"/>
          <w:szCs w:val="24"/>
        </w:rPr>
        <w:t>ме</w:t>
      </w:r>
      <w:r w:rsidR="00A0415B" w:rsidRPr="007A2F98">
        <w:rPr>
          <w:rFonts w:ascii="Times New Roman" w:eastAsiaTheme="minorEastAsia" w:hAnsi="Times New Roman"/>
          <w:bCs/>
          <w:sz w:val="24"/>
          <w:szCs w:val="24"/>
        </w:rPr>
        <w:t>роприяти</w:t>
      </w:r>
      <w:r w:rsidR="00761E06">
        <w:rPr>
          <w:rFonts w:ascii="Times New Roman" w:eastAsiaTheme="minorEastAsia" w:hAnsi="Times New Roman"/>
          <w:bCs/>
          <w:sz w:val="24"/>
          <w:szCs w:val="24"/>
        </w:rPr>
        <w:t>я</w:t>
      </w:r>
      <w:r w:rsidR="00A0415B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286E8D">
        <w:rPr>
          <w:rFonts w:ascii="Times New Roman" w:eastAsiaTheme="minorEastAsia" w:hAnsi="Times New Roman"/>
          <w:bCs/>
          <w:sz w:val="24"/>
          <w:szCs w:val="24"/>
        </w:rPr>
        <w:br/>
      </w:r>
      <w:r w:rsidR="00A0415B" w:rsidRPr="007A2F98">
        <w:rPr>
          <w:rFonts w:ascii="Times New Roman" w:eastAsiaTheme="minorEastAsia" w:hAnsi="Times New Roman"/>
          <w:bCs/>
          <w:sz w:val="24"/>
          <w:szCs w:val="24"/>
        </w:rPr>
        <w:t>по продвижению бизнес-инкубатора ЗАТО Северск</w:t>
      </w:r>
      <w:r w:rsidR="00761E06">
        <w:rPr>
          <w:rFonts w:ascii="Times New Roman" w:eastAsiaTheme="minorEastAsia" w:hAnsi="Times New Roman"/>
          <w:bCs/>
          <w:sz w:val="24"/>
          <w:szCs w:val="24"/>
        </w:rPr>
        <w:t>, в том числе</w:t>
      </w:r>
      <w:r w:rsidR="00A0415B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286E8D">
        <w:rPr>
          <w:rFonts w:ascii="Times New Roman" w:eastAsiaTheme="minorEastAsia" w:hAnsi="Times New Roman"/>
          <w:bCs/>
          <w:sz w:val="24"/>
          <w:szCs w:val="24"/>
        </w:rPr>
        <w:t xml:space="preserve">на мероприятия </w:t>
      </w:r>
      <w:r w:rsidR="00286E8D">
        <w:rPr>
          <w:rFonts w:ascii="Times New Roman" w:eastAsiaTheme="minorEastAsia" w:hAnsi="Times New Roman"/>
          <w:bCs/>
          <w:sz w:val="24"/>
          <w:szCs w:val="24"/>
        </w:rPr>
        <w:br/>
        <w:t xml:space="preserve">по </w:t>
      </w:r>
      <w:r w:rsidR="00A0415B" w:rsidRPr="00286E8D">
        <w:rPr>
          <w:rFonts w:ascii="Times New Roman" w:eastAsiaTheme="minorEastAsia" w:hAnsi="Times New Roman"/>
          <w:bCs/>
          <w:sz w:val="24"/>
          <w:szCs w:val="24"/>
        </w:rPr>
        <w:t>организаци</w:t>
      </w:r>
      <w:r w:rsidR="00836809" w:rsidRPr="00286E8D">
        <w:rPr>
          <w:rFonts w:ascii="Times New Roman" w:eastAsiaTheme="minorEastAsia" w:hAnsi="Times New Roman"/>
          <w:bCs/>
          <w:sz w:val="24"/>
          <w:szCs w:val="24"/>
        </w:rPr>
        <w:t>и</w:t>
      </w:r>
      <w:r w:rsidR="00A0415B" w:rsidRPr="00286E8D">
        <w:rPr>
          <w:rFonts w:ascii="Times New Roman" w:eastAsiaTheme="minorEastAsia" w:hAnsi="Times New Roman"/>
          <w:bCs/>
          <w:sz w:val="24"/>
          <w:szCs w:val="24"/>
        </w:rPr>
        <w:t xml:space="preserve"> и оформлени</w:t>
      </w:r>
      <w:r w:rsidR="00836809" w:rsidRPr="00286E8D">
        <w:rPr>
          <w:rFonts w:ascii="Times New Roman" w:eastAsiaTheme="minorEastAsia" w:hAnsi="Times New Roman"/>
          <w:bCs/>
          <w:sz w:val="24"/>
          <w:szCs w:val="24"/>
        </w:rPr>
        <w:t>ю</w:t>
      </w:r>
      <w:r w:rsidR="00A0415B" w:rsidRPr="00286E8D">
        <w:rPr>
          <w:rFonts w:ascii="Times New Roman" w:eastAsiaTheme="minorEastAsia" w:hAnsi="Times New Roman"/>
          <w:bCs/>
          <w:sz w:val="24"/>
          <w:szCs w:val="24"/>
        </w:rPr>
        <w:t xml:space="preserve"> выставок, проведени</w:t>
      </w:r>
      <w:r w:rsidR="00836809" w:rsidRPr="00286E8D">
        <w:rPr>
          <w:rFonts w:ascii="Times New Roman" w:eastAsiaTheme="minorEastAsia" w:hAnsi="Times New Roman"/>
          <w:bCs/>
          <w:sz w:val="24"/>
          <w:szCs w:val="24"/>
        </w:rPr>
        <w:t>ю</w:t>
      </w:r>
      <w:r w:rsidR="00A0415B" w:rsidRPr="00286E8D">
        <w:rPr>
          <w:rFonts w:ascii="Times New Roman" w:eastAsiaTheme="minorEastAsia" w:hAnsi="Times New Roman"/>
          <w:bCs/>
          <w:sz w:val="24"/>
          <w:szCs w:val="24"/>
        </w:rPr>
        <w:t xml:space="preserve"> презентаций, </w:t>
      </w:r>
      <w:r w:rsidR="00286E8D" w:rsidRPr="00286E8D">
        <w:rPr>
          <w:rFonts w:ascii="Times New Roman" w:eastAsiaTheme="minorEastAsia" w:hAnsi="Times New Roman"/>
          <w:bCs/>
          <w:sz w:val="24"/>
          <w:szCs w:val="24"/>
        </w:rPr>
        <w:t xml:space="preserve">изготовлению </w:t>
      </w:r>
      <w:r w:rsidR="00A0415B" w:rsidRPr="00286E8D">
        <w:rPr>
          <w:rFonts w:ascii="Times New Roman" w:eastAsiaTheme="minorEastAsia" w:hAnsi="Times New Roman"/>
          <w:bCs/>
          <w:sz w:val="24"/>
          <w:szCs w:val="24"/>
        </w:rPr>
        <w:t>реклам</w:t>
      </w:r>
      <w:r w:rsidR="00286E8D" w:rsidRPr="00286E8D">
        <w:rPr>
          <w:rFonts w:ascii="Times New Roman" w:eastAsiaTheme="minorEastAsia" w:hAnsi="Times New Roman"/>
          <w:bCs/>
          <w:sz w:val="24"/>
          <w:szCs w:val="24"/>
        </w:rPr>
        <w:t>ных, информационных</w:t>
      </w:r>
      <w:r w:rsidR="00A0415B" w:rsidRPr="00286E8D">
        <w:rPr>
          <w:rFonts w:ascii="Times New Roman" w:eastAsiaTheme="minorEastAsia" w:hAnsi="Times New Roman"/>
          <w:bCs/>
          <w:sz w:val="24"/>
          <w:szCs w:val="24"/>
        </w:rPr>
        <w:t xml:space="preserve"> баннер</w:t>
      </w:r>
      <w:r w:rsidR="00286E8D" w:rsidRPr="00286E8D">
        <w:rPr>
          <w:rFonts w:ascii="Times New Roman" w:eastAsiaTheme="minorEastAsia" w:hAnsi="Times New Roman"/>
          <w:bCs/>
          <w:sz w:val="24"/>
          <w:szCs w:val="24"/>
        </w:rPr>
        <w:t>ов</w:t>
      </w:r>
      <w:r w:rsidR="00A0415B" w:rsidRPr="00286E8D">
        <w:rPr>
          <w:rFonts w:ascii="Times New Roman" w:eastAsiaTheme="minorEastAsia" w:hAnsi="Times New Roman"/>
          <w:bCs/>
          <w:sz w:val="24"/>
          <w:szCs w:val="24"/>
        </w:rPr>
        <w:t>, листов</w:t>
      </w:r>
      <w:r w:rsidR="00286E8D" w:rsidRPr="00286E8D">
        <w:rPr>
          <w:rFonts w:ascii="Times New Roman" w:eastAsiaTheme="minorEastAsia" w:hAnsi="Times New Roman"/>
          <w:bCs/>
          <w:sz w:val="24"/>
          <w:szCs w:val="24"/>
        </w:rPr>
        <w:t xml:space="preserve">ок, по освещению мероприятий в средствах массовой </w:t>
      </w:r>
      <w:r w:rsidR="00286E8D">
        <w:rPr>
          <w:rFonts w:ascii="Times New Roman" w:eastAsiaTheme="minorEastAsia" w:hAnsi="Times New Roman"/>
          <w:bCs/>
          <w:sz w:val="24"/>
          <w:szCs w:val="24"/>
        </w:rPr>
        <w:t>информации</w:t>
      </w:r>
      <w:r w:rsidR="00A0415B" w:rsidRPr="007A2F98">
        <w:rPr>
          <w:rFonts w:ascii="Times New Roman" w:eastAsiaTheme="minorEastAsia" w:hAnsi="Times New Roman"/>
          <w:bCs/>
          <w:sz w:val="24"/>
          <w:szCs w:val="24"/>
        </w:rPr>
        <w:t>)</w:t>
      </w:r>
      <w:r w:rsidR="004D4593" w:rsidRPr="007A2F98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4D4593" w:rsidRPr="007A2F98" w:rsidRDefault="00C60DC7" w:rsidP="00392C1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3</w:t>
      </w:r>
      <w:r w:rsidR="004D4593" w:rsidRPr="007A2F98">
        <w:rPr>
          <w:rFonts w:ascii="Times New Roman" w:eastAsiaTheme="minorEastAsia" w:hAnsi="Times New Roman"/>
          <w:bCs/>
          <w:sz w:val="24"/>
          <w:szCs w:val="24"/>
        </w:rPr>
        <w:t>) обеспечение деятельности технопарковой зоны (технопарка) по следующим направлениям расходов:</w:t>
      </w:r>
    </w:p>
    <w:p w:rsidR="008428CA" w:rsidRPr="007A2F98" w:rsidRDefault="00C60DC7" w:rsidP="008428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а)</w:t>
      </w:r>
      <w:r w:rsidR="008428CA" w:rsidRPr="007A2F98">
        <w:rPr>
          <w:rFonts w:ascii="Times New Roman" w:eastAsiaTheme="minorEastAsia" w:hAnsi="Times New Roman"/>
          <w:bCs/>
          <w:sz w:val="24"/>
          <w:szCs w:val="24"/>
        </w:rPr>
        <w:t xml:space="preserve"> оплата коммунальных услуг;</w:t>
      </w:r>
    </w:p>
    <w:p w:rsidR="008428CA" w:rsidRPr="007A2F98" w:rsidRDefault="00C60DC7" w:rsidP="008428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б)</w:t>
      </w:r>
      <w:r w:rsidR="005B2537" w:rsidRPr="007A2F98">
        <w:rPr>
          <w:rFonts w:ascii="Times New Roman" w:eastAsiaTheme="minorEastAsia" w:hAnsi="Times New Roman"/>
          <w:bCs/>
          <w:sz w:val="24"/>
          <w:szCs w:val="24"/>
        </w:rPr>
        <w:t xml:space="preserve"> оплата услуг по содержанию недвижимого имущества;</w:t>
      </w:r>
    </w:p>
    <w:p w:rsidR="008428CA" w:rsidRPr="007A2F98" w:rsidRDefault="00C60DC7" w:rsidP="005B253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в)</w:t>
      </w:r>
      <w:r w:rsidR="005B2537" w:rsidRPr="007A2F98">
        <w:rPr>
          <w:rFonts w:ascii="Times New Roman" w:eastAsiaTheme="minorEastAsia" w:hAnsi="Times New Roman"/>
          <w:bCs/>
          <w:sz w:val="24"/>
          <w:szCs w:val="24"/>
        </w:rPr>
        <w:t xml:space="preserve"> оплата расходов на содержание, обслуживание и текущий ремонт коммуникаций, систем видеонаблюдения, охранно-пожарной сигнализации и оборудования; </w:t>
      </w:r>
    </w:p>
    <w:p w:rsidR="008428CA" w:rsidRPr="007A2F98" w:rsidRDefault="00C60DC7" w:rsidP="008428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г)</w:t>
      </w:r>
      <w:r w:rsidR="005B2537" w:rsidRPr="007A2F98">
        <w:rPr>
          <w:rFonts w:ascii="Times New Roman" w:eastAsiaTheme="minorEastAsia" w:hAnsi="Times New Roman"/>
          <w:bCs/>
          <w:sz w:val="24"/>
          <w:szCs w:val="24"/>
        </w:rPr>
        <w:t xml:space="preserve"> о</w:t>
      </w:r>
      <w:r w:rsidR="008428CA" w:rsidRPr="007A2F98">
        <w:rPr>
          <w:rFonts w:ascii="Times New Roman" w:eastAsiaTheme="minorEastAsia" w:hAnsi="Times New Roman"/>
          <w:bCs/>
          <w:sz w:val="24"/>
          <w:szCs w:val="24"/>
        </w:rPr>
        <w:t>плата труда</w:t>
      </w:r>
      <w:r w:rsidR="005B2537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605099">
        <w:rPr>
          <w:rFonts w:ascii="Times New Roman" w:eastAsiaTheme="minorEastAsia" w:hAnsi="Times New Roman"/>
          <w:bCs/>
          <w:sz w:val="24"/>
          <w:szCs w:val="24"/>
        </w:rPr>
        <w:t xml:space="preserve">работников, обеспечивающих деятельность технопарковой зоны (технопарка) </w:t>
      </w:r>
      <w:r w:rsidR="00A8391D" w:rsidRPr="007A2F98">
        <w:rPr>
          <w:rFonts w:ascii="Times New Roman" w:eastAsiaTheme="minorEastAsia" w:hAnsi="Times New Roman"/>
          <w:bCs/>
          <w:sz w:val="24"/>
          <w:szCs w:val="24"/>
        </w:rPr>
        <w:t>(</w:t>
      </w:r>
      <w:r w:rsidR="005B2537" w:rsidRPr="007A2F98">
        <w:rPr>
          <w:rFonts w:ascii="Times New Roman" w:eastAsiaTheme="minorEastAsia" w:hAnsi="Times New Roman"/>
          <w:bCs/>
          <w:sz w:val="24"/>
          <w:szCs w:val="24"/>
        </w:rPr>
        <w:t xml:space="preserve">включая начисления </w:t>
      </w:r>
      <w:r w:rsidR="008428CA" w:rsidRPr="007A2F98">
        <w:rPr>
          <w:rFonts w:ascii="Times New Roman" w:eastAsiaTheme="minorEastAsia" w:hAnsi="Times New Roman"/>
          <w:bCs/>
          <w:sz w:val="24"/>
          <w:szCs w:val="24"/>
        </w:rPr>
        <w:t>на фонд оплаты труда</w:t>
      </w:r>
      <w:r w:rsidR="00A8391D" w:rsidRPr="007A2F98">
        <w:rPr>
          <w:rFonts w:ascii="Times New Roman" w:eastAsiaTheme="minorEastAsia" w:hAnsi="Times New Roman"/>
          <w:bCs/>
          <w:sz w:val="24"/>
          <w:szCs w:val="24"/>
        </w:rPr>
        <w:t>);</w:t>
      </w:r>
      <w:r w:rsidR="008428CA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</w:p>
    <w:p w:rsidR="008428CA" w:rsidRPr="007A2F98" w:rsidRDefault="00C60DC7" w:rsidP="008428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д)</w:t>
      </w:r>
      <w:r w:rsidR="00A8391D" w:rsidRPr="007A2F98">
        <w:rPr>
          <w:rFonts w:ascii="Times New Roman" w:eastAsiaTheme="minorEastAsia" w:hAnsi="Times New Roman"/>
          <w:bCs/>
          <w:sz w:val="24"/>
          <w:szCs w:val="24"/>
        </w:rPr>
        <w:t xml:space="preserve"> оплата расходов на т</w:t>
      </w:r>
      <w:r w:rsidR="008428CA" w:rsidRPr="007A2F98">
        <w:rPr>
          <w:rFonts w:ascii="Times New Roman" w:eastAsiaTheme="minorEastAsia" w:hAnsi="Times New Roman"/>
          <w:bCs/>
          <w:sz w:val="24"/>
          <w:szCs w:val="24"/>
        </w:rPr>
        <w:t xml:space="preserve">екущий ремонт </w:t>
      </w:r>
      <w:r w:rsidR="00A8391D" w:rsidRPr="007A2F98">
        <w:rPr>
          <w:rFonts w:ascii="Times New Roman" w:eastAsiaTheme="minorEastAsia" w:hAnsi="Times New Roman"/>
          <w:bCs/>
          <w:sz w:val="24"/>
          <w:szCs w:val="24"/>
        </w:rPr>
        <w:t xml:space="preserve">зданий (части зданий) и </w:t>
      </w:r>
      <w:r w:rsidR="008428CA" w:rsidRPr="007A2F98">
        <w:rPr>
          <w:rFonts w:ascii="Times New Roman" w:eastAsiaTheme="minorEastAsia" w:hAnsi="Times New Roman"/>
          <w:bCs/>
          <w:sz w:val="24"/>
          <w:szCs w:val="24"/>
        </w:rPr>
        <w:t>помещений</w:t>
      </w:r>
      <w:r w:rsidR="00A8391D" w:rsidRPr="007A2F98">
        <w:rPr>
          <w:rFonts w:ascii="Times New Roman" w:eastAsiaTheme="minorEastAsia" w:hAnsi="Times New Roman"/>
          <w:bCs/>
          <w:sz w:val="24"/>
          <w:szCs w:val="24"/>
        </w:rPr>
        <w:t>, входящих в состав технопарковой</w:t>
      </w:r>
      <w:r w:rsidR="00F630DB" w:rsidRPr="007A2F98">
        <w:rPr>
          <w:rFonts w:ascii="Times New Roman" w:eastAsiaTheme="minorEastAsia" w:hAnsi="Times New Roman"/>
          <w:bCs/>
          <w:sz w:val="24"/>
          <w:szCs w:val="24"/>
        </w:rPr>
        <w:t xml:space="preserve"> зоны (технопарка);</w:t>
      </w:r>
    </w:p>
    <w:p w:rsidR="008428CA" w:rsidRPr="007A2F98" w:rsidRDefault="00C60DC7" w:rsidP="008428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е)</w:t>
      </w:r>
      <w:r w:rsidR="008254AD" w:rsidRPr="007A2F98">
        <w:rPr>
          <w:rFonts w:ascii="Times New Roman" w:eastAsiaTheme="minorEastAsia" w:hAnsi="Times New Roman"/>
          <w:bCs/>
          <w:sz w:val="24"/>
          <w:szCs w:val="24"/>
        </w:rPr>
        <w:t xml:space="preserve"> оплата расходов на м</w:t>
      </w:r>
      <w:r w:rsidR="008428CA" w:rsidRPr="007A2F98">
        <w:rPr>
          <w:rFonts w:ascii="Times New Roman" w:eastAsiaTheme="minorEastAsia" w:hAnsi="Times New Roman"/>
          <w:bCs/>
          <w:sz w:val="24"/>
          <w:szCs w:val="24"/>
        </w:rPr>
        <w:t xml:space="preserve">ероприятия по обеспечению </w:t>
      </w:r>
      <w:r w:rsidR="00245157">
        <w:rPr>
          <w:rFonts w:ascii="Times New Roman" w:eastAsiaTheme="minorEastAsia" w:hAnsi="Times New Roman"/>
          <w:bCs/>
          <w:sz w:val="24"/>
          <w:szCs w:val="24"/>
        </w:rPr>
        <w:t xml:space="preserve">соблюдения </w:t>
      </w:r>
      <w:r w:rsidR="008428CA" w:rsidRPr="007A2F98">
        <w:rPr>
          <w:rFonts w:ascii="Times New Roman" w:eastAsiaTheme="minorEastAsia" w:hAnsi="Times New Roman"/>
          <w:bCs/>
          <w:sz w:val="24"/>
          <w:szCs w:val="24"/>
        </w:rPr>
        <w:t>требований охраны труда</w:t>
      </w:r>
      <w:r w:rsidR="008254AD" w:rsidRPr="007A2F98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4D4593" w:rsidRPr="007A2F98" w:rsidRDefault="00C60DC7" w:rsidP="008428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ж)</w:t>
      </w:r>
      <w:r w:rsidR="008254AD" w:rsidRPr="007A2F98">
        <w:rPr>
          <w:rFonts w:ascii="Times New Roman" w:eastAsiaTheme="minorEastAsia" w:hAnsi="Times New Roman"/>
          <w:bCs/>
          <w:sz w:val="24"/>
          <w:szCs w:val="24"/>
        </w:rPr>
        <w:t xml:space="preserve"> оплата расходов на с</w:t>
      </w:r>
      <w:r w:rsidR="008428CA" w:rsidRPr="007A2F98">
        <w:rPr>
          <w:rFonts w:ascii="Times New Roman" w:eastAsiaTheme="minorEastAsia" w:hAnsi="Times New Roman"/>
          <w:bCs/>
          <w:sz w:val="24"/>
          <w:szCs w:val="24"/>
        </w:rPr>
        <w:t>одержание, обслуживание и ремонт служебного автомобиля</w:t>
      </w:r>
      <w:r w:rsidR="008254AD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7A2F98">
        <w:rPr>
          <w:rFonts w:ascii="Times New Roman" w:eastAsiaTheme="minorEastAsia" w:hAnsi="Times New Roman"/>
          <w:bCs/>
          <w:sz w:val="24"/>
          <w:szCs w:val="24"/>
        </w:rPr>
        <w:br/>
      </w:r>
      <w:r w:rsidR="008254AD" w:rsidRPr="007A2F98">
        <w:rPr>
          <w:rFonts w:ascii="Times New Roman" w:eastAsiaTheme="minorEastAsia" w:hAnsi="Times New Roman"/>
          <w:bCs/>
          <w:sz w:val="24"/>
          <w:szCs w:val="24"/>
        </w:rPr>
        <w:t>(за исключением расходов на горюче-смазочные материалы);</w:t>
      </w:r>
    </w:p>
    <w:p w:rsidR="008254AD" w:rsidRPr="007A2F98" w:rsidRDefault="00C60DC7" w:rsidP="008428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4</w:t>
      </w:r>
      <w:r w:rsidR="008254AD" w:rsidRPr="007A2F98">
        <w:rPr>
          <w:rFonts w:ascii="Times New Roman" w:eastAsiaTheme="minorEastAsia" w:hAnsi="Times New Roman"/>
          <w:bCs/>
          <w:sz w:val="24"/>
          <w:szCs w:val="24"/>
        </w:rPr>
        <w:t>) обеспече</w:t>
      </w:r>
      <w:r w:rsidR="00394769" w:rsidRPr="007A2F98">
        <w:rPr>
          <w:rFonts w:ascii="Times New Roman" w:eastAsiaTheme="minorEastAsia" w:hAnsi="Times New Roman"/>
          <w:bCs/>
          <w:sz w:val="24"/>
          <w:szCs w:val="24"/>
        </w:rPr>
        <w:t>ние текущей деятельности микрофинансовой организации по следующим направлениям расходов:</w:t>
      </w:r>
    </w:p>
    <w:p w:rsidR="00CE323F" w:rsidRPr="007A2F98" w:rsidRDefault="00C60DC7" w:rsidP="008428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а)</w:t>
      </w:r>
      <w:r w:rsidR="00CE323F" w:rsidRPr="007A2F98">
        <w:rPr>
          <w:rFonts w:ascii="Times New Roman" w:eastAsiaTheme="minorEastAsia" w:hAnsi="Times New Roman"/>
          <w:bCs/>
          <w:sz w:val="24"/>
          <w:szCs w:val="24"/>
        </w:rPr>
        <w:t xml:space="preserve"> приобретение и ремонт компьютерной и офисной техники;</w:t>
      </w:r>
    </w:p>
    <w:p w:rsidR="00CE323F" w:rsidRPr="007A2F98" w:rsidRDefault="00C60DC7" w:rsidP="008428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б)</w:t>
      </w:r>
      <w:r w:rsidR="00CE323F" w:rsidRPr="007A2F98">
        <w:rPr>
          <w:rFonts w:ascii="Times New Roman" w:eastAsiaTheme="minorEastAsia" w:hAnsi="Times New Roman"/>
          <w:bCs/>
          <w:sz w:val="24"/>
          <w:szCs w:val="24"/>
        </w:rPr>
        <w:t xml:space="preserve"> приобретение офисной мебели;</w:t>
      </w:r>
    </w:p>
    <w:p w:rsidR="00CE323F" w:rsidRPr="007A2F98" w:rsidRDefault="00C60DC7" w:rsidP="008428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lastRenderedPageBreak/>
        <w:t>в)</w:t>
      </w:r>
      <w:r w:rsidR="00CE323F" w:rsidRPr="007A2F98">
        <w:rPr>
          <w:rFonts w:ascii="Times New Roman" w:eastAsiaTheme="minorEastAsia" w:hAnsi="Times New Roman"/>
          <w:bCs/>
          <w:sz w:val="24"/>
          <w:szCs w:val="24"/>
        </w:rPr>
        <w:t xml:space="preserve"> приобретение программного обеспечения, аналитических систем;</w:t>
      </w:r>
    </w:p>
    <w:p w:rsidR="00CE323F" w:rsidRPr="007A2F98" w:rsidRDefault="00C60DC7" w:rsidP="008428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г)</w:t>
      </w:r>
      <w:r w:rsidR="00CE323F" w:rsidRPr="007A2F98">
        <w:rPr>
          <w:rFonts w:ascii="Times New Roman" w:eastAsiaTheme="minorEastAsia" w:hAnsi="Times New Roman"/>
          <w:bCs/>
          <w:sz w:val="24"/>
          <w:szCs w:val="24"/>
        </w:rPr>
        <w:t xml:space="preserve"> приобретение, обновление и сопровождение справочных правовых систем;</w:t>
      </w:r>
    </w:p>
    <w:p w:rsidR="00337BAB" w:rsidRPr="007A2F98" w:rsidRDefault="00C60DC7" w:rsidP="008428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д)</w:t>
      </w:r>
      <w:r w:rsidR="00CE323F" w:rsidRPr="007A2F98">
        <w:rPr>
          <w:rFonts w:ascii="Times New Roman" w:eastAsiaTheme="minorEastAsia" w:hAnsi="Times New Roman"/>
          <w:bCs/>
          <w:sz w:val="24"/>
          <w:szCs w:val="24"/>
        </w:rPr>
        <w:t xml:space="preserve"> оплата</w:t>
      </w:r>
      <w:r w:rsidR="00337BAB" w:rsidRPr="007A2F98">
        <w:rPr>
          <w:rFonts w:ascii="Times New Roman" w:eastAsiaTheme="minorEastAsia" w:hAnsi="Times New Roman"/>
          <w:bCs/>
          <w:sz w:val="24"/>
          <w:szCs w:val="24"/>
        </w:rPr>
        <w:t xml:space="preserve"> коммунальных услуг;</w:t>
      </w:r>
    </w:p>
    <w:p w:rsidR="00337BAB" w:rsidRPr="007A2F98" w:rsidRDefault="00C60DC7" w:rsidP="008428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е)</w:t>
      </w:r>
      <w:r w:rsidR="00337BAB" w:rsidRPr="007A2F98">
        <w:rPr>
          <w:rFonts w:ascii="Times New Roman" w:eastAsiaTheme="minorEastAsia" w:hAnsi="Times New Roman"/>
          <w:bCs/>
          <w:sz w:val="24"/>
          <w:szCs w:val="24"/>
        </w:rPr>
        <w:t xml:space="preserve"> оплата </w:t>
      </w:r>
      <w:r w:rsidR="00CE323F" w:rsidRPr="007A2F98">
        <w:rPr>
          <w:rFonts w:ascii="Times New Roman" w:eastAsiaTheme="minorEastAsia" w:hAnsi="Times New Roman"/>
          <w:bCs/>
          <w:sz w:val="24"/>
          <w:szCs w:val="24"/>
        </w:rPr>
        <w:t>услуг связи</w:t>
      </w:r>
      <w:r w:rsidR="00337BAB" w:rsidRPr="007A2F98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337BAB" w:rsidRPr="007A2F98" w:rsidRDefault="00C60DC7" w:rsidP="008428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ж)</w:t>
      </w:r>
      <w:r w:rsidR="00337BAB" w:rsidRPr="007A2F98">
        <w:rPr>
          <w:rFonts w:ascii="Times New Roman" w:eastAsiaTheme="minorEastAsia" w:hAnsi="Times New Roman"/>
          <w:bCs/>
          <w:sz w:val="24"/>
          <w:szCs w:val="24"/>
        </w:rPr>
        <w:t xml:space="preserve"> оплата</w:t>
      </w:r>
      <w:r w:rsidR="00CE323F" w:rsidRPr="007A2F98">
        <w:rPr>
          <w:rFonts w:ascii="Times New Roman" w:eastAsiaTheme="minorEastAsia" w:hAnsi="Times New Roman"/>
          <w:bCs/>
          <w:sz w:val="24"/>
          <w:szCs w:val="24"/>
        </w:rPr>
        <w:t xml:space="preserve"> охранных услуг</w:t>
      </w:r>
      <w:r w:rsidR="00337BAB" w:rsidRPr="007A2F98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337BAB" w:rsidRPr="007A2F98" w:rsidRDefault="00C60DC7" w:rsidP="008428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з)</w:t>
      </w:r>
      <w:r w:rsidR="00337BAB" w:rsidRPr="007A2F98">
        <w:rPr>
          <w:rFonts w:ascii="Times New Roman" w:eastAsiaTheme="minorEastAsia" w:hAnsi="Times New Roman"/>
          <w:bCs/>
          <w:sz w:val="24"/>
          <w:szCs w:val="24"/>
        </w:rPr>
        <w:t xml:space="preserve"> оплата </w:t>
      </w:r>
      <w:r w:rsidR="00CE323F" w:rsidRPr="007A2F98">
        <w:rPr>
          <w:rFonts w:ascii="Times New Roman" w:eastAsiaTheme="minorEastAsia" w:hAnsi="Times New Roman"/>
          <w:bCs/>
          <w:sz w:val="24"/>
          <w:szCs w:val="24"/>
        </w:rPr>
        <w:t xml:space="preserve">услуг по содержанию недвижимого имущества, используемого </w:t>
      </w:r>
      <w:r w:rsidR="007A2F98">
        <w:rPr>
          <w:rFonts w:ascii="Times New Roman" w:eastAsiaTheme="minorEastAsia" w:hAnsi="Times New Roman"/>
          <w:bCs/>
          <w:sz w:val="24"/>
          <w:szCs w:val="24"/>
        </w:rPr>
        <w:br/>
      </w:r>
      <w:r w:rsidR="00CE323F" w:rsidRPr="007A2F98">
        <w:rPr>
          <w:rFonts w:ascii="Times New Roman" w:eastAsiaTheme="minorEastAsia" w:hAnsi="Times New Roman"/>
          <w:bCs/>
          <w:sz w:val="24"/>
          <w:szCs w:val="24"/>
        </w:rPr>
        <w:t>при осуществлении деятельности микрофинансовой организации</w:t>
      </w:r>
      <w:r w:rsidR="00337BAB" w:rsidRPr="007A2F98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337BAB" w:rsidRPr="007A2F98" w:rsidRDefault="00C60DC7" w:rsidP="008428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и)</w:t>
      </w:r>
      <w:r w:rsidR="00337BAB" w:rsidRPr="007A2F98">
        <w:rPr>
          <w:rFonts w:ascii="Times New Roman" w:eastAsiaTheme="minorEastAsia" w:hAnsi="Times New Roman"/>
          <w:bCs/>
          <w:sz w:val="24"/>
          <w:szCs w:val="24"/>
        </w:rPr>
        <w:t xml:space="preserve"> оплата</w:t>
      </w:r>
      <w:r w:rsidR="00CE323F" w:rsidRPr="007A2F98">
        <w:rPr>
          <w:rFonts w:ascii="Times New Roman" w:eastAsiaTheme="minorEastAsia" w:hAnsi="Times New Roman"/>
          <w:bCs/>
          <w:sz w:val="24"/>
          <w:szCs w:val="24"/>
        </w:rPr>
        <w:t xml:space="preserve"> услуг по повышению квалификации работников микрофинансовой организации</w:t>
      </w:r>
      <w:r w:rsidR="00337BAB" w:rsidRPr="007A2F98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337BAB" w:rsidRPr="007A2F98" w:rsidRDefault="00C60DC7" w:rsidP="008428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к)</w:t>
      </w:r>
      <w:r w:rsidR="00337BAB" w:rsidRPr="007A2F98">
        <w:rPr>
          <w:rFonts w:ascii="Times New Roman" w:eastAsiaTheme="minorEastAsia" w:hAnsi="Times New Roman"/>
          <w:bCs/>
          <w:sz w:val="24"/>
          <w:szCs w:val="24"/>
        </w:rPr>
        <w:t xml:space="preserve"> о</w:t>
      </w:r>
      <w:r w:rsidR="00CE323F" w:rsidRPr="007A2F98">
        <w:rPr>
          <w:rFonts w:ascii="Times New Roman" w:eastAsiaTheme="minorEastAsia" w:hAnsi="Times New Roman"/>
          <w:bCs/>
          <w:sz w:val="24"/>
          <w:szCs w:val="24"/>
        </w:rPr>
        <w:t>плат</w:t>
      </w:r>
      <w:r w:rsidR="00337BAB" w:rsidRPr="007A2F98">
        <w:rPr>
          <w:rFonts w:ascii="Times New Roman" w:eastAsiaTheme="minorEastAsia" w:hAnsi="Times New Roman"/>
          <w:bCs/>
          <w:sz w:val="24"/>
          <w:szCs w:val="24"/>
        </w:rPr>
        <w:t>а</w:t>
      </w:r>
      <w:r w:rsidR="00CE323F" w:rsidRPr="007A2F98">
        <w:rPr>
          <w:rFonts w:ascii="Times New Roman" w:eastAsiaTheme="minorEastAsia" w:hAnsi="Times New Roman"/>
          <w:bCs/>
          <w:sz w:val="24"/>
          <w:szCs w:val="24"/>
        </w:rPr>
        <w:t xml:space="preserve"> арендной платы за аренду недвижимого имущества, не принадлежащего муниципальному образованию</w:t>
      </w:r>
      <w:r w:rsidR="00605099">
        <w:rPr>
          <w:rFonts w:ascii="Times New Roman" w:eastAsiaTheme="minorEastAsia" w:hAnsi="Times New Roman"/>
          <w:bCs/>
          <w:sz w:val="24"/>
          <w:szCs w:val="24"/>
        </w:rPr>
        <w:t>, в целях размещения микрофинансовой организации</w:t>
      </w:r>
      <w:r w:rsidR="00337BAB" w:rsidRPr="007A2F98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CE323F" w:rsidRPr="007A2F98" w:rsidRDefault="00C60DC7" w:rsidP="008428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л)</w:t>
      </w:r>
      <w:r w:rsidR="00CE323F" w:rsidRPr="007A2F98">
        <w:rPr>
          <w:rFonts w:ascii="Times New Roman" w:eastAsiaTheme="minorEastAsia" w:hAnsi="Times New Roman"/>
          <w:bCs/>
          <w:sz w:val="24"/>
          <w:szCs w:val="24"/>
        </w:rPr>
        <w:t xml:space="preserve"> оплат</w:t>
      </w:r>
      <w:r w:rsidR="00337BAB" w:rsidRPr="007A2F98">
        <w:rPr>
          <w:rFonts w:ascii="Times New Roman" w:eastAsiaTheme="minorEastAsia" w:hAnsi="Times New Roman"/>
          <w:bCs/>
          <w:sz w:val="24"/>
          <w:szCs w:val="24"/>
        </w:rPr>
        <w:t>а</w:t>
      </w:r>
      <w:r w:rsidR="00CE323F" w:rsidRPr="007A2F98">
        <w:rPr>
          <w:rFonts w:ascii="Times New Roman" w:eastAsiaTheme="minorEastAsia" w:hAnsi="Times New Roman"/>
          <w:bCs/>
          <w:sz w:val="24"/>
          <w:szCs w:val="24"/>
        </w:rPr>
        <w:t xml:space="preserve"> труда работников микрофинансовой организации</w:t>
      </w:r>
      <w:r w:rsidR="00337BAB" w:rsidRPr="007A2F98">
        <w:rPr>
          <w:rFonts w:ascii="Times New Roman" w:eastAsiaTheme="minorEastAsia" w:hAnsi="Times New Roman"/>
          <w:bCs/>
          <w:sz w:val="24"/>
          <w:szCs w:val="24"/>
        </w:rPr>
        <w:t xml:space="preserve"> (включая начисления </w:t>
      </w:r>
      <w:r w:rsidR="007A2F98">
        <w:rPr>
          <w:rFonts w:ascii="Times New Roman" w:eastAsiaTheme="minorEastAsia" w:hAnsi="Times New Roman"/>
          <w:bCs/>
          <w:sz w:val="24"/>
          <w:szCs w:val="24"/>
        </w:rPr>
        <w:br/>
      </w:r>
      <w:r w:rsidR="00337BAB" w:rsidRPr="007A2F98">
        <w:rPr>
          <w:rFonts w:ascii="Times New Roman" w:eastAsiaTheme="minorEastAsia" w:hAnsi="Times New Roman"/>
          <w:bCs/>
          <w:sz w:val="24"/>
          <w:szCs w:val="24"/>
        </w:rPr>
        <w:t>на фонд оплаты труда);</w:t>
      </w:r>
    </w:p>
    <w:p w:rsidR="00B91CEB" w:rsidRPr="007A2F98" w:rsidRDefault="00C60DC7" w:rsidP="00BF5B8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5</w:t>
      </w:r>
      <w:r w:rsidR="00B91CEB" w:rsidRPr="007A2F98">
        <w:rPr>
          <w:rFonts w:ascii="Times New Roman" w:eastAsiaTheme="minorEastAsia" w:hAnsi="Times New Roman"/>
          <w:bCs/>
          <w:sz w:val="24"/>
          <w:szCs w:val="24"/>
        </w:rPr>
        <w:t xml:space="preserve">) </w:t>
      </w:r>
      <w:r w:rsidR="00BE0223" w:rsidRPr="007A2F98">
        <w:rPr>
          <w:rFonts w:ascii="Times New Roman" w:eastAsiaTheme="minorEastAsia" w:hAnsi="Times New Roman"/>
          <w:bCs/>
          <w:sz w:val="24"/>
          <w:szCs w:val="24"/>
        </w:rPr>
        <w:t>пополнение фондов микрофинансовой организации, предназначенных для выдачи займов субъектам малого и среднего предпринимательства;</w:t>
      </w:r>
    </w:p>
    <w:p w:rsidR="00B039CC" w:rsidRPr="007A2F98" w:rsidRDefault="00C60DC7" w:rsidP="00BF5B8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6</w:t>
      </w:r>
      <w:r w:rsidR="00CE323F" w:rsidRPr="007A2F98">
        <w:rPr>
          <w:rFonts w:ascii="Times New Roman" w:eastAsiaTheme="minorEastAsia" w:hAnsi="Times New Roman"/>
          <w:bCs/>
          <w:sz w:val="24"/>
          <w:szCs w:val="24"/>
        </w:rPr>
        <w:t xml:space="preserve">) </w:t>
      </w:r>
      <w:r w:rsidR="00337BAB" w:rsidRPr="007A2F98">
        <w:rPr>
          <w:rFonts w:ascii="Times New Roman" w:eastAsiaTheme="minorEastAsia" w:hAnsi="Times New Roman"/>
          <w:bCs/>
          <w:sz w:val="24"/>
          <w:szCs w:val="24"/>
        </w:rPr>
        <w:t>ины</w:t>
      </w:r>
      <w:r w:rsidR="00C624D0">
        <w:rPr>
          <w:rFonts w:ascii="Times New Roman" w:eastAsiaTheme="minorEastAsia" w:hAnsi="Times New Roman"/>
          <w:bCs/>
          <w:sz w:val="24"/>
          <w:szCs w:val="24"/>
        </w:rPr>
        <w:t>х</w:t>
      </w:r>
      <w:r w:rsidR="00337BAB" w:rsidRPr="007A2F98">
        <w:rPr>
          <w:rFonts w:ascii="Times New Roman" w:eastAsiaTheme="minorEastAsia" w:hAnsi="Times New Roman"/>
          <w:bCs/>
          <w:sz w:val="24"/>
          <w:szCs w:val="24"/>
        </w:rPr>
        <w:t xml:space="preserve"> мероприяти</w:t>
      </w:r>
      <w:r w:rsidR="00C624D0">
        <w:rPr>
          <w:rFonts w:ascii="Times New Roman" w:eastAsiaTheme="minorEastAsia" w:hAnsi="Times New Roman"/>
          <w:bCs/>
          <w:sz w:val="24"/>
          <w:szCs w:val="24"/>
        </w:rPr>
        <w:t>й</w:t>
      </w:r>
      <w:r w:rsidR="00337BAB" w:rsidRPr="007A2F98">
        <w:rPr>
          <w:rFonts w:ascii="Times New Roman" w:eastAsiaTheme="minorEastAsia" w:hAnsi="Times New Roman"/>
          <w:bCs/>
          <w:sz w:val="24"/>
          <w:szCs w:val="24"/>
        </w:rPr>
        <w:t xml:space="preserve"> муниципальной программы, направленны</w:t>
      </w:r>
      <w:r w:rsidR="00C624D0">
        <w:rPr>
          <w:rFonts w:ascii="Times New Roman" w:eastAsiaTheme="minorEastAsia" w:hAnsi="Times New Roman"/>
          <w:bCs/>
          <w:sz w:val="24"/>
          <w:szCs w:val="24"/>
        </w:rPr>
        <w:t>х</w:t>
      </w:r>
      <w:r w:rsidR="00337BAB" w:rsidRPr="007A2F98">
        <w:rPr>
          <w:rFonts w:ascii="Times New Roman" w:eastAsiaTheme="minorEastAsia" w:hAnsi="Times New Roman"/>
          <w:bCs/>
          <w:sz w:val="24"/>
          <w:szCs w:val="24"/>
        </w:rPr>
        <w:t xml:space="preserve"> на развитие малого </w:t>
      </w:r>
      <w:r w:rsidR="00286E8D">
        <w:rPr>
          <w:rFonts w:ascii="Times New Roman" w:eastAsiaTheme="minorEastAsia" w:hAnsi="Times New Roman"/>
          <w:bCs/>
          <w:sz w:val="24"/>
          <w:szCs w:val="24"/>
        </w:rPr>
        <w:br/>
      </w:r>
      <w:r w:rsidR="00337BAB" w:rsidRPr="007A2F98">
        <w:rPr>
          <w:rFonts w:ascii="Times New Roman" w:eastAsiaTheme="minorEastAsia" w:hAnsi="Times New Roman"/>
          <w:bCs/>
          <w:sz w:val="24"/>
          <w:szCs w:val="24"/>
        </w:rPr>
        <w:t>и среднего предпринимательства</w:t>
      </w:r>
      <w:r w:rsidR="00B039CC" w:rsidRPr="007A2F98">
        <w:rPr>
          <w:rFonts w:ascii="Times New Roman" w:eastAsiaTheme="minorEastAsia" w:hAnsi="Times New Roman"/>
          <w:bCs/>
          <w:sz w:val="24"/>
          <w:szCs w:val="24"/>
        </w:rPr>
        <w:t>, в том числе</w:t>
      </w:r>
      <w:r w:rsidR="00110230" w:rsidRPr="007A2F98">
        <w:rPr>
          <w:rFonts w:ascii="Times New Roman" w:eastAsiaTheme="minorEastAsia" w:hAnsi="Times New Roman"/>
          <w:bCs/>
          <w:sz w:val="24"/>
          <w:szCs w:val="24"/>
        </w:rPr>
        <w:t>:</w:t>
      </w:r>
    </w:p>
    <w:p w:rsidR="00B039CC" w:rsidRPr="007A2F98" w:rsidRDefault="00C60DC7" w:rsidP="00B039C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а)</w:t>
      </w:r>
      <w:r w:rsidR="00B039CC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110230" w:rsidRPr="007A2F98">
        <w:rPr>
          <w:rFonts w:ascii="Times New Roman" w:eastAsiaTheme="minorEastAsia" w:hAnsi="Times New Roman"/>
          <w:bCs/>
          <w:sz w:val="24"/>
          <w:szCs w:val="24"/>
        </w:rPr>
        <w:t>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</w:t>
      </w:r>
      <w:r w:rsidR="00B039CC" w:rsidRPr="007A2F98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110230" w:rsidRPr="007A2F98" w:rsidRDefault="00C60DC7" w:rsidP="00B039C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б)</w:t>
      </w:r>
      <w:r w:rsidR="00110230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B039CC" w:rsidRPr="007A2F98">
        <w:rPr>
          <w:rFonts w:ascii="Times New Roman" w:eastAsiaTheme="minorEastAsia" w:hAnsi="Times New Roman"/>
          <w:bCs/>
          <w:sz w:val="24"/>
          <w:szCs w:val="24"/>
        </w:rPr>
        <w:t>развитие молодежного предпринимательства;</w:t>
      </w:r>
      <w:r w:rsidR="00337BAB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</w:p>
    <w:p w:rsidR="00CE323F" w:rsidRPr="007A2F98" w:rsidRDefault="00C60DC7" w:rsidP="00D33E4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в)</w:t>
      </w:r>
      <w:r w:rsidR="00110230" w:rsidRPr="007A2F98">
        <w:rPr>
          <w:rFonts w:ascii="Times New Roman" w:eastAsiaTheme="minorEastAsia" w:hAnsi="Times New Roman"/>
          <w:bCs/>
          <w:sz w:val="24"/>
          <w:szCs w:val="24"/>
        </w:rPr>
        <w:t xml:space="preserve"> формирование положительного обра</w:t>
      </w:r>
      <w:r w:rsidR="00D33E4A">
        <w:rPr>
          <w:rFonts w:ascii="Times New Roman" w:eastAsiaTheme="minorEastAsia" w:hAnsi="Times New Roman"/>
          <w:bCs/>
          <w:sz w:val="24"/>
          <w:szCs w:val="24"/>
        </w:rPr>
        <w:t>за субъекта предпринимательства.</w:t>
      </w:r>
    </w:p>
    <w:p w:rsidR="00313A92" w:rsidRPr="007A2F98" w:rsidRDefault="00313A92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13. В случае выявления фактов нарушения получателем субсидии </w:t>
      </w:r>
      <w:r w:rsidR="00F45AA0" w:rsidRPr="007A2F98">
        <w:rPr>
          <w:rFonts w:ascii="Times New Roman" w:eastAsiaTheme="minorEastAsia" w:hAnsi="Times New Roman"/>
          <w:bCs/>
          <w:sz w:val="24"/>
          <w:szCs w:val="24"/>
        </w:rPr>
        <w:t>порядка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F45AA0" w:rsidRPr="007A2F98">
        <w:rPr>
          <w:rFonts w:ascii="Times New Roman" w:eastAsiaTheme="minorEastAsia" w:hAnsi="Times New Roman"/>
          <w:bCs/>
          <w:sz w:val="24"/>
          <w:szCs w:val="24"/>
        </w:rPr>
        <w:t xml:space="preserve">и условий 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предоставления субсидий, установленных Порядком и договором о предоставлении субсидии, Уполномоченный орган, </w:t>
      </w:r>
      <w:r w:rsidR="0044191C">
        <w:rPr>
          <w:rFonts w:ascii="Times New Roman" w:eastAsiaTheme="minorEastAsia" w:hAnsi="Times New Roman"/>
          <w:bCs/>
          <w:sz w:val="24"/>
          <w:szCs w:val="24"/>
        </w:rPr>
        <w:t xml:space="preserve">ГРБС, 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органы муниципального финансового контроля и Отдел </w:t>
      </w:r>
      <w:r w:rsidR="007A2F98">
        <w:rPr>
          <w:rFonts w:ascii="Times New Roman" w:eastAsiaTheme="minorEastAsia" w:hAnsi="Times New Roman"/>
          <w:bCs/>
          <w:sz w:val="24"/>
          <w:szCs w:val="24"/>
        </w:rPr>
        <w:br/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по бюджетному учету и отчетности </w:t>
      </w:r>
      <w:proofErr w:type="gramStart"/>
      <w:r w:rsidRPr="007A2F98">
        <w:rPr>
          <w:rFonts w:ascii="Times New Roman" w:eastAsiaTheme="minorEastAsia" w:hAnsi="Times New Roman"/>
          <w:bCs/>
          <w:sz w:val="24"/>
          <w:szCs w:val="24"/>
        </w:rPr>
        <w:t>Администрации</w:t>
      </w:r>
      <w:proofErr w:type="gramEnd"/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ЗАТО Северск принимают меры </w:t>
      </w:r>
      <w:r w:rsidR="0044191C">
        <w:rPr>
          <w:rFonts w:ascii="Times New Roman" w:eastAsiaTheme="minorEastAsia" w:hAnsi="Times New Roman"/>
          <w:bCs/>
          <w:sz w:val="24"/>
          <w:szCs w:val="24"/>
        </w:rPr>
        <w:br/>
      </w:r>
      <w:r w:rsidRPr="007A2F98">
        <w:rPr>
          <w:rFonts w:ascii="Times New Roman" w:eastAsiaTheme="minorEastAsia" w:hAnsi="Times New Roman"/>
          <w:bCs/>
          <w:sz w:val="24"/>
          <w:szCs w:val="24"/>
        </w:rPr>
        <w:t>по возврату субсидии</w:t>
      </w:r>
      <w:r w:rsidR="00B51E95" w:rsidRPr="007A2F98">
        <w:rPr>
          <w:rFonts w:ascii="Times New Roman" w:eastAsiaTheme="minorEastAsia" w:hAnsi="Times New Roman"/>
          <w:bCs/>
          <w:sz w:val="24"/>
          <w:szCs w:val="24"/>
        </w:rPr>
        <w:t xml:space="preserve"> в бюджет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>.</w:t>
      </w:r>
    </w:p>
    <w:p w:rsidR="00313A92" w:rsidRPr="007A2F98" w:rsidRDefault="00313A92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Субсидия подлежит возврату </w:t>
      </w:r>
      <w:r w:rsidR="00B51E95" w:rsidRPr="007A2F98">
        <w:rPr>
          <w:rFonts w:ascii="Times New Roman" w:eastAsiaTheme="minorEastAsia" w:hAnsi="Times New Roman"/>
          <w:bCs/>
          <w:sz w:val="24"/>
          <w:szCs w:val="24"/>
        </w:rPr>
        <w:t xml:space="preserve">в бюджет 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>в полном объеме в случаях:</w:t>
      </w:r>
    </w:p>
    <w:p w:rsidR="00313A92" w:rsidRPr="007A2F98" w:rsidRDefault="00313A92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1) выявления по фактам проверок, проведенных ГРБС, органами муниципального финансового контроля и Отделом по бюджетному учету и отчетности </w:t>
      </w:r>
      <w:proofErr w:type="gramStart"/>
      <w:r w:rsidRPr="007A2F98">
        <w:rPr>
          <w:rFonts w:ascii="Times New Roman" w:eastAsiaTheme="minorEastAsia" w:hAnsi="Times New Roman"/>
          <w:bCs/>
          <w:sz w:val="24"/>
          <w:szCs w:val="24"/>
        </w:rPr>
        <w:t>Администрации</w:t>
      </w:r>
      <w:proofErr w:type="gramEnd"/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ЗАТО Северск нарушения получателем субсидии условий, установленных Порядком;</w:t>
      </w:r>
    </w:p>
    <w:p w:rsidR="00313A92" w:rsidRPr="007A2F98" w:rsidRDefault="00313A92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>2) нецелевого использования субсидии получателем субсидии;</w:t>
      </w:r>
    </w:p>
    <w:p w:rsidR="00313A92" w:rsidRPr="007A2F98" w:rsidRDefault="00323ADE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3) </w:t>
      </w:r>
      <w:r w:rsidR="00313A92" w:rsidRPr="007A2F98">
        <w:rPr>
          <w:rFonts w:ascii="Times New Roman" w:eastAsiaTheme="minorEastAsia" w:hAnsi="Times New Roman"/>
          <w:bCs/>
          <w:sz w:val="24"/>
          <w:szCs w:val="24"/>
        </w:rPr>
        <w:t>несвоевременного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313A92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313A92" w:rsidRPr="007A2F98">
        <w:rPr>
          <w:rFonts w:ascii="Times New Roman" w:eastAsiaTheme="minorEastAsia" w:hAnsi="Times New Roman"/>
          <w:bCs/>
          <w:sz w:val="24"/>
          <w:szCs w:val="24"/>
        </w:rPr>
        <w:t>представления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 </w:t>
      </w:r>
      <w:r w:rsidR="00313A92" w:rsidRPr="007A2F98">
        <w:rPr>
          <w:rFonts w:ascii="Times New Roman" w:eastAsiaTheme="minorEastAsia" w:hAnsi="Times New Roman"/>
          <w:bCs/>
          <w:sz w:val="24"/>
          <w:szCs w:val="24"/>
        </w:rPr>
        <w:t xml:space="preserve"> получателем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 </w:t>
      </w:r>
      <w:r w:rsidR="00313A92" w:rsidRPr="007A2F98">
        <w:rPr>
          <w:rFonts w:ascii="Times New Roman" w:eastAsiaTheme="minorEastAsia" w:hAnsi="Times New Roman"/>
          <w:bCs/>
          <w:sz w:val="24"/>
          <w:szCs w:val="24"/>
        </w:rPr>
        <w:t xml:space="preserve"> субсидии 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 </w:t>
      </w:r>
      <w:r w:rsidR="00313A92" w:rsidRPr="007A2F98">
        <w:rPr>
          <w:rFonts w:ascii="Times New Roman" w:eastAsiaTheme="minorEastAsia" w:hAnsi="Times New Roman"/>
          <w:bCs/>
          <w:sz w:val="24"/>
          <w:szCs w:val="24"/>
        </w:rPr>
        <w:t>отчетности, предусмотренной разделом III Порядка и договором о предоставлении субсидии.</w:t>
      </w:r>
    </w:p>
    <w:p w:rsidR="00313A92" w:rsidRPr="007A2F98" w:rsidRDefault="00313A92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В случае </w:t>
      </w:r>
      <w:proofErr w:type="spellStart"/>
      <w:r w:rsidRPr="007A2F98">
        <w:rPr>
          <w:rFonts w:ascii="Times New Roman" w:eastAsiaTheme="minorEastAsia" w:hAnsi="Times New Roman"/>
          <w:bCs/>
          <w:sz w:val="24"/>
          <w:szCs w:val="24"/>
        </w:rPr>
        <w:t>недостижения</w:t>
      </w:r>
      <w:proofErr w:type="spellEnd"/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получателем субсидии значений показателей результативности (целевых показателей) в срок, установленный договором о предоставлении субсидии, субсидия подлежит возврату в объеме, рассчитываемом по следующей формуле:</w:t>
      </w:r>
    </w:p>
    <w:p w:rsidR="00313A92" w:rsidRPr="007A2F98" w:rsidRDefault="00313A92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</w:p>
    <w:p w:rsidR="00313A92" w:rsidRPr="007A2F98" w:rsidRDefault="00313A92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proofErr w:type="spellStart"/>
      <w:r w:rsidRPr="007A2F98">
        <w:rPr>
          <w:rFonts w:ascii="Times New Roman" w:eastAsiaTheme="minorEastAsia" w:hAnsi="Times New Roman"/>
          <w:bCs/>
          <w:sz w:val="24"/>
          <w:szCs w:val="24"/>
        </w:rPr>
        <w:t>Vвозврата</w:t>
      </w:r>
      <w:proofErr w:type="spellEnd"/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= (</w:t>
      </w:r>
      <w:proofErr w:type="spellStart"/>
      <w:r w:rsidRPr="007A2F98">
        <w:rPr>
          <w:rFonts w:ascii="Times New Roman" w:eastAsiaTheme="minorEastAsia" w:hAnsi="Times New Roman"/>
          <w:bCs/>
          <w:sz w:val="24"/>
          <w:szCs w:val="24"/>
        </w:rPr>
        <w:t>Vсубсидии</w:t>
      </w:r>
      <w:proofErr w:type="spellEnd"/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x k x m / n) x 0,1,</w:t>
      </w:r>
    </w:p>
    <w:p w:rsidR="00313A92" w:rsidRPr="007A2F98" w:rsidRDefault="00313A92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</w:p>
    <w:p w:rsidR="00313A92" w:rsidRPr="007A2F98" w:rsidRDefault="00313A92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где </w:t>
      </w:r>
      <w:proofErr w:type="spellStart"/>
      <w:r w:rsidRPr="007A2F98">
        <w:rPr>
          <w:rFonts w:ascii="Times New Roman" w:eastAsiaTheme="minorEastAsia" w:hAnsi="Times New Roman"/>
          <w:bCs/>
          <w:sz w:val="24"/>
          <w:szCs w:val="24"/>
        </w:rPr>
        <w:t>Vсубсидии</w:t>
      </w:r>
      <w:proofErr w:type="spellEnd"/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44191C">
        <w:rPr>
          <w:rFonts w:ascii="Times New Roman" w:eastAsiaTheme="minorEastAsia" w:hAnsi="Times New Roman"/>
          <w:bCs/>
          <w:sz w:val="24"/>
          <w:szCs w:val="24"/>
        </w:rPr>
        <w:t>–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размер субсидии, предоставленной получателю субсидии в отчетном финансовом году;</w:t>
      </w:r>
    </w:p>
    <w:p w:rsidR="00313A92" w:rsidRPr="007A2F98" w:rsidRDefault="00313A92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m </w:t>
      </w:r>
      <w:r w:rsidR="0044191C">
        <w:rPr>
          <w:rFonts w:ascii="Times New Roman" w:eastAsiaTheme="minorEastAsia" w:hAnsi="Times New Roman"/>
          <w:bCs/>
          <w:sz w:val="24"/>
          <w:szCs w:val="24"/>
        </w:rPr>
        <w:t>–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количество показателей результативности (целевых показателей) использования субсидии, по которым индекс, отражающий уровень </w:t>
      </w:r>
      <w:proofErr w:type="spellStart"/>
      <w:r w:rsidRPr="007A2F98">
        <w:rPr>
          <w:rFonts w:ascii="Times New Roman" w:eastAsiaTheme="minorEastAsia" w:hAnsi="Times New Roman"/>
          <w:bCs/>
          <w:sz w:val="24"/>
          <w:szCs w:val="24"/>
        </w:rPr>
        <w:t>недостижения</w:t>
      </w:r>
      <w:proofErr w:type="spellEnd"/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i-</w:t>
      </w:r>
      <w:proofErr w:type="spellStart"/>
      <w:r w:rsidRPr="007A2F98">
        <w:rPr>
          <w:rFonts w:ascii="Times New Roman" w:eastAsiaTheme="minorEastAsia" w:hAnsi="Times New Roman"/>
          <w:bCs/>
          <w:sz w:val="24"/>
          <w:szCs w:val="24"/>
        </w:rPr>
        <w:t>го</w:t>
      </w:r>
      <w:proofErr w:type="spellEnd"/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показателя результативности использования субсидии, имеет положительное значение;</w:t>
      </w:r>
    </w:p>
    <w:p w:rsidR="00313A92" w:rsidRPr="007A2F98" w:rsidRDefault="00313A92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n </w:t>
      </w:r>
      <w:r w:rsidR="0044191C">
        <w:rPr>
          <w:rFonts w:ascii="Times New Roman" w:eastAsiaTheme="minorEastAsia" w:hAnsi="Times New Roman"/>
          <w:bCs/>
          <w:sz w:val="24"/>
          <w:szCs w:val="24"/>
        </w:rPr>
        <w:t>–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общее количество показателей результативности использования субсидии;</w:t>
      </w:r>
    </w:p>
    <w:p w:rsidR="00313A92" w:rsidRPr="007A2F98" w:rsidRDefault="0044191C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k –</w:t>
      </w:r>
      <w:r w:rsidR="00313A92" w:rsidRPr="007A2F98">
        <w:rPr>
          <w:rFonts w:ascii="Times New Roman" w:eastAsiaTheme="minorEastAsia" w:hAnsi="Times New Roman"/>
          <w:bCs/>
          <w:sz w:val="24"/>
          <w:szCs w:val="24"/>
        </w:rPr>
        <w:t xml:space="preserve"> коэффициент возврата субсидии.</w:t>
      </w:r>
    </w:p>
    <w:p w:rsidR="00313A92" w:rsidRPr="007A2F98" w:rsidRDefault="00313A92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>Коэффициент возврата субсидии рассчитывается по следующей формуле:</w:t>
      </w:r>
    </w:p>
    <w:p w:rsidR="00323ADE" w:rsidRDefault="00323ADE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</w:p>
    <w:p w:rsidR="00313A92" w:rsidRPr="007A2F98" w:rsidRDefault="00313A92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k = SUM </w:t>
      </w:r>
      <w:proofErr w:type="spellStart"/>
      <w:r w:rsidRPr="007A2F98">
        <w:rPr>
          <w:rFonts w:ascii="Times New Roman" w:eastAsiaTheme="minorEastAsia" w:hAnsi="Times New Roman"/>
          <w:bCs/>
          <w:sz w:val="24"/>
          <w:szCs w:val="24"/>
        </w:rPr>
        <w:t>Di</w:t>
      </w:r>
      <w:proofErr w:type="spellEnd"/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/ m,</w:t>
      </w:r>
    </w:p>
    <w:p w:rsidR="00313A92" w:rsidRPr="007A2F98" w:rsidRDefault="00313A92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</w:p>
    <w:p w:rsidR="00313A92" w:rsidRPr="007A2F98" w:rsidRDefault="00313A92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где </w:t>
      </w:r>
      <w:proofErr w:type="spellStart"/>
      <w:r w:rsidRPr="007A2F98">
        <w:rPr>
          <w:rFonts w:ascii="Times New Roman" w:eastAsiaTheme="minorEastAsia" w:hAnsi="Times New Roman"/>
          <w:bCs/>
          <w:sz w:val="24"/>
          <w:szCs w:val="24"/>
        </w:rPr>
        <w:t>Di</w:t>
      </w:r>
      <w:proofErr w:type="spellEnd"/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44191C">
        <w:rPr>
          <w:rFonts w:ascii="Times New Roman" w:eastAsiaTheme="minorEastAsia" w:hAnsi="Times New Roman"/>
          <w:bCs/>
          <w:sz w:val="24"/>
          <w:szCs w:val="24"/>
        </w:rPr>
        <w:t>–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индекс, отражающий уровень </w:t>
      </w:r>
      <w:proofErr w:type="spellStart"/>
      <w:r w:rsidRPr="007A2F98">
        <w:rPr>
          <w:rFonts w:ascii="Times New Roman" w:eastAsiaTheme="minorEastAsia" w:hAnsi="Times New Roman"/>
          <w:bCs/>
          <w:sz w:val="24"/>
          <w:szCs w:val="24"/>
        </w:rPr>
        <w:t>недостижения</w:t>
      </w:r>
      <w:proofErr w:type="spellEnd"/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i-</w:t>
      </w:r>
      <w:proofErr w:type="spellStart"/>
      <w:r w:rsidRPr="007A2F98">
        <w:rPr>
          <w:rFonts w:ascii="Times New Roman" w:eastAsiaTheme="minorEastAsia" w:hAnsi="Times New Roman"/>
          <w:bCs/>
          <w:sz w:val="24"/>
          <w:szCs w:val="24"/>
        </w:rPr>
        <w:t>го</w:t>
      </w:r>
      <w:proofErr w:type="spellEnd"/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значения показателя.</w:t>
      </w:r>
    </w:p>
    <w:p w:rsidR="00313A92" w:rsidRPr="007A2F98" w:rsidRDefault="00313A92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lastRenderedPageBreak/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7A2F98">
        <w:rPr>
          <w:rFonts w:ascii="Times New Roman" w:eastAsiaTheme="minorEastAsia" w:hAnsi="Times New Roman"/>
          <w:bCs/>
          <w:sz w:val="24"/>
          <w:szCs w:val="24"/>
        </w:rPr>
        <w:t>недостижения</w:t>
      </w:r>
      <w:proofErr w:type="spellEnd"/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i-</w:t>
      </w:r>
      <w:proofErr w:type="spellStart"/>
      <w:r w:rsidRPr="007A2F98">
        <w:rPr>
          <w:rFonts w:ascii="Times New Roman" w:eastAsiaTheme="minorEastAsia" w:hAnsi="Times New Roman"/>
          <w:bCs/>
          <w:sz w:val="24"/>
          <w:szCs w:val="24"/>
        </w:rPr>
        <w:t>го</w:t>
      </w:r>
      <w:proofErr w:type="spellEnd"/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значения показателя.</w:t>
      </w:r>
    </w:p>
    <w:p w:rsidR="00313A92" w:rsidRPr="007A2F98" w:rsidRDefault="00313A92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Индекс, отражающий уровень </w:t>
      </w:r>
      <w:proofErr w:type="spellStart"/>
      <w:r w:rsidRPr="007A2F98">
        <w:rPr>
          <w:rFonts w:ascii="Times New Roman" w:eastAsiaTheme="minorEastAsia" w:hAnsi="Times New Roman"/>
          <w:bCs/>
          <w:sz w:val="24"/>
          <w:szCs w:val="24"/>
        </w:rPr>
        <w:t>недостижения</w:t>
      </w:r>
      <w:proofErr w:type="spellEnd"/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i-</w:t>
      </w:r>
      <w:proofErr w:type="spellStart"/>
      <w:r w:rsidRPr="007A2F98">
        <w:rPr>
          <w:rFonts w:ascii="Times New Roman" w:eastAsiaTheme="minorEastAsia" w:hAnsi="Times New Roman"/>
          <w:bCs/>
          <w:sz w:val="24"/>
          <w:szCs w:val="24"/>
        </w:rPr>
        <w:t>го</w:t>
      </w:r>
      <w:proofErr w:type="spellEnd"/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значения показателя, определяется:</w:t>
      </w:r>
    </w:p>
    <w:p w:rsidR="00313A92" w:rsidRPr="007A2F98" w:rsidRDefault="00313A92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>а) для значений показателей результативности (целевых показателей), по которым большее значение фактически достигнутого значения отражает большую эффективность использования субсидии, по следующей формуле:</w:t>
      </w:r>
    </w:p>
    <w:p w:rsidR="00313A92" w:rsidRPr="007A2F98" w:rsidRDefault="00313A92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</w:p>
    <w:p w:rsidR="00313A92" w:rsidRPr="007A2F98" w:rsidRDefault="00313A92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proofErr w:type="spellStart"/>
      <w:r w:rsidRPr="007A2F98">
        <w:rPr>
          <w:rFonts w:ascii="Times New Roman" w:eastAsiaTheme="minorEastAsia" w:hAnsi="Times New Roman"/>
          <w:bCs/>
          <w:sz w:val="24"/>
          <w:szCs w:val="24"/>
        </w:rPr>
        <w:t>Di</w:t>
      </w:r>
      <w:proofErr w:type="spellEnd"/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= 1 </w:t>
      </w:r>
      <w:r w:rsidR="0044191C">
        <w:rPr>
          <w:rFonts w:ascii="Times New Roman" w:eastAsiaTheme="minorEastAsia" w:hAnsi="Times New Roman"/>
          <w:bCs/>
          <w:sz w:val="24"/>
          <w:szCs w:val="24"/>
        </w:rPr>
        <w:t>–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proofErr w:type="spellStart"/>
      <w:r w:rsidRPr="007A2F98">
        <w:rPr>
          <w:rFonts w:ascii="Times New Roman" w:eastAsiaTheme="minorEastAsia" w:hAnsi="Times New Roman"/>
          <w:bCs/>
          <w:sz w:val="24"/>
          <w:szCs w:val="24"/>
        </w:rPr>
        <w:t>Ti</w:t>
      </w:r>
      <w:proofErr w:type="spellEnd"/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/ </w:t>
      </w:r>
      <w:proofErr w:type="spellStart"/>
      <w:r w:rsidRPr="007A2F98">
        <w:rPr>
          <w:rFonts w:ascii="Times New Roman" w:eastAsiaTheme="minorEastAsia" w:hAnsi="Times New Roman"/>
          <w:bCs/>
          <w:sz w:val="24"/>
          <w:szCs w:val="24"/>
        </w:rPr>
        <w:t>Si</w:t>
      </w:r>
      <w:proofErr w:type="spellEnd"/>
      <w:r w:rsidRPr="007A2F98">
        <w:rPr>
          <w:rFonts w:ascii="Times New Roman" w:eastAsiaTheme="minorEastAsia" w:hAnsi="Times New Roman"/>
          <w:bCs/>
          <w:sz w:val="24"/>
          <w:szCs w:val="24"/>
        </w:rPr>
        <w:t>,</w:t>
      </w:r>
    </w:p>
    <w:p w:rsidR="00313A92" w:rsidRPr="007A2F98" w:rsidRDefault="00313A92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</w:p>
    <w:p w:rsidR="00313A92" w:rsidRPr="007A2F98" w:rsidRDefault="0044191C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 xml:space="preserve">где </w:t>
      </w:r>
      <w:proofErr w:type="spellStart"/>
      <w:r>
        <w:rPr>
          <w:rFonts w:ascii="Times New Roman" w:eastAsiaTheme="minorEastAsia" w:hAnsi="Times New Roman"/>
          <w:bCs/>
          <w:sz w:val="24"/>
          <w:szCs w:val="24"/>
        </w:rPr>
        <w:t>Ti</w:t>
      </w:r>
      <w:proofErr w:type="spellEnd"/>
      <w:r>
        <w:rPr>
          <w:rFonts w:ascii="Times New Roman" w:eastAsiaTheme="minorEastAsia" w:hAnsi="Times New Roman"/>
          <w:bCs/>
          <w:sz w:val="24"/>
          <w:szCs w:val="24"/>
        </w:rPr>
        <w:t xml:space="preserve"> –</w:t>
      </w:r>
      <w:r w:rsidR="00313A92" w:rsidRPr="007A2F98">
        <w:rPr>
          <w:rFonts w:ascii="Times New Roman" w:eastAsiaTheme="minorEastAsia" w:hAnsi="Times New Roman"/>
          <w:bCs/>
          <w:sz w:val="24"/>
          <w:szCs w:val="24"/>
        </w:rPr>
        <w:t xml:space="preserve"> фактически достигнутое значение i-</w:t>
      </w:r>
      <w:proofErr w:type="spellStart"/>
      <w:r w:rsidR="00313A92" w:rsidRPr="007A2F98">
        <w:rPr>
          <w:rFonts w:ascii="Times New Roman" w:eastAsiaTheme="minorEastAsia" w:hAnsi="Times New Roman"/>
          <w:bCs/>
          <w:sz w:val="24"/>
          <w:szCs w:val="24"/>
        </w:rPr>
        <w:t>го</w:t>
      </w:r>
      <w:proofErr w:type="spellEnd"/>
      <w:r w:rsidR="00313A92" w:rsidRPr="007A2F98">
        <w:rPr>
          <w:rFonts w:ascii="Times New Roman" w:eastAsiaTheme="minorEastAsia" w:hAnsi="Times New Roman"/>
          <w:bCs/>
          <w:sz w:val="24"/>
          <w:szCs w:val="24"/>
        </w:rPr>
        <w:t xml:space="preserve"> показателя;</w:t>
      </w:r>
    </w:p>
    <w:p w:rsidR="00313A92" w:rsidRPr="007A2F98" w:rsidRDefault="0044191C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proofErr w:type="spellStart"/>
      <w:r>
        <w:rPr>
          <w:rFonts w:ascii="Times New Roman" w:eastAsiaTheme="minorEastAsia" w:hAnsi="Times New Roman"/>
          <w:bCs/>
          <w:sz w:val="24"/>
          <w:szCs w:val="24"/>
        </w:rPr>
        <w:t>Si</w:t>
      </w:r>
      <w:proofErr w:type="spellEnd"/>
      <w:r>
        <w:rPr>
          <w:rFonts w:ascii="Times New Roman" w:eastAsiaTheme="minorEastAsia" w:hAnsi="Times New Roman"/>
          <w:bCs/>
          <w:sz w:val="24"/>
          <w:szCs w:val="24"/>
        </w:rPr>
        <w:t xml:space="preserve"> –</w:t>
      </w:r>
      <w:r w:rsidR="00313A92" w:rsidRPr="007A2F98">
        <w:rPr>
          <w:rFonts w:ascii="Times New Roman" w:eastAsiaTheme="minorEastAsia" w:hAnsi="Times New Roman"/>
          <w:bCs/>
          <w:sz w:val="24"/>
          <w:szCs w:val="24"/>
        </w:rPr>
        <w:t xml:space="preserve"> плановое значение i-</w:t>
      </w:r>
      <w:proofErr w:type="spellStart"/>
      <w:r w:rsidR="00313A92" w:rsidRPr="007A2F98">
        <w:rPr>
          <w:rFonts w:ascii="Times New Roman" w:eastAsiaTheme="minorEastAsia" w:hAnsi="Times New Roman"/>
          <w:bCs/>
          <w:sz w:val="24"/>
          <w:szCs w:val="24"/>
        </w:rPr>
        <w:t>го</w:t>
      </w:r>
      <w:proofErr w:type="spellEnd"/>
      <w:r w:rsidR="00313A92" w:rsidRPr="007A2F98">
        <w:rPr>
          <w:rFonts w:ascii="Times New Roman" w:eastAsiaTheme="minorEastAsia" w:hAnsi="Times New Roman"/>
          <w:bCs/>
          <w:sz w:val="24"/>
          <w:szCs w:val="24"/>
        </w:rPr>
        <w:t xml:space="preserve"> показателя, установленное договором;</w:t>
      </w:r>
    </w:p>
    <w:p w:rsidR="00313A92" w:rsidRPr="007A2F98" w:rsidRDefault="00313A92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>б) для значений показателей результативности (целевых показателей), по которым большее значение фактически достигнутого значения отражает меньшую эффективность использования субсидии, по следующей формуле:</w:t>
      </w:r>
    </w:p>
    <w:p w:rsidR="00313A92" w:rsidRPr="007A2F98" w:rsidRDefault="00313A92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</w:p>
    <w:p w:rsidR="00313A92" w:rsidRPr="007A2F98" w:rsidRDefault="001A0E5D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proofErr w:type="spellStart"/>
      <w:r>
        <w:rPr>
          <w:rFonts w:ascii="Times New Roman" w:eastAsiaTheme="minorEastAsia" w:hAnsi="Times New Roman"/>
          <w:bCs/>
          <w:sz w:val="24"/>
          <w:szCs w:val="24"/>
        </w:rPr>
        <w:t>Di</w:t>
      </w:r>
      <w:proofErr w:type="spellEnd"/>
      <w:r>
        <w:rPr>
          <w:rFonts w:ascii="Times New Roman" w:eastAsiaTheme="minorEastAsia" w:hAnsi="Times New Roman"/>
          <w:bCs/>
          <w:sz w:val="24"/>
          <w:szCs w:val="24"/>
        </w:rPr>
        <w:t xml:space="preserve"> = 1 –</w:t>
      </w:r>
      <w:r w:rsidR="00313A92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proofErr w:type="spellStart"/>
      <w:r w:rsidR="00313A92" w:rsidRPr="007A2F98">
        <w:rPr>
          <w:rFonts w:ascii="Times New Roman" w:eastAsiaTheme="minorEastAsia" w:hAnsi="Times New Roman"/>
          <w:bCs/>
          <w:sz w:val="24"/>
          <w:szCs w:val="24"/>
        </w:rPr>
        <w:t>Si</w:t>
      </w:r>
      <w:proofErr w:type="spellEnd"/>
      <w:r w:rsidR="00313A92" w:rsidRPr="007A2F98">
        <w:rPr>
          <w:rFonts w:ascii="Times New Roman" w:eastAsiaTheme="minorEastAsia" w:hAnsi="Times New Roman"/>
          <w:bCs/>
          <w:sz w:val="24"/>
          <w:szCs w:val="24"/>
        </w:rPr>
        <w:t xml:space="preserve"> / </w:t>
      </w:r>
      <w:proofErr w:type="spellStart"/>
      <w:r w:rsidR="00313A92" w:rsidRPr="007A2F98">
        <w:rPr>
          <w:rFonts w:ascii="Times New Roman" w:eastAsiaTheme="minorEastAsia" w:hAnsi="Times New Roman"/>
          <w:bCs/>
          <w:sz w:val="24"/>
          <w:szCs w:val="24"/>
        </w:rPr>
        <w:t>Ti</w:t>
      </w:r>
      <w:proofErr w:type="spellEnd"/>
      <w:r w:rsidR="00313A92" w:rsidRPr="007A2F98">
        <w:rPr>
          <w:rFonts w:ascii="Times New Roman" w:eastAsiaTheme="minorEastAsia" w:hAnsi="Times New Roman"/>
          <w:bCs/>
          <w:sz w:val="24"/>
          <w:szCs w:val="24"/>
        </w:rPr>
        <w:t>.</w:t>
      </w:r>
    </w:p>
    <w:p w:rsidR="00313A92" w:rsidRPr="007A2F98" w:rsidRDefault="00313A92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</w:p>
    <w:p w:rsidR="00337BAB" w:rsidRPr="007A2F98" w:rsidRDefault="00313A92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Возврат субсидии осуществляется на основании письменного уведомления </w:t>
      </w:r>
      <w:r w:rsidR="007A2F98">
        <w:rPr>
          <w:rFonts w:ascii="Times New Roman" w:eastAsiaTheme="minorEastAsia" w:hAnsi="Times New Roman"/>
          <w:bCs/>
          <w:sz w:val="24"/>
          <w:szCs w:val="24"/>
        </w:rPr>
        <w:br/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с требованием об обеспечении возврата субсидии. Письменное уведомление направляется </w:t>
      </w:r>
      <w:r w:rsidR="007A2F98" w:rsidRPr="007A2F98">
        <w:rPr>
          <w:rFonts w:ascii="Times New Roman" w:eastAsiaTheme="minorEastAsia" w:hAnsi="Times New Roman"/>
          <w:bCs/>
          <w:sz w:val="24"/>
          <w:szCs w:val="24"/>
        </w:rPr>
        <w:t xml:space="preserve">Уполномоченным органом от имени 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ГРБС получателю субсидии почтовым отправлением </w:t>
      </w:r>
      <w:r w:rsidR="007A2F98">
        <w:rPr>
          <w:rFonts w:ascii="Times New Roman" w:eastAsiaTheme="minorEastAsia" w:hAnsi="Times New Roman"/>
          <w:bCs/>
          <w:sz w:val="24"/>
          <w:szCs w:val="24"/>
        </w:rPr>
        <w:br/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с уведомлением о вручении или вручается лично под подпись. Получатель субсидии возвращает субсидию в </w:t>
      </w:r>
      <w:proofErr w:type="gramStart"/>
      <w:r w:rsidRPr="007A2F98">
        <w:rPr>
          <w:rFonts w:ascii="Times New Roman" w:eastAsiaTheme="minorEastAsia" w:hAnsi="Times New Roman"/>
          <w:bCs/>
          <w:sz w:val="24"/>
          <w:szCs w:val="24"/>
        </w:rPr>
        <w:t>бюджет</w:t>
      </w:r>
      <w:proofErr w:type="gramEnd"/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ЗАТО Северск в срок 30 календарных дней с даты получения письменного уведомления по платежным реквизитам, указанным в уведомлении.</w:t>
      </w:r>
    </w:p>
    <w:p w:rsidR="00BE484E" w:rsidRPr="007A2F98" w:rsidRDefault="00BE484E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>14. </w:t>
      </w:r>
      <w:r w:rsidR="000D0B19" w:rsidRPr="007A2F98">
        <w:rPr>
          <w:rFonts w:ascii="Times New Roman" w:eastAsiaTheme="minorEastAsia" w:hAnsi="Times New Roman"/>
          <w:bCs/>
          <w:sz w:val="24"/>
          <w:szCs w:val="24"/>
        </w:rPr>
        <w:t xml:space="preserve">При условии соответствия заявителя критериям и требованиям, определенным </w:t>
      </w:r>
      <w:r w:rsidR="00037007">
        <w:rPr>
          <w:rFonts w:ascii="Times New Roman" w:eastAsiaTheme="minorEastAsia" w:hAnsi="Times New Roman"/>
          <w:bCs/>
          <w:sz w:val="24"/>
          <w:szCs w:val="24"/>
        </w:rPr>
        <w:br/>
      </w:r>
      <w:r w:rsidR="000D0B19" w:rsidRPr="007A2F98">
        <w:rPr>
          <w:rFonts w:ascii="Times New Roman" w:eastAsiaTheme="minorEastAsia" w:hAnsi="Times New Roman"/>
          <w:bCs/>
          <w:sz w:val="24"/>
          <w:szCs w:val="24"/>
        </w:rPr>
        <w:t>в пунктах 5, 8 Порядка, Уполномоченный орган в течение 10 рабочих дней после окончани</w:t>
      </w:r>
      <w:r w:rsidR="005163D1">
        <w:rPr>
          <w:rFonts w:ascii="Times New Roman" w:eastAsiaTheme="minorEastAsia" w:hAnsi="Times New Roman"/>
          <w:bCs/>
          <w:sz w:val="24"/>
          <w:szCs w:val="24"/>
        </w:rPr>
        <w:t>я срока рассмотрения документов</w:t>
      </w:r>
      <w:r w:rsidR="000D0B19" w:rsidRPr="007A2F98">
        <w:rPr>
          <w:rFonts w:ascii="Times New Roman" w:eastAsiaTheme="minorEastAsia" w:hAnsi="Times New Roman"/>
          <w:bCs/>
          <w:sz w:val="24"/>
          <w:szCs w:val="24"/>
        </w:rPr>
        <w:t xml:space="preserve"> осуществляет подготовку проекта договора о предоставлении субсидии в соответствии с типовой формой, утвержденной приказом Финансового управления </w:t>
      </w:r>
      <w:proofErr w:type="gramStart"/>
      <w:r w:rsidR="000D0B19" w:rsidRPr="007A2F98">
        <w:rPr>
          <w:rFonts w:ascii="Times New Roman" w:eastAsiaTheme="minorEastAsia" w:hAnsi="Times New Roman"/>
          <w:bCs/>
          <w:sz w:val="24"/>
          <w:szCs w:val="24"/>
        </w:rPr>
        <w:t>Администрации</w:t>
      </w:r>
      <w:proofErr w:type="gramEnd"/>
      <w:r w:rsidR="000D0B19" w:rsidRPr="007A2F98">
        <w:rPr>
          <w:rFonts w:ascii="Times New Roman" w:eastAsiaTheme="minorEastAsia" w:hAnsi="Times New Roman"/>
          <w:bCs/>
          <w:sz w:val="24"/>
          <w:szCs w:val="24"/>
        </w:rPr>
        <w:t xml:space="preserve"> ЗАТО Северск</w:t>
      </w:r>
      <w:r w:rsidR="00286E8D">
        <w:rPr>
          <w:rFonts w:ascii="Times New Roman" w:eastAsiaTheme="minorEastAsia" w:hAnsi="Times New Roman"/>
          <w:bCs/>
          <w:sz w:val="24"/>
          <w:szCs w:val="24"/>
        </w:rPr>
        <w:t>,</w:t>
      </w:r>
      <w:r w:rsidR="000D0B19" w:rsidRPr="007A2F98">
        <w:rPr>
          <w:rFonts w:ascii="Times New Roman" w:eastAsiaTheme="minorEastAsia" w:hAnsi="Times New Roman"/>
          <w:bCs/>
          <w:sz w:val="24"/>
          <w:szCs w:val="24"/>
        </w:rPr>
        <w:t xml:space="preserve"> и передает его на подпись ГРБС. Договор о предоставлении субсидии в течение </w:t>
      </w:r>
      <w:r w:rsidR="00D97121" w:rsidRPr="007A2F98">
        <w:rPr>
          <w:rFonts w:ascii="Times New Roman" w:eastAsiaTheme="minorEastAsia" w:hAnsi="Times New Roman"/>
          <w:bCs/>
          <w:sz w:val="24"/>
          <w:szCs w:val="24"/>
        </w:rPr>
        <w:t>2</w:t>
      </w:r>
      <w:r w:rsidR="000D0B19" w:rsidRPr="007A2F98">
        <w:rPr>
          <w:rFonts w:ascii="Times New Roman" w:eastAsiaTheme="minorEastAsia" w:hAnsi="Times New Roman"/>
          <w:bCs/>
          <w:sz w:val="24"/>
          <w:szCs w:val="24"/>
        </w:rPr>
        <w:t xml:space="preserve"> рабочих дней с даты его подписания ГРБС передается на подписание заявителю. Заявитель в </w:t>
      </w:r>
      <w:r w:rsidR="00D97121" w:rsidRPr="007A2F98">
        <w:rPr>
          <w:rFonts w:ascii="Times New Roman" w:eastAsiaTheme="minorEastAsia" w:hAnsi="Times New Roman"/>
          <w:bCs/>
          <w:sz w:val="24"/>
          <w:szCs w:val="24"/>
        </w:rPr>
        <w:t>течение</w:t>
      </w:r>
      <w:r w:rsidR="000D0B19" w:rsidRPr="007A2F98">
        <w:rPr>
          <w:rFonts w:ascii="Times New Roman" w:eastAsiaTheme="minorEastAsia" w:hAnsi="Times New Roman"/>
          <w:bCs/>
          <w:sz w:val="24"/>
          <w:szCs w:val="24"/>
        </w:rPr>
        <w:t xml:space="preserve"> 5</w:t>
      </w:r>
      <w:r w:rsidR="00245157">
        <w:rPr>
          <w:rFonts w:ascii="Times New Roman" w:eastAsiaTheme="minorEastAsia" w:hAnsi="Times New Roman"/>
          <w:bCs/>
          <w:sz w:val="24"/>
          <w:szCs w:val="24"/>
        </w:rPr>
        <w:t xml:space="preserve"> рабочих дней с даты получения д</w:t>
      </w:r>
      <w:r w:rsidR="000D0B19" w:rsidRPr="007A2F98">
        <w:rPr>
          <w:rFonts w:ascii="Times New Roman" w:eastAsiaTheme="minorEastAsia" w:hAnsi="Times New Roman"/>
          <w:bCs/>
          <w:sz w:val="24"/>
          <w:szCs w:val="24"/>
        </w:rPr>
        <w:t>оговора рассматривает договор о предоставлении субсидии, при отсутствии замечаний подписывает и возвращает один экземпляр договора о предоставлении субсидии ГРБС. При наличии замечаний заявитель направляет их ГРБС письменно.</w:t>
      </w:r>
    </w:p>
    <w:p w:rsidR="00AC103E" w:rsidRPr="007A2F98" w:rsidRDefault="00FC598A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15. При заключении договора о предоставлении субсидии </w:t>
      </w:r>
      <w:r w:rsidR="0012156A" w:rsidRPr="007A2F98">
        <w:rPr>
          <w:rFonts w:ascii="Times New Roman" w:eastAsiaTheme="minorEastAsia" w:hAnsi="Times New Roman"/>
          <w:bCs/>
          <w:sz w:val="24"/>
          <w:szCs w:val="24"/>
        </w:rPr>
        <w:t xml:space="preserve">обязательными </w:t>
      </w:r>
      <w:r w:rsidR="007A2F98">
        <w:rPr>
          <w:rFonts w:ascii="Times New Roman" w:eastAsiaTheme="minorEastAsia" w:hAnsi="Times New Roman"/>
          <w:bCs/>
          <w:sz w:val="24"/>
          <w:szCs w:val="24"/>
        </w:rPr>
        <w:br/>
      </w:r>
      <w:r w:rsidR="0012156A" w:rsidRPr="007A2F98">
        <w:rPr>
          <w:rFonts w:ascii="Times New Roman" w:eastAsiaTheme="minorEastAsia" w:hAnsi="Times New Roman"/>
          <w:bCs/>
          <w:sz w:val="24"/>
          <w:szCs w:val="24"/>
        </w:rPr>
        <w:t xml:space="preserve">для </w:t>
      </w:r>
      <w:r w:rsidR="00AC103E" w:rsidRPr="007A2F98">
        <w:rPr>
          <w:rFonts w:ascii="Times New Roman" w:eastAsiaTheme="minorEastAsia" w:hAnsi="Times New Roman"/>
          <w:bCs/>
          <w:sz w:val="24"/>
          <w:szCs w:val="24"/>
        </w:rPr>
        <w:t xml:space="preserve">включения </w:t>
      </w:r>
      <w:r w:rsidR="00F9435D" w:rsidRPr="007A2F98">
        <w:rPr>
          <w:rFonts w:ascii="Times New Roman" w:eastAsiaTheme="minorEastAsia" w:hAnsi="Times New Roman"/>
          <w:bCs/>
          <w:sz w:val="24"/>
          <w:szCs w:val="24"/>
        </w:rPr>
        <w:t xml:space="preserve">в договор о предоставлении субсидии </w:t>
      </w:r>
      <w:r w:rsidR="00AC103E" w:rsidRPr="007A2F98">
        <w:rPr>
          <w:rFonts w:ascii="Times New Roman" w:eastAsiaTheme="minorEastAsia" w:hAnsi="Times New Roman"/>
          <w:bCs/>
          <w:sz w:val="24"/>
          <w:szCs w:val="24"/>
        </w:rPr>
        <w:t>являются следующие условия:</w:t>
      </w:r>
    </w:p>
    <w:p w:rsidR="00FC598A" w:rsidRPr="007A2F98" w:rsidRDefault="00C60DC7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1</w:t>
      </w:r>
      <w:r w:rsidR="00AC103E" w:rsidRPr="007A2F98">
        <w:rPr>
          <w:rFonts w:ascii="Times New Roman" w:eastAsiaTheme="minorEastAsia" w:hAnsi="Times New Roman"/>
          <w:bCs/>
          <w:sz w:val="24"/>
          <w:szCs w:val="24"/>
        </w:rPr>
        <w:t xml:space="preserve">) </w:t>
      </w:r>
      <w:r w:rsidR="00FC598A" w:rsidRPr="007A2F98">
        <w:rPr>
          <w:rFonts w:ascii="Times New Roman" w:eastAsiaTheme="minorEastAsia" w:hAnsi="Times New Roman"/>
          <w:bCs/>
          <w:sz w:val="24"/>
          <w:szCs w:val="24"/>
        </w:rPr>
        <w:t xml:space="preserve">о необходимости согласования новых условий договора о предоставлении субсидии или о расторжении договора о предоставлении субсидии при </w:t>
      </w:r>
      <w:proofErr w:type="spellStart"/>
      <w:r w:rsidR="00FC598A" w:rsidRPr="007A2F98">
        <w:rPr>
          <w:rFonts w:ascii="Times New Roman" w:eastAsiaTheme="minorEastAsia" w:hAnsi="Times New Roman"/>
          <w:bCs/>
          <w:sz w:val="24"/>
          <w:szCs w:val="24"/>
        </w:rPr>
        <w:t>недостижении</w:t>
      </w:r>
      <w:proofErr w:type="spellEnd"/>
      <w:r w:rsidR="00FC598A" w:rsidRPr="007A2F98">
        <w:rPr>
          <w:rFonts w:ascii="Times New Roman" w:eastAsiaTheme="minorEastAsia" w:hAnsi="Times New Roman"/>
          <w:bCs/>
          <w:sz w:val="24"/>
          <w:szCs w:val="24"/>
        </w:rPr>
        <w:t xml:space="preserve"> согласия по новым условиям в случае уменьшения ГРБС как получателю бюджетных средств ранее доведенных лимитов бюджетных обязательств, указанных в пункте 4 Порядка, приводящего к невозможности предоставления субсидии в размере, определенном договором </w:t>
      </w:r>
      <w:r w:rsidR="007A2F98">
        <w:rPr>
          <w:rFonts w:ascii="Times New Roman" w:eastAsiaTheme="minorEastAsia" w:hAnsi="Times New Roman"/>
          <w:bCs/>
          <w:sz w:val="24"/>
          <w:szCs w:val="24"/>
        </w:rPr>
        <w:br/>
      </w:r>
      <w:r w:rsidR="00B67B43">
        <w:rPr>
          <w:rFonts w:ascii="Times New Roman" w:eastAsiaTheme="minorEastAsia" w:hAnsi="Times New Roman"/>
          <w:bCs/>
          <w:sz w:val="24"/>
          <w:szCs w:val="24"/>
        </w:rPr>
        <w:t>о предоставлении субсидии;</w:t>
      </w:r>
    </w:p>
    <w:p w:rsidR="00B67B43" w:rsidRDefault="00C60DC7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2</w:t>
      </w:r>
      <w:r w:rsidR="00F9435D" w:rsidRPr="007A2F98">
        <w:rPr>
          <w:rFonts w:ascii="Times New Roman" w:eastAsiaTheme="minorEastAsia" w:hAnsi="Times New Roman"/>
          <w:bCs/>
          <w:sz w:val="24"/>
          <w:szCs w:val="24"/>
        </w:rPr>
        <w:t>) о запрете приобретения получател</w:t>
      </w:r>
      <w:r w:rsidR="00B67B43">
        <w:rPr>
          <w:rFonts w:ascii="Times New Roman" w:eastAsiaTheme="minorEastAsia" w:hAnsi="Times New Roman"/>
          <w:bCs/>
          <w:sz w:val="24"/>
          <w:szCs w:val="24"/>
        </w:rPr>
        <w:t>е</w:t>
      </w:r>
      <w:r w:rsidR="00F9435D" w:rsidRPr="007A2F98">
        <w:rPr>
          <w:rFonts w:ascii="Times New Roman" w:eastAsiaTheme="minorEastAsia" w:hAnsi="Times New Roman"/>
          <w:bCs/>
          <w:sz w:val="24"/>
          <w:szCs w:val="24"/>
        </w:rPr>
        <w:t>м субсиди</w:t>
      </w:r>
      <w:r w:rsidR="00B67B43">
        <w:rPr>
          <w:rFonts w:ascii="Times New Roman" w:eastAsiaTheme="minorEastAsia" w:hAnsi="Times New Roman"/>
          <w:bCs/>
          <w:sz w:val="24"/>
          <w:szCs w:val="24"/>
        </w:rPr>
        <w:t>и</w:t>
      </w:r>
      <w:r w:rsidR="00534EDC">
        <w:rPr>
          <w:rFonts w:ascii="Times New Roman" w:eastAsiaTheme="minorEastAsia" w:hAnsi="Times New Roman"/>
          <w:bCs/>
          <w:sz w:val="24"/>
          <w:szCs w:val="24"/>
        </w:rPr>
        <w:t xml:space="preserve">, </w:t>
      </w:r>
      <w:r w:rsidR="00534EDC" w:rsidRPr="00534EDC">
        <w:rPr>
          <w:rFonts w:ascii="Times New Roman" w:eastAsiaTheme="minorEastAsia" w:hAnsi="Times New Roman"/>
          <w:bCs/>
          <w:sz w:val="24"/>
          <w:szCs w:val="24"/>
        </w:rPr>
        <w:t>а также иными юридическими лицами, получающими средства на основании договоров, заключенных с получател</w:t>
      </w:r>
      <w:r w:rsidR="00534EDC">
        <w:rPr>
          <w:rFonts w:ascii="Times New Roman" w:eastAsiaTheme="minorEastAsia" w:hAnsi="Times New Roman"/>
          <w:bCs/>
          <w:sz w:val="24"/>
          <w:szCs w:val="24"/>
        </w:rPr>
        <w:t>е</w:t>
      </w:r>
      <w:r w:rsidR="00534EDC" w:rsidRPr="00534EDC">
        <w:rPr>
          <w:rFonts w:ascii="Times New Roman" w:eastAsiaTheme="minorEastAsia" w:hAnsi="Times New Roman"/>
          <w:bCs/>
          <w:sz w:val="24"/>
          <w:szCs w:val="24"/>
        </w:rPr>
        <w:t>м субсиди</w:t>
      </w:r>
      <w:r w:rsidR="00534EDC">
        <w:rPr>
          <w:rFonts w:ascii="Times New Roman" w:eastAsiaTheme="minorEastAsia" w:hAnsi="Times New Roman"/>
          <w:bCs/>
          <w:sz w:val="24"/>
          <w:szCs w:val="24"/>
        </w:rPr>
        <w:t>и,</w:t>
      </w:r>
      <w:r w:rsidR="00F9435D" w:rsidRPr="007A2F98">
        <w:rPr>
          <w:rFonts w:ascii="Times New Roman" w:eastAsiaTheme="minorEastAsia" w:hAnsi="Times New Roman"/>
          <w:bCs/>
          <w:sz w:val="24"/>
          <w:szCs w:val="24"/>
        </w:rPr>
        <w:t xml:space="preserve">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</w:t>
      </w:r>
      <w:r w:rsidR="00534EDC">
        <w:rPr>
          <w:rFonts w:ascii="Times New Roman" w:eastAsiaTheme="minorEastAsia" w:hAnsi="Times New Roman"/>
          <w:bCs/>
          <w:sz w:val="24"/>
          <w:szCs w:val="24"/>
        </w:rPr>
        <w:br/>
      </w:r>
      <w:r w:rsidR="00F9435D" w:rsidRPr="007A2F98">
        <w:rPr>
          <w:rFonts w:ascii="Times New Roman" w:eastAsiaTheme="minorEastAsia" w:hAnsi="Times New Roman"/>
          <w:bCs/>
          <w:sz w:val="24"/>
          <w:szCs w:val="24"/>
        </w:rPr>
        <w:t xml:space="preserve">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этих средств иных операций, </w:t>
      </w:r>
      <w:r w:rsidR="00B67B43">
        <w:rPr>
          <w:rFonts w:ascii="Times New Roman" w:eastAsiaTheme="minorEastAsia" w:hAnsi="Times New Roman"/>
          <w:bCs/>
          <w:sz w:val="24"/>
          <w:szCs w:val="24"/>
        </w:rPr>
        <w:t>определенных настоящим Порядком;</w:t>
      </w:r>
    </w:p>
    <w:p w:rsidR="00F9435D" w:rsidRPr="007A2F98" w:rsidRDefault="00C60DC7" w:rsidP="00B67B4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3</w:t>
      </w:r>
      <w:r w:rsidR="00B67B43">
        <w:rPr>
          <w:rFonts w:ascii="Times New Roman" w:eastAsiaTheme="minorEastAsia" w:hAnsi="Times New Roman"/>
          <w:bCs/>
          <w:sz w:val="24"/>
          <w:szCs w:val="24"/>
        </w:rPr>
        <w:t>) о</w:t>
      </w:r>
      <w:r w:rsidR="00F9435D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B67B43" w:rsidRPr="00B67B43">
        <w:rPr>
          <w:rFonts w:ascii="Times New Roman" w:eastAsiaTheme="minorEastAsia" w:hAnsi="Times New Roman"/>
          <w:bCs/>
          <w:sz w:val="24"/>
          <w:szCs w:val="24"/>
        </w:rPr>
        <w:t>согласи</w:t>
      </w:r>
      <w:r w:rsidR="00B67B43">
        <w:rPr>
          <w:rFonts w:ascii="Times New Roman" w:eastAsiaTheme="minorEastAsia" w:hAnsi="Times New Roman"/>
          <w:bCs/>
          <w:sz w:val="24"/>
          <w:szCs w:val="24"/>
        </w:rPr>
        <w:t>и получателя субсидии</w:t>
      </w:r>
      <w:r w:rsidR="00534EDC">
        <w:rPr>
          <w:rFonts w:ascii="Times New Roman" w:eastAsiaTheme="minorEastAsia" w:hAnsi="Times New Roman"/>
          <w:bCs/>
          <w:sz w:val="24"/>
          <w:szCs w:val="24"/>
        </w:rPr>
        <w:t>,</w:t>
      </w:r>
      <w:r w:rsidR="00534EDC" w:rsidRPr="00534EDC">
        <w:rPr>
          <w:rFonts w:ascii="Times New Roman" w:eastAsiaTheme="minorEastAsia" w:hAnsi="Times New Roman"/>
          <w:bCs/>
          <w:sz w:val="24"/>
          <w:szCs w:val="24"/>
        </w:rPr>
        <w:t xml:space="preserve"> лиц, получающих средства на основании договоров, заключенных с получател</w:t>
      </w:r>
      <w:r w:rsidR="00534EDC">
        <w:rPr>
          <w:rFonts w:ascii="Times New Roman" w:eastAsiaTheme="minorEastAsia" w:hAnsi="Times New Roman"/>
          <w:bCs/>
          <w:sz w:val="24"/>
          <w:szCs w:val="24"/>
        </w:rPr>
        <w:t>е</w:t>
      </w:r>
      <w:r w:rsidR="00534EDC" w:rsidRPr="00534EDC">
        <w:rPr>
          <w:rFonts w:ascii="Times New Roman" w:eastAsiaTheme="minorEastAsia" w:hAnsi="Times New Roman"/>
          <w:bCs/>
          <w:sz w:val="24"/>
          <w:szCs w:val="24"/>
        </w:rPr>
        <w:t>м субсиди</w:t>
      </w:r>
      <w:r w:rsidR="00534EDC">
        <w:rPr>
          <w:rFonts w:ascii="Times New Roman" w:eastAsiaTheme="minorEastAsia" w:hAnsi="Times New Roman"/>
          <w:bCs/>
          <w:sz w:val="24"/>
          <w:szCs w:val="24"/>
        </w:rPr>
        <w:t>и</w:t>
      </w:r>
      <w:r w:rsidR="00534EDC" w:rsidRPr="00534EDC">
        <w:rPr>
          <w:rFonts w:ascii="Times New Roman" w:eastAsiaTheme="minorEastAsia" w:hAnsi="Times New Roman"/>
          <w:bCs/>
          <w:sz w:val="24"/>
          <w:szCs w:val="24"/>
        </w:rPr>
        <w:t xml:space="preserve"> (за исключением государственных (муниципальных) унитарных предприятий, хозяйственных товариществ и обществ с участием </w:t>
      </w:r>
      <w:r w:rsidR="00534EDC" w:rsidRPr="00534EDC">
        <w:rPr>
          <w:rFonts w:ascii="Times New Roman" w:eastAsiaTheme="minorEastAsia" w:hAnsi="Times New Roman"/>
          <w:bCs/>
          <w:sz w:val="24"/>
          <w:szCs w:val="24"/>
        </w:rPr>
        <w:lastRenderedPageBreak/>
        <w:t>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</w:t>
      </w:r>
      <w:r w:rsidR="00534EDC">
        <w:rPr>
          <w:rFonts w:ascii="Times New Roman" w:eastAsiaTheme="minorEastAsia" w:hAnsi="Times New Roman"/>
          <w:bCs/>
          <w:sz w:val="24"/>
          <w:szCs w:val="24"/>
        </w:rPr>
        <w:t>,</w:t>
      </w:r>
      <w:r w:rsidR="00B67B43" w:rsidRPr="00B67B43">
        <w:rPr>
          <w:rFonts w:ascii="Times New Roman" w:eastAsiaTheme="minorEastAsia" w:hAnsi="Times New Roman"/>
          <w:bCs/>
          <w:sz w:val="24"/>
          <w:szCs w:val="24"/>
        </w:rPr>
        <w:t xml:space="preserve"> на осуществление ГРБС</w:t>
      </w:r>
      <w:r w:rsidR="00B67B43">
        <w:rPr>
          <w:rFonts w:ascii="Times New Roman" w:eastAsiaTheme="minorEastAsia" w:hAnsi="Times New Roman"/>
          <w:bCs/>
          <w:sz w:val="24"/>
          <w:szCs w:val="24"/>
        </w:rPr>
        <w:t>, Отделом по бюджетному учету и отчетности Администрации ЗАТО Северск</w:t>
      </w:r>
      <w:r w:rsidR="00B67B43" w:rsidRPr="00B67B43">
        <w:rPr>
          <w:rFonts w:ascii="Times New Roman" w:eastAsiaTheme="minorEastAsia" w:hAnsi="Times New Roman"/>
          <w:bCs/>
          <w:sz w:val="24"/>
          <w:szCs w:val="24"/>
        </w:rPr>
        <w:t xml:space="preserve"> и органами муниципального финансового контроля проверок соблюдения им порядка </w:t>
      </w:r>
      <w:r w:rsidR="00B67B43">
        <w:rPr>
          <w:rFonts w:ascii="Times New Roman" w:eastAsiaTheme="minorEastAsia" w:hAnsi="Times New Roman"/>
          <w:bCs/>
          <w:sz w:val="24"/>
          <w:szCs w:val="24"/>
        </w:rPr>
        <w:t>и условий предоставления субсидий.</w:t>
      </w:r>
    </w:p>
    <w:p w:rsidR="003337F7" w:rsidRPr="007A2F98" w:rsidRDefault="003337F7" w:rsidP="00313A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>1</w:t>
      </w:r>
      <w:r w:rsidR="007A4A50" w:rsidRPr="007A2F98">
        <w:rPr>
          <w:rFonts w:ascii="Times New Roman" w:eastAsiaTheme="minorEastAsia" w:hAnsi="Times New Roman"/>
          <w:bCs/>
          <w:sz w:val="24"/>
          <w:szCs w:val="24"/>
        </w:rPr>
        <w:t>6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. Результатом предоставления субсидии </w:t>
      </w:r>
      <w:r w:rsidR="00196598" w:rsidRPr="007A2F98">
        <w:rPr>
          <w:rFonts w:ascii="Times New Roman" w:eastAsiaTheme="minorEastAsia" w:hAnsi="Times New Roman"/>
          <w:bCs/>
          <w:sz w:val="24"/>
          <w:szCs w:val="24"/>
        </w:rPr>
        <w:t xml:space="preserve">является 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реализация отдельных мероприятий муниципальной программы, а также достижение значений </w:t>
      </w:r>
      <w:r w:rsidR="00196598" w:rsidRPr="007A2F98">
        <w:rPr>
          <w:rFonts w:ascii="Times New Roman" w:eastAsiaTheme="minorEastAsia" w:hAnsi="Times New Roman"/>
          <w:bCs/>
          <w:sz w:val="24"/>
          <w:szCs w:val="24"/>
        </w:rPr>
        <w:t>показателей результативности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(</w:t>
      </w:r>
      <w:r w:rsidR="00196598" w:rsidRPr="007A2F98">
        <w:rPr>
          <w:rFonts w:ascii="Times New Roman" w:eastAsiaTheme="minorEastAsia" w:hAnsi="Times New Roman"/>
          <w:bCs/>
          <w:sz w:val="24"/>
          <w:szCs w:val="24"/>
        </w:rPr>
        <w:t>целевых показателей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>)</w:t>
      </w:r>
      <w:r w:rsidR="00E30D54" w:rsidRPr="007A2F98">
        <w:rPr>
          <w:rFonts w:ascii="Times New Roman" w:eastAsiaTheme="minorEastAsia" w:hAnsi="Times New Roman"/>
          <w:bCs/>
          <w:sz w:val="24"/>
          <w:szCs w:val="24"/>
        </w:rPr>
        <w:t xml:space="preserve">, установленных договором о предоставлении </w:t>
      </w:r>
      <w:r w:rsidR="00196598" w:rsidRPr="007A2F98">
        <w:rPr>
          <w:rFonts w:ascii="Times New Roman" w:eastAsiaTheme="minorEastAsia" w:hAnsi="Times New Roman"/>
          <w:bCs/>
          <w:sz w:val="24"/>
          <w:szCs w:val="24"/>
        </w:rPr>
        <w:t>субсидии</w:t>
      </w:r>
      <w:r w:rsidR="00E30D54" w:rsidRPr="007A2F98">
        <w:rPr>
          <w:rFonts w:ascii="Times New Roman" w:eastAsiaTheme="minorEastAsia" w:hAnsi="Times New Roman"/>
          <w:bCs/>
          <w:sz w:val="24"/>
          <w:szCs w:val="24"/>
        </w:rPr>
        <w:t>.</w:t>
      </w:r>
    </w:p>
    <w:p w:rsidR="007A4A50" w:rsidRPr="007A2F98" w:rsidRDefault="007A4A50" w:rsidP="007A4A5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17. После поступления денежных средств на лицевой счет ГРБС он перечисляет средства на расчетный или корреспондентский счет, открытый получателем субсидии </w:t>
      </w:r>
      <w:r w:rsidR="007A2F98">
        <w:rPr>
          <w:rFonts w:ascii="Times New Roman" w:eastAsiaTheme="minorEastAsia" w:hAnsi="Times New Roman"/>
          <w:bCs/>
          <w:sz w:val="24"/>
          <w:szCs w:val="24"/>
        </w:rPr>
        <w:br/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в учреждении Центрального банка Российской Федерации или кредитной организации, </w:t>
      </w:r>
      <w:r w:rsidR="007A2F98">
        <w:rPr>
          <w:rFonts w:ascii="Times New Roman" w:eastAsiaTheme="minorEastAsia" w:hAnsi="Times New Roman"/>
          <w:bCs/>
          <w:sz w:val="24"/>
          <w:szCs w:val="24"/>
        </w:rPr>
        <w:br/>
      </w:r>
      <w:r w:rsidRPr="007A2F98">
        <w:rPr>
          <w:rFonts w:ascii="Times New Roman" w:eastAsiaTheme="minorEastAsia" w:hAnsi="Times New Roman"/>
          <w:bCs/>
          <w:sz w:val="24"/>
          <w:szCs w:val="24"/>
        </w:rPr>
        <w:t>в порядке и сроки, установленные договором о предоставлении субсидии.»</w:t>
      </w:r>
      <w:r w:rsidR="00A93EBB" w:rsidRPr="007A2F98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7A4A50" w:rsidRPr="007A2F98" w:rsidRDefault="00D723A8" w:rsidP="007A4A5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5</w:t>
      </w:r>
      <w:r w:rsidR="007A4A50" w:rsidRPr="007A2F98">
        <w:rPr>
          <w:rFonts w:ascii="Times New Roman" w:eastAsiaTheme="minorEastAsia" w:hAnsi="Times New Roman"/>
          <w:bCs/>
          <w:sz w:val="24"/>
          <w:szCs w:val="24"/>
        </w:rPr>
        <w:t>) в абзаце третьем пункта 19 слова «подпунктами 2, 3, 4 пункта 14 Порядка» заменить словами «подпункта</w:t>
      </w:r>
      <w:r w:rsidR="00323ADE">
        <w:rPr>
          <w:rFonts w:ascii="Times New Roman" w:eastAsiaTheme="minorEastAsia" w:hAnsi="Times New Roman"/>
          <w:bCs/>
          <w:sz w:val="24"/>
          <w:szCs w:val="24"/>
        </w:rPr>
        <w:t>ми</w:t>
      </w:r>
      <w:r w:rsidR="007A4A50" w:rsidRPr="007A2F98">
        <w:rPr>
          <w:rFonts w:ascii="Times New Roman" w:eastAsiaTheme="minorEastAsia" w:hAnsi="Times New Roman"/>
          <w:bCs/>
          <w:sz w:val="24"/>
          <w:szCs w:val="24"/>
        </w:rPr>
        <w:t xml:space="preserve"> 2, 3, 4 пункта 11 Порядка»</w:t>
      </w:r>
      <w:r w:rsidR="00A93EBB" w:rsidRPr="007A2F98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AC4F95" w:rsidRPr="007A2F98" w:rsidRDefault="00D723A8" w:rsidP="00AC4F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6</w:t>
      </w:r>
      <w:r w:rsidR="00AC4F95" w:rsidRPr="007A2F98">
        <w:rPr>
          <w:rFonts w:ascii="Times New Roman" w:eastAsiaTheme="minorEastAsia" w:hAnsi="Times New Roman"/>
          <w:bCs/>
          <w:sz w:val="24"/>
          <w:szCs w:val="24"/>
        </w:rPr>
        <w:t xml:space="preserve">) наименование раздела </w:t>
      </w:r>
      <w:r w:rsidR="00A93EBB" w:rsidRPr="007A2F98">
        <w:rPr>
          <w:rFonts w:ascii="Times New Roman" w:eastAsiaTheme="minorEastAsia" w:hAnsi="Times New Roman"/>
          <w:bCs/>
          <w:sz w:val="24"/>
          <w:szCs w:val="24"/>
          <w:lang w:val="en-US"/>
        </w:rPr>
        <w:t>III</w:t>
      </w:r>
      <w:r w:rsidR="00AC4F95" w:rsidRPr="007A2F98">
        <w:rPr>
          <w:rFonts w:ascii="Times New Roman" w:eastAsiaTheme="minorEastAsia" w:hAnsi="Times New Roman"/>
          <w:bCs/>
          <w:sz w:val="24"/>
          <w:szCs w:val="24"/>
        </w:rPr>
        <w:t xml:space="preserve"> изложить в следующей редакции:</w:t>
      </w:r>
    </w:p>
    <w:p w:rsidR="00AC4F95" w:rsidRPr="007A2F98" w:rsidRDefault="00AC4F95" w:rsidP="00AC4F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>«</w:t>
      </w:r>
      <w:r w:rsidR="00A93EBB" w:rsidRPr="007A2F98">
        <w:rPr>
          <w:rFonts w:ascii="Times New Roman" w:eastAsiaTheme="minorEastAsia" w:hAnsi="Times New Roman"/>
          <w:bCs/>
          <w:sz w:val="24"/>
          <w:szCs w:val="24"/>
          <w:lang w:val="en-US"/>
        </w:rPr>
        <w:t>III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>.</w:t>
      </w:r>
      <w:r w:rsidR="00EE5ED8" w:rsidRPr="007A2F98">
        <w:rPr>
          <w:rFonts w:ascii="Times New Roman" w:eastAsiaTheme="minorEastAsia" w:hAnsi="Times New Roman"/>
          <w:bCs/>
          <w:sz w:val="24"/>
          <w:szCs w:val="24"/>
        </w:rPr>
        <w:t xml:space="preserve"> КОНТРОЛЬ ЗА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EE5ED8" w:rsidRPr="007A2F98">
        <w:rPr>
          <w:rFonts w:ascii="Times New Roman" w:eastAsiaTheme="minorEastAsia" w:hAnsi="Times New Roman"/>
          <w:bCs/>
          <w:sz w:val="24"/>
          <w:szCs w:val="24"/>
        </w:rPr>
        <w:t>СОБЛЮДЕНИЕМ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A93EBB" w:rsidRPr="007A2F98">
        <w:rPr>
          <w:rFonts w:ascii="Times New Roman" w:eastAsiaTheme="minorEastAsia" w:hAnsi="Times New Roman"/>
          <w:bCs/>
          <w:sz w:val="24"/>
          <w:szCs w:val="24"/>
        </w:rPr>
        <w:t xml:space="preserve">ПОРЯДКА </w:t>
      </w:r>
      <w:r w:rsidR="009838A1" w:rsidRPr="007A2F98">
        <w:rPr>
          <w:rFonts w:ascii="Times New Roman" w:eastAsiaTheme="minorEastAsia" w:hAnsi="Times New Roman"/>
          <w:bCs/>
          <w:sz w:val="24"/>
          <w:szCs w:val="24"/>
        </w:rPr>
        <w:t xml:space="preserve">И УСЛОВИЙ </w:t>
      </w:r>
      <w:r w:rsidR="00EE5ED8" w:rsidRPr="007A2F98">
        <w:rPr>
          <w:rFonts w:ascii="Times New Roman" w:eastAsiaTheme="minorEastAsia" w:hAnsi="Times New Roman"/>
          <w:bCs/>
          <w:sz w:val="24"/>
          <w:szCs w:val="24"/>
        </w:rPr>
        <w:t>ПРЕДОСТАВЛЕНИЯ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EE5ED8" w:rsidRPr="007A2F98">
        <w:rPr>
          <w:rFonts w:ascii="Times New Roman" w:eastAsiaTheme="minorEastAsia" w:hAnsi="Times New Roman"/>
          <w:bCs/>
          <w:sz w:val="24"/>
          <w:szCs w:val="24"/>
        </w:rPr>
        <w:t>СУБСИДИИ И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EE5ED8" w:rsidRPr="007A2F98">
        <w:rPr>
          <w:rFonts w:ascii="Times New Roman" w:eastAsiaTheme="minorEastAsia" w:hAnsi="Times New Roman"/>
          <w:bCs/>
          <w:sz w:val="24"/>
          <w:szCs w:val="24"/>
        </w:rPr>
        <w:t>ОТВЕТСТВЕННОСТЬ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EE5ED8" w:rsidRPr="007A2F98">
        <w:rPr>
          <w:rFonts w:ascii="Times New Roman" w:eastAsiaTheme="minorEastAsia" w:hAnsi="Times New Roman"/>
          <w:bCs/>
          <w:sz w:val="24"/>
          <w:szCs w:val="24"/>
        </w:rPr>
        <w:t>ЗА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EE5ED8" w:rsidRPr="007A2F98">
        <w:rPr>
          <w:rFonts w:ascii="Times New Roman" w:eastAsiaTheme="minorEastAsia" w:hAnsi="Times New Roman"/>
          <w:bCs/>
          <w:sz w:val="24"/>
          <w:szCs w:val="24"/>
        </w:rPr>
        <w:t>ИХ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EE5ED8" w:rsidRPr="007A2F98">
        <w:rPr>
          <w:rFonts w:ascii="Times New Roman" w:eastAsiaTheme="minorEastAsia" w:hAnsi="Times New Roman"/>
          <w:bCs/>
          <w:sz w:val="24"/>
          <w:szCs w:val="24"/>
        </w:rPr>
        <w:t>НАРУШЕНИЕ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>»;</w:t>
      </w:r>
    </w:p>
    <w:p w:rsidR="00AC4F95" w:rsidRPr="007A2F98" w:rsidRDefault="00D723A8" w:rsidP="00AC4F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7</w:t>
      </w:r>
      <w:r w:rsidR="00AC4F95" w:rsidRPr="007A2F98">
        <w:rPr>
          <w:rFonts w:ascii="Times New Roman" w:eastAsiaTheme="minorEastAsia" w:hAnsi="Times New Roman"/>
          <w:bCs/>
          <w:sz w:val="24"/>
          <w:szCs w:val="24"/>
        </w:rPr>
        <w:t xml:space="preserve">) пункт </w:t>
      </w:r>
      <w:r w:rsidR="00A93EBB" w:rsidRPr="007A2F98">
        <w:rPr>
          <w:rFonts w:ascii="Times New Roman" w:eastAsiaTheme="minorEastAsia" w:hAnsi="Times New Roman"/>
          <w:bCs/>
          <w:sz w:val="24"/>
          <w:szCs w:val="24"/>
        </w:rPr>
        <w:t>24</w:t>
      </w:r>
      <w:r w:rsidR="00AC4F95" w:rsidRPr="007A2F98">
        <w:rPr>
          <w:rFonts w:ascii="Times New Roman" w:eastAsiaTheme="minorEastAsia" w:hAnsi="Times New Roman"/>
          <w:bCs/>
          <w:sz w:val="24"/>
          <w:szCs w:val="24"/>
        </w:rPr>
        <w:t xml:space="preserve"> изложить в следующей редакции:</w:t>
      </w:r>
    </w:p>
    <w:p w:rsidR="00AC4F95" w:rsidRPr="007A2F98" w:rsidRDefault="00AC4F95" w:rsidP="003E39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>«</w:t>
      </w:r>
      <w:r w:rsidR="00A93EBB" w:rsidRPr="007A2F98">
        <w:rPr>
          <w:rFonts w:ascii="Times New Roman" w:eastAsiaTheme="minorEastAsia" w:hAnsi="Times New Roman"/>
          <w:bCs/>
          <w:sz w:val="24"/>
          <w:szCs w:val="24"/>
        </w:rPr>
        <w:t>24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>.</w:t>
      </w:r>
      <w:r w:rsidR="00A93EBB" w:rsidRPr="007A2F98">
        <w:t xml:space="preserve"> </w:t>
      </w:r>
      <w:r w:rsidR="00A93EBB" w:rsidRPr="007A2F98">
        <w:rPr>
          <w:rFonts w:ascii="Times New Roman" w:eastAsiaTheme="minorEastAsia" w:hAnsi="Times New Roman"/>
          <w:bCs/>
          <w:sz w:val="24"/>
          <w:szCs w:val="24"/>
        </w:rPr>
        <w:t xml:space="preserve">Отдел по бюджетному учету и отчетности </w:t>
      </w:r>
      <w:proofErr w:type="gramStart"/>
      <w:r w:rsidR="00A93EBB" w:rsidRPr="007A2F98">
        <w:rPr>
          <w:rFonts w:ascii="Times New Roman" w:eastAsiaTheme="minorEastAsia" w:hAnsi="Times New Roman"/>
          <w:bCs/>
          <w:sz w:val="24"/>
          <w:szCs w:val="24"/>
        </w:rPr>
        <w:t>Администрации</w:t>
      </w:r>
      <w:proofErr w:type="gramEnd"/>
      <w:r w:rsidR="00A93EBB" w:rsidRPr="007A2F98">
        <w:rPr>
          <w:rFonts w:ascii="Times New Roman" w:eastAsiaTheme="minorEastAsia" w:hAnsi="Times New Roman"/>
          <w:bCs/>
          <w:sz w:val="24"/>
          <w:szCs w:val="24"/>
        </w:rPr>
        <w:t xml:space="preserve"> ЗАТО Северск</w:t>
      </w:r>
      <w:r w:rsidR="009838A1" w:rsidRPr="007A2F98">
        <w:rPr>
          <w:rFonts w:ascii="Times New Roman" w:eastAsiaTheme="minorEastAsia" w:hAnsi="Times New Roman"/>
          <w:bCs/>
          <w:sz w:val="24"/>
          <w:szCs w:val="24"/>
        </w:rPr>
        <w:t xml:space="preserve"> и</w:t>
      </w:r>
      <w:r w:rsidR="00A93EBB" w:rsidRPr="007A2F98">
        <w:rPr>
          <w:rFonts w:ascii="Times New Roman" w:eastAsiaTheme="minorEastAsia" w:hAnsi="Times New Roman"/>
          <w:bCs/>
          <w:sz w:val="24"/>
          <w:szCs w:val="24"/>
        </w:rPr>
        <w:t xml:space="preserve"> ГРБС как получатель бюджетных средств в обязательном порядке проводят проверки соблюдения </w:t>
      </w:r>
      <w:r w:rsidR="00087426" w:rsidRPr="007A2F98">
        <w:rPr>
          <w:rFonts w:ascii="Times New Roman" w:eastAsiaTheme="minorEastAsia" w:hAnsi="Times New Roman"/>
          <w:bCs/>
          <w:sz w:val="24"/>
          <w:szCs w:val="24"/>
        </w:rPr>
        <w:t>порядка</w:t>
      </w:r>
      <w:r w:rsidR="00A93EBB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F561AC" w:rsidRPr="007A2F98">
        <w:rPr>
          <w:rFonts w:ascii="Times New Roman" w:eastAsiaTheme="minorEastAsia" w:hAnsi="Times New Roman"/>
          <w:bCs/>
          <w:sz w:val="24"/>
          <w:szCs w:val="24"/>
        </w:rPr>
        <w:t xml:space="preserve">и условий </w:t>
      </w:r>
      <w:r w:rsidR="00A93EBB" w:rsidRPr="007A2F98">
        <w:rPr>
          <w:rFonts w:ascii="Times New Roman" w:eastAsiaTheme="minorEastAsia" w:hAnsi="Times New Roman"/>
          <w:bCs/>
          <w:sz w:val="24"/>
          <w:szCs w:val="24"/>
        </w:rPr>
        <w:t>предоставления субсидий получателем субсиди</w:t>
      </w:r>
      <w:r w:rsidR="00B67B43">
        <w:rPr>
          <w:rFonts w:ascii="Times New Roman" w:eastAsiaTheme="minorEastAsia" w:hAnsi="Times New Roman"/>
          <w:bCs/>
          <w:sz w:val="24"/>
          <w:szCs w:val="24"/>
        </w:rPr>
        <w:t>и</w:t>
      </w:r>
      <w:r w:rsidR="006418B5" w:rsidRPr="007A2F98">
        <w:rPr>
          <w:rFonts w:ascii="Times New Roman" w:eastAsiaTheme="minorEastAsia" w:hAnsi="Times New Roman"/>
          <w:bCs/>
          <w:sz w:val="24"/>
          <w:szCs w:val="24"/>
        </w:rPr>
        <w:t>, в том числе в части достижения значений</w:t>
      </w:r>
      <w:r w:rsidR="00196598" w:rsidRPr="007A2F98">
        <w:rPr>
          <w:rFonts w:ascii="Times New Roman" w:eastAsiaTheme="minorEastAsia" w:hAnsi="Times New Roman"/>
          <w:bCs/>
          <w:sz w:val="24"/>
          <w:szCs w:val="24"/>
        </w:rPr>
        <w:t xml:space="preserve"> показателей результативности</w:t>
      </w:r>
      <w:r w:rsidR="003E39A2" w:rsidRPr="007A2F98">
        <w:rPr>
          <w:rFonts w:ascii="Times New Roman" w:eastAsiaTheme="minorEastAsia" w:hAnsi="Times New Roman"/>
          <w:bCs/>
          <w:sz w:val="24"/>
          <w:szCs w:val="24"/>
        </w:rPr>
        <w:t>.</w:t>
      </w:r>
      <w:r w:rsidR="009838A1" w:rsidRPr="007A2F98">
        <w:rPr>
          <w:rFonts w:ascii="Times New Roman" w:eastAsiaTheme="minorEastAsia" w:hAnsi="Times New Roman"/>
          <w:bCs/>
          <w:sz w:val="24"/>
          <w:szCs w:val="24"/>
        </w:rPr>
        <w:t xml:space="preserve"> Органы муниципального финансового контроля осуществляют проверку в соответствии со статьями 268.1 и 269.2 Бюджетного кодекса Российской Федерации.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>»;</w:t>
      </w:r>
    </w:p>
    <w:p w:rsidR="00467797" w:rsidRDefault="00D723A8" w:rsidP="00AC4F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8</w:t>
      </w:r>
      <w:r w:rsidR="00D33E4A">
        <w:rPr>
          <w:rFonts w:ascii="Times New Roman" w:eastAsiaTheme="minorEastAsia" w:hAnsi="Times New Roman"/>
          <w:bCs/>
          <w:sz w:val="24"/>
          <w:szCs w:val="24"/>
        </w:rPr>
        <w:t>)</w:t>
      </w:r>
      <w:r w:rsidR="00D33E4A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467797">
        <w:rPr>
          <w:rFonts w:ascii="Times New Roman" w:eastAsiaTheme="minorEastAsia" w:hAnsi="Times New Roman"/>
          <w:bCs/>
          <w:sz w:val="24"/>
          <w:szCs w:val="24"/>
        </w:rPr>
        <w:t>пункт 25 изложить в следующей редакции:</w:t>
      </w:r>
    </w:p>
    <w:p w:rsidR="009838A1" w:rsidRPr="007A2F98" w:rsidRDefault="009838A1" w:rsidP="00AC4F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>«</w:t>
      </w:r>
      <w:r w:rsidR="00467797">
        <w:rPr>
          <w:rFonts w:ascii="Times New Roman" w:eastAsiaTheme="minorEastAsia" w:hAnsi="Times New Roman"/>
          <w:bCs/>
          <w:sz w:val="24"/>
          <w:szCs w:val="24"/>
        </w:rPr>
        <w:t xml:space="preserve">25. 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>Уполномоченный орган в течение 10 рабочих дней со дня представления получателем субсидии отчетности, подтверждающей целевое использование средств субсидии, а также отчетности о достижении значений</w:t>
      </w:r>
      <w:r w:rsidR="00196598" w:rsidRPr="007A2F98">
        <w:rPr>
          <w:rFonts w:ascii="Times New Roman" w:eastAsiaTheme="minorEastAsia" w:hAnsi="Times New Roman"/>
          <w:bCs/>
          <w:sz w:val="24"/>
          <w:szCs w:val="24"/>
        </w:rPr>
        <w:t xml:space="preserve"> показателей результативности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осуществляет проверку представленной документации.</w:t>
      </w:r>
    </w:p>
    <w:p w:rsidR="00F561AC" w:rsidRPr="007A2F98" w:rsidRDefault="009838A1" w:rsidP="00AC4F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В течение 5 рабочих дней с даты окончания проверки отчетности, подтверждающей целевое использование средств субсидии, направляет </w:t>
      </w:r>
      <w:r w:rsidR="00467797">
        <w:rPr>
          <w:rFonts w:ascii="Times New Roman" w:eastAsiaTheme="minorEastAsia" w:hAnsi="Times New Roman"/>
          <w:bCs/>
          <w:sz w:val="24"/>
          <w:szCs w:val="24"/>
        </w:rPr>
        <w:t>отчетность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в Отдел по бюджетному учету и отчетности </w:t>
      </w:r>
      <w:proofErr w:type="gramStart"/>
      <w:r w:rsidRPr="007A2F98">
        <w:rPr>
          <w:rFonts w:ascii="Times New Roman" w:eastAsiaTheme="minorEastAsia" w:hAnsi="Times New Roman"/>
          <w:bCs/>
          <w:sz w:val="24"/>
          <w:szCs w:val="24"/>
        </w:rPr>
        <w:t>Администрации</w:t>
      </w:r>
      <w:proofErr w:type="gramEnd"/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ЗАТО Северск.</w:t>
      </w:r>
    </w:p>
    <w:p w:rsidR="00F561AC" w:rsidRPr="007A2F98" w:rsidRDefault="00F561AC" w:rsidP="00F561A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В случае установления ГРБС как получателем бюджетных средств, Отделом </w:t>
      </w:r>
      <w:r w:rsidR="007A2F98">
        <w:rPr>
          <w:rFonts w:ascii="Times New Roman" w:eastAsiaTheme="minorEastAsia" w:hAnsi="Times New Roman"/>
          <w:bCs/>
          <w:sz w:val="24"/>
          <w:szCs w:val="24"/>
        </w:rPr>
        <w:br/>
      </w:r>
      <w:r w:rsidRPr="007A2F98">
        <w:rPr>
          <w:rFonts w:ascii="Times New Roman" w:eastAsiaTheme="minorEastAsia" w:hAnsi="Times New Roman"/>
          <w:bCs/>
          <w:sz w:val="24"/>
          <w:szCs w:val="24"/>
        </w:rPr>
        <w:t>по бюджетному учету и отчетности Администрации ЗАТО Северск и органами муниципального финансового контроля нарушени</w:t>
      </w:r>
      <w:r w:rsidR="003F050A">
        <w:rPr>
          <w:rFonts w:ascii="Times New Roman" w:eastAsiaTheme="minorEastAsia" w:hAnsi="Times New Roman"/>
          <w:bCs/>
          <w:sz w:val="24"/>
          <w:szCs w:val="24"/>
        </w:rPr>
        <w:t>й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получателем субсидии условий, установленных при предоставлении субсидии, выявленных в том числе по фактам проверок, </w:t>
      </w:r>
      <w:r w:rsidR="007A2F98" w:rsidRPr="007A2F98">
        <w:rPr>
          <w:rFonts w:ascii="Times New Roman" w:eastAsiaTheme="minorEastAsia" w:hAnsi="Times New Roman"/>
          <w:bCs/>
          <w:sz w:val="24"/>
          <w:szCs w:val="24"/>
        </w:rPr>
        <w:t>Уполномоченны</w:t>
      </w:r>
      <w:r w:rsidR="003F050A">
        <w:rPr>
          <w:rFonts w:ascii="Times New Roman" w:eastAsiaTheme="minorEastAsia" w:hAnsi="Times New Roman"/>
          <w:bCs/>
          <w:sz w:val="24"/>
          <w:szCs w:val="24"/>
        </w:rPr>
        <w:t>й</w:t>
      </w:r>
      <w:r w:rsidR="007A2F98" w:rsidRPr="007A2F98">
        <w:rPr>
          <w:rFonts w:ascii="Times New Roman" w:eastAsiaTheme="minorEastAsia" w:hAnsi="Times New Roman"/>
          <w:bCs/>
          <w:sz w:val="24"/>
          <w:szCs w:val="24"/>
        </w:rPr>
        <w:t xml:space="preserve"> орган от имени ГРБС</w:t>
      </w:r>
      <w:r w:rsidR="00196598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в течение 5 рабочих дней со дня </w:t>
      </w:r>
      <w:r w:rsidR="00196598" w:rsidRPr="007A2F98">
        <w:rPr>
          <w:rFonts w:ascii="Times New Roman" w:eastAsiaTheme="minorEastAsia" w:hAnsi="Times New Roman"/>
          <w:bCs/>
          <w:sz w:val="24"/>
          <w:szCs w:val="24"/>
        </w:rPr>
        <w:t xml:space="preserve">обнаружения 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>указанных нарушений</w:t>
      </w:r>
      <w:r w:rsidR="00196598" w:rsidRPr="007A2F98">
        <w:rPr>
          <w:rFonts w:ascii="Times New Roman" w:eastAsiaTheme="minorEastAsia" w:hAnsi="Times New Roman"/>
          <w:bCs/>
          <w:sz w:val="24"/>
          <w:szCs w:val="24"/>
        </w:rPr>
        <w:t xml:space="preserve"> либо получения от Отдела по бюджетному учету и отчетности Администрации ЗАТО Северск или органов муниципального финансового контроля увед</w:t>
      </w:r>
      <w:r w:rsidR="00467797">
        <w:rPr>
          <w:rFonts w:ascii="Times New Roman" w:eastAsiaTheme="minorEastAsia" w:hAnsi="Times New Roman"/>
          <w:bCs/>
          <w:sz w:val="24"/>
          <w:szCs w:val="24"/>
        </w:rPr>
        <w:t>омления об указанных нарушениях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направляет получателю субсидии требование </w:t>
      </w:r>
      <w:r w:rsidR="007A2F98">
        <w:rPr>
          <w:rFonts w:ascii="Times New Roman" w:eastAsiaTheme="minorEastAsia" w:hAnsi="Times New Roman"/>
          <w:bCs/>
          <w:sz w:val="24"/>
          <w:szCs w:val="24"/>
        </w:rPr>
        <w:br/>
      </w:r>
      <w:r w:rsidRPr="007A2F98">
        <w:rPr>
          <w:rFonts w:ascii="Times New Roman" w:eastAsiaTheme="minorEastAsia" w:hAnsi="Times New Roman"/>
          <w:bCs/>
          <w:sz w:val="24"/>
          <w:szCs w:val="24"/>
        </w:rPr>
        <w:t>о возврате субсидии.</w:t>
      </w:r>
    </w:p>
    <w:p w:rsidR="00F561AC" w:rsidRPr="007A2F98" w:rsidRDefault="00F561AC" w:rsidP="00F561A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Получатель субсидии в течение 15 рабочих дней со дня получения уведомления </w:t>
      </w:r>
      <w:r w:rsidR="007A2F98">
        <w:rPr>
          <w:rFonts w:ascii="Times New Roman" w:eastAsiaTheme="minorEastAsia" w:hAnsi="Times New Roman"/>
          <w:bCs/>
          <w:sz w:val="24"/>
          <w:szCs w:val="24"/>
        </w:rPr>
        <w:br/>
      </w:r>
      <w:r w:rsidRPr="007A2F98">
        <w:rPr>
          <w:rFonts w:ascii="Times New Roman" w:eastAsiaTheme="minorEastAsia" w:hAnsi="Times New Roman"/>
          <w:bCs/>
          <w:sz w:val="24"/>
          <w:szCs w:val="24"/>
        </w:rPr>
        <w:t>с требованием о возврат</w:t>
      </w:r>
      <w:r w:rsidR="003F050A">
        <w:rPr>
          <w:rFonts w:ascii="Times New Roman" w:eastAsiaTheme="minorEastAsia" w:hAnsi="Times New Roman"/>
          <w:bCs/>
          <w:sz w:val="24"/>
          <w:szCs w:val="24"/>
        </w:rPr>
        <w:t>е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субсидии, направленного заказным почтовым отправлением </w:t>
      </w:r>
      <w:r w:rsidR="003F050A">
        <w:rPr>
          <w:rFonts w:ascii="Times New Roman" w:eastAsiaTheme="minorEastAsia" w:hAnsi="Times New Roman"/>
          <w:bCs/>
          <w:sz w:val="24"/>
          <w:szCs w:val="24"/>
        </w:rPr>
        <w:br/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с уведомлением о вручении, осуществляет возврат субсидии в </w:t>
      </w:r>
      <w:proofErr w:type="gramStart"/>
      <w:r w:rsidRPr="007A2F98">
        <w:rPr>
          <w:rFonts w:ascii="Times New Roman" w:eastAsiaTheme="minorEastAsia" w:hAnsi="Times New Roman"/>
          <w:bCs/>
          <w:sz w:val="24"/>
          <w:szCs w:val="24"/>
        </w:rPr>
        <w:t>бюджет</w:t>
      </w:r>
      <w:proofErr w:type="gramEnd"/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ЗАТО Северск </w:t>
      </w:r>
      <w:r w:rsidR="003F050A">
        <w:rPr>
          <w:rFonts w:ascii="Times New Roman" w:eastAsiaTheme="minorEastAsia" w:hAnsi="Times New Roman"/>
          <w:bCs/>
          <w:sz w:val="24"/>
          <w:szCs w:val="24"/>
        </w:rPr>
        <w:br/>
      </w:r>
      <w:r w:rsidRPr="007A2F98">
        <w:rPr>
          <w:rFonts w:ascii="Times New Roman" w:eastAsiaTheme="minorEastAsia" w:hAnsi="Times New Roman"/>
          <w:bCs/>
          <w:sz w:val="24"/>
          <w:szCs w:val="24"/>
        </w:rPr>
        <w:t>по платежным реквизитам, указанным в уведомлении.</w:t>
      </w:r>
    </w:p>
    <w:p w:rsidR="009838A1" w:rsidRPr="007A2F98" w:rsidRDefault="00F561AC" w:rsidP="00F561A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>В случае отказа получателя субсидии от добровольного возврата субсидии указанные средства взыскиваются в судебном порядке в соответствии с действующим законодательством Российской Федерации.»;</w:t>
      </w:r>
    </w:p>
    <w:p w:rsidR="001815B2" w:rsidRPr="007A2F98" w:rsidRDefault="00D723A8" w:rsidP="00AC4F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9</w:t>
      </w:r>
      <w:r w:rsidR="00AC4F95" w:rsidRPr="007A2F98">
        <w:rPr>
          <w:rFonts w:ascii="Times New Roman" w:eastAsiaTheme="minorEastAsia" w:hAnsi="Times New Roman"/>
          <w:bCs/>
          <w:sz w:val="24"/>
          <w:szCs w:val="24"/>
        </w:rPr>
        <w:t>) пункт</w:t>
      </w:r>
      <w:r w:rsidR="006D35AB" w:rsidRPr="007A2F98">
        <w:rPr>
          <w:rFonts w:ascii="Times New Roman" w:eastAsiaTheme="minorEastAsia" w:hAnsi="Times New Roman"/>
          <w:bCs/>
          <w:sz w:val="24"/>
          <w:szCs w:val="24"/>
        </w:rPr>
        <w:t xml:space="preserve"> 26 </w:t>
      </w:r>
      <w:r w:rsidR="001815B2" w:rsidRPr="007A2F98">
        <w:rPr>
          <w:rFonts w:ascii="Times New Roman" w:eastAsiaTheme="minorEastAsia" w:hAnsi="Times New Roman"/>
          <w:bCs/>
          <w:sz w:val="24"/>
          <w:szCs w:val="24"/>
        </w:rPr>
        <w:t>изложить в следующей редакции:</w:t>
      </w:r>
    </w:p>
    <w:p w:rsidR="001815B2" w:rsidRPr="007A2F98" w:rsidRDefault="001815B2" w:rsidP="001815B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>«</w:t>
      </w:r>
      <w:r w:rsidR="00467797">
        <w:rPr>
          <w:rFonts w:ascii="Times New Roman" w:eastAsiaTheme="minorEastAsia" w:hAnsi="Times New Roman"/>
          <w:bCs/>
          <w:sz w:val="24"/>
          <w:szCs w:val="24"/>
        </w:rPr>
        <w:t>26. 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>В случае если получателем субсидии не достигнуты значения показателей результативности</w:t>
      </w:r>
      <w:r w:rsidR="00F45AA0" w:rsidRPr="007A2F98">
        <w:rPr>
          <w:rFonts w:ascii="Times New Roman" w:eastAsiaTheme="minorEastAsia" w:hAnsi="Times New Roman"/>
          <w:bCs/>
          <w:sz w:val="24"/>
          <w:szCs w:val="24"/>
        </w:rPr>
        <w:t xml:space="preserve"> (целевые показатели)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, установленные </w:t>
      </w:r>
      <w:r w:rsidR="00F45AA0" w:rsidRPr="007A2F98">
        <w:rPr>
          <w:rFonts w:ascii="Times New Roman" w:eastAsiaTheme="minorEastAsia" w:hAnsi="Times New Roman"/>
          <w:bCs/>
          <w:sz w:val="24"/>
          <w:szCs w:val="24"/>
        </w:rPr>
        <w:t xml:space="preserve">договором о предоставлении </w:t>
      </w:r>
      <w:r w:rsidR="00F45AA0" w:rsidRPr="007A2F98">
        <w:rPr>
          <w:rFonts w:ascii="Times New Roman" w:eastAsiaTheme="minorEastAsia" w:hAnsi="Times New Roman"/>
          <w:bCs/>
          <w:sz w:val="24"/>
          <w:szCs w:val="24"/>
        </w:rPr>
        <w:lastRenderedPageBreak/>
        <w:t xml:space="preserve">субсидии, 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Уполномоченный орган </w:t>
      </w:r>
      <w:r w:rsidR="007A2F98" w:rsidRPr="007A2F98">
        <w:rPr>
          <w:rFonts w:ascii="Times New Roman" w:eastAsiaTheme="minorEastAsia" w:hAnsi="Times New Roman"/>
          <w:bCs/>
          <w:sz w:val="24"/>
          <w:szCs w:val="24"/>
        </w:rPr>
        <w:t xml:space="preserve">от имени ГРБС 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в течение 5 рабочих дней </w:t>
      </w:r>
      <w:r w:rsidR="00F45AA0" w:rsidRPr="007A2F98">
        <w:rPr>
          <w:rFonts w:ascii="Times New Roman" w:eastAsiaTheme="minorEastAsia" w:hAnsi="Times New Roman"/>
          <w:bCs/>
          <w:sz w:val="24"/>
          <w:szCs w:val="24"/>
        </w:rPr>
        <w:t xml:space="preserve">с даты окончания проверки отчетности о достижении значений показателей результативности 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>направляет получателю субсидии требование о возврате субсидии.</w:t>
      </w:r>
    </w:p>
    <w:p w:rsidR="00F45AA0" w:rsidRDefault="001815B2" w:rsidP="001815B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>Возврату подлежат средства субсидии, рассчитанные</w:t>
      </w:r>
      <w:r w:rsidR="00F45AA0"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F45AA0">
        <w:rPr>
          <w:rFonts w:ascii="Times New Roman" w:eastAsiaTheme="minorEastAsia" w:hAnsi="Times New Roman"/>
          <w:bCs/>
          <w:sz w:val="24"/>
          <w:szCs w:val="24"/>
        </w:rPr>
        <w:t>по формуле, установленной пунктом 1</w:t>
      </w:r>
      <w:r w:rsidR="007A2F98">
        <w:rPr>
          <w:rFonts w:ascii="Times New Roman" w:eastAsiaTheme="minorEastAsia" w:hAnsi="Times New Roman"/>
          <w:bCs/>
          <w:sz w:val="24"/>
          <w:szCs w:val="24"/>
        </w:rPr>
        <w:t>3</w:t>
      </w:r>
      <w:r w:rsidR="00F45AA0">
        <w:rPr>
          <w:rFonts w:ascii="Times New Roman" w:eastAsiaTheme="minorEastAsia" w:hAnsi="Times New Roman"/>
          <w:bCs/>
          <w:sz w:val="24"/>
          <w:szCs w:val="24"/>
        </w:rPr>
        <w:t xml:space="preserve"> Порядка.»</w:t>
      </w:r>
      <w:r w:rsidR="003F050A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3F050A" w:rsidRDefault="003F050A" w:rsidP="001815B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10) дополнить формой согласно приложению.</w:t>
      </w:r>
    </w:p>
    <w:p w:rsidR="00BB11D1" w:rsidRDefault="00BB11D1" w:rsidP="00BB11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2D5877">
        <w:rPr>
          <w:rFonts w:ascii="Times New Roman" w:eastAsiaTheme="minorEastAsia" w:hAnsi="Times New Roman"/>
          <w:bCs/>
          <w:sz w:val="24"/>
          <w:szCs w:val="24"/>
        </w:rPr>
        <w:t>2. Настоящее постановление вступает в силу с</w:t>
      </w:r>
      <w:r>
        <w:rPr>
          <w:rFonts w:ascii="Times New Roman" w:eastAsiaTheme="minorEastAsia" w:hAnsi="Times New Roman"/>
          <w:bCs/>
          <w:sz w:val="24"/>
          <w:szCs w:val="24"/>
        </w:rPr>
        <w:t>о</w:t>
      </w:r>
      <w:r w:rsidRPr="002D5877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дня его официального </w:t>
      </w:r>
      <w:r w:rsidRPr="002D5877">
        <w:rPr>
          <w:rFonts w:ascii="Times New Roman" w:eastAsiaTheme="minorEastAsia" w:hAnsi="Times New Roman"/>
          <w:bCs/>
          <w:sz w:val="24"/>
          <w:szCs w:val="24"/>
        </w:rPr>
        <w:t>опубликования.</w:t>
      </w:r>
    </w:p>
    <w:p w:rsidR="00BB11D1" w:rsidRDefault="00BB11D1" w:rsidP="00BB11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2D5877">
        <w:rPr>
          <w:rFonts w:ascii="Times New Roman" w:eastAsiaTheme="minorEastAsia" w:hAnsi="Times New Roman"/>
          <w:bCs/>
          <w:sz w:val="24"/>
          <w:szCs w:val="24"/>
        </w:rPr>
        <w:t xml:space="preserve">3. 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2D5877">
        <w:rPr>
          <w:rFonts w:ascii="Times New Roman" w:eastAsiaTheme="minorEastAsia" w:hAnsi="Times New Roman"/>
          <w:bCs/>
          <w:sz w:val="24"/>
          <w:szCs w:val="24"/>
        </w:rPr>
        <w:t>актов</w:t>
      </w:r>
      <w:proofErr w:type="gramEnd"/>
      <w:r w:rsidRPr="002D5877">
        <w:rPr>
          <w:rFonts w:ascii="Times New Roman" w:eastAsiaTheme="minorEastAsia" w:hAnsi="Times New Roman"/>
          <w:bCs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:rsidR="00F45AA0" w:rsidRDefault="00F45AA0" w:rsidP="001815B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</w:p>
    <w:p w:rsidR="00D723A8" w:rsidRDefault="00D723A8" w:rsidP="001815B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</w:p>
    <w:p w:rsidR="00AC4F95" w:rsidRPr="004B6FFB" w:rsidRDefault="00AC4F95" w:rsidP="00AC4F95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C4F95" w:rsidRPr="004B6FFB" w:rsidTr="00AD5C08">
        <w:tc>
          <w:tcPr>
            <w:tcW w:w="4860" w:type="dxa"/>
            <w:shd w:val="clear" w:color="auto" w:fill="auto"/>
          </w:tcPr>
          <w:p w:rsidR="00AC4F95" w:rsidRPr="004B6FFB" w:rsidRDefault="00AC4F95" w:rsidP="00AD5C08">
            <w:pPr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4B6FFB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4B6FFB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4B6FFB">
              <w:rPr>
                <w:rFonts w:ascii="Times New Roman" w:hAnsi="Times New Roman"/>
                <w:sz w:val="24"/>
                <w:szCs w:val="24"/>
              </w:rPr>
            </w:r>
            <w:r w:rsidRPr="004B6FFB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4B6FFB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4B6FFB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:rsidR="00AC4F95" w:rsidRPr="004B6FFB" w:rsidRDefault="00AC4F95" w:rsidP="00AD5C0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6FFB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4B6FFB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4B6FFB">
              <w:rPr>
                <w:rFonts w:ascii="Times New Roman" w:hAnsi="Times New Roman"/>
                <w:sz w:val="24"/>
                <w:szCs w:val="24"/>
              </w:rPr>
            </w:r>
            <w:r w:rsidRPr="004B6FFB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4B6FFB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4B6FFB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:rsidR="00A96924" w:rsidRDefault="00A96924" w:rsidP="00156C86">
      <w:pPr>
        <w:rPr>
          <w:rFonts w:ascii="Times New Roman" w:hAnsi="Times New Roman"/>
          <w:sz w:val="24"/>
          <w:szCs w:val="24"/>
        </w:rPr>
      </w:pPr>
    </w:p>
    <w:p w:rsidR="00616DCB" w:rsidRDefault="00616DCB" w:rsidP="00156C86">
      <w:pPr>
        <w:rPr>
          <w:rFonts w:ascii="Times New Roman" w:hAnsi="Times New Roman"/>
          <w:sz w:val="24"/>
          <w:szCs w:val="24"/>
        </w:rPr>
      </w:pPr>
    </w:p>
    <w:p w:rsidR="00616DCB" w:rsidRDefault="00616DCB" w:rsidP="00156C86">
      <w:pPr>
        <w:rPr>
          <w:rFonts w:ascii="Times New Roman" w:hAnsi="Times New Roman"/>
          <w:sz w:val="24"/>
          <w:szCs w:val="24"/>
        </w:rPr>
      </w:pPr>
    </w:p>
    <w:p w:rsidR="00616DCB" w:rsidRDefault="00616DCB" w:rsidP="00156C86">
      <w:pPr>
        <w:rPr>
          <w:rFonts w:ascii="Times New Roman" w:hAnsi="Times New Roman"/>
          <w:sz w:val="24"/>
          <w:szCs w:val="24"/>
        </w:rPr>
      </w:pPr>
    </w:p>
    <w:p w:rsidR="00616DCB" w:rsidRDefault="00616DCB" w:rsidP="00156C86">
      <w:pPr>
        <w:rPr>
          <w:rFonts w:ascii="Times New Roman" w:hAnsi="Times New Roman"/>
          <w:sz w:val="24"/>
          <w:szCs w:val="24"/>
        </w:rPr>
      </w:pPr>
    </w:p>
    <w:p w:rsidR="00616DCB" w:rsidRDefault="00616DCB" w:rsidP="00156C86">
      <w:pPr>
        <w:rPr>
          <w:rFonts w:ascii="Times New Roman" w:hAnsi="Times New Roman"/>
          <w:sz w:val="24"/>
          <w:szCs w:val="24"/>
        </w:rPr>
      </w:pPr>
    </w:p>
    <w:p w:rsidR="005163D1" w:rsidRDefault="005163D1" w:rsidP="00156C86">
      <w:pPr>
        <w:rPr>
          <w:rFonts w:ascii="Times New Roman" w:hAnsi="Times New Roman"/>
          <w:sz w:val="24"/>
          <w:szCs w:val="24"/>
        </w:rPr>
        <w:sectPr w:rsidR="005163D1" w:rsidSect="005163D1">
          <w:headerReference w:type="default" r:id="rId8"/>
          <w:headerReference w:type="first" r:id="rId9"/>
          <w:pgSz w:w="11907" w:h="16840" w:code="9"/>
          <w:pgMar w:top="1134" w:right="567" w:bottom="1134" w:left="1701" w:header="709" w:footer="709" w:gutter="0"/>
          <w:cols w:space="720"/>
          <w:formProt w:val="0"/>
          <w:titlePg/>
          <w:docGrid w:linePitch="272"/>
        </w:sectPr>
      </w:pPr>
    </w:p>
    <w:tbl>
      <w:tblPr>
        <w:tblStyle w:val="aa"/>
        <w:tblW w:w="3805" w:type="dxa"/>
        <w:tblInd w:w="58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5"/>
      </w:tblGrid>
      <w:tr w:rsidR="002456C7" w:rsidTr="002456C7">
        <w:tc>
          <w:tcPr>
            <w:tcW w:w="3805" w:type="dxa"/>
          </w:tcPr>
          <w:p w:rsidR="002456C7" w:rsidRPr="007F4DCF" w:rsidRDefault="005163D1" w:rsidP="002456C7">
            <w:pPr>
              <w:pStyle w:val="ConsPlusNormal"/>
              <w:tabs>
                <w:tab w:val="center" w:pos="4677"/>
                <w:tab w:val="right" w:pos="9355"/>
              </w:tabs>
            </w:pPr>
            <w:r>
              <w:lastRenderedPageBreak/>
              <w:t>Приложение</w:t>
            </w:r>
          </w:p>
          <w:p w:rsidR="002456C7" w:rsidRPr="007F4DCF" w:rsidRDefault="002456C7" w:rsidP="002456C7">
            <w:pPr>
              <w:pStyle w:val="ConsPlusNormal"/>
              <w:tabs>
                <w:tab w:val="center" w:pos="4677"/>
                <w:tab w:val="right" w:pos="9355"/>
              </w:tabs>
            </w:pPr>
            <w:r w:rsidRPr="007F4DCF">
              <w:t xml:space="preserve">к постановлению </w:t>
            </w:r>
          </w:p>
          <w:p w:rsidR="002456C7" w:rsidRPr="007F4DCF" w:rsidRDefault="002456C7" w:rsidP="002456C7">
            <w:pPr>
              <w:pStyle w:val="ConsPlusNormal"/>
              <w:tabs>
                <w:tab w:val="center" w:pos="4677"/>
                <w:tab w:val="right" w:pos="9355"/>
              </w:tabs>
            </w:pPr>
            <w:proofErr w:type="gramStart"/>
            <w:r w:rsidRPr="007F4DCF">
              <w:t>Администрации</w:t>
            </w:r>
            <w:proofErr w:type="gramEnd"/>
            <w:r w:rsidRPr="007F4DCF">
              <w:t xml:space="preserve"> ЗАТО Северск  </w:t>
            </w:r>
          </w:p>
          <w:p w:rsidR="002456C7" w:rsidRDefault="002456C7" w:rsidP="002456C7">
            <w:pPr>
              <w:tabs>
                <w:tab w:val="right" w:pos="9355"/>
              </w:tabs>
            </w:pPr>
            <w:r w:rsidRPr="007F4DCF">
              <w:rPr>
                <w:rFonts w:ascii="Times New Roman" w:hAnsi="Times New Roman"/>
                <w:sz w:val="24"/>
                <w:szCs w:val="24"/>
              </w:rPr>
              <w:t>от________________ № ________</w:t>
            </w:r>
          </w:p>
        </w:tc>
      </w:tr>
    </w:tbl>
    <w:p w:rsidR="002456C7" w:rsidRDefault="002456C7" w:rsidP="007A2F98">
      <w:pPr>
        <w:tabs>
          <w:tab w:val="right" w:pos="9355"/>
        </w:tabs>
        <w:jc w:val="right"/>
        <w:rPr>
          <w:rFonts w:ascii="Times New Roman" w:hAnsi="Times New Roman"/>
          <w:sz w:val="24"/>
          <w:szCs w:val="24"/>
        </w:rPr>
      </w:pPr>
    </w:p>
    <w:p w:rsidR="002456C7" w:rsidRDefault="002456C7" w:rsidP="007A2F98">
      <w:pPr>
        <w:tabs>
          <w:tab w:val="right" w:pos="9355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</w:t>
      </w:r>
    </w:p>
    <w:p w:rsidR="002456C7" w:rsidRDefault="002456C7" w:rsidP="007A2F98">
      <w:pPr>
        <w:tabs>
          <w:tab w:val="right" w:pos="9355"/>
        </w:tabs>
        <w:jc w:val="right"/>
        <w:rPr>
          <w:rFonts w:ascii="Times New Roman" w:hAnsi="Times New Roman"/>
          <w:sz w:val="24"/>
          <w:szCs w:val="24"/>
        </w:rPr>
      </w:pPr>
    </w:p>
    <w:p w:rsidR="007A2F98" w:rsidRPr="008E1F84" w:rsidRDefault="007A2F98" w:rsidP="007A2F98">
      <w:pPr>
        <w:tabs>
          <w:tab w:val="right" w:pos="9355"/>
        </w:tabs>
        <w:jc w:val="right"/>
        <w:rPr>
          <w:rFonts w:ascii="Times New Roman" w:hAnsi="Times New Roman"/>
          <w:sz w:val="24"/>
          <w:szCs w:val="24"/>
        </w:rPr>
      </w:pPr>
      <w:r w:rsidRPr="00C51B41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C51B41">
        <w:rPr>
          <w:rFonts w:ascii="Times New Roman" w:hAnsi="Times New Roman"/>
          <w:sz w:val="24"/>
          <w:szCs w:val="24"/>
        </w:rPr>
        <w:t>Администрацию</w:t>
      </w:r>
      <w:proofErr w:type="gramEnd"/>
      <w:r w:rsidRPr="00C51B41">
        <w:rPr>
          <w:rFonts w:ascii="Times New Roman" w:hAnsi="Times New Roman"/>
          <w:sz w:val="24"/>
          <w:szCs w:val="24"/>
        </w:rPr>
        <w:t xml:space="preserve"> ЗАТО Северск</w:t>
      </w:r>
      <w:r w:rsidRPr="008E1F84">
        <w:rPr>
          <w:rFonts w:ascii="Times New Roman" w:hAnsi="Times New Roman"/>
          <w:sz w:val="24"/>
          <w:szCs w:val="24"/>
        </w:rPr>
        <w:t xml:space="preserve">                   </w:t>
      </w:r>
      <w:r w:rsidR="00CE392C">
        <w:rPr>
          <w:rFonts w:ascii="Times New Roman" w:hAnsi="Times New Roman"/>
          <w:sz w:val="24"/>
          <w:szCs w:val="24"/>
        </w:rPr>
        <w:t xml:space="preserve">           </w:t>
      </w:r>
    </w:p>
    <w:p w:rsidR="007A2F98" w:rsidRPr="008E1F84" w:rsidRDefault="007A2F98" w:rsidP="007A2F98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</w:rPr>
      </w:pPr>
    </w:p>
    <w:p w:rsidR="007A2F98" w:rsidRPr="008E1F84" w:rsidRDefault="007A2F98" w:rsidP="007A2F98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</w:rPr>
      </w:pPr>
      <w:r w:rsidRPr="008E1F84">
        <w:rPr>
          <w:rFonts w:ascii="Times New Roman" w:hAnsi="Times New Roman"/>
          <w:sz w:val="24"/>
          <w:szCs w:val="24"/>
        </w:rPr>
        <w:t>Заявление</w:t>
      </w:r>
    </w:p>
    <w:p w:rsidR="007A2F98" w:rsidRPr="008E1F84" w:rsidRDefault="007A2F98" w:rsidP="007A2F98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</w:rPr>
      </w:pPr>
      <w:r w:rsidRPr="008E1F84">
        <w:rPr>
          <w:rFonts w:ascii="Times New Roman" w:hAnsi="Times New Roman"/>
          <w:sz w:val="24"/>
          <w:szCs w:val="24"/>
        </w:rPr>
        <w:t xml:space="preserve">на предоставление субсидии из </w:t>
      </w:r>
      <w:proofErr w:type="gramStart"/>
      <w:r w:rsidRPr="008E1F84">
        <w:rPr>
          <w:rFonts w:ascii="Times New Roman" w:hAnsi="Times New Roman"/>
          <w:sz w:val="24"/>
          <w:szCs w:val="24"/>
        </w:rPr>
        <w:t>бюджета</w:t>
      </w:r>
      <w:proofErr w:type="gramEnd"/>
      <w:r w:rsidRPr="008E1F84">
        <w:rPr>
          <w:rFonts w:ascii="Times New Roman" w:hAnsi="Times New Roman"/>
          <w:sz w:val="24"/>
          <w:szCs w:val="24"/>
        </w:rPr>
        <w:t xml:space="preserve"> ЗАТО Северск</w:t>
      </w:r>
      <w:r w:rsidR="00CE392C">
        <w:rPr>
          <w:rFonts w:ascii="Times New Roman" w:hAnsi="Times New Roman"/>
          <w:sz w:val="24"/>
          <w:szCs w:val="24"/>
        </w:rPr>
        <w:t>.</w:t>
      </w:r>
    </w:p>
    <w:p w:rsidR="007A2F98" w:rsidRPr="008E1F84" w:rsidRDefault="007A2F98" w:rsidP="007A2F98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:rsidR="007A2F98" w:rsidRPr="008E1F84" w:rsidRDefault="007A2F98" w:rsidP="00C51B41">
      <w:pPr>
        <w:tabs>
          <w:tab w:val="right" w:pos="9355"/>
        </w:tabs>
        <w:ind w:firstLine="709"/>
        <w:rPr>
          <w:rFonts w:ascii="Times New Roman" w:hAnsi="Times New Roman"/>
          <w:sz w:val="24"/>
          <w:szCs w:val="24"/>
          <w:u w:val="single"/>
        </w:rPr>
      </w:pPr>
      <w:r w:rsidRPr="008E1F84">
        <w:rPr>
          <w:rFonts w:ascii="Times New Roman" w:hAnsi="Times New Roman"/>
          <w:sz w:val="24"/>
          <w:szCs w:val="24"/>
        </w:rPr>
        <w:t>1. Наименование некоммерческой организации _________________________________ ______________________________________________________________________</w:t>
      </w:r>
      <w:r w:rsidR="00C51B41">
        <w:rPr>
          <w:rFonts w:ascii="Times New Roman" w:hAnsi="Times New Roman"/>
          <w:sz w:val="24"/>
          <w:szCs w:val="24"/>
        </w:rPr>
        <w:t>_</w:t>
      </w:r>
      <w:r w:rsidR="005163D1">
        <w:rPr>
          <w:rFonts w:ascii="Times New Roman" w:hAnsi="Times New Roman"/>
          <w:sz w:val="24"/>
          <w:szCs w:val="24"/>
        </w:rPr>
        <w:t>________.</w:t>
      </w:r>
    </w:p>
    <w:p w:rsidR="007A2F98" w:rsidRPr="008E1F84" w:rsidRDefault="007A2F98" w:rsidP="00C51B41">
      <w:pPr>
        <w:tabs>
          <w:tab w:val="right" w:pos="9355"/>
        </w:tabs>
        <w:ind w:firstLine="709"/>
        <w:rPr>
          <w:rFonts w:ascii="Times New Roman" w:hAnsi="Times New Roman"/>
          <w:sz w:val="24"/>
          <w:szCs w:val="24"/>
        </w:rPr>
      </w:pPr>
      <w:r w:rsidRPr="008E1F84">
        <w:rPr>
          <w:rFonts w:ascii="Times New Roman" w:hAnsi="Times New Roman"/>
          <w:sz w:val="24"/>
          <w:szCs w:val="24"/>
        </w:rPr>
        <w:t>2. Юридический адрес некоммерческой организации ____________________________ _______________________________________________________________________________</w:t>
      </w:r>
      <w:r w:rsidR="005163D1">
        <w:rPr>
          <w:rFonts w:ascii="Times New Roman" w:hAnsi="Times New Roman"/>
          <w:sz w:val="24"/>
          <w:szCs w:val="24"/>
        </w:rPr>
        <w:t>.</w:t>
      </w:r>
    </w:p>
    <w:p w:rsidR="007A2F98" w:rsidRPr="008E1F84" w:rsidRDefault="007A2F98" w:rsidP="00C51B41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E1F84">
        <w:rPr>
          <w:rFonts w:ascii="Times New Roman" w:hAnsi="Times New Roman"/>
          <w:sz w:val="24"/>
          <w:szCs w:val="24"/>
        </w:rPr>
        <w:t xml:space="preserve">3. Наименование муниципальной программы (подпрограммы), содержащей мероприятия, направленные на развитие малого и среднего предпринимательства (далее – муниципальная программа (подпрограмма) </w:t>
      </w:r>
      <w:r w:rsidRPr="00A970A6">
        <w:rPr>
          <w:rFonts w:ascii="Times New Roman" w:hAnsi="Times New Roman"/>
          <w:sz w:val="24"/>
          <w:szCs w:val="24"/>
        </w:rPr>
        <w:t>___________________________________________</w:t>
      </w:r>
      <w:r w:rsidRPr="00A970A6">
        <w:rPr>
          <w:rFonts w:ascii="Times New Roman" w:hAnsi="Times New Roman"/>
          <w:sz w:val="24"/>
          <w:szCs w:val="24"/>
          <w:u w:val="single"/>
        </w:rPr>
        <w:t xml:space="preserve"> _</w:t>
      </w:r>
      <w:r w:rsidRPr="00A970A6">
        <w:rPr>
          <w:rFonts w:ascii="Times New Roman" w:hAnsi="Times New Roman"/>
          <w:sz w:val="24"/>
          <w:szCs w:val="24"/>
        </w:rPr>
        <w:t>____________________________________________________________</w:t>
      </w:r>
      <w:r w:rsidR="005163D1">
        <w:rPr>
          <w:rFonts w:ascii="Times New Roman" w:hAnsi="Times New Roman"/>
          <w:sz w:val="24"/>
          <w:szCs w:val="24"/>
        </w:rPr>
        <w:t>__________________.</w:t>
      </w:r>
    </w:p>
    <w:p w:rsidR="007A2F98" w:rsidRPr="008E1F84" w:rsidRDefault="007A2F98" w:rsidP="00C51B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E1F84">
        <w:rPr>
          <w:rFonts w:ascii="Times New Roman" w:hAnsi="Times New Roman"/>
          <w:sz w:val="24"/>
          <w:szCs w:val="24"/>
        </w:rPr>
        <w:t>4. Вид документа, которым утверждена муниципальная программа (подпрограмма), дата утверждения, номер документа</w:t>
      </w:r>
      <w:r w:rsidRPr="008E1F84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E1F84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7A2F98" w:rsidRPr="008E1F84" w:rsidRDefault="007A2F98" w:rsidP="00C51B4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E1F84">
        <w:rPr>
          <w:rFonts w:ascii="Times New Roman" w:hAnsi="Times New Roman"/>
          <w:sz w:val="24"/>
          <w:szCs w:val="24"/>
        </w:rPr>
        <w:t>_______________________________________________________________________</w:t>
      </w:r>
      <w:r w:rsidR="005163D1">
        <w:rPr>
          <w:rFonts w:ascii="Times New Roman" w:hAnsi="Times New Roman"/>
          <w:sz w:val="24"/>
          <w:szCs w:val="24"/>
        </w:rPr>
        <w:t>________.</w:t>
      </w:r>
    </w:p>
    <w:p w:rsidR="007A2F98" w:rsidRPr="008E1F84" w:rsidRDefault="007A2F98" w:rsidP="00C51B41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8E1F84">
        <w:rPr>
          <w:rFonts w:ascii="Times New Roman" w:hAnsi="Times New Roman"/>
          <w:sz w:val="24"/>
          <w:szCs w:val="24"/>
        </w:rPr>
        <w:t>5. Наименование мероприятия муниципальной программы (подпрограммы), по котор</w:t>
      </w:r>
      <w:r w:rsidR="00245157">
        <w:rPr>
          <w:rFonts w:ascii="Times New Roman" w:hAnsi="Times New Roman"/>
          <w:sz w:val="24"/>
          <w:szCs w:val="24"/>
        </w:rPr>
        <w:t>о</w:t>
      </w:r>
      <w:r w:rsidRPr="008E1F84">
        <w:rPr>
          <w:rFonts w:ascii="Times New Roman" w:hAnsi="Times New Roman"/>
          <w:sz w:val="24"/>
          <w:szCs w:val="24"/>
        </w:rPr>
        <w:t>м</w:t>
      </w:r>
      <w:r w:rsidR="00245157">
        <w:rPr>
          <w:rFonts w:ascii="Times New Roman" w:hAnsi="Times New Roman"/>
          <w:sz w:val="24"/>
          <w:szCs w:val="24"/>
        </w:rPr>
        <w:t>у</w:t>
      </w:r>
      <w:r w:rsidRPr="008E1F84">
        <w:rPr>
          <w:rFonts w:ascii="Times New Roman" w:hAnsi="Times New Roman"/>
          <w:sz w:val="24"/>
          <w:szCs w:val="24"/>
        </w:rPr>
        <w:t xml:space="preserve"> предусмотрено финансирование, </w:t>
      </w:r>
      <w:r w:rsidRPr="00A970A6">
        <w:rPr>
          <w:rFonts w:ascii="Times New Roman" w:hAnsi="Times New Roman"/>
          <w:sz w:val="24"/>
          <w:szCs w:val="24"/>
        </w:rPr>
        <w:t>___________________________________________</w:t>
      </w:r>
    </w:p>
    <w:p w:rsidR="007A2F98" w:rsidRPr="008E1F84" w:rsidRDefault="007A2F98" w:rsidP="00C51B41">
      <w:pPr>
        <w:tabs>
          <w:tab w:val="right" w:pos="9355"/>
        </w:tabs>
        <w:jc w:val="both"/>
        <w:rPr>
          <w:rFonts w:ascii="Times New Roman" w:hAnsi="Times New Roman"/>
          <w:sz w:val="24"/>
          <w:szCs w:val="24"/>
        </w:rPr>
      </w:pPr>
      <w:r w:rsidRPr="00A970A6"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  <w:r w:rsidR="005163D1">
        <w:rPr>
          <w:rFonts w:ascii="Times New Roman" w:hAnsi="Times New Roman"/>
          <w:sz w:val="24"/>
          <w:szCs w:val="24"/>
        </w:rPr>
        <w:t>.</w:t>
      </w:r>
    </w:p>
    <w:p w:rsidR="007A2F98" w:rsidRPr="008E1F84" w:rsidRDefault="007A2F98" w:rsidP="00C51B41">
      <w:pPr>
        <w:tabs>
          <w:tab w:val="right" w:pos="9355"/>
        </w:tabs>
        <w:ind w:firstLine="709"/>
        <w:rPr>
          <w:rFonts w:ascii="Times New Roman" w:hAnsi="Times New Roman"/>
          <w:sz w:val="24"/>
          <w:szCs w:val="24"/>
        </w:rPr>
      </w:pPr>
      <w:r w:rsidRPr="008E1F84">
        <w:rPr>
          <w:rFonts w:ascii="Times New Roman" w:hAnsi="Times New Roman"/>
          <w:sz w:val="24"/>
          <w:szCs w:val="24"/>
        </w:rPr>
        <w:t xml:space="preserve">6. Сумма субсидии, запрашиваемая из </w:t>
      </w:r>
      <w:proofErr w:type="gramStart"/>
      <w:r w:rsidRPr="008E1F84">
        <w:rPr>
          <w:rFonts w:ascii="Times New Roman" w:hAnsi="Times New Roman"/>
          <w:sz w:val="24"/>
          <w:szCs w:val="24"/>
        </w:rPr>
        <w:t>бюджета</w:t>
      </w:r>
      <w:proofErr w:type="gramEnd"/>
      <w:r w:rsidRPr="008E1F84">
        <w:rPr>
          <w:rFonts w:ascii="Times New Roman" w:hAnsi="Times New Roman"/>
          <w:sz w:val="24"/>
          <w:szCs w:val="24"/>
        </w:rPr>
        <w:t xml:space="preserve"> ЗАТО</w:t>
      </w:r>
      <w:r w:rsidR="00C51B41">
        <w:rPr>
          <w:rFonts w:ascii="Times New Roman" w:hAnsi="Times New Roman"/>
          <w:sz w:val="24"/>
          <w:szCs w:val="24"/>
        </w:rPr>
        <w:t xml:space="preserve"> Северск, __________________</w:t>
      </w:r>
      <w:r w:rsidRPr="008E1F84">
        <w:rPr>
          <w:rFonts w:ascii="Times New Roman" w:hAnsi="Times New Roman"/>
          <w:sz w:val="24"/>
          <w:szCs w:val="24"/>
        </w:rPr>
        <w:t>_</w:t>
      </w:r>
    </w:p>
    <w:p w:rsidR="007A2F98" w:rsidRPr="008E1F84" w:rsidRDefault="007A2F98" w:rsidP="00C51B41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E1F84"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  <w:r w:rsidR="005163D1">
        <w:rPr>
          <w:rFonts w:ascii="Times New Roman" w:hAnsi="Times New Roman"/>
          <w:sz w:val="24"/>
          <w:szCs w:val="24"/>
        </w:rPr>
        <w:t>.</w:t>
      </w:r>
    </w:p>
    <w:p w:rsidR="007A2F98" w:rsidRPr="008E1F84" w:rsidRDefault="007A2F98" w:rsidP="00C51B41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E1F84">
        <w:rPr>
          <w:rFonts w:ascii="Times New Roman" w:hAnsi="Times New Roman"/>
          <w:sz w:val="24"/>
          <w:szCs w:val="24"/>
        </w:rPr>
        <w:t>7. Наименование(я) и плановое(</w:t>
      </w:r>
      <w:proofErr w:type="spellStart"/>
      <w:r w:rsidRPr="008E1F84">
        <w:rPr>
          <w:rFonts w:ascii="Times New Roman" w:hAnsi="Times New Roman"/>
          <w:sz w:val="24"/>
          <w:szCs w:val="24"/>
        </w:rPr>
        <w:t>ые</w:t>
      </w:r>
      <w:proofErr w:type="spellEnd"/>
      <w:r w:rsidRPr="008E1F84">
        <w:rPr>
          <w:rFonts w:ascii="Times New Roman" w:hAnsi="Times New Roman"/>
          <w:sz w:val="24"/>
          <w:szCs w:val="24"/>
        </w:rPr>
        <w:t xml:space="preserve">) значение(я) показателя (ей) результативности предоставления субсидии, предусмотренные в муниципальной программе: </w:t>
      </w:r>
    </w:p>
    <w:p w:rsidR="007A2F98" w:rsidRPr="008E1F84" w:rsidRDefault="007A2F98" w:rsidP="00C51B41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E1F84">
        <w:rPr>
          <w:rFonts w:ascii="Times New Roman" w:hAnsi="Times New Roman"/>
          <w:sz w:val="24"/>
          <w:szCs w:val="24"/>
        </w:rPr>
        <w:t>а) _____________________________________________________________________ед.;</w:t>
      </w:r>
    </w:p>
    <w:p w:rsidR="007A2F98" w:rsidRDefault="007A2F98" w:rsidP="00C51B41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E1F84">
        <w:rPr>
          <w:rFonts w:ascii="Times New Roman" w:hAnsi="Times New Roman"/>
          <w:sz w:val="24"/>
          <w:szCs w:val="24"/>
        </w:rPr>
        <w:t>б) _______________________________________________________________</w:t>
      </w:r>
      <w:r w:rsidR="00C51B41">
        <w:rPr>
          <w:rFonts w:ascii="Times New Roman" w:hAnsi="Times New Roman"/>
          <w:sz w:val="24"/>
          <w:szCs w:val="24"/>
        </w:rPr>
        <w:t>______</w:t>
      </w:r>
      <w:r w:rsidRPr="008E1F84">
        <w:rPr>
          <w:rFonts w:ascii="Times New Roman" w:hAnsi="Times New Roman"/>
          <w:sz w:val="24"/>
          <w:szCs w:val="24"/>
        </w:rPr>
        <w:t>ед.</w:t>
      </w:r>
      <w:r w:rsidR="00C51B41">
        <w:rPr>
          <w:rFonts w:ascii="Times New Roman" w:hAnsi="Times New Roman"/>
          <w:sz w:val="24"/>
          <w:szCs w:val="24"/>
        </w:rPr>
        <w:t>;</w:t>
      </w:r>
    </w:p>
    <w:p w:rsidR="00C51B41" w:rsidRPr="008E1F84" w:rsidRDefault="00C51B41" w:rsidP="00C51B41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______________________________________________________________________ед.</w:t>
      </w:r>
    </w:p>
    <w:p w:rsidR="007A2F98" w:rsidRPr="008E1F84" w:rsidRDefault="007A2F98" w:rsidP="00C51B41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E1F84">
        <w:rPr>
          <w:rFonts w:ascii="Times New Roman" w:hAnsi="Times New Roman"/>
          <w:sz w:val="24"/>
          <w:szCs w:val="24"/>
        </w:rPr>
        <w:t xml:space="preserve">8. Контактное лицо для получения субсидии из </w:t>
      </w:r>
      <w:proofErr w:type="gramStart"/>
      <w:r w:rsidRPr="008E1F84">
        <w:rPr>
          <w:rFonts w:ascii="Times New Roman" w:hAnsi="Times New Roman"/>
          <w:sz w:val="24"/>
          <w:szCs w:val="24"/>
        </w:rPr>
        <w:t>бюджета</w:t>
      </w:r>
      <w:proofErr w:type="gramEnd"/>
      <w:r w:rsidRPr="008E1F84">
        <w:rPr>
          <w:rFonts w:ascii="Times New Roman" w:hAnsi="Times New Roman"/>
          <w:sz w:val="24"/>
          <w:szCs w:val="24"/>
        </w:rPr>
        <w:t xml:space="preserve"> ЗАТО Северск, его должность </w:t>
      </w:r>
      <w:r w:rsidRPr="008E1F84">
        <w:rPr>
          <w:rFonts w:ascii="Times New Roman" w:hAnsi="Times New Roman"/>
          <w:sz w:val="24"/>
          <w:szCs w:val="24"/>
        </w:rPr>
        <w:br/>
        <w:t>и контактные данные _________</w:t>
      </w:r>
      <w:r w:rsidR="00C51B41">
        <w:rPr>
          <w:rFonts w:ascii="Times New Roman" w:hAnsi="Times New Roman"/>
          <w:sz w:val="24"/>
          <w:szCs w:val="24"/>
        </w:rPr>
        <w:t>_________</w:t>
      </w:r>
      <w:r w:rsidRPr="008E1F84">
        <w:rPr>
          <w:rFonts w:ascii="Times New Roman" w:hAnsi="Times New Roman"/>
          <w:sz w:val="24"/>
          <w:szCs w:val="24"/>
        </w:rPr>
        <w:t>___________________________________________</w:t>
      </w:r>
    </w:p>
    <w:p w:rsidR="007A2F98" w:rsidRDefault="007A2F98" w:rsidP="002456C7">
      <w:pPr>
        <w:tabs>
          <w:tab w:val="right" w:pos="9355"/>
        </w:tabs>
        <w:jc w:val="both"/>
        <w:rPr>
          <w:rFonts w:ascii="Times New Roman" w:hAnsi="Times New Roman"/>
          <w:sz w:val="24"/>
          <w:szCs w:val="24"/>
        </w:rPr>
      </w:pPr>
      <w:r w:rsidRPr="008E1F84"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  <w:r w:rsidR="00C51B41">
        <w:rPr>
          <w:rFonts w:ascii="Times New Roman" w:hAnsi="Times New Roman"/>
          <w:sz w:val="24"/>
          <w:szCs w:val="24"/>
        </w:rPr>
        <w:t>_</w:t>
      </w:r>
      <w:r w:rsidRPr="008E1F84">
        <w:rPr>
          <w:rFonts w:ascii="Times New Roman" w:hAnsi="Times New Roman"/>
          <w:sz w:val="24"/>
          <w:szCs w:val="24"/>
        </w:rPr>
        <w:br/>
      </w:r>
    </w:p>
    <w:tbl>
      <w:tblPr>
        <w:tblStyle w:val="a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0"/>
        <w:gridCol w:w="8054"/>
      </w:tblGrid>
      <w:tr w:rsidR="00C51B41" w:rsidTr="00C51B41">
        <w:tc>
          <w:tcPr>
            <w:tcW w:w="1580" w:type="dxa"/>
          </w:tcPr>
          <w:p w:rsidR="00C51B41" w:rsidRDefault="00C51B41" w:rsidP="007A2F98">
            <w:pPr>
              <w:tabs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8E1F84">
              <w:rPr>
                <w:rFonts w:ascii="Times New Roman" w:hAnsi="Times New Roman"/>
                <w:sz w:val="24"/>
                <w:szCs w:val="24"/>
              </w:rPr>
              <w:t>Приложение:</w:t>
            </w:r>
          </w:p>
        </w:tc>
        <w:tc>
          <w:tcPr>
            <w:tcW w:w="8054" w:type="dxa"/>
          </w:tcPr>
          <w:p w:rsidR="00C51B41" w:rsidRPr="008E1F84" w:rsidRDefault="00C51B41" w:rsidP="00C51B41">
            <w:pPr>
              <w:tabs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1F84">
              <w:rPr>
                <w:rFonts w:ascii="Times New Roman" w:hAnsi="Times New Roman"/>
                <w:sz w:val="24"/>
                <w:szCs w:val="24"/>
              </w:rPr>
              <w:t>1. Смета затрат с приложением расчета и документов, подтверждающих обоснованность расчетов.</w:t>
            </w:r>
          </w:p>
          <w:p w:rsidR="00C51B41" w:rsidRPr="008E1F84" w:rsidRDefault="00C51B41" w:rsidP="00C51B41">
            <w:pPr>
              <w:tabs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8E1F84">
              <w:rPr>
                <w:rFonts w:ascii="Times New Roman" w:hAnsi="Times New Roman"/>
                <w:sz w:val="24"/>
                <w:szCs w:val="24"/>
              </w:rPr>
              <w:t>2. Пояснительная записка к смете затрат.</w:t>
            </w:r>
          </w:p>
          <w:p w:rsidR="00C51B41" w:rsidRDefault="00C51B41" w:rsidP="00C51B41">
            <w:pPr>
              <w:tabs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8E1F84">
              <w:rPr>
                <w:rFonts w:ascii="Times New Roman" w:hAnsi="Times New Roman"/>
                <w:sz w:val="24"/>
                <w:szCs w:val="24"/>
              </w:rPr>
              <w:t>3. План работы на срок действия договора о предоставлении субсидии.</w:t>
            </w:r>
          </w:p>
        </w:tc>
      </w:tr>
    </w:tbl>
    <w:p w:rsidR="007A2F98" w:rsidRPr="008E1F84" w:rsidRDefault="007A2F98" w:rsidP="00C51B41">
      <w:pPr>
        <w:widowControl w:val="0"/>
        <w:autoSpaceDE w:val="0"/>
        <w:autoSpaceDN w:val="0"/>
        <w:adjustRightInd w:val="0"/>
        <w:spacing w:before="240"/>
        <w:ind w:firstLine="709"/>
        <w:jc w:val="both"/>
        <w:rPr>
          <w:rFonts w:ascii="Times New Roman" w:hAnsi="Times New Roman"/>
          <w:sz w:val="24"/>
          <w:szCs w:val="24"/>
        </w:rPr>
      </w:pPr>
      <w:r w:rsidRPr="008E1F84">
        <w:rPr>
          <w:rFonts w:ascii="Times New Roman" w:hAnsi="Times New Roman"/>
          <w:sz w:val="24"/>
          <w:szCs w:val="24"/>
        </w:rPr>
        <w:t xml:space="preserve">Гарантирую, что вся информация, содержащаяся в документах, представленных </w:t>
      </w:r>
      <w:r w:rsidRPr="008E1F84">
        <w:rPr>
          <w:rFonts w:ascii="Times New Roman" w:hAnsi="Times New Roman"/>
          <w:sz w:val="24"/>
          <w:szCs w:val="24"/>
        </w:rPr>
        <w:br/>
        <w:t xml:space="preserve">для получения субсидии из </w:t>
      </w:r>
      <w:proofErr w:type="gramStart"/>
      <w:r w:rsidRPr="008E1F84">
        <w:rPr>
          <w:rFonts w:ascii="Times New Roman" w:hAnsi="Times New Roman"/>
          <w:sz w:val="24"/>
          <w:szCs w:val="24"/>
        </w:rPr>
        <w:t>бюджета</w:t>
      </w:r>
      <w:proofErr w:type="gramEnd"/>
      <w:r w:rsidRPr="008E1F84">
        <w:rPr>
          <w:rFonts w:ascii="Times New Roman" w:hAnsi="Times New Roman"/>
          <w:sz w:val="24"/>
          <w:szCs w:val="24"/>
        </w:rPr>
        <w:t xml:space="preserve"> ЗАТО Северск, достоверна.</w:t>
      </w:r>
    </w:p>
    <w:p w:rsidR="007A2F98" w:rsidRPr="008E1F84" w:rsidRDefault="007A2F98" w:rsidP="007A2F9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E1F84">
        <w:rPr>
          <w:rFonts w:ascii="Times New Roman" w:hAnsi="Times New Roman"/>
          <w:sz w:val="24"/>
          <w:szCs w:val="24"/>
        </w:rPr>
        <w:t xml:space="preserve">С условиями предоставления и расходования субсидии из </w:t>
      </w:r>
      <w:proofErr w:type="gramStart"/>
      <w:r w:rsidRPr="008E1F84">
        <w:rPr>
          <w:rFonts w:ascii="Times New Roman" w:hAnsi="Times New Roman"/>
          <w:sz w:val="24"/>
          <w:szCs w:val="24"/>
        </w:rPr>
        <w:t>бюджета</w:t>
      </w:r>
      <w:proofErr w:type="gramEnd"/>
      <w:r w:rsidRPr="008E1F84">
        <w:rPr>
          <w:rFonts w:ascii="Times New Roman" w:hAnsi="Times New Roman"/>
          <w:sz w:val="24"/>
          <w:szCs w:val="24"/>
        </w:rPr>
        <w:t xml:space="preserve"> ЗАТО Северск ознакомлен и согласен.</w:t>
      </w:r>
    </w:p>
    <w:p w:rsidR="007A2F98" w:rsidRPr="008E1F84" w:rsidRDefault="007A2F98" w:rsidP="007A2F98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:rsidR="00CD5F60" w:rsidRPr="00CD5F60" w:rsidRDefault="00CD5F60" w:rsidP="00CD5F60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 w:rsidRPr="00CD5F60">
        <w:rPr>
          <w:rFonts w:ascii="PT Astra Serif" w:eastAsia="Calibri" w:hAnsi="PT Astra Serif"/>
          <w:sz w:val="24"/>
          <w:szCs w:val="24"/>
        </w:rPr>
        <w:t xml:space="preserve">Руководитель    </w:t>
      </w:r>
      <w:r w:rsidRPr="00CD5F60">
        <w:rPr>
          <w:rFonts w:ascii="PT Astra Serif" w:eastAsia="Calibri" w:hAnsi="PT Astra Serif"/>
        </w:rPr>
        <w:t xml:space="preserve">                 ___________  _________  _____________________</w:t>
      </w:r>
    </w:p>
    <w:p w:rsidR="00CD5F60" w:rsidRPr="00CD5F60" w:rsidRDefault="00CD5F60" w:rsidP="00CD5F60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 w:rsidRPr="00CD5F60">
        <w:rPr>
          <w:rFonts w:ascii="PT Astra Serif" w:eastAsia="Calibri" w:hAnsi="PT Astra Serif"/>
        </w:rPr>
        <w:t xml:space="preserve">(уполномоченное </w:t>
      </w:r>
      <w:proofErr w:type="gramStart"/>
      <w:r w:rsidRPr="00CD5F60">
        <w:rPr>
          <w:rFonts w:ascii="PT Astra Serif" w:eastAsia="Calibri" w:hAnsi="PT Astra Serif"/>
        </w:rPr>
        <w:t xml:space="preserve">лицо)   </w:t>
      </w:r>
      <w:proofErr w:type="gramEnd"/>
      <w:r>
        <w:rPr>
          <w:rFonts w:ascii="PT Astra Serif" w:eastAsia="Calibri" w:hAnsi="PT Astra Serif"/>
        </w:rPr>
        <w:t xml:space="preserve">     </w:t>
      </w:r>
      <w:r w:rsidRPr="00CD5F60">
        <w:rPr>
          <w:rFonts w:ascii="PT Astra Serif" w:eastAsia="Calibri" w:hAnsi="PT Astra Serif"/>
        </w:rPr>
        <w:t xml:space="preserve">  (должность)   (подпись)   (расшифровка подписи)</w:t>
      </w:r>
    </w:p>
    <w:p w:rsidR="007A2F98" w:rsidRPr="008E1F84" w:rsidRDefault="007A2F98" w:rsidP="007A2F98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:rsidR="007A2F98" w:rsidRPr="008E1F84" w:rsidRDefault="007A2F98" w:rsidP="007A2F98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E1F84">
        <w:rPr>
          <w:rFonts w:ascii="Times New Roman" w:hAnsi="Times New Roman"/>
          <w:sz w:val="24"/>
          <w:szCs w:val="24"/>
        </w:rPr>
        <w:t>«____</w:t>
      </w:r>
      <w:proofErr w:type="gramStart"/>
      <w:r w:rsidRPr="008E1F84">
        <w:rPr>
          <w:rFonts w:ascii="Times New Roman" w:hAnsi="Times New Roman"/>
          <w:sz w:val="24"/>
          <w:szCs w:val="24"/>
        </w:rPr>
        <w:t>_»_</w:t>
      </w:r>
      <w:proofErr w:type="gramEnd"/>
      <w:r w:rsidRPr="008E1F84">
        <w:rPr>
          <w:rFonts w:ascii="Times New Roman" w:hAnsi="Times New Roman"/>
          <w:sz w:val="24"/>
          <w:szCs w:val="24"/>
        </w:rPr>
        <w:t>___________20____ год</w:t>
      </w:r>
    </w:p>
    <w:p w:rsidR="002456C7" w:rsidRDefault="002456C7" w:rsidP="00706DD1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:rsidR="00867BCE" w:rsidRDefault="00706DD1" w:rsidP="00CD5F60">
      <w:pPr>
        <w:tabs>
          <w:tab w:val="right" w:pos="9355"/>
        </w:tabs>
        <w:rPr>
          <w:rFonts w:ascii="Times New Roman" w:hAnsi="Times New Roman"/>
          <w:sz w:val="24"/>
          <w:szCs w:val="24"/>
          <w:lang w:val="en-US"/>
        </w:rPr>
      </w:pPr>
      <w:r w:rsidRPr="008E1F84">
        <w:rPr>
          <w:rFonts w:ascii="Times New Roman" w:hAnsi="Times New Roman"/>
          <w:sz w:val="24"/>
          <w:szCs w:val="24"/>
        </w:rPr>
        <w:t>М.П</w:t>
      </w:r>
      <w:r w:rsidR="00CD5F60">
        <w:rPr>
          <w:rFonts w:ascii="Times New Roman" w:hAnsi="Times New Roman"/>
          <w:sz w:val="24"/>
          <w:szCs w:val="24"/>
        </w:rPr>
        <w:t>.</w:t>
      </w:r>
    </w:p>
    <w:p w:rsidR="00867BCE" w:rsidRDefault="00867BCE" w:rsidP="00867BCE">
      <w:pPr>
        <w:rPr>
          <w:rFonts w:ascii="Times New Roman" w:hAnsi="Times New Roman"/>
          <w:sz w:val="24"/>
          <w:szCs w:val="24"/>
          <w:lang w:val="en-US"/>
        </w:rPr>
      </w:pPr>
    </w:p>
    <w:p w:rsidR="00867BCE" w:rsidRDefault="00867BCE" w:rsidP="00867BCE">
      <w:pPr>
        <w:rPr>
          <w:rFonts w:ascii="Times New Roman" w:hAnsi="Times New Roman"/>
          <w:sz w:val="24"/>
          <w:szCs w:val="24"/>
          <w:lang w:val="en-US"/>
        </w:rPr>
      </w:pPr>
    </w:p>
    <w:p w:rsidR="00867BCE" w:rsidRDefault="00867BCE" w:rsidP="00867BCE">
      <w:pPr>
        <w:rPr>
          <w:rFonts w:ascii="Times New Roman" w:hAnsi="Times New Roman"/>
          <w:sz w:val="24"/>
          <w:szCs w:val="24"/>
          <w:lang w:val="en-US"/>
        </w:rPr>
      </w:pPr>
    </w:p>
    <w:p w:rsidR="00867BCE" w:rsidRDefault="00867BCE" w:rsidP="00867BCE">
      <w:pPr>
        <w:rPr>
          <w:rFonts w:ascii="Times New Roman" w:hAnsi="Times New Roman"/>
          <w:sz w:val="24"/>
          <w:szCs w:val="24"/>
          <w:lang w:val="en-US"/>
        </w:rPr>
      </w:pPr>
    </w:p>
    <w:p w:rsidR="00867BCE" w:rsidRDefault="00867BCE" w:rsidP="00867BCE">
      <w:pPr>
        <w:rPr>
          <w:rFonts w:ascii="Times New Roman" w:hAnsi="Times New Roman"/>
          <w:sz w:val="24"/>
          <w:szCs w:val="24"/>
          <w:lang w:val="en-US"/>
        </w:rPr>
      </w:pPr>
    </w:p>
    <w:p w:rsidR="00867BCE" w:rsidRDefault="00867BCE" w:rsidP="00867BCE">
      <w:pPr>
        <w:rPr>
          <w:rFonts w:ascii="Times New Roman" w:hAnsi="Times New Roman"/>
          <w:sz w:val="24"/>
          <w:szCs w:val="24"/>
          <w:lang w:val="en-US"/>
        </w:rPr>
      </w:pPr>
    </w:p>
    <w:p w:rsidR="00867BCE" w:rsidRDefault="00867BCE" w:rsidP="00867BCE">
      <w:pPr>
        <w:rPr>
          <w:rFonts w:ascii="Times New Roman" w:hAnsi="Times New Roman"/>
          <w:sz w:val="24"/>
          <w:szCs w:val="24"/>
          <w:lang w:val="en-US"/>
        </w:rPr>
      </w:pPr>
    </w:p>
    <w:p w:rsidR="00867BCE" w:rsidRDefault="00867BCE" w:rsidP="00867BCE">
      <w:pPr>
        <w:rPr>
          <w:rFonts w:ascii="Times New Roman" w:hAnsi="Times New Roman"/>
          <w:sz w:val="24"/>
          <w:szCs w:val="24"/>
          <w:lang w:val="en-US"/>
        </w:rPr>
      </w:pPr>
    </w:p>
    <w:p w:rsidR="00867BCE" w:rsidRDefault="00867BCE" w:rsidP="00867BCE">
      <w:pPr>
        <w:rPr>
          <w:rFonts w:ascii="Times New Roman" w:hAnsi="Times New Roman"/>
          <w:sz w:val="24"/>
          <w:szCs w:val="24"/>
          <w:lang w:val="en-US"/>
        </w:rPr>
      </w:pPr>
    </w:p>
    <w:p w:rsidR="00867BCE" w:rsidRDefault="00867BCE" w:rsidP="00867BCE">
      <w:pPr>
        <w:rPr>
          <w:rFonts w:ascii="Times New Roman" w:hAnsi="Times New Roman"/>
          <w:sz w:val="24"/>
          <w:szCs w:val="24"/>
          <w:lang w:val="en-US"/>
        </w:rPr>
      </w:pPr>
    </w:p>
    <w:p w:rsidR="00867BCE" w:rsidRDefault="00867BCE" w:rsidP="00867BCE">
      <w:pPr>
        <w:rPr>
          <w:rFonts w:ascii="Times New Roman" w:hAnsi="Times New Roman"/>
          <w:sz w:val="24"/>
          <w:szCs w:val="24"/>
          <w:lang w:val="en-US"/>
        </w:rPr>
      </w:pPr>
    </w:p>
    <w:p w:rsidR="00867BCE" w:rsidRDefault="00867BCE" w:rsidP="00867BCE">
      <w:pPr>
        <w:rPr>
          <w:rFonts w:ascii="Times New Roman" w:hAnsi="Times New Roman"/>
          <w:sz w:val="24"/>
          <w:szCs w:val="24"/>
          <w:lang w:val="en-US"/>
        </w:rPr>
      </w:pPr>
    </w:p>
    <w:p w:rsidR="00867BCE" w:rsidRDefault="00867BCE" w:rsidP="00867BCE">
      <w:pPr>
        <w:rPr>
          <w:rFonts w:ascii="Times New Roman" w:hAnsi="Times New Roman"/>
          <w:sz w:val="24"/>
          <w:szCs w:val="24"/>
          <w:lang w:val="en-US"/>
        </w:rPr>
      </w:pPr>
    </w:p>
    <w:p w:rsidR="00867BCE" w:rsidRDefault="00867BCE" w:rsidP="00867BCE">
      <w:pPr>
        <w:rPr>
          <w:rFonts w:ascii="Times New Roman" w:hAnsi="Times New Roman"/>
          <w:sz w:val="24"/>
          <w:szCs w:val="24"/>
          <w:lang w:val="en-US"/>
        </w:rPr>
      </w:pPr>
    </w:p>
    <w:p w:rsidR="00CD5F60" w:rsidRDefault="00CD5F60" w:rsidP="00867BCE">
      <w:pPr>
        <w:rPr>
          <w:rFonts w:ascii="Times New Roman" w:hAnsi="Times New Roman"/>
          <w:sz w:val="24"/>
          <w:szCs w:val="24"/>
          <w:lang w:val="en-US"/>
        </w:rPr>
      </w:pPr>
    </w:p>
    <w:p w:rsidR="00CD5F60" w:rsidRDefault="00CD5F60" w:rsidP="00867BCE">
      <w:pPr>
        <w:rPr>
          <w:rFonts w:ascii="Times New Roman" w:hAnsi="Times New Roman"/>
          <w:sz w:val="24"/>
          <w:szCs w:val="24"/>
          <w:lang w:val="en-US"/>
        </w:rPr>
      </w:pPr>
    </w:p>
    <w:p w:rsidR="00CD5F60" w:rsidRDefault="00CD5F60" w:rsidP="00867BCE">
      <w:pPr>
        <w:rPr>
          <w:rFonts w:ascii="Times New Roman" w:hAnsi="Times New Roman"/>
          <w:sz w:val="24"/>
          <w:szCs w:val="24"/>
          <w:lang w:val="en-US"/>
        </w:rPr>
      </w:pPr>
    </w:p>
    <w:p w:rsidR="00CD5F60" w:rsidRDefault="00CD5F60" w:rsidP="00867BCE">
      <w:pPr>
        <w:rPr>
          <w:rFonts w:ascii="Times New Roman" w:hAnsi="Times New Roman"/>
          <w:sz w:val="24"/>
          <w:szCs w:val="24"/>
          <w:lang w:val="en-US"/>
        </w:rPr>
      </w:pPr>
    </w:p>
    <w:p w:rsidR="00CD5F60" w:rsidRDefault="00CD5F60" w:rsidP="00867BCE">
      <w:pPr>
        <w:rPr>
          <w:rFonts w:ascii="Times New Roman" w:hAnsi="Times New Roman"/>
          <w:sz w:val="24"/>
          <w:szCs w:val="24"/>
          <w:lang w:val="en-US"/>
        </w:rPr>
      </w:pPr>
    </w:p>
    <w:p w:rsidR="00CD5F60" w:rsidRDefault="00CD5F60" w:rsidP="00867BCE">
      <w:pPr>
        <w:rPr>
          <w:rFonts w:ascii="Times New Roman" w:hAnsi="Times New Roman"/>
          <w:sz w:val="24"/>
          <w:szCs w:val="24"/>
          <w:lang w:val="en-US"/>
        </w:rPr>
      </w:pPr>
    </w:p>
    <w:p w:rsidR="00CD5F60" w:rsidRDefault="00CD5F60" w:rsidP="00867BCE">
      <w:pPr>
        <w:rPr>
          <w:rFonts w:ascii="Times New Roman" w:hAnsi="Times New Roman"/>
          <w:sz w:val="24"/>
          <w:szCs w:val="24"/>
          <w:lang w:val="en-US"/>
        </w:rPr>
      </w:pPr>
    </w:p>
    <w:p w:rsidR="00867BCE" w:rsidRDefault="00867BCE" w:rsidP="00867BCE">
      <w:pPr>
        <w:rPr>
          <w:rFonts w:ascii="Times New Roman" w:hAnsi="Times New Roman"/>
          <w:sz w:val="24"/>
          <w:szCs w:val="24"/>
          <w:lang w:val="en-US"/>
        </w:rPr>
      </w:pPr>
    </w:p>
    <w:p w:rsidR="00867BCE" w:rsidRDefault="00867BCE" w:rsidP="00867BCE">
      <w:pPr>
        <w:rPr>
          <w:rFonts w:ascii="Times New Roman" w:hAnsi="Times New Roman"/>
          <w:sz w:val="24"/>
          <w:szCs w:val="24"/>
          <w:lang w:val="en-US"/>
        </w:rPr>
      </w:pPr>
    </w:p>
    <w:p w:rsidR="00CD5F60" w:rsidRDefault="00CD5F60" w:rsidP="00867BCE">
      <w:pPr>
        <w:rPr>
          <w:rFonts w:ascii="Times New Roman" w:hAnsi="Times New Roman"/>
          <w:sz w:val="24"/>
          <w:szCs w:val="24"/>
          <w:lang w:val="en-US"/>
        </w:rPr>
      </w:pPr>
    </w:p>
    <w:p w:rsidR="00867BCE" w:rsidRDefault="00867BCE" w:rsidP="00867BCE">
      <w:pPr>
        <w:rPr>
          <w:rFonts w:ascii="Times New Roman" w:hAnsi="Times New Roman"/>
          <w:sz w:val="24"/>
          <w:szCs w:val="24"/>
          <w:lang w:val="en-US"/>
        </w:rPr>
      </w:pPr>
    </w:p>
    <w:p w:rsidR="00867BCE" w:rsidRDefault="00867BCE" w:rsidP="00867BCE">
      <w:pPr>
        <w:rPr>
          <w:rFonts w:ascii="Times New Roman" w:hAnsi="Times New Roman"/>
          <w:sz w:val="24"/>
          <w:szCs w:val="24"/>
          <w:lang w:val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024"/>
      </w:tblGrid>
      <w:tr w:rsidR="00867BCE" w:rsidRPr="00867BCE" w:rsidTr="00C45E3C">
        <w:trPr>
          <w:trHeight w:val="144"/>
        </w:trPr>
        <w:tc>
          <w:tcPr>
            <w:tcW w:w="5024" w:type="dxa"/>
            <w:shd w:val="clear" w:color="auto" w:fill="auto"/>
          </w:tcPr>
          <w:p w:rsidR="00867BCE" w:rsidRPr="00867BCE" w:rsidRDefault="00867BCE" w:rsidP="00C45E3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867BCE" w:rsidRPr="00867BCE" w:rsidTr="00C45E3C">
        <w:trPr>
          <w:trHeight w:val="144"/>
        </w:trPr>
        <w:tc>
          <w:tcPr>
            <w:tcW w:w="5024" w:type="dxa"/>
            <w:shd w:val="clear" w:color="auto" w:fill="auto"/>
          </w:tcPr>
          <w:p w:rsidR="00867BCE" w:rsidRPr="00867BCE" w:rsidRDefault="00867BCE" w:rsidP="00C45E3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Заместитель </w:t>
            </w:r>
            <w:proofErr w:type="gramStart"/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Мэра</w:t>
            </w:r>
            <w:proofErr w:type="gramEnd"/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ЗАТО Северск </w:t>
            </w:r>
          </w:p>
          <w:p w:rsidR="00867BCE" w:rsidRPr="00867BCE" w:rsidRDefault="00867BCE" w:rsidP="00C45E3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по экономике и финансам</w:t>
            </w:r>
          </w:p>
          <w:p w:rsidR="00867BCE" w:rsidRPr="00867BCE" w:rsidRDefault="00867BCE" w:rsidP="00C45E3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_________________Л.В.Смольникова</w:t>
            </w:r>
          </w:p>
          <w:p w:rsidR="00867BCE" w:rsidRPr="00867BCE" w:rsidRDefault="00867BCE" w:rsidP="00C45E3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«______»______________2022 г.</w:t>
            </w:r>
          </w:p>
        </w:tc>
      </w:tr>
      <w:tr w:rsidR="00867BCE" w:rsidRPr="00867BCE" w:rsidTr="00C45E3C">
        <w:trPr>
          <w:trHeight w:val="144"/>
        </w:trPr>
        <w:tc>
          <w:tcPr>
            <w:tcW w:w="5024" w:type="dxa"/>
            <w:shd w:val="clear" w:color="auto" w:fill="auto"/>
          </w:tcPr>
          <w:p w:rsidR="00867BCE" w:rsidRPr="00867BCE" w:rsidRDefault="00867BCE" w:rsidP="00C45E3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867BCE" w:rsidRPr="00867BCE" w:rsidTr="00C45E3C">
        <w:trPr>
          <w:trHeight w:val="144"/>
        </w:trPr>
        <w:tc>
          <w:tcPr>
            <w:tcW w:w="5024" w:type="dxa"/>
            <w:shd w:val="clear" w:color="auto" w:fill="auto"/>
          </w:tcPr>
          <w:p w:rsidR="00867BCE" w:rsidRPr="00867BCE" w:rsidRDefault="00867BCE" w:rsidP="00C45E3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Заместитель </w:t>
            </w:r>
            <w:proofErr w:type="gramStart"/>
            <w:r w:rsidRPr="00867BC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Мэра</w:t>
            </w:r>
            <w:proofErr w:type="gramEnd"/>
            <w:r w:rsidRPr="00867BC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ЗАТО Северск – </w:t>
            </w:r>
          </w:p>
          <w:p w:rsidR="00867BCE" w:rsidRPr="00867BCE" w:rsidRDefault="00867BCE" w:rsidP="00C45E3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Управляющий делами Администрации</w:t>
            </w:r>
          </w:p>
          <w:p w:rsidR="00867BCE" w:rsidRPr="00867BCE" w:rsidRDefault="00867BCE" w:rsidP="00C45E3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</w:t>
            </w:r>
            <w:proofErr w:type="spellStart"/>
            <w:r w:rsidRPr="00867BC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В.В.Коваленко</w:t>
            </w:r>
            <w:proofErr w:type="spellEnd"/>
            <w:r w:rsidRPr="00867BC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</w:t>
            </w:r>
          </w:p>
          <w:p w:rsidR="00867BCE" w:rsidRPr="00867BCE" w:rsidRDefault="00867BCE" w:rsidP="00C45E3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«______»______________2022 г.</w:t>
            </w:r>
          </w:p>
          <w:p w:rsidR="00867BCE" w:rsidRPr="00867BCE" w:rsidRDefault="00867BCE" w:rsidP="00C45E3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867BCE" w:rsidRPr="00867BCE" w:rsidTr="00C45E3C">
        <w:trPr>
          <w:trHeight w:val="144"/>
        </w:trPr>
        <w:tc>
          <w:tcPr>
            <w:tcW w:w="5024" w:type="dxa"/>
            <w:shd w:val="clear" w:color="auto" w:fill="auto"/>
          </w:tcPr>
          <w:p w:rsidR="00867BCE" w:rsidRPr="00867BCE" w:rsidRDefault="00867BCE" w:rsidP="00C45E3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Председатель Комитета экономического развития</w:t>
            </w:r>
          </w:p>
          <w:p w:rsidR="00867BCE" w:rsidRPr="00867BCE" w:rsidRDefault="00867BCE" w:rsidP="00C45E3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__________________В.Ю.Трапезников</w:t>
            </w:r>
          </w:p>
          <w:p w:rsidR="00867BCE" w:rsidRPr="00867BCE" w:rsidRDefault="00867BCE" w:rsidP="00C45E3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«______»______________2022 г.</w:t>
            </w:r>
          </w:p>
        </w:tc>
      </w:tr>
      <w:tr w:rsidR="00867BCE" w:rsidRPr="00867BCE" w:rsidTr="00C45E3C">
        <w:trPr>
          <w:trHeight w:val="144"/>
        </w:trPr>
        <w:tc>
          <w:tcPr>
            <w:tcW w:w="5024" w:type="dxa"/>
            <w:shd w:val="clear" w:color="auto" w:fill="auto"/>
          </w:tcPr>
          <w:p w:rsidR="00867BCE" w:rsidRPr="00867BCE" w:rsidRDefault="00867BCE" w:rsidP="00C45E3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867BCE" w:rsidRPr="00867BCE" w:rsidTr="00C45E3C">
        <w:trPr>
          <w:trHeight w:val="144"/>
        </w:trPr>
        <w:tc>
          <w:tcPr>
            <w:tcW w:w="5024" w:type="dxa"/>
            <w:shd w:val="clear" w:color="auto" w:fill="auto"/>
          </w:tcPr>
          <w:p w:rsidR="00867BCE" w:rsidRPr="00867BCE" w:rsidRDefault="00867BCE" w:rsidP="00C45E3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Председатель Правового комитета</w:t>
            </w:r>
          </w:p>
          <w:p w:rsidR="00867BCE" w:rsidRPr="00867BCE" w:rsidRDefault="00867BCE" w:rsidP="00C45E3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__________________Т.И.Солдатова</w:t>
            </w:r>
          </w:p>
          <w:p w:rsidR="00867BCE" w:rsidRPr="00867BCE" w:rsidRDefault="00867BCE" w:rsidP="00C45E3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«______»______________2022 г.</w:t>
            </w:r>
          </w:p>
        </w:tc>
      </w:tr>
      <w:tr w:rsidR="00867BCE" w:rsidRPr="00867BCE" w:rsidTr="00C45E3C">
        <w:trPr>
          <w:trHeight w:val="144"/>
        </w:trPr>
        <w:tc>
          <w:tcPr>
            <w:tcW w:w="5024" w:type="dxa"/>
            <w:shd w:val="clear" w:color="auto" w:fill="auto"/>
          </w:tcPr>
          <w:p w:rsidR="00867BCE" w:rsidRPr="00867BCE" w:rsidRDefault="00867BCE" w:rsidP="00C45E3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867BCE" w:rsidRPr="00867BCE" w:rsidTr="00C45E3C">
        <w:trPr>
          <w:trHeight w:val="144"/>
        </w:trPr>
        <w:tc>
          <w:tcPr>
            <w:tcW w:w="5024" w:type="dxa"/>
            <w:shd w:val="clear" w:color="auto" w:fill="auto"/>
          </w:tcPr>
          <w:p w:rsidR="00867BCE" w:rsidRPr="00867BCE" w:rsidRDefault="00867BCE" w:rsidP="00C45E3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Начальник Общего отдела</w:t>
            </w:r>
          </w:p>
          <w:p w:rsidR="00867BCE" w:rsidRPr="00867BCE" w:rsidRDefault="00867BCE" w:rsidP="00C45E3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_________________</w:t>
            </w:r>
            <w:proofErr w:type="spellStart"/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М.Е.Жирнова</w:t>
            </w:r>
            <w:proofErr w:type="spellEnd"/>
          </w:p>
          <w:p w:rsidR="00867BCE" w:rsidRPr="00867BCE" w:rsidRDefault="00867BCE" w:rsidP="00C45E3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«______»_______________2022 г.</w:t>
            </w:r>
          </w:p>
        </w:tc>
      </w:tr>
    </w:tbl>
    <w:p w:rsidR="00867BCE" w:rsidRPr="00122B09" w:rsidRDefault="00867BCE" w:rsidP="00867BCE">
      <w:pPr>
        <w:rPr>
          <w:rFonts w:ascii="Times New Roman" w:hAnsi="Times New Roman"/>
          <w:sz w:val="24"/>
          <w:szCs w:val="24"/>
        </w:rPr>
      </w:pPr>
    </w:p>
    <w:p w:rsidR="00867BCE" w:rsidRDefault="00867BCE" w:rsidP="00867BCE">
      <w:pPr>
        <w:rPr>
          <w:rFonts w:ascii="Times New Roman" w:hAnsi="Times New Roman"/>
          <w:szCs w:val="24"/>
        </w:rPr>
      </w:pPr>
      <w:bookmarkStart w:id="3" w:name="_GoBack"/>
      <w:bookmarkEnd w:id="3"/>
    </w:p>
    <w:p w:rsidR="00910FE9" w:rsidRDefault="00867BCE" w:rsidP="00867BCE">
      <w:pPr>
        <w:tabs>
          <w:tab w:val="right" w:pos="9355"/>
        </w:tabs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Cs w:val="24"/>
        </w:rPr>
        <w:t>Лепихова</w:t>
      </w:r>
      <w:r w:rsidRPr="009A522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Лариса</w:t>
      </w:r>
      <w:r w:rsidRPr="009A522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Геннадьевна</w:t>
      </w:r>
      <w:r w:rsidRPr="009A522E">
        <w:rPr>
          <w:rFonts w:ascii="Times New Roman" w:hAnsi="Times New Roman"/>
          <w:szCs w:val="24"/>
        </w:rPr>
        <w:cr/>
      </w:r>
      <w:r>
        <w:rPr>
          <w:rFonts w:ascii="Times New Roman" w:hAnsi="Times New Roman"/>
          <w:szCs w:val="24"/>
        </w:rPr>
        <w:t xml:space="preserve">8 </w:t>
      </w:r>
      <w:r w:rsidRPr="009A522E">
        <w:rPr>
          <w:rFonts w:ascii="Times New Roman" w:hAnsi="Times New Roman"/>
          <w:szCs w:val="24"/>
        </w:rPr>
        <w:t>(3823) 7738</w:t>
      </w:r>
      <w:r>
        <w:rPr>
          <w:rFonts w:ascii="Times New Roman" w:hAnsi="Times New Roman"/>
          <w:szCs w:val="24"/>
        </w:rPr>
        <w:t xml:space="preserve">43 </w:t>
      </w:r>
    </w:p>
    <w:sectPr w:rsidR="00910FE9" w:rsidSect="00CD5F60">
      <w:headerReference w:type="first" r:id="rId10"/>
      <w:pgSz w:w="11907" w:h="16840" w:code="9"/>
      <w:pgMar w:top="1134" w:right="567" w:bottom="993" w:left="1701" w:header="567" w:footer="397" w:gutter="0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DAB" w:rsidRDefault="007C5DAB">
      <w:r>
        <w:separator/>
      </w:r>
    </w:p>
  </w:endnote>
  <w:endnote w:type="continuationSeparator" w:id="0">
    <w:p w:rsidR="007C5DAB" w:rsidRDefault="007C5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DAB" w:rsidRDefault="007C5DAB">
      <w:r>
        <w:separator/>
      </w:r>
    </w:p>
  </w:footnote>
  <w:footnote w:type="continuationSeparator" w:id="0">
    <w:p w:rsidR="007C5DAB" w:rsidRDefault="007C5D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510430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E0223" w:rsidRPr="00A970A6" w:rsidRDefault="00BE0223" w:rsidP="00EB227C">
        <w:pPr>
          <w:pStyle w:val="a5"/>
          <w:jc w:val="center"/>
          <w:rPr>
            <w:sz w:val="24"/>
            <w:szCs w:val="24"/>
          </w:rPr>
        </w:pPr>
        <w:r w:rsidRPr="00A970A6">
          <w:rPr>
            <w:sz w:val="24"/>
            <w:szCs w:val="24"/>
          </w:rPr>
          <w:fldChar w:fldCharType="begin"/>
        </w:r>
        <w:r w:rsidRPr="00A970A6">
          <w:rPr>
            <w:sz w:val="24"/>
            <w:szCs w:val="24"/>
          </w:rPr>
          <w:instrText>PAGE   \* MERGEFORMAT</w:instrText>
        </w:r>
        <w:r w:rsidRPr="00A970A6">
          <w:rPr>
            <w:sz w:val="24"/>
            <w:szCs w:val="24"/>
          </w:rPr>
          <w:fldChar w:fldCharType="separate"/>
        </w:r>
        <w:r w:rsidR="00CD5F60">
          <w:rPr>
            <w:noProof/>
            <w:sz w:val="24"/>
            <w:szCs w:val="24"/>
          </w:rPr>
          <w:t>9</w:t>
        </w:r>
        <w:r w:rsidRPr="00A970A6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42332904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E0223" w:rsidRDefault="00BE0223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55FEDB87" wp14:editId="2D38BB90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3" name="Рисунок 3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E0223" w:rsidRDefault="00BE0223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E0223" w:rsidRDefault="00BE0223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E0223" w:rsidRPr="00F46DA8" w:rsidRDefault="00BE0223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E0223" w:rsidRPr="00461CD6" w:rsidRDefault="00BE0223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E0223" w:rsidRPr="00461CD6" w:rsidRDefault="00BE0223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E0223" w:rsidRPr="00461CD6" w:rsidRDefault="00BE0223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E0223" w:rsidRDefault="00BE0223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E0223" w:rsidRPr="004C6EB5" w:rsidRDefault="00BE0223" w:rsidP="009857BC">
        <w:pPr>
          <w:pStyle w:val="1"/>
          <w:spacing w:before="120"/>
        </w:pPr>
        <w:r w:rsidRPr="00704634">
          <w:rPr>
            <w:rFonts w:ascii="Times New Roman" w:hAnsi="Times New Roman"/>
          </w:rPr>
          <w:t>ПОСТАНОВЛЕНИЕ</w:t>
        </w: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E0223" w:rsidRPr="00461CD6" w:rsidTr="00CF6028">
          <w:tc>
            <w:tcPr>
              <w:tcW w:w="2340" w:type="dxa"/>
              <w:tcBorders>
                <w:bottom w:val="single" w:sz="4" w:space="0" w:color="auto"/>
              </w:tcBorders>
            </w:tcPr>
            <w:p w:rsidR="00BE0223" w:rsidRPr="00461CD6" w:rsidRDefault="00BE0223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E0223" w:rsidRPr="00461CD6" w:rsidRDefault="00BE0223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E0223" w:rsidRPr="00461CD6" w:rsidRDefault="00BE0223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E0223" w:rsidRPr="00D3135E" w:rsidRDefault="007C5DAB" w:rsidP="00D3135E">
        <w:pPr>
          <w:pStyle w:val="a5"/>
          <w:jc w:val="center"/>
          <w:rPr>
            <w:sz w:val="24"/>
          </w:rPr>
        </w:pP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292252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E0223" w:rsidRDefault="00BE0223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61312" behindDoc="0" locked="0" layoutInCell="0" allowOverlap="1" wp14:anchorId="678E9645" wp14:editId="6427B8DE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5" name="Рисунок 5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E0223" w:rsidRDefault="00BE0223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E0223" w:rsidRDefault="00BE0223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E0223" w:rsidRPr="00F46DA8" w:rsidRDefault="00BE0223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E0223" w:rsidRPr="00461CD6" w:rsidRDefault="00BE0223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E0223" w:rsidRPr="00461CD6" w:rsidRDefault="00BE0223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E0223" w:rsidRPr="00461CD6" w:rsidRDefault="00BE0223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E0223" w:rsidRDefault="00BE0223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E0223" w:rsidRPr="004C6EB5" w:rsidRDefault="00BE0223" w:rsidP="009857BC">
        <w:pPr>
          <w:pStyle w:val="1"/>
          <w:spacing w:before="120"/>
        </w:pPr>
        <w:r w:rsidRPr="00704634">
          <w:rPr>
            <w:rFonts w:ascii="Times New Roman" w:hAnsi="Times New Roman"/>
          </w:rPr>
          <w:t>ПОСТАНОВЛЕНИЕ</w:t>
        </w: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E0223" w:rsidRPr="00461CD6" w:rsidTr="00AD5C08">
          <w:tc>
            <w:tcPr>
              <w:tcW w:w="2340" w:type="dxa"/>
              <w:tcBorders>
                <w:bottom w:val="single" w:sz="4" w:space="0" w:color="auto"/>
              </w:tcBorders>
            </w:tcPr>
            <w:p w:rsidR="00BE0223" w:rsidRPr="00461CD6" w:rsidRDefault="00BE0223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E0223" w:rsidRPr="00461CD6" w:rsidRDefault="00BE0223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E0223" w:rsidRPr="00461CD6" w:rsidRDefault="00BE0223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E0223" w:rsidRPr="0080227D" w:rsidRDefault="00BE0223" w:rsidP="00B45246">
        <w:pPr>
          <w:pStyle w:val="1"/>
          <w:spacing w:before="120"/>
          <w:rPr>
            <w:szCs w:val="32"/>
          </w:rPr>
        </w:pPr>
      </w:p>
      <w:p w:rsidR="00BE0223" w:rsidRPr="00D3135E" w:rsidRDefault="007C5DAB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54436"/>
    <w:multiLevelType w:val="hybridMultilevel"/>
    <w:tmpl w:val="B09252D4"/>
    <w:lvl w:ilvl="0" w:tplc="1FE6FA7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2FA7"/>
    <w:rsid w:val="00003B48"/>
    <w:rsid w:val="00005AF1"/>
    <w:rsid w:val="0001153B"/>
    <w:rsid w:val="00013538"/>
    <w:rsid w:val="00017ED1"/>
    <w:rsid w:val="000216C7"/>
    <w:rsid w:val="00021BA3"/>
    <w:rsid w:val="000224BC"/>
    <w:rsid w:val="000242A7"/>
    <w:rsid w:val="00037007"/>
    <w:rsid w:val="00040BFA"/>
    <w:rsid w:val="00047008"/>
    <w:rsid w:val="00052F3F"/>
    <w:rsid w:val="00054096"/>
    <w:rsid w:val="000624BB"/>
    <w:rsid w:val="00070A52"/>
    <w:rsid w:val="00074C0B"/>
    <w:rsid w:val="00083BF1"/>
    <w:rsid w:val="00084788"/>
    <w:rsid w:val="00087426"/>
    <w:rsid w:val="000903E2"/>
    <w:rsid w:val="00094BF8"/>
    <w:rsid w:val="00095472"/>
    <w:rsid w:val="000A56DD"/>
    <w:rsid w:val="000B0A18"/>
    <w:rsid w:val="000B5142"/>
    <w:rsid w:val="000C5609"/>
    <w:rsid w:val="000D05F7"/>
    <w:rsid w:val="000D0B19"/>
    <w:rsid w:val="000D432D"/>
    <w:rsid w:val="000E35DA"/>
    <w:rsid w:val="000E3F5F"/>
    <w:rsid w:val="000F2D72"/>
    <w:rsid w:val="000F557E"/>
    <w:rsid w:val="00101B08"/>
    <w:rsid w:val="00103417"/>
    <w:rsid w:val="00104A9C"/>
    <w:rsid w:val="00110230"/>
    <w:rsid w:val="00111F2A"/>
    <w:rsid w:val="00120A31"/>
    <w:rsid w:val="0012156A"/>
    <w:rsid w:val="00123B5E"/>
    <w:rsid w:val="00136CFD"/>
    <w:rsid w:val="00153F92"/>
    <w:rsid w:val="00156C86"/>
    <w:rsid w:val="00174447"/>
    <w:rsid w:val="001815B2"/>
    <w:rsid w:val="001837BC"/>
    <w:rsid w:val="00185C10"/>
    <w:rsid w:val="0018655E"/>
    <w:rsid w:val="00196598"/>
    <w:rsid w:val="001A084F"/>
    <w:rsid w:val="001A0964"/>
    <w:rsid w:val="001A0E5D"/>
    <w:rsid w:val="001A54D5"/>
    <w:rsid w:val="001C05E2"/>
    <w:rsid w:val="001C133A"/>
    <w:rsid w:val="001C768D"/>
    <w:rsid w:val="001D21E1"/>
    <w:rsid w:val="001F1104"/>
    <w:rsid w:val="001F4C88"/>
    <w:rsid w:val="0021654B"/>
    <w:rsid w:val="00225E56"/>
    <w:rsid w:val="0024128A"/>
    <w:rsid w:val="00244701"/>
    <w:rsid w:val="0024472A"/>
    <w:rsid w:val="00245157"/>
    <w:rsid w:val="002456C7"/>
    <w:rsid w:val="00250034"/>
    <w:rsid w:val="002562C9"/>
    <w:rsid w:val="0025653C"/>
    <w:rsid w:val="00262963"/>
    <w:rsid w:val="002833F6"/>
    <w:rsid w:val="00285547"/>
    <w:rsid w:val="00286E8D"/>
    <w:rsid w:val="002A1ACE"/>
    <w:rsid w:val="002A4E0B"/>
    <w:rsid w:val="002B23C3"/>
    <w:rsid w:val="002B4FF9"/>
    <w:rsid w:val="002B585F"/>
    <w:rsid w:val="002C0C68"/>
    <w:rsid w:val="002C1215"/>
    <w:rsid w:val="002C2626"/>
    <w:rsid w:val="002D05B6"/>
    <w:rsid w:val="002E0EC3"/>
    <w:rsid w:val="002E194E"/>
    <w:rsid w:val="002F148E"/>
    <w:rsid w:val="002F47DC"/>
    <w:rsid w:val="00301C06"/>
    <w:rsid w:val="00313A92"/>
    <w:rsid w:val="003177D9"/>
    <w:rsid w:val="00320694"/>
    <w:rsid w:val="00323ADE"/>
    <w:rsid w:val="003268BE"/>
    <w:rsid w:val="003337F7"/>
    <w:rsid w:val="003339EE"/>
    <w:rsid w:val="00337BAB"/>
    <w:rsid w:val="00341053"/>
    <w:rsid w:val="003477B0"/>
    <w:rsid w:val="00351C53"/>
    <w:rsid w:val="00353E5E"/>
    <w:rsid w:val="00360F19"/>
    <w:rsid w:val="00364C77"/>
    <w:rsid w:val="0037055F"/>
    <w:rsid w:val="00380788"/>
    <w:rsid w:val="00390508"/>
    <w:rsid w:val="00392C14"/>
    <w:rsid w:val="00394769"/>
    <w:rsid w:val="0039754C"/>
    <w:rsid w:val="003978E6"/>
    <w:rsid w:val="003A5B59"/>
    <w:rsid w:val="003B78EF"/>
    <w:rsid w:val="003D668C"/>
    <w:rsid w:val="003E3207"/>
    <w:rsid w:val="003E39A2"/>
    <w:rsid w:val="003E54E8"/>
    <w:rsid w:val="003E7843"/>
    <w:rsid w:val="003F050A"/>
    <w:rsid w:val="003F27CB"/>
    <w:rsid w:val="003F65E6"/>
    <w:rsid w:val="003F7A3A"/>
    <w:rsid w:val="00410CC3"/>
    <w:rsid w:val="00420CDA"/>
    <w:rsid w:val="004235EC"/>
    <w:rsid w:val="0042606C"/>
    <w:rsid w:val="004311EB"/>
    <w:rsid w:val="004338F8"/>
    <w:rsid w:val="0044191C"/>
    <w:rsid w:val="004443AF"/>
    <w:rsid w:val="00453C84"/>
    <w:rsid w:val="00461CD6"/>
    <w:rsid w:val="00463B78"/>
    <w:rsid w:val="00467797"/>
    <w:rsid w:val="004677A0"/>
    <w:rsid w:val="004A037D"/>
    <w:rsid w:val="004A0CE2"/>
    <w:rsid w:val="004B24F4"/>
    <w:rsid w:val="004B68B0"/>
    <w:rsid w:val="004B6FFB"/>
    <w:rsid w:val="004C6894"/>
    <w:rsid w:val="004C6EB5"/>
    <w:rsid w:val="004D4593"/>
    <w:rsid w:val="004E219E"/>
    <w:rsid w:val="005044C8"/>
    <w:rsid w:val="00512208"/>
    <w:rsid w:val="00515A0A"/>
    <w:rsid w:val="005163D1"/>
    <w:rsid w:val="00523A71"/>
    <w:rsid w:val="00526BEC"/>
    <w:rsid w:val="00533002"/>
    <w:rsid w:val="00534EDC"/>
    <w:rsid w:val="00552BFE"/>
    <w:rsid w:val="00557117"/>
    <w:rsid w:val="005628D5"/>
    <w:rsid w:val="0056344F"/>
    <w:rsid w:val="00571104"/>
    <w:rsid w:val="005727BC"/>
    <w:rsid w:val="005759FB"/>
    <w:rsid w:val="00576B1E"/>
    <w:rsid w:val="00577B18"/>
    <w:rsid w:val="00584E3F"/>
    <w:rsid w:val="00585CE2"/>
    <w:rsid w:val="00595C23"/>
    <w:rsid w:val="005A0158"/>
    <w:rsid w:val="005A2F0B"/>
    <w:rsid w:val="005B2377"/>
    <w:rsid w:val="005B2537"/>
    <w:rsid w:val="005C43FF"/>
    <w:rsid w:val="005C7ABE"/>
    <w:rsid w:val="005D0071"/>
    <w:rsid w:val="005E0667"/>
    <w:rsid w:val="005F1CF0"/>
    <w:rsid w:val="005F1DEB"/>
    <w:rsid w:val="005F2815"/>
    <w:rsid w:val="005F3082"/>
    <w:rsid w:val="00605099"/>
    <w:rsid w:val="0061096F"/>
    <w:rsid w:val="00611372"/>
    <w:rsid w:val="00616DCB"/>
    <w:rsid w:val="00617BF9"/>
    <w:rsid w:val="00625C27"/>
    <w:rsid w:val="0063183A"/>
    <w:rsid w:val="00632BD0"/>
    <w:rsid w:val="00633802"/>
    <w:rsid w:val="0063711C"/>
    <w:rsid w:val="006418B5"/>
    <w:rsid w:val="00644D1B"/>
    <w:rsid w:val="00656D32"/>
    <w:rsid w:val="006724AE"/>
    <w:rsid w:val="00673DC2"/>
    <w:rsid w:val="006815A2"/>
    <w:rsid w:val="006C10D5"/>
    <w:rsid w:val="006C5681"/>
    <w:rsid w:val="006C57C6"/>
    <w:rsid w:val="006D1F4D"/>
    <w:rsid w:val="006D35AB"/>
    <w:rsid w:val="006E2A8C"/>
    <w:rsid w:val="006F411C"/>
    <w:rsid w:val="00704634"/>
    <w:rsid w:val="00706DD1"/>
    <w:rsid w:val="00715CD7"/>
    <w:rsid w:val="0072227A"/>
    <w:rsid w:val="00732D0A"/>
    <w:rsid w:val="007359FF"/>
    <w:rsid w:val="00736D35"/>
    <w:rsid w:val="0075650D"/>
    <w:rsid w:val="007600C6"/>
    <w:rsid w:val="00761E06"/>
    <w:rsid w:val="00777EED"/>
    <w:rsid w:val="007820F7"/>
    <w:rsid w:val="00782D1D"/>
    <w:rsid w:val="007A2F98"/>
    <w:rsid w:val="007A4A50"/>
    <w:rsid w:val="007A4F71"/>
    <w:rsid w:val="007B54AA"/>
    <w:rsid w:val="007B5FC6"/>
    <w:rsid w:val="007C5DAB"/>
    <w:rsid w:val="007D7D04"/>
    <w:rsid w:val="007E07F3"/>
    <w:rsid w:val="007E1F55"/>
    <w:rsid w:val="007E4680"/>
    <w:rsid w:val="007F6FF3"/>
    <w:rsid w:val="0080227D"/>
    <w:rsid w:val="00807534"/>
    <w:rsid w:val="00821EA8"/>
    <w:rsid w:val="00822D7F"/>
    <w:rsid w:val="00823F91"/>
    <w:rsid w:val="0082544F"/>
    <w:rsid w:val="008254AD"/>
    <w:rsid w:val="008271D8"/>
    <w:rsid w:val="00833BDE"/>
    <w:rsid w:val="00836809"/>
    <w:rsid w:val="00837B77"/>
    <w:rsid w:val="008428CA"/>
    <w:rsid w:val="00852506"/>
    <w:rsid w:val="00853A43"/>
    <w:rsid w:val="00861EC3"/>
    <w:rsid w:val="008657E8"/>
    <w:rsid w:val="00866103"/>
    <w:rsid w:val="00867BCE"/>
    <w:rsid w:val="0087163F"/>
    <w:rsid w:val="00875949"/>
    <w:rsid w:val="00875DCC"/>
    <w:rsid w:val="008768CC"/>
    <w:rsid w:val="008975CF"/>
    <w:rsid w:val="008A7E42"/>
    <w:rsid w:val="008B40DA"/>
    <w:rsid w:val="008B4764"/>
    <w:rsid w:val="008C4F0C"/>
    <w:rsid w:val="008D44AC"/>
    <w:rsid w:val="008E1F84"/>
    <w:rsid w:val="008E2666"/>
    <w:rsid w:val="008E6075"/>
    <w:rsid w:val="00903340"/>
    <w:rsid w:val="00905211"/>
    <w:rsid w:val="00910FE9"/>
    <w:rsid w:val="009125B4"/>
    <w:rsid w:val="00923E8E"/>
    <w:rsid w:val="00926577"/>
    <w:rsid w:val="009626BE"/>
    <w:rsid w:val="00962921"/>
    <w:rsid w:val="00964F69"/>
    <w:rsid w:val="00982D5A"/>
    <w:rsid w:val="00983248"/>
    <w:rsid w:val="009838A1"/>
    <w:rsid w:val="00983A4D"/>
    <w:rsid w:val="009857BC"/>
    <w:rsid w:val="00991084"/>
    <w:rsid w:val="00993AA7"/>
    <w:rsid w:val="009A522E"/>
    <w:rsid w:val="009A5CDE"/>
    <w:rsid w:val="009B0CA6"/>
    <w:rsid w:val="009B201E"/>
    <w:rsid w:val="009B4B79"/>
    <w:rsid w:val="009C147A"/>
    <w:rsid w:val="009C171C"/>
    <w:rsid w:val="009C2635"/>
    <w:rsid w:val="009C3C14"/>
    <w:rsid w:val="009D12D8"/>
    <w:rsid w:val="009D22B2"/>
    <w:rsid w:val="009D24A1"/>
    <w:rsid w:val="009E19B9"/>
    <w:rsid w:val="009E29B9"/>
    <w:rsid w:val="009E6814"/>
    <w:rsid w:val="009E6B58"/>
    <w:rsid w:val="009E74B5"/>
    <w:rsid w:val="009E75F4"/>
    <w:rsid w:val="00A0415B"/>
    <w:rsid w:val="00A10306"/>
    <w:rsid w:val="00A21445"/>
    <w:rsid w:val="00A21B7E"/>
    <w:rsid w:val="00A26517"/>
    <w:rsid w:val="00A359CF"/>
    <w:rsid w:val="00A37B96"/>
    <w:rsid w:val="00A40AEC"/>
    <w:rsid w:val="00A45DB2"/>
    <w:rsid w:val="00A470C1"/>
    <w:rsid w:val="00A5623A"/>
    <w:rsid w:val="00A568A8"/>
    <w:rsid w:val="00A646D5"/>
    <w:rsid w:val="00A64E3B"/>
    <w:rsid w:val="00A6614B"/>
    <w:rsid w:val="00A67170"/>
    <w:rsid w:val="00A730AE"/>
    <w:rsid w:val="00A82EF4"/>
    <w:rsid w:val="00A8391D"/>
    <w:rsid w:val="00A93EBB"/>
    <w:rsid w:val="00A9643B"/>
    <w:rsid w:val="00A96924"/>
    <w:rsid w:val="00A970A6"/>
    <w:rsid w:val="00A97785"/>
    <w:rsid w:val="00AA2D6C"/>
    <w:rsid w:val="00AB135B"/>
    <w:rsid w:val="00AC0816"/>
    <w:rsid w:val="00AC103E"/>
    <w:rsid w:val="00AC4F95"/>
    <w:rsid w:val="00AC599A"/>
    <w:rsid w:val="00AD192E"/>
    <w:rsid w:val="00AD5C08"/>
    <w:rsid w:val="00AE43B9"/>
    <w:rsid w:val="00AE6EAA"/>
    <w:rsid w:val="00AE6F3A"/>
    <w:rsid w:val="00B039CC"/>
    <w:rsid w:val="00B03DF9"/>
    <w:rsid w:val="00B04806"/>
    <w:rsid w:val="00B070B9"/>
    <w:rsid w:val="00B10492"/>
    <w:rsid w:val="00B271D5"/>
    <w:rsid w:val="00B417B5"/>
    <w:rsid w:val="00B45246"/>
    <w:rsid w:val="00B51E95"/>
    <w:rsid w:val="00B52636"/>
    <w:rsid w:val="00B55389"/>
    <w:rsid w:val="00B613EE"/>
    <w:rsid w:val="00B66948"/>
    <w:rsid w:val="00B67B43"/>
    <w:rsid w:val="00B72430"/>
    <w:rsid w:val="00B8009E"/>
    <w:rsid w:val="00B87336"/>
    <w:rsid w:val="00B9144E"/>
    <w:rsid w:val="00B91CEB"/>
    <w:rsid w:val="00B95908"/>
    <w:rsid w:val="00B96AE5"/>
    <w:rsid w:val="00BA158D"/>
    <w:rsid w:val="00BA6FD4"/>
    <w:rsid w:val="00BB11D1"/>
    <w:rsid w:val="00BB2758"/>
    <w:rsid w:val="00BB754C"/>
    <w:rsid w:val="00BD6136"/>
    <w:rsid w:val="00BD6153"/>
    <w:rsid w:val="00BE0223"/>
    <w:rsid w:val="00BE484E"/>
    <w:rsid w:val="00BE5975"/>
    <w:rsid w:val="00BF06DA"/>
    <w:rsid w:val="00BF2D15"/>
    <w:rsid w:val="00BF2D96"/>
    <w:rsid w:val="00BF5B84"/>
    <w:rsid w:val="00BF7979"/>
    <w:rsid w:val="00C05DE9"/>
    <w:rsid w:val="00C067FD"/>
    <w:rsid w:val="00C12FA3"/>
    <w:rsid w:val="00C17C8A"/>
    <w:rsid w:val="00C51B41"/>
    <w:rsid w:val="00C57866"/>
    <w:rsid w:val="00C60DC7"/>
    <w:rsid w:val="00C624D0"/>
    <w:rsid w:val="00C70D0F"/>
    <w:rsid w:val="00C72864"/>
    <w:rsid w:val="00C80D05"/>
    <w:rsid w:val="00C84F02"/>
    <w:rsid w:val="00C94651"/>
    <w:rsid w:val="00C95CEB"/>
    <w:rsid w:val="00C96DB3"/>
    <w:rsid w:val="00CA6679"/>
    <w:rsid w:val="00CB3A4C"/>
    <w:rsid w:val="00CD5F60"/>
    <w:rsid w:val="00CD63DC"/>
    <w:rsid w:val="00CE323F"/>
    <w:rsid w:val="00CE392C"/>
    <w:rsid w:val="00CF246C"/>
    <w:rsid w:val="00CF4602"/>
    <w:rsid w:val="00CF6028"/>
    <w:rsid w:val="00D10E68"/>
    <w:rsid w:val="00D3135E"/>
    <w:rsid w:val="00D33E4A"/>
    <w:rsid w:val="00D36D3E"/>
    <w:rsid w:val="00D47335"/>
    <w:rsid w:val="00D54C7F"/>
    <w:rsid w:val="00D723A8"/>
    <w:rsid w:val="00D92501"/>
    <w:rsid w:val="00D97121"/>
    <w:rsid w:val="00DA065A"/>
    <w:rsid w:val="00DA2582"/>
    <w:rsid w:val="00DB79F2"/>
    <w:rsid w:val="00DC32A2"/>
    <w:rsid w:val="00DC4F51"/>
    <w:rsid w:val="00DC5819"/>
    <w:rsid w:val="00DD664B"/>
    <w:rsid w:val="00DD7092"/>
    <w:rsid w:val="00DE0FA6"/>
    <w:rsid w:val="00DE34A1"/>
    <w:rsid w:val="00DE3D92"/>
    <w:rsid w:val="00DF1771"/>
    <w:rsid w:val="00E030D5"/>
    <w:rsid w:val="00E03D26"/>
    <w:rsid w:val="00E14959"/>
    <w:rsid w:val="00E20918"/>
    <w:rsid w:val="00E30D54"/>
    <w:rsid w:val="00E318F3"/>
    <w:rsid w:val="00E425A5"/>
    <w:rsid w:val="00E63014"/>
    <w:rsid w:val="00E6431F"/>
    <w:rsid w:val="00E67F3B"/>
    <w:rsid w:val="00E752D8"/>
    <w:rsid w:val="00EB227C"/>
    <w:rsid w:val="00EB508A"/>
    <w:rsid w:val="00EB6E7F"/>
    <w:rsid w:val="00EB73DD"/>
    <w:rsid w:val="00EC3493"/>
    <w:rsid w:val="00EC590F"/>
    <w:rsid w:val="00EC7EBC"/>
    <w:rsid w:val="00ED20E4"/>
    <w:rsid w:val="00ED3802"/>
    <w:rsid w:val="00ED56BA"/>
    <w:rsid w:val="00EE5ED8"/>
    <w:rsid w:val="00EE6458"/>
    <w:rsid w:val="00F02713"/>
    <w:rsid w:val="00F028DD"/>
    <w:rsid w:val="00F03659"/>
    <w:rsid w:val="00F2656A"/>
    <w:rsid w:val="00F35296"/>
    <w:rsid w:val="00F43D97"/>
    <w:rsid w:val="00F45AA0"/>
    <w:rsid w:val="00F46DA8"/>
    <w:rsid w:val="00F5148F"/>
    <w:rsid w:val="00F548ED"/>
    <w:rsid w:val="00F561AC"/>
    <w:rsid w:val="00F630DB"/>
    <w:rsid w:val="00F808FB"/>
    <w:rsid w:val="00F93AEF"/>
    <w:rsid w:val="00F9435D"/>
    <w:rsid w:val="00F977FB"/>
    <w:rsid w:val="00FA455C"/>
    <w:rsid w:val="00FA74F5"/>
    <w:rsid w:val="00FB0588"/>
    <w:rsid w:val="00FB6FB0"/>
    <w:rsid w:val="00FC598A"/>
    <w:rsid w:val="00FD03AB"/>
    <w:rsid w:val="00FE1551"/>
    <w:rsid w:val="00FE1B28"/>
    <w:rsid w:val="00FF010A"/>
    <w:rsid w:val="00FF3B4F"/>
    <w:rsid w:val="00FF5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3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rsid w:val="004B6FFB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character" w:customStyle="1" w:styleId="ConsPlusNormal0">
    <w:name w:val="ConsPlusNormal Знак"/>
    <w:link w:val="ConsPlusNormal"/>
    <w:locked/>
    <w:rsid w:val="004B6FFB"/>
    <w:rPr>
      <w:rFonts w:eastAsiaTheme="minorEastAsia"/>
      <w:sz w:val="24"/>
      <w:szCs w:val="24"/>
    </w:rPr>
  </w:style>
  <w:style w:type="paragraph" w:customStyle="1" w:styleId="ConsPlusNonformat">
    <w:name w:val="ConsPlusNonformat"/>
    <w:rsid w:val="009857BC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e">
    <w:name w:val="No Spacing"/>
    <w:uiPriority w:val="1"/>
    <w:qFormat/>
    <w:rsid w:val="004E219E"/>
    <w:rPr>
      <w:rFonts w:ascii="Times New Roman CYR" w:hAnsi="Times New Roman CYR"/>
    </w:rPr>
  </w:style>
  <w:style w:type="character" w:styleId="af">
    <w:name w:val="line number"/>
    <w:basedOn w:val="a0"/>
    <w:uiPriority w:val="99"/>
    <w:semiHidden/>
    <w:unhideWhenUsed/>
    <w:rsid w:val="009B4B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530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F07393-E3A4-496C-91D2-4CB53E020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2184</TotalTime>
  <Pages>9</Pages>
  <Words>3482</Words>
  <Characters>19851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23287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Lepihova</cp:lastModifiedBy>
  <cp:revision>28</cp:revision>
  <cp:lastPrinted>2022-07-18T03:52:00Z</cp:lastPrinted>
  <dcterms:created xsi:type="dcterms:W3CDTF">2022-06-16T08:20:00Z</dcterms:created>
  <dcterms:modified xsi:type="dcterms:W3CDTF">2022-10-07T07:33:00Z</dcterms:modified>
</cp:coreProperties>
</file>