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1.xml" ContentType="application/vnd.openxmlformats-officedocument.drawingml.chartshapes+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drawings/drawing2.xml" ContentType="application/vnd.openxmlformats-officedocument.drawingml.chartshapes+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161" w:rsidRPr="006B56EA" w:rsidRDefault="000E3161" w:rsidP="006C41DC">
      <w:pPr>
        <w:spacing w:before="240" w:after="60"/>
        <w:jc w:val="center"/>
        <w:outlineLvl w:val="0"/>
        <w:rPr>
          <w:rFonts w:ascii="Arial" w:eastAsia="Times New Roman" w:hAnsi="Arial" w:cs="Arial"/>
          <w:b/>
          <w:bCs/>
          <w:kern w:val="28"/>
          <w:sz w:val="32"/>
          <w:szCs w:val="32"/>
          <w:lang w:bidi="en-US"/>
        </w:rPr>
      </w:pPr>
      <w:bookmarkStart w:id="0" w:name="_Toc509819582"/>
      <w:bookmarkStart w:id="1" w:name="_Toc510433965"/>
      <w:bookmarkStart w:id="2" w:name="_Toc513799182"/>
      <w:bookmarkStart w:id="3" w:name="_Toc66866082"/>
      <w:bookmarkStart w:id="4" w:name="_Toc70598841"/>
      <w:bookmarkStart w:id="5" w:name="_Toc100761394"/>
      <w:r w:rsidRPr="006B56EA">
        <w:rPr>
          <w:rFonts w:ascii="Arial" w:eastAsia="Times New Roman" w:hAnsi="Arial" w:cs="Arial"/>
          <w:b/>
          <w:bCs/>
          <w:kern w:val="28"/>
          <w:sz w:val="32"/>
          <w:szCs w:val="32"/>
          <w:lang w:bidi="en-US"/>
        </w:rPr>
        <w:t>Администрация ЗАТО Северск Томской области</w:t>
      </w:r>
      <w:bookmarkEnd w:id="0"/>
      <w:bookmarkEnd w:id="1"/>
      <w:bookmarkEnd w:id="2"/>
      <w:bookmarkEnd w:id="3"/>
      <w:bookmarkEnd w:id="4"/>
      <w:bookmarkEnd w:id="5"/>
    </w:p>
    <w:p w:rsidR="000E3161" w:rsidRPr="006B56EA" w:rsidRDefault="000E3161" w:rsidP="006C41DC">
      <w:pPr>
        <w:jc w:val="center"/>
        <w:rPr>
          <w:rFonts w:ascii="Arial" w:eastAsia="Times New Roman" w:hAnsi="Arial" w:cs="Arial"/>
          <w:b/>
          <w:sz w:val="28"/>
          <w:szCs w:val="28"/>
          <w:lang w:bidi="en-US"/>
        </w:rPr>
      </w:pPr>
      <w:r w:rsidRPr="006B56EA">
        <w:rPr>
          <w:rFonts w:ascii="Arial" w:eastAsia="Times New Roman" w:hAnsi="Arial" w:cs="Arial"/>
          <w:b/>
          <w:sz w:val="28"/>
          <w:szCs w:val="28"/>
          <w:lang w:bidi="en-US"/>
        </w:rPr>
        <w:t>Отдел охраны окружающей среды и природных ресурсов</w:t>
      </w: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sz w:val="72"/>
          <w:lang w:bidi="en-US"/>
        </w:rPr>
      </w:pPr>
      <w:r w:rsidRPr="006B56EA">
        <w:rPr>
          <w:rFonts w:ascii="Arial" w:eastAsia="Times New Roman" w:hAnsi="Arial" w:cs="Arial"/>
          <w:b/>
          <w:sz w:val="72"/>
          <w:lang w:bidi="en-US"/>
        </w:rPr>
        <w:t>Обзор</w:t>
      </w:r>
    </w:p>
    <w:p w:rsidR="000E3161" w:rsidRPr="006B56EA" w:rsidRDefault="000E3161" w:rsidP="006C41DC">
      <w:pPr>
        <w:jc w:val="center"/>
        <w:rPr>
          <w:rFonts w:ascii="Arial" w:eastAsia="Times New Roman" w:hAnsi="Arial" w:cs="Arial"/>
          <w:sz w:val="72"/>
          <w:lang w:bidi="en-US"/>
        </w:rPr>
      </w:pPr>
    </w:p>
    <w:p w:rsidR="000E3161" w:rsidRPr="006B56EA" w:rsidRDefault="000E3161" w:rsidP="006C41DC">
      <w:pPr>
        <w:jc w:val="center"/>
        <w:rPr>
          <w:rFonts w:ascii="Arial" w:eastAsia="Times New Roman" w:hAnsi="Arial" w:cs="Arial"/>
          <w:lang w:bidi="en-US"/>
        </w:rPr>
      </w:pPr>
    </w:p>
    <w:p w:rsidR="000E3161" w:rsidRPr="006B56EA" w:rsidRDefault="000E3161" w:rsidP="006C41DC">
      <w:pPr>
        <w:jc w:val="center"/>
        <w:rPr>
          <w:rFonts w:ascii="Arial" w:eastAsia="Times New Roman" w:hAnsi="Arial" w:cs="Arial"/>
          <w:lang w:bidi="en-US"/>
        </w:rPr>
      </w:pPr>
    </w:p>
    <w:p w:rsidR="000E3161" w:rsidRPr="006B56EA" w:rsidRDefault="000E3161" w:rsidP="006C41DC">
      <w:pPr>
        <w:jc w:val="center"/>
        <w:rPr>
          <w:rFonts w:ascii="Arial" w:eastAsia="Times New Roman" w:hAnsi="Arial" w:cs="Arial"/>
          <w:lang w:bidi="en-US"/>
        </w:rPr>
      </w:pPr>
    </w:p>
    <w:p w:rsidR="000E3161" w:rsidRPr="006B56EA" w:rsidRDefault="000E3161" w:rsidP="006C41DC">
      <w:pPr>
        <w:jc w:val="center"/>
        <w:rPr>
          <w:rFonts w:ascii="Arial" w:eastAsia="Times New Roman" w:hAnsi="Arial" w:cs="Arial"/>
          <w:b/>
          <w:sz w:val="36"/>
          <w:lang w:bidi="en-US"/>
        </w:rPr>
      </w:pPr>
      <w:r w:rsidRPr="006B56EA">
        <w:rPr>
          <w:rFonts w:ascii="Arial" w:eastAsia="Times New Roman" w:hAnsi="Arial" w:cs="Arial"/>
          <w:b/>
          <w:sz w:val="36"/>
          <w:lang w:bidi="en-US"/>
        </w:rPr>
        <w:t>Состояние</w:t>
      </w:r>
      <w:r w:rsidRPr="006B56EA">
        <w:rPr>
          <w:rFonts w:ascii="Arial" w:eastAsia="Times New Roman" w:hAnsi="Arial" w:cs="Arial"/>
          <w:b/>
          <w:sz w:val="36"/>
          <w:lang w:bidi="en-US"/>
        </w:rPr>
        <w:br/>
        <w:t>окружающей природной среды</w:t>
      </w:r>
      <w:r w:rsidRPr="006B56EA">
        <w:rPr>
          <w:rFonts w:ascii="Arial" w:eastAsia="Times New Roman" w:hAnsi="Arial" w:cs="Arial"/>
          <w:b/>
          <w:sz w:val="36"/>
          <w:lang w:bidi="en-US"/>
        </w:rPr>
        <w:br/>
        <w:t>на территории ЗАТО Северск в 2021 году</w:t>
      </w:r>
    </w:p>
    <w:p w:rsidR="000E3161" w:rsidRPr="006B56EA" w:rsidRDefault="000E3161" w:rsidP="006C41DC">
      <w:pPr>
        <w:jc w:val="center"/>
        <w:rPr>
          <w:rFonts w:ascii="Arial" w:eastAsia="Times New Roman" w:hAnsi="Arial" w:cs="Arial"/>
          <w:b/>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p>
    <w:p w:rsidR="000E3161" w:rsidRPr="006B56EA" w:rsidRDefault="000E3161" w:rsidP="006C41DC">
      <w:pPr>
        <w:jc w:val="center"/>
        <w:rPr>
          <w:rFonts w:ascii="Arial" w:eastAsia="Times New Roman" w:hAnsi="Arial" w:cs="Arial"/>
          <w:b/>
          <w:sz w:val="28"/>
          <w:lang w:bidi="en-US"/>
        </w:rPr>
      </w:pPr>
      <w:r w:rsidRPr="006B56EA">
        <w:rPr>
          <w:rFonts w:ascii="Arial" w:eastAsia="Times New Roman" w:hAnsi="Arial" w:cs="Arial"/>
          <w:b/>
          <w:sz w:val="28"/>
          <w:lang w:bidi="en-US"/>
        </w:rPr>
        <w:t>СЕВЕРСК</w:t>
      </w:r>
    </w:p>
    <w:p w:rsidR="000E3161" w:rsidRDefault="000E3161" w:rsidP="006C41DC">
      <w:pPr>
        <w:jc w:val="center"/>
        <w:rPr>
          <w:rFonts w:ascii="Arial" w:eastAsia="Times New Roman" w:hAnsi="Arial" w:cs="Arial"/>
          <w:b/>
          <w:sz w:val="28"/>
          <w:lang w:bidi="en-US"/>
        </w:rPr>
      </w:pPr>
      <w:r w:rsidRPr="006B56EA">
        <w:rPr>
          <w:rFonts w:ascii="Arial" w:eastAsia="Times New Roman" w:hAnsi="Arial" w:cs="Arial"/>
          <w:b/>
          <w:sz w:val="28"/>
          <w:lang w:bidi="en-US"/>
        </w:rPr>
        <w:t>202</w:t>
      </w:r>
      <w:r w:rsidR="00784F41" w:rsidRPr="006B56EA">
        <w:rPr>
          <w:rFonts w:ascii="Arial" w:eastAsia="Times New Roman" w:hAnsi="Arial" w:cs="Arial"/>
          <w:b/>
          <w:sz w:val="28"/>
          <w:lang w:bidi="en-US"/>
        </w:rPr>
        <w:t>2</w:t>
      </w:r>
    </w:p>
    <w:p w:rsidR="009C383B" w:rsidRDefault="009C383B" w:rsidP="006C41DC">
      <w:pPr>
        <w:ind w:firstLine="709"/>
        <w:jc w:val="center"/>
        <w:rPr>
          <w:rFonts w:ascii="Arial" w:eastAsia="Times New Roman" w:hAnsi="Arial" w:cs="Arial"/>
          <w:b/>
          <w:sz w:val="28"/>
          <w:lang w:bidi="en-US"/>
        </w:rPr>
      </w:pPr>
    </w:p>
    <w:p w:rsidR="009C383B" w:rsidRPr="006B56EA" w:rsidRDefault="009C383B" w:rsidP="006C41DC">
      <w:pPr>
        <w:ind w:firstLine="709"/>
        <w:jc w:val="center"/>
        <w:rPr>
          <w:rFonts w:ascii="Arial" w:eastAsia="Times New Roman" w:hAnsi="Arial" w:cs="Arial"/>
          <w:lang w:bidi="en-US"/>
        </w:rPr>
      </w:pPr>
    </w:p>
    <w:p w:rsidR="000E3161" w:rsidRPr="006B56EA" w:rsidRDefault="000E3161" w:rsidP="000E3161">
      <w:pPr>
        <w:jc w:val="both"/>
        <w:rPr>
          <w:rFonts w:ascii="Arial" w:eastAsia="Times New Roman" w:hAnsi="Arial" w:cs="Arial"/>
          <w:lang w:bidi="en-US"/>
        </w:rPr>
      </w:pPr>
      <w:r w:rsidRPr="006B56EA">
        <w:rPr>
          <w:rFonts w:ascii="Arial" w:eastAsia="Times New Roman" w:hAnsi="Arial" w:cs="Arial"/>
          <w:lang w:bidi="en-US"/>
        </w:rPr>
        <w:lastRenderedPageBreak/>
        <w:t>Состояние окружающей природной среды на территории ЗАТО Северск в 2021 г</w:t>
      </w:r>
      <w:r w:rsidR="00600B2B">
        <w:rPr>
          <w:rFonts w:ascii="Arial" w:eastAsia="Times New Roman" w:hAnsi="Arial" w:cs="Arial"/>
          <w:lang w:bidi="en-US"/>
        </w:rPr>
        <w:t>оду. Обзор. – Северск, 2022</w:t>
      </w:r>
      <w:r w:rsidR="009D5FA6">
        <w:rPr>
          <w:rFonts w:ascii="Arial" w:eastAsia="Times New Roman" w:hAnsi="Arial" w:cs="Arial"/>
          <w:lang w:bidi="en-US"/>
        </w:rPr>
        <w:t xml:space="preserve">. – </w:t>
      </w:r>
      <w:r w:rsidRPr="006B56EA">
        <w:rPr>
          <w:rFonts w:ascii="Arial" w:eastAsia="Times New Roman" w:hAnsi="Arial" w:cs="Arial"/>
          <w:lang w:bidi="en-US"/>
        </w:rPr>
        <w:t>70 с.</w:t>
      </w:r>
    </w:p>
    <w:p w:rsidR="000E3161" w:rsidRPr="006B56EA" w:rsidRDefault="000E3161" w:rsidP="000E3161">
      <w:pPr>
        <w:ind w:firstLine="709"/>
        <w:jc w:val="both"/>
        <w:rPr>
          <w:rFonts w:ascii="Arial" w:eastAsia="Times New Roman" w:hAnsi="Arial" w:cs="Arial"/>
          <w:lang w:bidi="en-US"/>
        </w:rPr>
      </w:pPr>
    </w:p>
    <w:p w:rsidR="000E3161" w:rsidRPr="006B56EA" w:rsidRDefault="000E3161" w:rsidP="000E3161">
      <w:pPr>
        <w:ind w:firstLine="720"/>
        <w:jc w:val="both"/>
        <w:rPr>
          <w:rFonts w:ascii="Arial" w:eastAsia="Times New Roman" w:hAnsi="Arial" w:cs="Arial"/>
          <w:color w:val="000000"/>
          <w:lang w:bidi="en-US"/>
        </w:rPr>
      </w:pPr>
      <w:r w:rsidRPr="006B56EA">
        <w:rPr>
          <w:rFonts w:ascii="Arial" w:eastAsia="Times New Roman" w:hAnsi="Arial" w:cs="Arial"/>
          <w:color w:val="000000"/>
          <w:lang w:bidi="en-US"/>
        </w:rPr>
        <w:t xml:space="preserve">Настоящий Обзор представляет оценку экологической обстановки на территории ЗАТО Северск Томской области в 2021 году. Обзор подготовлен Отделом охраны окружающей среды и природных ресурсов Администрации ЗАТО Северск при участии заинтересованных служб и организаций города. Составители </w:t>
      </w:r>
      <w:r w:rsidR="009B0D4C">
        <w:rPr>
          <w:rFonts w:ascii="Arial" w:eastAsia="Times New Roman" w:hAnsi="Arial" w:cs="Arial"/>
          <w:color w:val="000000"/>
          <w:lang w:bidi="en-US"/>
        </w:rPr>
        <w:t>дали</w:t>
      </w:r>
      <w:r w:rsidRPr="006B56EA">
        <w:rPr>
          <w:rFonts w:ascii="Arial" w:eastAsia="Times New Roman" w:hAnsi="Arial" w:cs="Arial"/>
          <w:color w:val="000000"/>
          <w:lang w:bidi="en-US"/>
        </w:rPr>
        <w:t xml:space="preserve"> характеристику изменения</w:t>
      </w:r>
      <w:r w:rsidR="009B0D4C">
        <w:rPr>
          <w:rFonts w:ascii="Arial" w:eastAsia="Times New Roman" w:hAnsi="Arial" w:cs="Arial"/>
          <w:color w:val="000000"/>
          <w:lang w:bidi="en-US"/>
        </w:rPr>
        <w:t>м</w:t>
      </w:r>
      <w:r w:rsidRPr="006B56EA">
        <w:rPr>
          <w:rFonts w:ascii="Arial" w:eastAsia="Times New Roman" w:hAnsi="Arial" w:cs="Arial"/>
          <w:color w:val="000000"/>
          <w:lang w:bidi="en-US"/>
        </w:rPr>
        <w:t xml:space="preserve"> состояния окружающей среды, природных, социально-экономических и техногенных факторов на территории ЗАТО Северск.</w:t>
      </w:r>
    </w:p>
    <w:p w:rsidR="000E3161" w:rsidRPr="006B56EA" w:rsidRDefault="000E3161" w:rsidP="000E3161">
      <w:pPr>
        <w:ind w:firstLine="720"/>
        <w:jc w:val="both"/>
        <w:rPr>
          <w:rFonts w:ascii="Arial" w:eastAsia="Times New Roman" w:hAnsi="Arial" w:cs="Arial"/>
          <w:lang w:bidi="en-US"/>
        </w:rPr>
      </w:pPr>
      <w:r w:rsidRPr="006B56EA">
        <w:rPr>
          <w:rFonts w:ascii="Arial" w:eastAsia="Times New Roman" w:hAnsi="Arial" w:cs="Arial"/>
          <w:lang w:bidi="en-US"/>
        </w:rPr>
        <w:t>Уважаемые читатели, ваши отзывы, замечания и предложения</w:t>
      </w:r>
      <w:r w:rsidR="00666DBD">
        <w:rPr>
          <w:rFonts w:ascii="Arial" w:eastAsia="Times New Roman" w:hAnsi="Arial" w:cs="Arial"/>
          <w:lang w:bidi="en-US"/>
        </w:rPr>
        <w:t xml:space="preserve"> могут быть </w:t>
      </w:r>
      <w:r w:rsidRPr="006B56EA">
        <w:rPr>
          <w:rFonts w:ascii="Arial" w:eastAsia="Times New Roman" w:hAnsi="Arial" w:cs="Arial"/>
          <w:lang w:bidi="en-US"/>
        </w:rPr>
        <w:t xml:space="preserve">направлены в адрес Отдела охраны окружающей среды и природных ресурсов Администрации ЗАТО Северск (почтовый адрес: 636000, Томская область, г.Северск, пр.Коммунистический, д.51, Администрация ЗАТО Северск; электронный адрес: </w:t>
      </w:r>
      <w:r w:rsidRPr="006B56EA">
        <w:rPr>
          <w:rFonts w:ascii="Arial" w:eastAsia="Times New Roman" w:hAnsi="Arial" w:cs="Arial"/>
          <w:lang w:val="en-US" w:bidi="en-US"/>
        </w:rPr>
        <w:t>ecolog</w:t>
      </w:r>
      <w:hyperlink r:id="rId8" w:history="1">
        <w:r w:rsidRPr="006B56EA">
          <w:rPr>
            <w:rFonts w:ascii="Arial" w:eastAsia="Times New Roman" w:hAnsi="Arial" w:cs="Arial"/>
            <w:lang w:bidi="en-US"/>
          </w:rPr>
          <w:t>@</w:t>
        </w:r>
        <w:r w:rsidRPr="006B56EA">
          <w:rPr>
            <w:rFonts w:ascii="Arial" w:eastAsia="Times New Roman" w:hAnsi="Arial" w:cs="Arial"/>
            <w:lang w:val="en-US" w:bidi="en-US"/>
          </w:rPr>
          <w:t>seversknet</w:t>
        </w:r>
        <w:r w:rsidRPr="006B56EA">
          <w:rPr>
            <w:rFonts w:ascii="Arial" w:eastAsia="Times New Roman" w:hAnsi="Arial" w:cs="Arial"/>
            <w:lang w:bidi="en-US"/>
          </w:rPr>
          <w:t>.</w:t>
        </w:r>
        <w:r w:rsidRPr="006B56EA">
          <w:rPr>
            <w:rFonts w:ascii="Arial" w:eastAsia="Times New Roman" w:hAnsi="Arial" w:cs="Arial"/>
            <w:lang w:val="en-US" w:bidi="en-US"/>
          </w:rPr>
          <w:t>ru</w:t>
        </w:r>
      </w:hyperlink>
      <w:r w:rsidRPr="006B56EA">
        <w:rPr>
          <w:rFonts w:ascii="Arial" w:eastAsia="Times New Roman" w:hAnsi="Arial" w:cs="Arial"/>
          <w:lang w:bidi="en-US"/>
        </w:rPr>
        <w:t>).</w:t>
      </w:r>
    </w:p>
    <w:p w:rsidR="000E3161" w:rsidRPr="006B56EA" w:rsidRDefault="000E3161" w:rsidP="000E3161">
      <w:pPr>
        <w:ind w:firstLine="708"/>
        <w:jc w:val="both"/>
        <w:rPr>
          <w:rFonts w:ascii="Arial" w:eastAsia="Times New Roman" w:hAnsi="Arial" w:cs="Arial"/>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784F41" w:rsidRPr="006B56EA" w:rsidRDefault="00784F41" w:rsidP="000E3161">
      <w:pPr>
        <w:ind w:firstLine="709"/>
        <w:jc w:val="center"/>
        <w:rPr>
          <w:rFonts w:ascii="Arial" w:eastAsia="Times New Roman" w:hAnsi="Arial" w:cs="Arial"/>
          <w:i/>
          <w:iCs/>
          <w:lang w:bidi="en-US"/>
        </w:rPr>
      </w:pPr>
    </w:p>
    <w:p w:rsidR="00784F41" w:rsidRPr="006B56EA" w:rsidRDefault="00784F41" w:rsidP="000E3161">
      <w:pPr>
        <w:ind w:firstLine="709"/>
        <w:jc w:val="center"/>
        <w:rPr>
          <w:rFonts w:ascii="Arial" w:eastAsia="Times New Roman" w:hAnsi="Arial" w:cs="Arial"/>
          <w:i/>
          <w:iCs/>
          <w:lang w:bidi="en-US"/>
        </w:rPr>
      </w:pPr>
    </w:p>
    <w:p w:rsidR="00784F41" w:rsidRDefault="00784F41" w:rsidP="000E3161">
      <w:pPr>
        <w:ind w:firstLine="709"/>
        <w:jc w:val="center"/>
        <w:rPr>
          <w:rFonts w:ascii="Arial" w:eastAsia="Times New Roman" w:hAnsi="Arial" w:cs="Arial"/>
          <w:i/>
          <w:iCs/>
          <w:lang w:bidi="en-US"/>
        </w:rPr>
      </w:pPr>
    </w:p>
    <w:p w:rsidR="006B56EA" w:rsidRDefault="006B56EA" w:rsidP="000E3161">
      <w:pPr>
        <w:ind w:firstLine="709"/>
        <w:jc w:val="center"/>
        <w:rPr>
          <w:rFonts w:ascii="Arial" w:eastAsia="Times New Roman" w:hAnsi="Arial" w:cs="Arial"/>
          <w:i/>
          <w:iCs/>
          <w:lang w:bidi="en-US"/>
        </w:rPr>
      </w:pPr>
    </w:p>
    <w:p w:rsidR="006B56EA" w:rsidRDefault="006B56EA" w:rsidP="000E3161">
      <w:pPr>
        <w:ind w:firstLine="709"/>
        <w:jc w:val="center"/>
        <w:rPr>
          <w:rFonts w:ascii="Arial" w:eastAsia="Times New Roman" w:hAnsi="Arial" w:cs="Arial"/>
          <w:i/>
          <w:iCs/>
          <w:lang w:bidi="en-US"/>
        </w:rPr>
      </w:pPr>
    </w:p>
    <w:p w:rsidR="006B56EA" w:rsidRDefault="006B56EA" w:rsidP="000E3161">
      <w:pPr>
        <w:ind w:firstLine="709"/>
        <w:jc w:val="center"/>
        <w:rPr>
          <w:rFonts w:ascii="Arial" w:eastAsia="Times New Roman" w:hAnsi="Arial" w:cs="Arial"/>
          <w:i/>
          <w:iCs/>
          <w:lang w:bidi="en-US"/>
        </w:rPr>
      </w:pPr>
    </w:p>
    <w:p w:rsidR="006B56EA" w:rsidRDefault="006B56EA" w:rsidP="000E3161">
      <w:pPr>
        <w:ind w:firstLine="709"/>
        <w:jc w:val="center"/>
        <w:rPr>
          <w:rFonts w:ascii="Arial" w:eastAsia="Times New Roman" w:hAnsi="Arial" w:cs="Arial"/>
          <w:i/>
          <w:iCs/>
          <w:lang w:bidi="en-US"/>
        </w:rPr>
      </w:pPr>
    </w:p>
    <w:p w:rsidR="006B56EA" w:rsidRPr="006B56EA" w:rsidRDefault="006B56EA" w:rsidP="000E3161">
      <w:pPr>
        <w:ind w:firstLine="709"/>
        <w:jc w:val="center"/>
        <w:rPr>
          <w:rFonts w:ascii="Arial" w:eastAsia="Times New Roman" w:hAnsi="Arial" w:cs="Arial"/>
          <w:i/>
          <w:iCs/>
          <w:lang w:bidi="en-US"/>
        </w:rPr>
      </w:pPr>
    </w:p>
    <w:p w:rsidR="00784F41" w:rsidRPr="006B56EA" w:rsidRDefault="00784F41" w:rsidP="000E3161">
      <w:pPr>
        <w:ind w:firstLine="709"/>
        <w:jc w:val="center"/>
        <w:rPr>
          <w:rFonts w:ascii="Arial" w:eastAsia="Times New Roman" w:hAnsi="Arial" w:cs="Arial"/>
          <w:i/>
          <w:iCs/>
          <w:lang w:bidi="en-US"/>
        </w:rPr>
      </w:pPr>
    </w:p>
    <w:p w:rsidR="000E3161" w:rsidRPr="006B56EA" w:rsidRDefault="000E3161" w:rsidP="000E3161">
      <w:pPr>
        <w:ind w:firstLine="709"/>
        <w:jc w:val="center"/>
        <w:rPr>
          <w:rFonts w:ascii="Arial" w:eastAsia="Times New Roman" w:hAnsi="Arial" w:cs="Arial"/>
          <w:i/>
          <w:iCs/>
          <w:lang w:bidi="en-US"/>
        </w:rPr>
      </w:pPr>
    </w:p>
    <w:p w:rsidR="000E3161" w:rsidRPr="006B56EA" w:rsidRDefault="000E3161" w:rsidP="00784F41">
      <w:pPr>
        <w:rPr>
          <w:rFonts w:ascii="Arial" w:eastAsia="Times New Roman" w:hAnsi="Arial" w:cs="Arial"/>
          <w:i/>
          <w:iCs/>
          <w:lang w:val="en-US" w:bidi="en-US"/>
        </w:rPr>
      </w:pPr>
      <w:r w:rsidRPr="006B56EA">
        <w:rPr>
          <w:rFonts w:ascii="Arial" w:eastAsia="Times New Roman" w:hAnsi="Arial" w:cs="Arial"/>
          <w:i/>
          <w:iCs/>
          <w:lang w:val="en-US" w:bidi="en-US"/>
        </w:rPr>
        <w:t>При перепечатке ссылка обязательна.</w:t>
      </w:r>
    </w:p>
    <w:p w:rsidR="000E3161" w:rsidRPr="006B56EA" w:rsidRDefault="000E3161" w:rsidP="000E3161">
      <w:pPr>
        <w:ind w:firstLine="709"/>
        <w:jc w:val="center"/>
        <w:rPr>
          <w:rFonts w:ascii="Arial" w:eastAsia="Times New Roman" w:hAnsi="Arial" w:cs="Arial"/>
          <w:i/>
          <w:iCs/>
          <w:lang w:val="en-US" w:bidi="en-US"/>
        </w:rPr>
      </w:pPr>
    </w:p>
    <w:tbl>
      <w:tblPr>
        <w:tblW w:w="6521" w:type="dxa"/>
        <w:tblLook w:val="0000" w:firstRow="0" w:lastRow="0" w:firstColumn="0" w:lastColumn="0" w:noHBand="0" w:noVBand="0"/>
      </w:tblPr>
      <w:tblGrid>
        <w:gridCol w:w="6521"/>
      </w:tblGrid>
      <w:tr w:rsidR="000E3161" w:rsidRPr="006B56EA" w:rsidTr="00E85DDA">
        <w:trPr>
          <w:trHeight w:val="2328"/>
        </w:trPr>
        <w:tc>
          <w:tcPr>
            <w:tcW w:w="5596" w:type="dxa"/>
          </w:tcPr>
          <w:p w:rsidR="000E3161" w:rsidRPr="006B56EA" w:rsidRDefault="000E3161" w:rsidP="00E85DDA">
            <w:pPr>
              <w:rPr>
                <w:rFonts w:ascii="Arial" w:eastAsia="Times New Roman" w:hAnsi="Arial" w:cs="Arial"/>
                <w:lang w:bidi="en-US"/>
              </w:rPr>
            </w:pPr>
            <w:r w:rsidRPr="006B56EA">
              <w:rPr>
                <w:rFonts w:ascii="Arial" w:eastAsia="Times New Roman" w:hAnsi="Arial" w:cs="Arial"/>
                <w:lang w:bidi="en-US"/>
              </w:rPr>
              <w:t>Администрация ЗАТО Северск</w:t>
            </w:r>
            <w:r w:rsidRPr="006B56EA">
              <w:rPr>
                <w:rFonts w:ascii="Arial" w:eastAsia="Times New Roman" w:hAnsi="Arial" w:cs="Arial"/>
                <w:lang w:bidi="en-US"/>
              </w:rPr>
              <w:br/>
              <w:t xml:space="preserve">Томской области, </w:t>
            </w:r>
          </w:p>
          <w:p w:rsidR="000E3161" w:rsidRPr="006B56EA" w:rsidRDefault="000E3161" w:rsidP="00E85DDA">
            <w:pPr>
              <w:rPr>
                <w:rFonts w:ascii="Arial" w:eastAsia="Times New Roman" w:hAnsi="Arial" w:cs="Arial"/>
                <w:lang w:bidi="en-US"/>
              </w:rPr>
            </w:pPr>
            <w:r w:rsidRPr="006B56EA">
              <w:rPr>
                <w:rFonts w:ascii="Arial" w:eastAsia="Times New Roman" w:hAnsi="Arial" w:cs="Arial"/>
                <w:lang w:bidi="en-US"/>
              </w:rPr>
              <w:t xml:space="preserve">Отдел охраны окружающей среды и природных ресурсов Администрации ЗАТО Северск, </w:t>
            </w:r>
          </w:p>
          <w:p w:rsidR="000E3161" w:rsidRPr="006B56EA" w:rsidRDefault="003046C6" w:rsidP="00E85DDA">
            <w:pPr>
              <w:jc w:val="both"/>
              <w:rPr>
                <w:rFonts w:ascii="Arial" w:eastAsia="Times New Roman" w:hAnsi="Arial" w:cs="Arial"/>
                <w:lang w:bidi="en-US"/>
              </w:rPr>
            </w:pPr>
            <w:r w:rsidRPr="006B56EA">
              <w:rPr>
                <w:rFonts w:ascii="Arial" w:eastAsia="Times New Roman" w:hAnsi="Arial" w:cs="Arial"/>
                <w:lang w:bidi="en-US"/>
              </w:rPr>
              <w:t>2022</w:t>
            </w:r>
            <w:r w:rsidR="000E3161" w:rsidRPr="006B56EA">
              <w:rPr>
                <w:rFonts w:ascii="Arial" w:eastAsia="Times New Roman" w:hAnsi="Arial" w:cs="Arial"/>
                <w:lang w:bidi="en-US"/>
              </w:rPr>
              <w:t xml:space="preserve">                                            </w:t>
            </w:r>
          </w:p>
          <w:p w:rsidR="000E3161" w:rsidRPr="006B56EA" w:rsidRDefault="000E3161" w:rsidP="00E85DDA">
            <w:pPr>
              <w:jc w:val="both"/>
              <w:rPr>
                <w:rFonts w:ascii="Arial" w:eastAsia="Times New Roman" w:hAnsi="Arial" w:cs="Arial"/>
                <w:lang w:bidi="en-US"/>
              </w:rPr>
            </w:pPr>
            <w:r w:rsidRPr="006B56EA">
              <w:rPr>
                <w:rFonts w:ascii="Arial" w:eastAsia="Times New Roman" w:hAnsi="Arial" w:cs="Arial"/>
                <w:sz w:val="32"/>
                <w:szCs w:val="32"/>
                <w:lang w:bidi="en-US"/>
              </w:rPr>
              <w:t>©</w:t>
            </w:r>
          </w:p>
          <w:p w:rsidR="000E3161" w:rsidRPr="006B56EA" w:rsidRDefault="000E3161" w:rsidP="00E85DDA">
            <w:pPr>
              <w:jc w:val="right"/>
              <w:rPr>
                <w:rFonts w:ascii="Arial" w:eastAsia="Times New Roman" w:hAnsi="Arial" w:cs="Arial"/>
                <w:sz w:val="32"/>
                <w:szCs w:val="32"/>
                <w:lang w:bidi="en-US"/>
              </w:rPr>
            </w:pPr>
          </w:p>
        </w:tc>
      </w:tr>
    </w:tbl>
    <w:p w:rsidR="000E3161" w:rsidRPr="000E3161" w:rsidRDefault="000E3161" w:rsidP="006A4B68">
      <w:pPr>
        <w:rPr>
          <w:rFonts w:ascii="Calibri" w:eastAsia="Times New Roman" w:hAnsi="Calibri"/>
          <w:lang w:val="en-US" w:bidi="en-US"/>
        </w:rPr>
        <w:sectPr w:rsidR="000E3161" w:rsidRPr="000E3161" w:rsidSect="00B060E8">
          <w:headerReference w:type="even" r:id="rId9"/>
          <w:headerReference w:type="default" r:id="rId10"/>
          <w:pgSz w:w="11906" w:h="16838" w:code="9"/>
          <w:pgMar w:top="1134" w:right="1134" w:bottom="567" w:left="1134" w:header="397" w:footer="709" w:gutter="0"/>
          <w:pgNumType w:start="4"/>
          <w:cols w:space="708"/>
          <w:titlePg/>
          <w:docGrid w:linePitch="360"/>
        </w:sectPr>
      </w:pPr>
    </w:p>
    <w:p w:rsidR="000E3161" w:rsidRDefault="000E3161" w:rsidP="00A3414E">
      <w:pPr>
        <w:rPr>
          <w:b/>
        </w:rPr>
      </w:pPr>
    </w:p>
    <w:sdt>
      <w:sdtPr>
        <w:rPr>
          <w:rFonts w:ascii="Arial" w:eastAsiaTheme="majorEastAsia" w:hAnsi="Arial" w:cs="Arial"/>
          <w:color w:val="2E74B5" w:themeColor="accent1" w:themeShade="BF"/>
          <w:sz w:val="28"/>
          <w:szCs w:val="28"/>
          <w:lang w:eastAsia="ru-RU"/>
        </w:rPr>
        <w:id w:val="408581416"/>
        <w:docPartObj>
          <w:docPartGallery w:val="Table of Contents"/>
          <w:docPartUnique/>
        </w:docPartObj>
      </w:sdtPr>
      <w:sdtEndPr>
        <w:rPr>
          <w:rFonts w:eastAsiaTheme="minorHAnsi"/>
          <w:color w:val="auto"/>
          <w:lang w:eastAsia="en-US"/>
        </w:rPr>
      </w:sdtEndPr>
      <w:sdtContent>
        <w:p w:rsidR="00547008" w:rsidRPr="00547008" w:rsidRDefault="00547008" w:rsidP="00231B81">
          <w:pPr>
            <w:keepNext/>
            <w:keepLines/>
            <w:spacing w:before="240" w:line="259" w:lineRule="auto"/>
            <w:jc w:val="center"/>
            <w:rPr>
              <w:rFonts w:ascii="Arial" w:eastAsiaTheme="majorEastAsia" w:hAnsi="Arial" w:cs="Arial"/>
              <w:b/>
              <w:color w:val="000000" w:themeColor="text1"/>
              <w:sz w:val="28"/>
              <w:szCs w:val="28"/>
              <w:lang w:eastAsia="ru-RU"/>
            </w:rPr>
          </w:pPr>
          <w:r w:rsidRPr="00547008">
            <w:rPr>
              <w:rFonts w:ascii="Arial" w:eastAsiaTheme="majorEastAsia" w:hAnsi="Arial" w:cs="Arial"/>
              <w:b/>
              <w:color w:val="000000" w:themeColor="text1"/>
              <w:sz w:val="28"/>
              <w:szCs w:val="28"/>
              <w:lang w:eastAsia="ru-RU"/>
            </w:rPr>
            <w:t>СОДЕРЖАНИЕ</w:t>
          </w:r>
        </w:p>
        <w:p w:rsidR="00547008" w:rsidRPr="00547008" w:rsidRDefault="00547008" w:rsidP="00547008">
          <w:pPr>
            <w:spacing w:after="100" w:line="259" w:lineRule="auto"/>
            <w:rPr>
              <w:rFonts w:ascii="Arial" w:hAnsi="Arial" w:cs="Arial"/>
              <w:bCs/>
              <w:sz w:val="28"/>
              <w:szCs w:val="28"/>
              <w:lang w:eastAsia="ru-RU"/>
            </w:rPr>
          </w:pPr>
          <w:r w:rsidRPr="00547008">
            <w:rPr>
              <w:rFonts w:ascii="Arial" w:hAnsi="Arial" w:cs="Arial"/>
              <w:bCs/>
              <w:sz w:val="28"/>
              <w:szCs w:val="28"/>
              <w:lang w:eastAsia="ru-RU"/>
            </w:rPr>
            <w:t>Введение</w:t>
          </w:r>
          <w:r w:rsidRPr="00547008">
            <w:rPr>
              <w:rFonts w:ascii="Arial" w:hAnsi="Arial" w:cs="Arial"/>
              <w:bCs/>
              <w:sz w:val="28"/>
              <w:szCs w:val="28"/>
              <w:lang w:eastAsia="ru-RU"/>
            </w:rPr>
            <w:ptab w:relativeTo="margin" w:alignment="right" w:leader="dot"/>
          </w:r>
          <w:r w:rsidR="00AF545B">
            <w:rPr>
              <w:rFonts w:ascii="Arial" w:hAnsi="Arial" w:cs="Arial"/>
              <w:bCs/>
              <w:sz w:val="28"/>
              <w:szCs w:val="28"/>
              <w:lang w:eastAsia="ru-RU"/>
            </w:rPr>
            <w:t>4</w:t>
          </w:r>
        </w:p>
        <w:p w:rsidR="00547008" w:rsidRPr="00547008" w:rsidRDefault="00547008" w:rsidP="006C6786">
          <w:pPr>
            <w:spacing w:after="100" w:line="259" w:lineRule="auto"/>
            <w:jc w:val="both"/>
            <w:rPr>
              <w:rFonts w:ascii="Arial" w:hAnsi="Arial" w:cs="Arial"/>
              <w:sz w:val="28"/>
              <w:szCs w:val="28"/>
              <w:lang w:eastAsia="ru-RU"/>
            </w:rPr>
          </w:pPr>
          <w:r w:rsidRPr="00547008">
            <w:rPr>
              <w:rFonts w:ascii="Arial" w:hAnsi="Arial" w:cs="Arial"/>
              <w:sz w:val="28"/>
              <w:szCs w:val="28"/>
              <w:lang w:eastAsia="ru-RU"/>
            </w:rPr>
            <w:t>1.</w:t>
          </w:r>
          <w:r w:rsidR="00231B81">
            <w:rPr>
              <w:rFonts w:ascii="Arial" w:hAnsi="Arial" w:cs="Arial"/>
              <w:sz w:val="28"/>
              <w:szCs w:val="28"/>
              <w:lang w:eastAsia="ru-RU"/>
            </w:rPr>
            <w:t> </w:t>
          </w:r>
          <w:r w:rsidRPr="00547008">
            <w:rPr>
              <w:rFonts w:ascii="Arial" w:hAnsi="Arial" w:cs="Arial"/>
              <w:sz w:val="28"/>
              <w:szCs w:val="28"/>
              <w:lang w:eastAsia="ru-RU"/>
            </w:rPr>
            <w:fldChar w:fldCharType="begin"/>
          </w:r>
          <w:r w:rsidRPr="00547008">
            <w:rPr>
              <w:rFonts w:ascii="Arial" w:hAnsi="Arial" w:cs="Arial"/>
              <w:sz w:val="28"/>
              <w:szCs w:val="28"/>
              <w:lang w:eastAsia="ru-RU"/>
            </w:rPr>
            <w:instrText xml:space="preserve"> TOC \o "1-1" \u </w:instrText>
          </w:r>
          <w:r w:rsidRPr="00547008">
            <w:rPr>
              <w:rFonts w:ascii="Arial" w:hAnsi="Arial" w:cs="Arial"/>
              <w:sz w:val="28"/>
              <w:szCs w:val="28"/>
              <w:lang w:eastAsia="ru-RU"/>
            </w:rPr>
            <w:fldChar w:fldCharType="separate"/>
          </w:r>
          <w:r w:rsidRPr="00547008">
            <w:rPr>
              <w:rFonts w:ascii="Arial" w:hAnsi="Arial" w:cs="Arial"/>
              <w:bCs/>
              <w:noProof/>
              <w:sz w:val="28"/>
              <w:szCs w:val="28"/>
              <w:lang w:eastAsia="ru-RU"/>
            </w:rPr>
            <w:t>Атмосферный воздух</w:t>
          </w:r>
          <w:r w:rsidRPr="00547008">
            <w:rPr>
              <w:rFonts w:ascii="Arial" w:hAnsi="Arial" w:cs="Arial"/>
              <w:sz w:val="28"/>
              <w:szCs w:val="28"/>
              <w:lang w:eastAsia="ru-RU"/>
            </w:rPr>
            <w:fldChar w:fldCharType="end"/>
          </w:r>
          <w:r w:rsidRPr="00547008">
            <w:rPr>
              <w:rFonts w:ascii="Arial" w:hAnsi="Arial" w:cs="Arial"/>
              <w:sz w:val="28"/>
              <w:szCs w:val="28"/>
              <w:lang w:eastAsia="ru-RU"/>
            </w:rPr>
            <w:ptab w:relativeTo="margin" w:alignment="right" w:leader="dot"/>
          </w:r>
          <w:r w:rsidR="00AF545B">
            <w:rPr>
              <w:rFonts w:ascii="Arial" w:hAnsi="Arial" w:cs="Arial"/>
              <w:sz w:val="28"/>
              <w:szCs w:val="28"/>
              <w:lang w:eastAsia="ru-RU"/>
            </w:rPr>
            <w:t>5</w:t>
          </w:r>
        </w:p>
        <w:p w:rsidR="00547008" w:rsidRPr="00A110D6" w:rsidRDefault="00547008" w:rsidP="006C6786">
          <w:pPr>
            <w:spacing w:after="100" w:line="259" w:lineRule="auto"/>
            <w:jc w:val="both"/>
            <w:rPr>
              <w:rFonts w:ascii="Arial" w:hAnsi="Arial" w:cs="Arial"/>
              <w:sz w:val="28"/>
              <w:szCs w:val="28"/>
              <w:lang w:eastAsia="ru-RU"/>
            </w:rPr>
          </w:pPr>
          <w:r w:rsidRPr="00547008">
            <w:rPr>
              <w:rFonts w:ascii="Arial" w:hAnsi="Arial" w:cs="Arial"/>
              <w:sz w:val="28"/>
              <w:szCs w:val="28"/>
              <w:lang w:eastAsia="ru-RU"/>
            </w:rPr>
            <w:t>2.</w:t>
          </w:r>
          <w:r w:rsidR="00231B81">
            <w:rPr>
              <w:rFonts w:ascii="Arial" w:hAnsi="Arial" w:cs="Arial"/>
              <w:sz w:val="28"/>
              <w:szCs w:val="28"/>
              <w:lang w:eastAsia="ru-RU"/>
            </w:rPr>
            <w:t> </w:t>
          </w:r>
          <w:r w:rsidRPr="00547008">
            <w:rPr>
              <w:rFonts w:ascii="Arial" w:hAnsi="Arial" w:cs="Arial"/>
              <w:sz w:val="28"/>
              <w:szCs w:val="28"/>
              <w:lang w:eastAsia="ru-RU"/>
            </w:rPr>
            <w:t xml:space="preserve">Подземные </w:t>
          </w:r>
          <w:r w:rsidR="00A110D6">
            <w:rPr>
              <w:rFonts w:ascii="Arial" w:hAnsi="Arial" w:cs="Arial"/>
              <w:sz w:val="28"/>
              <w:szCs w:val="28"/>
              <w:lang w:eastAsia="ru-RU"/>
            </w:rPr>
            <w:t>и поверхностные воды</w:t>
          </w:r>
          <w:r w:rsidRPr="00547008">
            <w:rPr>
              <w:rFonts w:ascii="Arial" w:hAnsi="Arial" w:cs="Arial"/>
              <w:sz w:val="28"/>
              <w:szCs w:val="28"/>
              <w:lang w:eastAsia="ru-RU"/>
            </w:rPr>
            <w:ptab w:relativeTo="margin" w:alignment="right" w:leader="dot"/>
          </w:r>
          <w:r w:rsidR="00A110D6">
            <w:rPr>
              <w:rFonts w:ascii="Arial" w:hAnsi="Arial" w:cs="Arial"/>
              <w:sz w:val="28"/>
              <w:szCs w:val="28"/>
              <w:lang w:eastAsia="ru-RU"/>
            </w:rPr>
            <w:t>10</w:t>
          </w:r>
        </w:p>
        <w:p w:rsidR="00547008" w:rsidRPr="00547008" w:rsidRDefault="00A110D6" w:rsidP="006C6786">
          <w:pPr>
            <w:spacing w:after="100" w:line="259" w:lineRule="auto"/>
            <w:jc w:val="both"/>
            <w:rPr>
              <w:rFonts w:ascii="Arial" w:hAnsi="Arial" w:cs="Arial"/>
              <w:sz w:val="28"/>
              <w:szCs w:val="28"/>
              <w:lang w:eastAsia="ru-RU"/>
            </w:rPr>
          </w:pPr>
          <w:r>
            <w:rPr>
              <w:rFonts w:ascii="Arial" w:hAnsi="Arial" w:cs="Arial"/>
              <w:sz w:val="28"/>
              <w:szCs w:val="28"/>
              <w:lang w:eastAsia="ru-RU"/>
            </w:rPr>
            <w:t>3</w:t>
          </w:r>
          <w:r w:rsidR="006C6786">
            <w:rPr>
              <w:rFonts w:ascii="Arial" w:hAnsi="Arial" w:cs="Arial"/>
              <w:sz w:val="28"/>
              <w:szCs w:val="28"/>
              <w:lang w:eastAsia="ru-RU"/>
            </w:rPr>
            <w:t>.</w:t>
          </w:r>
          <w:r w:rsidR="00231B81">
            <w:rPr>
              <w:rFonts w:ascii="Arial" w:hAnsi="Arial" w:cs="Arial"/>
              <w:sz w:val="28"/>
              <w:szCs w:val="28"/>
              <w:lang w:eastAsia="ru-RU"/>
            </w:rPr>
            <w:t> </w:t>
          </w:r>
          <w:r w:rsidR="00547008" w:rsidRPr="00547008">
            <w:rPr>
              <w:rFonts w:ascii="Arial" w:hAnsi="Arial" w:cs="Arial"/>
              <w:sz w:val="28"/>
              <w:szCs w:val="28"/>
              <w:lang w:eastAsia="ru-RU"/>
            </w:rPr>
            <w:t>Состояние почв</w:t>
          </w:r>
          <w:r w:rsidR="00547008" w:rsidRPr="00547008">
            <w:rPr>
              <w:rFonts w:ascii="Arial" w:hAnsi="Arial" w:cs="Arial"/>
              <w:sz w:val="28"/>
              <w:szCs w:val="28"/>
              <w:lang w:eastAsia="ru-RU"/>
            </w:rPr>
            <w:ptab w:relativeTo="margin" w:alignment="right" w:leader="dot"/>
          </w:r>
          <w:r>
            <w:rPr>
              <w:rFonts w:ascii="Arial" w:hAnsi="Arial" w:cs="Arial"/>
              <w:sz w:val="28"/>
              <w:szCs w:val="28"/>
              <w:lang w:eastAsia="ru-RU"/>
            </w:rPr>
            <w:t>23</w:t>
          </w:r>
        </w:p>
        <w:p w:rsidR="00547008" w:rsidRPr="00547008" w:rsidRDefault="00A110D6" w:rsidP="006C6786">
          <w:pPr>
            <w:spacing w:after="100" w:line="259" w:lineRule="auto"/>
            <w:jc w:val="both"/>
            <w:rPr>
              <w:rFonts w:ascii="Arial" w:hAnsi="Arial" w:cs="Arial"/>
              <w:sz w:val="28"/>
              <w:szCs w:val="28"/>
              <w:lang w:eastAsia="ru-RU"/>
            </w:rPr>
          </w:pPr>
          <w:r>
            <w:rPr>
              <w:rFonts w:ascii="Arial" w:hAnsi="Arial" w:cs="Arial"/>
              <w:sz w:val="28"/>
              <w:szCs w:val="28"/>
              <w:lang w:eastAsia="ru-RU"/>
            </w:rPr>
            <w:t>4</w:t>
          </w:r>
          <w:r w:rsidR="00547008" w:rsidRPr="00547008">
            <w:rPr>
              <w:rFonts w:ascii="Arial" w:hAnsi="Arial" w:cs="Arial"/>
              <w:sz w:val="28"/>
              <w:szCs w:val="28"/>
              <w:lang w:eastAsia="ru-RU"/>
            </w:rPr>
            <w:t>.</w:t>
          </w:r>
          <w:r w:rsidR="00231B81">
            <w:rPr>
              <w:rFonts w:ascii="Arial" w:hAnsi="Arial" w:cs="Arial"/>
              <w:sz w:val="28"/>
              <w:szCs w:val="28"/>
              <w:lang w:eastAsia="ru-RU"/>
            </w:rPr>
            <w:t> </w:t>
          </w:r>
          <w:r w:rsidR="00547008" w:rsidRPr="00547008">
            <w:rPr>
              <w:rFonts w:ascii="Arial" w:hAnsi="Arial" w:cs="Arial"/>
              <w:sz w:val="28"/>
              <w:szCs w:val="28"/>
              <w:lang w:eastAsia="ru-RU"/>
            </w:rPr>
            <w:t>Радиационная обстановка</w:t>
          </w:r>
          <w:r w:rsidR="00547008" w:rsidRPr="00547008">
            <w:rPr>
              <w:rFonts w:ascii="Arial" w:hAnsi="Arial" w:cs="Arial"/>
              <w:sz w:val="28"/>
              <w:szCs w:val="28"/>
              <w:lang w:eastAsia="ru-RU"/>
            </w:rPr>
            <w:ptab w:relativeTo="margin" w:alignment="right" w:leader="dot"/>
          </w:r>
          <w:r w:rsidR="00AF545B">
            <w:rPr>
              <w:rFonts w:ascii="Arial" w:hAnsi="Arial" w:cs="Arial"/>
              <w:sz w:val="28"/>
              <w:szCs w:val="28"/>
              <w:lang w:eastAsia="ru-RU"/>
            </w:rPr>
            <w:t>24</w:t>
          </w:r>
        </w:p>
        <w:p w:rsidR="00547008" w:rsidRPr="00547008" w:rsidRDefault="00547008" w:rsidP="00B060E8">
          <w:pPr>
            <w:spacing w:after="100" w:line="259" w:lineRule="auto"/>
            <w:rPr>
              <w:rFonts w:ascii="Arial" w:hAnsi="Arial" w:cs="Arial"/>
              <w:sz w:val="28"/>
              <w:szCs w:val="28"/>
              <w:lang w:eastAsia="ru-RU"/>
            </w:rPr>
          </w:pPr>
          <w:r w:rsidRPr="00547008">
            <w:rPr>
              <w:rFonts w:ascii="Arial" w:hAnsi="Arial" w:cs="Arial"/>
              <w:sz w:val="28"/>
              <w:szCs w:val="28"/>
              <w:lang w:eastAsia="ru-RU"/>
            </w:rPr>
            <w:fldChar w:fldCharType="begin"/>
          </w:r>
          <w:r w:rsidRPr="00547008">
            <w:rPr>
              <w:rFonts w:ascii="Arial" w:hAnsi="Arial" w:cs="Arial"/>
              <w:sz w:val="28"/>
              <w:szCs w:val="28"/>
              <w:lang w:eastAsia="ru-RU"/>
            </w:rPr>
            <w:instrText xml:space="preserve"> TOC \o "1-1" \u </w:instrText>
          </w:r>
          <w:r w:rsidRPr="00547008">
            <w:rPr>
              <w:rFonts w:ascii="Arial" w:hAnsi="Arial" w:cs="Arial"/>
              <w:sz w:val="28"/>
              <w:szCs w:val="28"/>
              <w:lang w:eastAsia="ru-RU"/>
            </w:rPr>
            <w:fldChar w:fldCharType="separate"/>
          </w:r>
          <w:r w:rsidR="00A110D6">
            <w:rPr>
              <w:rFonts w:ascii="Arial" w:hAnsi="Arial" w:cs="Arial"/>
              <w:noProof/>
              <w:sz w:val="28"/>
              <w:szCs w:val="28"/>
              <w:lang w:eastAsia="ru-RU"/>
            </w:rPr>
            <w:t>5</w:t>
          </w:r>
          <w:r w:rsidR="006C6786">
            <w:rPr>
              <w:rFonts w:ascii="Arial" w:hAnsi="Arial" w:cs="Arial"/>
              <w:noProof/>
              <w:sz w:val="28"/>
              <w:szCs w:val="28"/>
              <w:lang w:eastAsia="ru-RU"/>
            </w:rPr>
            <w:t>.</w:t>
          </w:r>
          <w:r w:rsidR="00231B81">
            <w:rPr>
              <w:rFonts w:ascii="Arial" w:hAnsi="Arial" w:cs="Arial"/>
              <w:noProof/>
              <w:sz w:val="28"/>
              <w:szCs w:val="28"/>
              <w:lang w:eastAsia="ru-RU"/>
            </w:rPr>
            <w:t> </w:t>
          </w:r>
          <w:r w:rsidRPr="00547008">
            <w:rPr>
              <w:rFonts w:ascii="Arial" w:hAnsi="Arial" w:cs="Arial"/>
              <w:noProof/>
              <w:sz w:val="28"/>
              <w:szCs w:val="28"/>
              <w:lang w:eastAsia="ru-RU"/>
            </w:rPr>
            <w:t>Результаты контроля объектов окружающей среды в районе расположения</w:t>
          </w:r>
          <w:r w:rsidRPr="00547008">
            <w:rPr>
              <w:rFonts w:ascii="Arial" w:hAnsi="Arial" w:cs="Arial"/>
              <w:b/>
              <w:noProof/>
              <w:sz w:val="28"/>
              <w:szCs w:val="28"/>
              <w:lang w:eastAsia="ru-RU"/>
            </w:rPr>
            <w:t xml:space="preserve"> </w:t>
          </w:r>
          <w:r w:rsidR="00505C9E">
            <w:rPr>
              <w:rFonts w:ascii="Arial" w:hAnsi="Arial" w:cs="Arial"/>
              <w:noProof/>
              <w:sz w:val="28"/>
              <w:szCs w:val="28"/>
              <w:lang w:eastAsia="ru-RU"/>
            </w:rPr>
            <w:t>АО "Сибирский химический комбинат</w:t>
          </w:r>
          <w:r w:rsidRPr="00547008">
            <w:rPr>
              <w:rFonts w:ascii="Arial" w:hAnsi="Arial" w:cs="Arial"/>
              <w:noProof/>
              <w:sz w:val="28"/>
              <w:szCs w:val="28"/>
              <w:lang w:eastAsia="ru-RU"/>
            </w:rPr>
            <w:t>"</w:t>
          </w:r>
          <w:r w:rsidRPr="00547008">
            <w:rPr>
              <w:rFonts w:ascii="Arial" w:hAnsi="Arial" w:cs="Arial"/>
              <w:sz w:val="28"/>
              <w:szCs w:val="28"/>
              <w:lang w:eastAsia="ru-RU"/>
            </w:rPr>
            <w:fldChar w:fldCharType="end"/>
          </w:r>
          <w:r w:rsidRPr="00547008">
            <w:rPr>
              <w:rFonts w:ascii="Arial" w:hAnsi="Arial" w:cs="Arial"/>
              <w:sz w:val="28"/>
              <w:szCs w:val="28"/>
              <w:lang w:eastAsia="ru-RU"/>
            </w:rPr>
            <w:ptab w:relativeTo="margin" w:alignment="right" w:leader="dot"/>
          </w:r>
          <w:r w:rsidR="00231B81">
            <w:rPr>
              <w:rFonts w:ascii="Arial" w:hAnsi="Arial" w:cs="Arial"/>
              <w:sz w:val="28"/>
              <w:szCs w:val="28"/>
              <w:lang w:eastAsia="ru-RU"/>
            </w:rPr>
            <w:t>26</w:t>
          </w:r>
        </w:p>
        <w:p w:rsidR="00547008" w:rsidRPr="00547008" w:rsidRDefault="00A110D6" w:rsidP="00B060E8">
          <w:pPr>
            <w:spacing w:after="100" w:line="259" w:lineRule="auto"/>
            <w:rPr>
              <w:rFonts w:ascii="Arial" w:hAnsi="Arial" w:cs="Arial"/>
              <w:sz w:val="28"/>
              <w:szCs w:val="28"/>
              <w:lang w:eastAsia="ru-RU"/>
            </w:rPr>
          </w:pPr>
          <w:r>
            <w:rPr>
              <w:rFonts w:ascii="Arial" w:hAnsi="Arial" w:cs="Arial"/>
              <w:sz w:val="28"/>
              <w:szCs w:val="28"/>
              <w:lang w:eastAsia="ru-RU"/>
            </w:rPr>
            <w:t>6</w:t>
          </w:r>
          <w:r w:rsidR="00547008" w:rsidRPr="00547008">
            <w:rPr>
              <w:rFonts w:ascii="Arial" w:hAnsi="Arial" w:cs="Arial"/>
              <w:sz w:val="28"/>
              <w:szCs w:val="28"/>
              <w:lang w:eastAsia="ru-RU"/>
            </w:rPr>
            <w:t>.</w:t>
          </w:r>
          <w:r w:rsidR="00231B81">
            <w:rPr>
              <w:rFonts w:ascii="Arial" w:hAnsi="Arial" w:cs="Arial"/>
              <w:sz w:val="28"/>
              <w:szCs w:val="28"/>
              <w:lang w:eastAsia="ru-RU"/>
            </w:rPr>
            <w:t> </w:t>
          </w:r>
          <w:r w:rsidR="00547008" w:rsidRPr="00547008">
            <w:rPr>
              <w:rFonts w:ascii="Arial" w:hAnsi="Arial" w:cs="Arial"/>
              <w:sz w:val="28"/>
              <w:szCs w:val="28"/>
              <w:lang w:eastAsia="ru-RU"/>
            </w:rPr>
            <w:t>Экологическая</w:t>
          </w:r>
          <w:r w:rsidR="00505C9E">
            <w:rPr>
              <w:rFonts w:ascii="Arial" w:hAnsi="Arial" w:cs="Arial"/>
              <w:sz w:val="28"/>
              <w:szCs w:val="28"/>
              <w:lang w:eastAsia="ru-RU"/>
            </w:rPr>
            <w:t xml:space="preserve"> политика и её</w:t>
          </w:r>
          <w:r w:rsidR="004950BD">
            <w:rPr>
              <w:rFonts w:ascii="Arial" w:hAnsi="Arial" w:cs="Arial"/>
              <w:sz w:val="28"/>
              <w:szCs w:val="28"/>
              <w:lang w:eastAsia="ru-RU"/>
            </w:rPr>
            <w:t xml:space="preserve"> реализация в 2021</w:t>
          </w:r>
          <w:r w:rsidR="008822CC">
            <w:rPr>
              <w:rFonts w:ascii="Arial" w:hAnsi="Arial" w:cs="Arial"/>
              <w:sz w:val="28"/>
              <w:szCs w:val="28"/>
              <w:lang w:eastAsia="ru-RU"/>
            </w:rPr>
            <w:t xml:space="preserve"> году филиалом «РИР» в г.</w:t>
          </w:r>
          <w:r w:rsidR="00547008" w:rsidRPr="00547008">
            <w:rPr>
              <w:rFonts w:ascii="Arial" w:hAnsi="Arial" w:cs="Arial"/>
              <w:sz w:val="28"/>
              <w:szCs w:val="28"/>
              <w:lang w:eastAsia="ru-RU"/>
            </w:rPr>
            <w:t>Северске</w:t>
          </w:r>
          <w:r w:rsidR="00547008" w:rsidRPr="00547008">
            <w:rPr>
              <w:rFonts w:ascii="Arial" w:hAnsi="Arial" w:cs="Arial"/>
              <w:sz w:val="28"/>
              <w:szCs w:val="28"/>
              <w:lang w:eastAsia="ru-RU"/>
            </w:rPr>
            <w:ptab w:relativeTo="margin" w:alignment="right" w:leader="dot"/>
          </w:r>
          <w:r w:rsidR="00547008" w:rsidRPr="00547008">
            <w:rPr>
              <w:rFonts w:ascii="Arial" w:hAnsi="Arial" w:cs="Arial"/>
              <w:sz w:val="28"/>
              <w:szCs w:val="28"/>
              <w:lang w:eastAsia="ru-RU"/>
            </w:rPr>
            <w:t>3</w:t>
          </w:r>
          <w:r w:rsidR="00231B81">
            <w:rPr>
              <w:rFonts w:ascii="Arial" w:hAnsi="Arial" w:cs="Arial"/>
              <w:sz w:val="28"/>
              <w:szCs w:val="28"/>
              <w:lang w:eastAsia="ru-RU"/>
            </w:rPr>
            <w:t>2</w:t>
          </w:r>
        </w:p>
        <w:p w:rsidR="00547008" w:rsidRPr="00547008" w:rsidRDefault="00A110D6" w:rsidP="006C6786">
          <w:pPr>
            <w:spacing w:after="100" w:line="259" w:lineRule="auto"/>
            <w:jc w:val="both"/>
            <w:rPr>
              <w:rFonts w:ascii="Arial" w:hAnsi="Arial" w:cs="Arial"/>
              <w:bCs/>
              <w:sz w:val="28"/>
              <w:szCs w:val="28"/>
              <w:lang w:eastAsia="ru-RU"/>
            </w:rPr>
          </w:pPr>
          <w:r>
            <w:rPr>
              <w:rFonts w:ascii="Arial" w:hAnsi="Arial" w:cs="Arial"/>
              <w:bCs/>
              <w:sz w:val="28"/>
              <w:szCs w:val="28"/>
              <w:lang w:eastAsia="ru-RU"/>
            </w:rPr>
            <w:t>7</w:t>
          </w:r>
          <w:r w:rsidR="00547008" w:rsidRPr="00547008">
            <w:rPr>
              <w:rFonts w:ascii="Arial" w:hAnsi="Arial" w:cs="Arial"/>
              <w:bCs/>
              <w:sz w:val="28"/>
              <w:szCs w:val="28"/>
              <w:lang w:eastAsia="ru-RU"/>
            </w:rPr>
            <w:t>.</w:t>
          </w:r>
          <w:r w:rsidR="00231B81">
            <w:rPr>
              <w:rFonts w:ascii="Arial" w:hAnsi="Arial" w:cs="Arial"/>
              <w:bCs/>
              <w:sz w:val="28"/>
              <w:szCs w:val="28"/>
              <w:lang w:eastAsia="ru-RU"/>
            </w:rPr>
            <w:t> </w:t>
          </w:r>
          <w:r w:rsidR="00547008" w:rsidRPr="00547008">
            <w:rPr>
              <w:rFonts w:ascii="Arial" w:hAnsi="Arial" w:cs="Arial"/>
              <w:bCs/>
              <w:sz w:val="28"/>
              <w:szCs w:val="28"/>
              <w:lang w:eastAsia="ru-RU"/>
            </w:rPr>
            <w:t>Леса на территории ЗАТО Северск</w:t>
          </w:r>
          <w:r w:rsidR="00547008" w:rsidRPr="00547008">
            <w:rPr>
              <w:rFonts w:ascii="Arial" w:hAnsi="Arial" w:cs="Arial"/>
              <w:bCs/>
              <w:sz w:val="28"/>
              <w:szCs w:val="28"/>
              <w:lang w:eastAsia="ru-RU"/>
            </w:rPr>
            <w:ptab w:relativeTo="margin" w:alignment="right" w:leader="dot"/>
          </w:r>
          <w:r w:rsidR="00231B81">
            <w:rPr>
              <w:rFonts w:ascii="Arial" w:hAnsi="Arial" w:cs="Arial"/>
              <w:bCs/>
              <w:sz w:val="28"/>
              <w:szCs w:val="28"/>
              <w:lang w:eastAsia="ru-RU"/>
            </w:rPr>
            <w:t>38</w:t>
          </w:r>
        </w:p>
        <w:p w:rsidR="00547008" w:rsidRPr="00547008" w:rsidRDefault="00A110D6" w:rsidP="006C6786">
          <w:pPr>
            <w:spacing w:after="100" w:line="259" w:lineRule="auto"/>
            <w:jc w:val="both"/>
            <w:rPr>
              <w:rFonts w:ascii="Arial" w:hAnsi="Arial" w:cs="Arial"/>
              <w:sz w:val="28"/>
              <w:szCs w:val="28"/>
              <w:lang w:eastAsia="ru-RU"/>
            </w:rPr>
          </w:pPr>
          <w:r>
            <w:rPr>
              <w:rFonts w:ascii="Arial" w:hAnsi="Arial" w:cs="Arial"/>
              <w:sz w:val="28"/>
              <w:szCs w:val="28"/>
              <w:lang w:eastAsia="ru-RU"/>
            </w:rPr>
            <w:t>8</w:t>
          </w:r>
          <w:r w:rsidR="00231B81">
            <w:rPr>
              <w:rFonts w:ascii="Arial" w:hAnsi="Arial" w:cs="Arial"/>
              <w:sz w:val="28"/>
              <w:szCs w:val="28"/>
              <w:lang w:eastAsia="ru-RU"/>
            </w:rPr>
            <w:t>. </w:t>
          </w:r>
          <w:r w:rsidR="00547008" w:rsidRPr="00547008">
            <w:rPr>
              <w:rFonts w:ascii="Arial" w:hAnsi="Arial" w:cs="Arial"/>
              <w:sz w:val="28"/>
              <w:szCs w:val="28"/>
              <w:lang w:eastAsia="ru-RU"/>
            </w:rPr>
            <w:t>Земельный фонд и изменения в его структуре</w:t>
          </w:r>
          <w:r w:rsidR="00547008" w:rsidRPr="00547008">
            <w:rPr>
              <w:rFonts w:ascii="Arial" w:hAnsi="Arial" w:cs="Arial"/>
              <w:sz w:val="28"/>
              <w:szCs w:val="28"/>
              <w:lang w:eastAsia="ru-RU"/>
            </w:rPr>
            <w:ptab w:relativeTo="margin" w:alignment="right" w:leader="dot"/>
          </w:r>
          <w:r w:rsidR="00231B81">
            <w:rPr>
              <w:rFonts w:ascii="Arial" w:hAnsi="Arial" w:cs="Arial"/>
              <w:sz w:val="28"/>
              <w:szCs w:val="28"/>
              <w:lang w:eastAsia="ru-RU"/>
            </w:rPr>
            <w:t>41</w:t>
          </w:r>
        </w:p>
        <w:p w:rsidR="00547008" w:rsidRPr="00547008" w:rsidRDefault="00A110D6" w:rsidP="006C6786">
          <w:pPr>
            <w:spacing w:after="160" w:line="259" w:lineRule="auto"/>
            <w:jc w:val="both"/>
            <w:rPr>
              <w:rFonts w:ascii="Arial" w:eastAsiaTheme="minorHAnsi" w:hAnsi="Arial" w:cs="Arial"/>
              <w:sz w:val="28"/>
              <w:szCs w:val="28"/>
            </w:rPr>
          </w:pPr>
          <w:r>
            <w:rPr>
              <w:rFonts w:ascii="Arial" w:eastAsiaTheme="minorHAnsi" w:hAnsi="Arial" w:cs="Arial"/>
              <w:sz w:val="28"/>
              <w:szCs w:val="28"/>
            </w:rPr>
            <w:t>9</w:t>
          </w:r>
          <w:r w:rsidR="00231B81">
            <w:rPr>
              <w:rFonts w:ascii="Arial" w:eastAsiaTheme="minorHAnsi" w:hAnsi="Arial" w:cs="Arial"/>
              <w:sz w:val="28"/>
              <w:szCs w:val="28"/>
            </w:rPr>
            <w:t>. </w:t>
          </w:r>
          <w:r w:rsidR="008822CC">
            <w:rPr>
              <w:rFonts w:ascii="Arial" w:eastAsiaTheme="minorHAnsi" w:hAnsi="Arial" w:cs="Arial"/>
              <w:sz w:val="28"/>
              <w:szCs w:val="28"/>
            </w:rPr>
            <w:t>Берег ре</w:t>
          </w:r>
          <w:r w:rsidR="00547008" w:rsidRPr="00547008">
            <w:rPr>
              <w:rFonts w:ascii="Arial" w:eastAsiaTheme="minorHAnsi" w:hAnsi="Arial" w:cs="Arial"/>
              <w:sz w:val="28"/>
              <w:szCs w:val="28"/>
            </w:rPr>
            <w:t>ки Томи в территориальных границах ЗАТО Северск</w:t>
          </w:r>
          <w:r w:rsidR="00547008" w:rsidRPr="00547008">
            <w:rPr>
              <w:rFonts w:ascii="Arial" w:eastAsiaTheme="minorHAnsi" w:hAnsi="Arial" w:cs="Arial"/>
              <w:sz w:val="28"/>
              <w:szCs w:val="28"/>
            </w:rPr>
            <w:ptab w:relativeTo="margin" w:alignment="right" w:leader="dot"/>
          </w:r>
          <w:r w:rsidR="00231B81">
            <w:rPr>
              <w:rFonts w:ascii="Arial" w:eastAsiaTheme="minorHAnsi" w:hAnsi="Arial" w:cs="Arial"/>
              <w:sz w:val="28"/>
              <w:szCs w:val="28"/>
            </w:rPr>
            <w:t>45</w:t>
          </w:r>
        </w:p>
        <w:p w:rsidR="00547008" w:rsidRPr="00547008" w:rsidRDefault="00A110D6" w:rsidP="006C6786">
          <w:pPr>
            <w:spacing w:after="100" w:line="259" w:lineRule="auto"/>
            <w:jc w:val="both"/>
            <w:rPr>
              <w:rFonts w:ascii="Arial" w:hAnsi="Arial" w:cs="Arial"/>
              <w:sz w:val="28"/>
              <w:szCs w:val="28"/>
              <w:lang w:eastAsia="ru-RU"/>
            </w:rPr>
          </w:pPr>
          <w:r>
            <w:rPr>
              <w:rFonts w:ascii="Arial" w:hAnsi="Arial" w:cs="Arial"/>
              <w:sz w:val="28"/>
              <w:szCs w:val="28"/>
              <w:lang w:eastAsia="ru-RU"/>
            </w:rPr>
            <w:t>10</w:t>
          </w:r>
          <w:r w:rsidR="00231B81">
            <w:rPr>
              <w:rFonts w:ascii="Arial" w:hAnsi="Arial" w:cs="Arial"/>
              <w:sz w:val="28"/>
              <w:szCs w:val="28"/>
              <w:lang w:eastAsia="ru-RU"/>
            </w:rPr>
            <w:t>. </w:t>
          </w:r>
          <w:r w:rsidR="00547008" w:rsidRPr="00547008">
            <w:rPr>
              <w:rFonts w:ascii="Arial" w:hAnsi="Arial" w:cs="Arial"/>
              <w:sz w:val="28"/>
              <w:szCs w:val="28"/>
              <w:lang w:eastAsia="ru-RU"/>
            </w:rPr>
            <w:t>Обращение с отходами производства и потребления</w:t>
          </w:r>
          <w:r w:rsidR="00547008" w:rsidRPr="00547008">
            <w:rPr>
              <w:rFonts w:ascii="Arial" w:hAnsi="Arial" w:cs="Arial"/>
              <w:sz w:val="28"/>
              <w:szCs w:val="28"/>
              <w:lang w:eastAsia="ru-RU"/>
            </w:rPr>
            <w:ptab w:relativeTo="margin" w:alignment="right" w:leader="dot"/>
          </w:r>
          <w:r w:rsidR="00231B81">
            <w:rPr>
              <w:rFonts w:ascii="Arial" w:hAnsi="Arial" w:cs="Arial"/>
              <w:sz w:val="28"/>
              <w:szCs w:val="28"/>
              <w:lang w:eastAsia="ru-RU"/>
            </w:rPr>
            <w:t>46</w:t>
          </w:r>
        </w:p>
        <w:p w:rsidR="00547008" w:rsidRPr="00547008" w:rsidRDefault="00A110D6" w:rsidP="006C6786">
          <w:pPr>
            <w:spacing w:after="100" w:line="259" w:lineRule="auto"/>
            <w:jc w:val="both"/>
            <w:rPr>
              <w:rFonts w:ascii="Arial" w:hAnsi="Arial" w:cs="Arial"/>
              <w:sz w:val="28"/>
              <w:szCs w:val="28"/>
              <w:lang w:eastAsia="ru-RU"/>
            </w:rPr>
          </w:pPr>
          <w:r>
            <w:rPr>
              <w:rFonts w:ascii="Arial" w:hAnsi="Arial" w:cs="Arial"/>
              <w:sz w:val="28"/>
              <w:szCs w:val="28"/>
              <w:lang w:eastAsia="ru-RU"/>
            </w:rPr>
            <w:t>11</w:t>
          </w:r>
          <w:r w:rsidR="00231B81">
            <w:rPr>
              <w:rFonts w:ascii="Arial" w:hAnsi="Arial" w:cs="Arial"/>
              <w:sz w:val="28"/>
              <w:szCs w:val="28"/>
              <w:lang w:eastAsia="ru-RU"/>
            </w:rPr>
            <w:t>. </w:t>
          </w:r>
          <w:r w:rsidR="00547008" w:rsidRPr="00547008">
            <w:rPr>
              <w:rFonts w:ascii="Arial" w:hAnsi="Arial" w:cs="Arial"/>
              <w:sz w:val="28"/>
              <w:szCs w:val="28"/>
              <w:lang w:eastAsia="ru-RU"/>
            </w:rPr>
            <w:t>Анализ демографической ситуации</w:t>
          </w:r>
          <w:r w:rsidR="00547008" w:rsidRPr="00547008">
            <w:rPr>
              <w:rFonts w:ascii="Arial" w:hAnsi="Arial" w:cs="Arial"/>
              <w:sz w:val="28"/>
              <w:szCs w:val="28"/>
              <w:lang w:eastAsia="ru-RU"/>
            </w:rPr>
            <w:ptab w:relativeTo="margin" w:alignment="right" w:leader="dot"/>
          </w:r>
          <w:r w:rsidR="00231B81">
            <w:rPr>
              <w:rFonts w:ascii="Arial" w:hAnsi="Arial" w:cs="Arial"/>
              <w:sz w:val="28"/>
              <w:szCs w:val="28"/>
              <w:lang w:eastAsia="ru-RU"/>
            </w:rPr>
            <w:t>48</w:t>
          </w:r>
        </w:p>
        <w:p w:rsidR="00547008" w:rsidRPr="00547008" w:rsidRDefault="00A110D6" w:rsidP="006C6786">
          <w:pPr>
            <w:spacing w:after="100" w:line="259" w:lineRule="auto"/>
            <w:jc w:val="both"/>
            <w:rPr>
              <w:rFonts w:ascii="Arial" w:hAnsi="Arial" w:cs="Arial"/>
              <w:bCs/>
              <w:sz w:val="28"/>
              <w:szCs w:val="28"/>
              <w:lang w:eastAsia="ru-RU"/>
            </w:rPr>
          </w:pPr>
          <w:r>
            <w:rPr>
              <w:rFonts w:ascii="Arial" w:hAnsi="Arial" w:cs="Arial"/>
              <w:bCs/>
              <w:sz w:val="28"/>
              <w:szCs w:val="28"/>
              <w:lang w:eastAsia="ru-RU"/>
            </w:rPr>
            <w:t>12</w:t>
          </w:r>
          <w:r w:rsidR="00547008" w:rsidRPr="00547008">
            <w:rPr>
              <w:rFonts w:ascii="Arial" w:hAnsi="Arial" w:cs="Arial"/>
              <w:bCs/>
              <w:sz w:val="28"/>
              <w:szCs w:val="28"/>
              <w:lang w:eastAsia="ru-RU"/>
            </w:rPr>
            <w:t>.</w:t>
          </w:r>
          <w:r w:rsidR="00231B81">
            <w:rPr>
              <w:rFonts w:ascii="Arial" w:hAnsi="Arial" w:cs="Arial"/>
              <w:bCs/>
              <w:sz w:val="28"/>
              <w:szCs w:val="28"/>
              <w:lang w:eastAsia="ru-RU"/>
            </w:rPr>
            <w:t> </w:t>
          </w:r>
          <w:r w:rsidR="00547008" w:rsidRPr="00547008">
            <w:rPr>
              <w:rFonts w:ascii="Arial" w:hAnsi="Arial" w:cs="Arial"/>
              <w:bCs/>
              <w:sz w:val="28"/>
              <w:szCs w:val="28"/>
              <w:lang w:eastAsia="ru-RU"/>
            </w:rPr>
            <w:t>Экологический контроль и его результаты</w:t>
          </w:r>
          <w:r w:rsidR="00547008" w:rsidRPr="00547008">
            <w:rPr>
              <w:rFonts w:ascii="Arial" w:hAnsi="Arial" w:cs="Arial"/>
              <w:bCs/>
              <w:sz w:val="28"/>
              <w:szCs w:val="28"/>
              <w:lang w:eastAsia="ru-RU"/>
            </w:rPr>
            <w:ptab w:relativeTo="margin" w:alignment="right" w:leader="dot"/>
          </w:r>
          <w:r w:rsidR="00231B81">
            <w:rPr>
              <w:rFonts w:ascii="Arial" w:hAnsi="Arial" w:cs="Arial"/>
              <w:bCs/>
              <w:sz w:val="28"/>
              <w:szCs w:val="28"/>
              <w:lang w:eastAsia="ru-RU"/>
            </w:rPr>
            <w:t>49</w:t>
          </w:r>
        </w:p>
        <w:p w:rsidR="00547008" w:rsidRPr="00547008" w:rsidRDefault="00A110D6" w:rsidP="006C6786">
          <w:pPr>
            <w:spacing w:after="100" w:line="259" w:lineRule="auto"/>
            <w:jc w:val="both"/>
            <w:rPr>
              <w:rFonts w:ascii="Arial" w:hAnsi="Arial" w:cs="Arial"/>
              <w:sz w:val="28"/>
              <w:szCs w:val="28"/>
              <w:lang w:eastAsia="ru-RU"/>
            </w:rPr>
          </w:pPr>
          <w:r>
            <w:rPr>
              <w:rFonts w:ascii="Arial" w:hAnsi="Arial" w:cs="Arial"/>
              <w:sz w:val="28"/>
              <w:szCs w:val="28"/>
              <w:lang w:eastAsia="ru-RU"/>
            </w:rPr>
            <w:t>13</w:t>
          </w:r>
          <w:r w:rsidR="00547008" w:rsidRPr="00547008">
            <w:rPr>
              <w:rFonts w:ascii="Arial" w:hAnsi="Arial" w:cs="Arial"/>
              <w:sz w:val="28"/>
              <w:szCs w:val="28"/>
              <w:lang w:eastAsia="ru-RU"/>
            </w:rPr>
            <w:t>.</w:t>
          </w:r>
          <w:r w:rsidR="00231B81">
            <w:rPr>
              <w:rFonts w:ascii="Arial" w:hAnsi="Arial" w:cs="Arial"/>
              <w:sz w:val="28"/>
              <w:szCs w:val="28"/>
              <w:lang w:eastAsia="ru-RU"/>
            </w:rPr>
            <w:t> </w:t>
          </w:r>
          <w:r w:rsidR="00547008" w:rsidRPr="00547008">
            <w:rPr>
              <w:rFonts w:ascii="Arial" w:hAnsi="Arial" w:cs="Arial"/>
              <w:sz w:val="28"/>
              <w:szCs w:val="28"/>
              <w:lang w:eastAsia="ru-RU"/>
            </w:rPr>
            <w:t>Экологическое образование, просвещение и воспитание</w:t>
          </w:r>
          <w:r w:rsidR="00547008" w:rsidRPr="00547008">
            <w:rPr>
              <w:rFonts w:ascii="Arial" w:hAnsi="Arial" w:cs="Arial"/>
              <w:sz w:val="28"/>
              <w:szCs w:val="28"/>
              <w:lang w:eastAsia="ru-RU"/>
            </w:rPr>
            <w:ptab w:relativeTo="margin" w:alignment="right" w:leader="dot"/>
          </w:r>
          <w:r w:rsidR="00231B81">
            <w:rPr>
              <w:rFonts w:ascii="Arial" w:hAnsi="Arial" w:cs="Arial"/>
              <w:sz w:val="28"/>
              <w:szCs w:val="28"/>
              <w:lang w:eastAsia="ru-RU"/>
            </w:rPr>
            <w:t>50</w:t>
          </w:r>
        </w:p>
        <w:p w:rsidR="00547008" w:rsidRPr="00547008" w:rsidRDefault="00547008" w:rsidP="006C6786">
          <w:pPr>
            <w:spacing w:after="160" w:line="259" w:lineRule="auto"/>
            <w:jc w:val="both"/>
            <w:rPr>
              <w:rFonts w:ascii="Arial" w:eastAsiaTheme="minorHAnsi" w:hAnsi="Arial" w:cs="Arial"/>
              <w:sz w:val="28"/>
              <w:szCs w:val="28"/>
            </w:rPr>
          </w:pPr>
          <w:r w:rsidRPr="00547008">
            <w:rPr>
              <w:rFonts w:ascii="Arial" w:eastAsiaTheme="minorHAnsi" w:hAnsi="Arial" w:cs="Arial"/>
              <w:sz w:val="28"/>
              <w:szCs w:val="28"/>
            </w:rPr>
            <w:t>Заключение</w:t>
          </w:r>
          <w:r w:rsidRPr="00547008">
            <w:rPr>
              <w:rFonts w:ascii="Arial" w:eastAsiaTheme="minorHAnsi" w:hAnsi="Arial" w:cs="Arial"/>
              <w:sz w:val="28"/>
              <w:szCs w:val="28"/>
            </w:rPr>
            <w:ptab w:relativeTo="margin" w:alignment="right" w:leader="dot"/>
          </w:r>
          <w:r w:rsidRPr="00547008">
            <w:rPr>
              <w:rFonts w:ascii="Arial" w:eastAsiaTheme="minorHAnsi" w:hAnsi="Arial" w:cs="Arial"/>
              <w:sz w:val="28"/>
              <w:szCs w:val="28"/>
            </w:rPr>
            <w:t>6</w:t>
          </w:r>
          <w:r w:rsidR="00703931">
            <w:rPr>
              <w:rFonts w:ascii="Arial" w:eastAsiaTheme="minorHAnsi" w:hAnsi="Arial" w:cs="Arial"/>
              <w:sz w:val="28"/>
              <w:szCs w:val="28"/>
            </w:rPr>
            <w:t>8</w:t>
          </w:r>
          <w:r w:rsidR="00CB2237">
            <w:rPr>
              <w:rFonts w:ascii="Arial" w:eastAsiaTheme="minorHAnsi" w:hAnsi="Arial" w:cs="Arial"/>
              <w:sz w:val="28"/>
              <w:szCs w:val="28"/>
            </w:rPr>
            <w:t xml:space="preserve">  </w:t>
          </w:r>
        </w:p>
      </w:sdtContent>
    </w:sdt>
    <w:p w:rsidR="000E3161" w:rsidRDefault="000E3161" w:rsidP="000E3161">
      <w:pPr>
        <w:jc w:val="center"/>
        <w:rPr>
          <w:b/>
        </w:rPr>
      </w:pPr>
    </w:p>
    <w:p w:rsidR="000F72CE" w:rsidRDefault="000F72CE" w:rsidP="00A3414E">
      <w:pPr>
        <w:pStyle w:val="35"/>
        <w:ind w:left="0"/>
      </w:pPr>
    </w:p>
    <w:p w:rsidR="000E3161" w:rsidRDefault="000E3161" w:rsidP="000E3161">
      <w:pPr>
        <w:jc w:val="center"/>
        <w:rPr>
          <w:b/>
        </w:rPr>
      </w:pPr>
    </w:p>
    <w:p w:rsidR="000E3161" w:rsidRDefault="000E3161" w:rsidP="000E3161">
      <w:pPr>
        <w:jc w:val="center"/>
        <w:rPr>
          <w:b/>
        </w:rPr>
      </w:pPr>
    </w:p>
    <w:p w:rsidR="000E3161" w:rsidRDefault="000E3161" w:rsidP="000E3161">
      <w:pPr>
        <w:jc w:val="center"/>
        <w:rPr>
          <w:b/>
        </w:rPr>
      </w:pPr>
    </w:p>
    <w:p w:rsidR="009D6F81" w:rsidRDefault="009D6F81" w:rsidP="009D6F81">
      <w:pPr>
        <w:rPr>
          <w:rFonts w:asciiTheme="majorHAnsi" w:eastAsiaTheme="majorEastAsia" w:hAnsiTheme="majorHAnsi" w:cstheme="majorBidi"/>
          <w:b/>
          <w:bCs/>
          <w:kern w:val="32"/>
          <w:sz w:val="32"/>
          <w:szCs w:val="32"/>
        </w:rPr>
      </w:pPr>
    </w:p>
    <w:p w:rsidR="000F72CE" w:rsidRDefault="000F72CE" w:rsidP="009D6F81">
      <w:pPr>
        <w:rPr>
          <w:rFonts w:asciiTheme="majorHAnsi" w:eastAsiaTheme="majorEastAsia" w:hAnsiTheme="majorHAnsi" w:cstheme="majorBidi"/>
          <w:b/>
          <w:bCs/>
          <w:kern w:val="32"/>
          <w:sz w:val="32"/>
          <w:szCs w:val="32"/>
        </w:rPr>
      </w:pPr>
    </w:p>
    <w:p w:rsidR="000F72CE" w:rsidRDefault="000F72CE" w:rsidP="009D6F81">
      <w:pPr>
        <w:rPr>
          <w:rFonts w:asciiTheme="majorHAnsi" w:eastAsiaTheme="majorEastAsia" w:hAnsiTheme="majorHAnsi" w:cstheme="majorBidi"/>
          <w:b/>
          <w:bCs/>
          <w:kern w:val="32"/>
          <w:sz w:val="32"/>
          <w:szCs w:val="32"/>
        </w:rPr>
      </w:pPr>
    </w:p>
    <w:p w:rsidR="000F72CE" w:rsidRDefault="000F72CE" w:rsidP="009D6F81">
      <w:pPr>
        <w:rPr>
          <w:rFonts w:asciiTheme="majorHAnsi" w:eastAsiaTheme="majorEastAsia" w:hAnsiTheme="majorHAnsi" w:cstheme="majorBidi"/>
          <w:b/>
          <w:bCs/>
          <w:kern w:val="32"/>
          <w:sz w:val="32"/>
          <w:szCs w:val="32"/>
        </w:rPr>
      </w:pPr>
    </w:p>
    <w:p w:rsidR="000F72CE" w:rsidRDefault="000F72CE" w:rsidP="009D6F81">
      <w:pPr>
        <w:rPr>
          <w:rFonts w:asciiTheme="majorHAnsi" w:eastAsiaTheme="majorEastAsia" w:hAnsiTheme="majorHAnsi" w:cstheme="majorBidi"/>
          <w:b/>
          <w:bCs/>
          <w:kern w:val="32"/>
          <w:sz w:val="32"/>
          <w:szCs w:val="32"/>
        </w:rPr>
      </w:pPr>
    </w:p>
    <w:p w:rsidR="000F72CE" w:rsidRDefault="000F72CE" w:rsidP="009D6F81">
      <w:pPr>
        <w:rPr>
          <w:rFonts w:asciiTheme="majorHAnsi" w:eastAsiaTheme="majorEastAsia" w:hAnsiTheme="majorHAnsi" w:cstheme="majorBidi"/>
          <w:b/>
          <w:bCs/>
          <w:kern w:val="32"/>
          <w:sz w:val="32"/>
          <w:szCs w:val="32"/>
        </w:rPr>
      </w:pPr>
    </w:p>
    <w:p w:rsidR="000F72CE" w:rsidRDefault="000F72CE" w:rsidP="009D6F81">
      <w:pPr>
        <w:rPr>
          <w:rFonts w:asciiTheme="majorHAnsi" w:eastAsiaTheme="majorEastAsia" w:hAnsiTheme="majorHAnsi" w:cstheme="majorBidi"/>
          <w:b/>
          <w:bCs/>
          <w:kern w:val="32"/>
          <w:sz w:val="32"/>
          <w:szCs w:val="32"/>
        </w:rPr>
      </w:pPr>
    </w:p>
    <w:p w:rsidR="000F72CE" w:rsidRPr="009D6F81" w:rsidRDefault="000F72CE" w:rsidP="009D6F81"/>
    <w:p w:rsidR="0045136E" w:rsidRDefault="00EA0A61" w:rsidP="006A4B68">
      <w:pPr>
        <w:rPr>
          <w:b/>
        </w:rPr>
      </w:pPr>
      <w:r>
        <w:rPr>
          <w:b/>
        </w:rPr>
        <w:br w:type="page"/>
      </w:r>
    </w:p>
    <w:p w:rsidR="0045136E" w:rsidRPr="0045136E" w:rsidRDefault="0045136E" w:rsidP="0045136E">
      <w:pPr>
        <w:pStyle w:val="1"/>
        <w:spacing w:before="0" w:after="240"/>
        <w:jc w:val="center"/>
        <w:rPr>
          <w:rFonts w:ascii="Arial" w:hAnsi="Arial" w:cs="Arial"/>
          <w:b w:val="0"/>
          <w:bCs w:val="0"/>
          <w:sz w:val="28"/>
          <w:szCs w:val="28"/>
          <w:lang w:bidi="en-US"/>
        </w:rPr>
      </w:pPr>
      <w:bookmarkStart w:id="6" w:name="_Toc478374162"/>
      <w:bookmarkStart w:id="7" w:name="_Toc70598842"/>
      <w:bookmarkStart w:id="8" w:name="_Toc100761395"/>
      <w:r w:rsidRPr="00A64397">
        <w:rPr>
          <w:rFonts w:ascii="Arial" w:hAnsi="Arial" w:cs="Arial"/>
          <w:sz w:val="28"/>
          <w:szCs w:val="28"/>
          <w:lang w:bidi="en-US"/>
        </w:rPr>
        <w:lastRenderedPageBreak/>
        <w:t>Введение</w:t>
      </w:r>
      <w:bookmarkEnd w:id="6"/>
      <w:bookmarkEnd w:id="7"/>
      <w:bookmarkEnd w:id="8"/>
    </w:p>
    <w:p w:rsidR="0045136E" w:rsidRPr="00390180" w:rsidRDefault="00D057F5" w:rsidP="0045136E">
      <w:pPr>
        <w:pStyle w:val="ConsPlusNormal"/>
        <w:ind w:firstLine="709"/>
        <w:jc w:val="both"/>
        <w:rPr>
          <w:rFonts w:ascii="Arial" w:hAnsi="Arial" w:cs="Arial"/>
          <w:sz w:val="24"/>
          <w:szCs w:val="24"/>
          <w:lang w:bidi="en-US"/>
        </w:rPr>
      </w:pPr>
      <w:hyperlink r:id="rId11" w:history="1">
        <w:r w:rsidR="0045136E" w:rsidRPr="007F426C">
          <w:rPr>
            <w:rFonts w:ascii="Arial" w:hAnsi="Arial" w:cs="Arial"/>
            <w:sz w:val="24"/>
            <w:szCs w:val="24"/>
          </w:rPr>
          <w:t>Стратегией</w:t>
        </w:r>
      </w:hyperlink>
      <w:r w:rsidR="0045136E" w:rsidRPr="007F426C">
        <w:rPr>
          <w:rFonts w:ascii="Arial" w:hAnsi="Arial" w:cs="Arial"/>
          <w:sz w:val="24"/>
          <w:szCs w:val="24"/>
        </w:rPr>
        <w:t xml:space="preserve"> э</w:t>
      </w:r>
      <w:r w:rsidR="0045136E" w:rsidRPr="00390180">
        <w:rPr>
          <w:rFonts w:ascii="Arial" w:hAnsi="Arial" w:cs="Arial"/>
          <w:sz w:val="24"/>
          <w:szCs w:val="24"/>
        </w:rPr>
        <w:t>кологической безопасности Российской Федерации на период до 2025 года</w:t>
      </w:r>
      <w:r w:rsidR="0045136E">
        <w:rPr>
          <w:rFonts w:ascii="Arial" w:hAnsi="Arial" w:cs="Arial"/>
          <w:sz w:val="24"/>
          <w:szCs w:val="24"/>
        </w:rPr>
        <w:t>,</w:t>
      </w:r>
      <w:r w:rsidR="0045136E" w:rsidRPr="00390180">
        <w:rPr>
          <w:rFonts w:ascii="Arial" w:hAnsi="Arial" w:cs="Arial"/>
          <w:sz w:val="24"/>
          <w:szCs w:val="24"/>
        </w:rPr>
        <w:t xml:space="preserve"> утв</w:t>
      </w:r>
      <w:r w:rsidR="0045136E">
        <w:rPr>
          <w:rFonts w:ascii="Arial" w:hAnsi="Arial" w:cs="Arial"/>
          <w:sz w:val="24"/>
          <w:szCs w:val="24"/>
        </w:rPr>
        <w:t>ерждённой</w:t>
      </w:r>
      <w:r w:rsidR="0045136E" w:rsidRPr="00390180">
        <w:rPr>
          <w:rFonts w:ascii="Arial" w:hAnsi="Arial" w:cs="Arial"/>
          <w:sz w:val="24"/>
          <w:szCs w:val="24"/>
        </w:rPr>
        <w:t xml:space="preserve"> Указом Президента Российской Федерации </w:t>
      </w:r>
      <w:r w:rsidR="0045136E">
        <w:rPr>
          <w:rFonts w:ascii="Arial" w:hAnsi="Arial" w:cs="Arial"/>
          <w:sz w:val="24"/>
          <w:szCs w:val="24"/>
        </w:rPr>
        <w:t>от </w:t>
      </w:r>
      <w:r w:rsidR="0045136E" w:rsidRPr="00390180">
        <w:rPr>
          <w:rFonts w:ascii="Arial" w:hAnsi="Arial" w:cs="Arial"/>
          <w:sz w:val="24"/>
          <w:szCs w:val="24"/>
        </w:rPr>
        <w:t>19</w:t>
      </w:r>
      <w:r w:rsidR="0045136E">
        <w:rPr>
          <w:rFonts w:ascii="Arial" w:hAnsi="Arial" w:cs="Arial"/>
          <w:sz w:val="24"/>
          <w:szCs w:val="24"/>
        </w:rPr>
        <w:t>.04.2017</w:t>
      </w:r>
      <w:r w:rsidR="0045136E" w:rsidRPr="00390180">
        <w:rPr>
          <w:rFonts w:ascii="Arial" w:hAnsi="Arial" w:cs="Arial"/>
          <w:sz w:val="24"/>
          <w:szCs w:val="24"/>
        </w:rPr>
        <w:t xml:space="preserve"> </w:t>
      </w:r>
      <w:r w:rsidR="0045136E">
        <w:rPr>
          <w:rFonts w:ascii="Arial" w:hAnsi="Arial" w:cs="Arial"/>
          <w:sz w:val="24"/>
          <w:szCs w:val="24"/>
        </w:rPr>
        <w:t>№ </w:t>
      </w:r>
      <w:r w:rsidR="0045136E" w:rsidRPr="00390180">
        <w:rPr>
          <w:rFonts w:ascii="Arial" w:hAnsi="Arial" w:cs="Arial"/>
          <w:sz w:val="24"/>
          <w:szCs w:val="24"/>
        </w:rPr>
        <w:t>176</w:t>
      </w:r>
      <w:r w:rsidR="0045136E">
        <w:rPr>
          <w:rFonts w:ascii="Arial" w:hAnsi="Arial" w:cs="Arial"/>
          <w:sz w:val="24"/>
          <w:szCs w:val="24"/>
        </w:rPr>
        <w:t>,</w:t>
      </w:r>
      <w:r w:rsidR="0045136E" w:rsidRPr="00390180">
        <w:rPr>
          <w:rFonts w:ascii="Arial" w:hAnsi="Arial" w:cs="Arial"/>
          <w:sz w:val="24"/>
          <w:szCs w:val="24"/>
        </w:rPr>
        <w:t xml:space="preserve"> к основным задачам, решение которых необходимо для достижения целей государственной политики в сфере обеспечения экологической безопасности страны, отнесены снижение негативного воздействия отходов производства и потребления на окружающую среду, развитие системы эффективного обращения с отходами производства и потребления, повышение эффективности осуществления контроля в области обращения с опасными отходами.</w:t>
      </w:r>
    </w:p>
    <w:p w:rsidR="0045136E" w:rsidRDefault="0045136E" w:rsidP="0045136E">
      <w:pPr>
        <w:ind w:firstLine="709"/>
        <w:jc w:val="both"/>
        <w:rPr>
          <w:rFonts w:ascii="Arial" w:hAnsi="Arial" w:cs="Arial"/>
          <w:color w:val="000000"/>
          <w:lang w:bidi="en-US"/>
        </w:rPr>
      </w:pPr>
      <w:r w:rsidRPr="00390180">
        <w:rPr>
          <w:rFonts w:ascii="Arial" w:hAnsi="Arial" w:cs="Arial"/>
          <w:lang w:bidi="en-US"/>
        </w:rPr>
        <w:t>Экологическая безопасно</w:t>
      </w:r>
      <w:r w:rsidRPr="000E3161">
        <w:rPr>
          <w:rFonts w:ascii="Arial" w:hAnsi="Arial" w:cs="Arial"/>
          <w:lang w:bidi="en-US"/>
        </w:rPr>
        <w:t xml:space="preserve">сть традиционно является одним из приоритетных направлений </w:t>
      </w:r>
      <w:r w:rsidR="006E55C1">
        <w:rPr>
          <w:rFonts w:ascii="Arial" w:hAnsi="Arial" w:cs="Arial"/>
          <w:lang w:bidi="en-US"/>
        </w:rPr>
        <w:t>деятельности Администрации </w:t>
      </w:r>
      <w:r>
        <w:rPr>
          <w:rFonts w:ascii="Arial" w:hAnsi="Arial" w:cs="Arial"/>
          <w:lang w:bidi="en-US"/>
        </w:rPr>
        <w:t>ЗАТО </w:t>
      </w:r>
      <w:r w:rsidRPr="000E3161">
        <w:rPr>
          <w:rFonts w:ascii="Arial" w:hAnsi="Arial" w:cs="Arial"/>
          <w:lang w:bidi="en-US"/>
        </w:rPr>
        <w:t xml:space="preserve">Северск. На территории муниципального образования </w:t>
      </w:r>
      <w:r>
        <w:rPr>
          <w:rFonts w:ascii="Arial" w:hAnsi="Arial" w:cs="Arial"/>
          <w:lang w:bidi="en-US"/>
        </w:rPr>
        <w:t xml:space="preserve">ежегодно реализуется сводный план природоохранных мероприятий, </w:t>
      </w:r>
      <w:r w:rsidRPr="000E3161">
        <w:rPr>
          <w:rFonts w:ascii="Arial" w:hAnsi="Arial" w:cs="Arial"/>
          <w:lang w:bidi="en-US"/>
        </w:rPr>
        <w:t>муниципальн</w:t>
      </w:r>
      <w:r>
        <w:rPr>
          <w:rFonts w:ascii="Arial" w:hAnsi="Arial" w:cs="Arial"/>
          <w:lang w:bidi="en-US"/>
        </w:rPr>
        <w:t>ая программа</w:t>
      </w:r>
      <w:r w:rsidRPr="000E3161">
        <w:rPr>
          <w:rFonts w:ascii="Arial" w:hAnsi="Arial" w:cs="Arial"/>
          <w:lang w:bidi="en-US"/>
        </w:rPr>
        <w:t xml:space="preserve"> «Охрана окружающей среды на территории ЗАТО Северск» на 20</w:t>
      </w:r>
      <w:r>
        <w:rPr>
          <w:rFonts w:ascii="Arial" w:hAnsi="Arial" w:cs="Arial"/>
          <w:lang w:bidi="en-US"/>
        </w:rPr>
        <w:t>21</w:t>
      </w:r>
      <w:r>
        <w:t> </w:t>
      </w:r>
      <w:r>
        <w:rPr>
          <w:rFonts w:ascii="Arial" w:hAnsi="Arial" w:cs="Arial"/>
          <w:lang w:bidi="en-US"/>
        </w:rPr>
        <w:t>- 2024 годы»,</w:t>
      </w:r>
      <w:r w:rsidRPr="000E3161">
        <w:rPr>
          <w:rFonts w:ascii="Arial" w:hAnsi="Arial" w:cs="Arial"/>
          <w:lang w:bidi="en-US"/>
        </w:rPr>
        <w:t xml:space="preserve"> </w:t>
      </w:r>
      <w:r>
        <w:rPr>
          <w:rFonts w:ascii="Arial" w:hAnsi="Arial" w:cs="Arial"/>
          <w:lang w:bidi="en-US"/>
        </w:rPr>
        <w:t>о</w:t>
      </w:r>
      <w:r w:rsidRPr="000E3161">
        <w:rPr>
          <w:rFonts w:ascii="Arial" w:hAnsi="Arial" w:cs="Arial"/>
          <w:color w:val="000000"/>
          <w:lang w:bidi="en-US"/>
        </w:rPr>
        <w:t xml:space="preserve">рганизуется активное участие </w:t>
      </w:r>
      <w:r>
        <w:rPr>
          <w:rFonts w:ascii="Arial" w:hAnsi="Arial" w:cs="Arial"/>
          <w:color w:val="000000"/>
          <w:lang w:bidi="en-US"/>
        </w:rPr>
        <w:t xml:space="preserve">населения </w:t>
      </w:r>
      <w:r w:rsidRPr="000E3161">
        <w:rPr>
          <w:rFonts w:ascii="Arial" w:hAnsi="Arial" w:cs="Arial"/>
          <w:color w:val="000000"/>
          <w:lang w:bidi="en-US"/>
        </w:rPr>
        <w:t xml:space="preserve">в </w:t>
      </w:r>
      <w:r>
        <w:rPr>
          <w:rFonts w:ascii="Arial" w:hAnsi="Arial" w:cs="Arial"/>
          <w:color w:val="000000"/>
          <w:lang w:bidi="en-US"/>
        </w:rPr>
        <w:t xml:space="preserve">таких природоохранных акциях, как: </w:t>
      </w:r>
      <w:r w:rsidRPr="000E3161">
        <w:rPr>
          <w:rFonts w:ascii="Arial" w:hAnsi="Arial" w:cs="Arial"/>
          <w:color w:val="000000"/>
          <w:lang w:bidi="en-US"/>
        </w:rPr>
        <w:t>«Дн</w:t>
      </w:r>
      <w:r>
        <w:rPr>
          <w:rFonts w:ascii="Arial" w:hAnsi="Arial" w:cs="Arial"/>
          <w:color w:val="000000"/>
          <w:lang w:bidi="en-US"/>
        </w:rPr>
        <w:t>и</w:t>
      </w:r>
      <w:r w:rsidRPr="000E3161">
        <w:rPr>
          <w:rFonts w:ascii="Arial" w:hAnsi="Arial" w:cs="Arial"/>
          <w:color w:val="000000"/>
          <w:lang w:bidi="en-US"/>
        </w:rPr>
        <w:t xml:space="preserve"> защиты от экологической опасности», всероссийски</w:t>
      </w:r>
      <w:r>
        <w:rPr>
          <w:rFonts w:ascii="Arial" w:hAnsi="Arial" w:cs="Arial"/>
          <w:color w:val="000000"/>
          <w:lang w:bidi="en-US"/>
        </w:rPr>
        <w:t>е</w:t>
      </w:r>
      <w:r w:rsidRPr="000E3161">
        <w:rPr>
          <w:rFonts w:ascii="Arial" w:hAnsi="Arial" w:cs="Arial"/>
          <w:color w:val="000000"/>
          <w:lang w:bidi="en-US"/>
        </w:rPr>
        <w:t xml:space="preserve"> экологически</w:t>
      </w:r>
      <w:r>
        <w:rPr>
          <w:rFonts w:ascii="Arial" w:hAnsi="Arial" w:cs="Arial"/>
          <w:color w:val="000000"/>
          <w:lang w:bidi="en-US"/>
        </w:rPr>
        <w:t>е</w:t>
      </w:r>
      <w:r w:rsidRPr="000E3161">
        <w:rPr>
          <w:rFonts w:ascii="Arial" w:hAnsi="Arial" w:cs="Arial"/>
          <w:color w:val="000000"/>
          <w:lang w:bidi="en-US"/>
        </w:rPr>
        <w:t xml:space="preserve"> субботник</w:t>
      </w:r>
      <w:r>
        <w:rPr>
          <w:rFonts w:ascii="Arial" w:hAnsi="Arial" w:cs="Arial"/>
          <w:color w:val="000000"/>
          <w:lang w:bidi="en-US"/>
        </w:rPr>
        <w:t>и - «Зелёная весна», «Зелё</w:t>
      </w:r>
      <w:r w:rsidRPr="000E3161">
        <w:rPr>
          <w:rFonts w:ascii="Arial" w:hAnsi="Arial" w:cs="Arial"/>
          <w:color w:val="000000"/>
          <w:lang w:bidi="en-US"/>
        </w:rPr>
        <w:t xml:space="preserve">ная Россия» и других мероприятиях. </w:t>
      </w:r>
      <w:bookmarkStart w:id="9" w:name="_Toc509819584"/>
      <w:bookmarkStart w:id="10" w:name="_Toc510433967"/>
      <w:bookmarkStart w:id="11" w:name="_Toc513799184"/>
    </w:p>
    <w:p w:rsidR="0045136E" w:rsidRPr="000E3161" w:rsidRDefault="0045136E" w:rsidP="0045136E">
      <w:pPr>
        <w:ind w:firstLine="709"/>
        <w:jc w:val="both"/>
        <w:rPr>
          <w:rFonts w:ascii="Arial" w:hAnsi="Arial" w:cs="Arial"/>
          <w:color w:val="000000"/>
          <w:lang w:bidi="en-US"/>
        </w:rPr>
      </w:pPr>
      <w:r w:rsidRPr="000E3161">
        <w:rPr>
          <w:rFonts w:ascii="Arial" w:hAnsi="Arial" w:cs="Arial"/>
          <w:lang w:bidi="en-US"/>
        </w:rPr>
        <w:t xml:space="preserve">Обзор «Состояние окружающей природной среды в ЗАТО Северск» является ежегодно выпускаемым изданием. Издание рассылается по библиотекам, школам, общественным центрам города, а также руководителям ведущих предприятий, организаций и надзорных органов. Электронная версия Обзора размещается на сайте Администрации ЗАТО Северск </w:t>
      </w:r>
      <w:r w:rsidRPr="000E3161">
        <w:rPr>
          <w:rFonts w:ascii="Arial" w:hAnsi="Arial" w:cs="Arial"/>
          <w:color w:val="000000"/>
          <w:lang w:bidi="en-US"/>
        </w:rPr>
        <w:t>(</w:t>
      </w:r>
      <w:hyperlink r:id="rId12" w:history="1">
        <w:r w:rsidRPr="000E3161">
          <w:rPr>
            <w:rFonts w:ascii="Arial" w:hAnsi="Arial" w:cs="Arial"/>
            <w:color w:val="000000"/>
            <w:lang w:val="en-US" w:bidi="en-US"/>
          </w:rPr>
          <w:t>https</w:t>
        </w:r>
        <w:r w:rsidRPr="000E3161">
          <w:rPr>
            <w:rFonts w:ascii="Arial" w:hAnsi="Arial" w:cs="Arial"/>
            <w:color w:val="000000"/>
            <w:lang w:bidi="en-US"/>
          </w:rPr>
          <w:t>://зато-северск.рф</w:t>
        </w:r>
      </w:hyperlink>
      <w:r w:rsidRPr="000E3161">
        <w:rPr>
          <w:rFonts w:ascii="Arial" w:hAnsi="Arial" w:cs="Arial"/>
          <w:color w:val="000000"/>
          <w:lang w:bidi="en-US"/>
        </w:rPr>
        <w:t>).</w:t>
      </w:r>
    </w:p>
    <w:p w:rsidR="0045136E" w:rsidRPr="000E3161" w:rsidRDefault="0045136E" w:rsidP="0045136E">
      <w:pPr>
        <w:ind w:firstLine="709"/>
        <w:jc w:val="both"/>
        <w:rPr>
          <w:rFonts w:ascii="Arial" w:hAnsi="Arial" w:cs="Arial"/>
          <w:lang w:bidi="en-US"/>
        </w:rPr>
      </w:pPr>
      <w:r w:rsidRPr="000E3161">
        <w:rPr>
          <w:rFonts w:ascii="Arial" w:hAnsi="Arial" w:cs="Arial"/>
          <w:lang w:bidi="en-US"/>
        </w:rPr>
        <w:t>Настоящий Обзор «Состояние окружающей природной среды на территории ЗАТО Северск в 20</w:t>
      </w:r>
      <w:r>
        <w:rPr>
          <w:rFonts w:ascii="Arial" w:hAnsi="Arial" w:cs="Arial"/>
          <w:lang w:bidi="en-US"/>
        </w:rPr>
        <w:t>21</w:t>
      </w:r>
      <w:r w:rsidRPr="000E3161">
        <w:rPr>
          <w:rFonts w:ascii="Arial" w:hAnsi="Arial" w:cs="Arial"/>
          <w:lang w:bidi="en-US"/>
        </w:rPr>
        <w:t xml:space="preserve"> году» подготовлен сотрудниками Отдела охраны окружающей среды и природных ресурсов Администрации ЗАТО Северск Томской области на основе материалов, предоставленных специалистами других подразделений Администрации ЗАТО Северск</w:t>
      </w:r>
      <w:r>
        <w:rPr>
          <w:rFonts w:ascii="Arial" w:hAnsi="Arial" w:cs="Arial"/>
          <w:lang w:bidi="en-US"/>
        </w:rPr>
        <w:t>,</w:t>
      </w:r>
      <w:r w:rsidRPr="000E3161">
        <w:rPr>
          <w:rFonts w:ascii="Arial" w:hAnsi="Arial" w:cs="Arial"/>
          <w:lang w:bidi="en-US"/>
        </w:rPr>
        <w:t xml:space="preserve"> </w:t>
      </w:r>
      <w:r>
        <w:rPr>
          <w:rFonts w:ascii="Arial" w:hAnsi="Arial" w:cs="Arial"/>
          <w:lang w:bidi="en-US"/>
        </w:rPr>
        <w:t xml:space="preserve">ресурсоснабжающих и надзорных </w:t>
      </w:r>
      <w:r w:rsidRPr="000E3161">
        <w:rPr>
          <w:rFonts w:ascii="Arial" w:hAnsi="Arial" w:cs="Arial"/>
          <w:lang w:bidi="en-US"/>
        </w:rPr>
        <w:t>органи</w:t>
      </w:r>
      <w:r>
        <w:rPr>
          <w:rFonts w:ascii="Arial" w:hAnsi="Arial" w:cs="Arial"/>
          <w:lang w:bidi="en-US"/>
        </w:rPr>
        <w:t>заций.</w:t>
      </w:r>
      <w:bookmarkEnd w:id="9"/>
      <w:bookmarkEnd w:id="10"/>
      <w:bookmarkEnd w:id="11"/>
      <w:r w:rsidRPr="000E3161">
        <w:rPr>
          <w:rFonts w:ascii="Arial" w:hAnsi="Arial" w:cs="Arial"/>
          <w:lang w:bidi="en-US"/>
        </w:rPr>
        <w:t xml:space="preserve"> </w:t>
      </w:r>
    </w:p>
    <w:p w:rsidR="0045136E" w:rsidRDefault="0045136E" w:rsidP="0045136E">
      <w:pPr>
        <w:ind w:firstLine="709"/>
        <w:jc w:val="both"/>
        <w:rPr>
          <w:rFonts w:ascii="Arial" w:hAnsi="Arial" w:cs="Arial"/>
          <w:lang w:bidi="en-US"/>
        </w:rPr>
      </w:pPr>
      <w:r w:rsidRPr="000E3161">
        <w:rPr>
          <w:rFonts w:ascii="Arial" w:hAnsi="Arial" w:cs="Arial"/>
          <w:lang w:bidi="en-US"/>
        </w:rPr>
        <w:t>Редакционная коллегия ежегодных Обзоров «Состояние окружающей природной среды на территории ЗАТО Северск» готова рассмотреть и учесть мнение своих читателей. С замечаниями по представленным в Обзоре материалам, с идеями и предложениями по решению тех или иных</w:t>
      </w:r>
      <w:r w:rsidR="00600B2B">
        <w:rPr>
          <w:rFonts w:ascii="Arial" w:hAnsi="Arial" w:cs="Arial"/>
          <w:lang w:bidi="en-US"/>
        </w:rPr>
        <w:t xml:space="preserve"> вопросов,</w:t>
      </w:r>
      <w:r w:rsidRPr="000E3161">
        <w:rPr>
          <w:rFonts w:ascii="Arial" w:hAnsi="Arial" w:cs="Arial"/>
          <w:lang w:bidi="en-US"/>
        </w:rPr>
        <w:t xml:space="preserve"> проблем города и внегородских территорий можно обращаться на сайт Администрации ЗАТО Северск </w:t>
      </w:r>
      <w:r w:rsidRPr="000E3161">
        <w:rPr>
          <w:rFonts w:ascii="Arial" w:hAnsi="Arial" w:cs="Arial"/>
          <w:color w:val="000000"/>
          <w:lang w:bidi="en-US"/>
        </w:rPr>
        <w:t>(</w:t>
      </w:r>
      <w:hyperlink r:id="rId13" w:history="1">
        <w:r w:rsidRPr="000E3161">
          <w:rPr>
            <w:rFonts w:ascii="Arial" w:hAnsi="Arial" w:cs="Arial"/>
            <w:color w:val="000000"/>
            <w:lang w:val="en-US" w:bidi="en-US"/>
          </w:rPr>
          <w:t>https</w:t>
        </w:r>
        <w:r w:rsidRPr="000E3161">
          <w:rPr>
            <w:rFonts w:ascii="Arial" w:hAnsi="Arial" w:cs="Arial"/>
            <w:color w:val="000000"/>
            <w:lang w:bidi="en-US"/>
          </w:rPr>
          <w:t>://зато-северск.рф</w:t>
        </w:r>
      </w:hyperlink>
      <w:r w:rsidRPr="000E3161">
        <w:rPr>
          <w:rFonts w:ascii="Arial" w:hAnsi="Arial" w:cs="Arial"/>
          <w:color w:val="000000"/>
          <w:lang w:bidi="en-US"/>
        </w:rPr>
        <w:t>)</w:t>
      </w:r>
      <w:r w:rsidRPr="000E3161">
        <w:rPr>
          <w:rFonts w:ascii="Arial" w:hAnsi="Arial" w:cs="Arial"/>
          <w:lang w:bidi="en-US"/>
        </w:rPr>
        <w:t xml:space="preserve"> или в Отдел охраны окружающей среды и природных ресур</w:t>
      </w:r>
      <w:r>
        <w:rPr>
          <w:rFonts w:ascii="Arial" w:hAnsi="Arial" w:cs="Arial"/>
          <w:lang w:bidi="en-US"/>
        </w:rPr>
        <w:t xml:space="preserve">сов Администрации ЗАТО Северск </w:t>
      </w:r>
      <w:r w:rsidRPr="000E3161">
        <w:rPr>
          <w:rFonts w:ascii="Arial" w:hAnsi="Arial" w:cs="Arial"/>
          <w:lang w:bidi="en-US"/>
        </w:rPr>
        <w:t>(е-</w:t>
      </w:r>
      <w:r w:rsidRPr="000E3161">
        <w:rPr>
          <w:rFonts w:ascii="Arial" w:hAnsi="Arial" w:cs="Arial"/>
          <w:lang w:val="en-US" w:bidi="en-US"/>
        </w:rPr>
        <w:t>mail</w:t>
      </w:r>
      <w:r w:rsidRPr="000E3161">
        <w:rPr>
          <w:rFonts w:ascii="Arial" w:hAnsi="Arial" w:cs="Arial"/>
          <w:lang w:bidi="en-US"/>
        </w:rPr>
        <w:t xml:space="preserve">: </w:t>
      </w:r>
      <w:r w:rsidRPr="000E3161">
        <w:rPr>
          <w:rFonts w:ascii="Arial" w:hAnsi="Arial" w:cs="Arial"/>
          <w:color w:val="000000"/>
          <w:lang w:val="en-US" w:bidi="en-US"/>
        </w:rPr>
        <w:t>ecolog</w:t>
      </w:r>
      <w:hyperlink r:id="rId14" w:history="1">
        <w:r w:rsidRPr="000E3161">
          <w:rPr>
            <w:rFonts w:ascii="Arial" w:hAnsi="Arial" w:cs="Arial"/>
            <w:color w:val="000000"/>
            <w:lang w:bidi="en-US"/>
          </w:rPr>
          <w:t>@</w:t>
        </w:r>
        <w:r w:rsidRPr="000E3161">
          <w:rPr>
            <w:rFonts w:ascii="Arial" w:hAnsi="Arial" w:cs="Arial"/>
            <w:color w:val="000000"/>
            <w:lang w:val="en-US" w:bidi="en-US"/>
          </w:rPr>
          <w:t>seversknet</w:t>
        </w:r>
        <w:r w:rsidRPr="000E3161">
          <w:rPr>
            <w:rFonts w:ascii="Arial" w:hAnsi="Arial" w:cs="Arial"/>
            <w:color w:val="000000"/>
            <w:lang w:bidi="en-US"/>
          </w:rPr>
          <w:t>.</w:t>
        </w:r>
        <w:r w:rsidRPr="000E3161">
          <w:rPr>
            <w:rFonts w:ascii="Arial" w:hAnsi="Arial" w:cs="Arial"/>
            <w:color w:val="000000"/>
            <w:lang w:val="en-US" w:bidi="en-US"/>
          </w:rPr>
          <w:t>ru</w:t>
        </w:r>
      </w:hyperlink>
      <w:r w:rsidRPr="000E3161">
        <w:rPr>
          <w:rFonts w:ascii="Arial" w:hAnsi="Arial" w:cs="Arial"/>
          <w:color w:val="000000"/>
          <w:lang w:bidi="en-US"/>
        </w:rPr>
        <w:t>).</w:t>
      </w:r>
      <w:r>
        <w:rPr>
          <w:rFonts w:ascii="Arial" w:hAnsi="Arial" w:cs="Arial"/>
          <w:lang w:bidi="en-US"/>
        </w:rPr>
        <w:t xml:space="preserve"> </w:t>
      </w:r>
      <w:r w:rsidRPr="000E3161">
        <w:rPr>
          <w:rFonts w:ascii="Arial" w:hAnsi="Arial" w:cs="Arial"/>
          <w:lang w:bidi="en-US"/>
        </w:rPr>
        <w:t xml:space="preserve">Только совместными усилиями мы сможем добиться </w:t>
      </w:r>
      <w:r>
        <w:rPr>
          <w:rFonts w:ascii="Arial" w:hAnsi="Arial" w:cs="Arial"/>
          <w:lang w:bidi="en-US"/>
        </w:rPr>
        <w:t xml:space="preserve">успехов в решении экологических </w:t>
      </w:r>
      <w:r w:rsidRPr="000E3161">
        <w:rPr>
          <w:rFonts w:ascii="Arial" w:hAnsi="Arial" w:cs="Arial"/>
          <w:lang w:bidi="en-US"/>
        </w:rPr>
        <w:t>задач на</w:t>
      </w:r>
      <w:r>
        <w:rPr>
          <w:rFonts w:ascii="Arial" w:hAnsi="Arial" w:cs="Arial"/>
          <w:lang w:bidi="en-US"/>
        </w:rPr>
        <w:t>шего муниципального образования</w:t>
      </w:r>
      <w:r w:rsidR="009D5FA6">
        <w:rPr>
          <w:rFonts w:ascii="Arial" w:hAnsi="Arial" w:cs="Arial"/>
          <w:lang w:bidi="en-US"/>
        </w:rPr>
        <w:t>.</w:t>
      </w:r>
    </w:p>
    <w:p w:rsidR="0045136E" w:rsidRPr="00A74AF6" w:rsidRDefault="0045136E" w:rsidP="0045136E">
      <w:pPr>
        <w:ind w:firstLine="709"/>
        <w:jc w:val="both"/>
        <w:rPr>
          <w:rFonts w:cs="Arial"/>
          <w:color w:val="FF0000"/>
          <w:lang w:bidi="en-US"/>
        </w:rPr>
        <w:sectPr w:rsidR="0045136E" w:rsidRPr="00A74AF6" w:rsidSect="00E70165">
          <w:headerReference w:type="default" r:id="rId15"/>
          <w:pgSz w:w="11906" w:h="16838"/>
          <w:pgMar w:top="1134" w:right="1134" w:bottom="567" w:left="1134" w:header="709" w:footer="709" w:gutter="0"/>
          <w:pgNumType w:start="3"/>
          <w:cols w:space="708"/>
          <w:titlePg/>
          <w:docGrid w:linePitch="360"/>
        </w:sectPr>
      </w:pPr>
    </w:p>
    <w:p w:rsidR="00DA3DF3" w:rsidRPr="00CC3086" w:rsidRDefault="00F339D5" w:rsidP="00F339D5">
      <w:pPr>
        <w:pStyle w:val="1"/>
        <w:spacing w:before="0" w:after="240"/>
        <w:jc w:val="center"/>
        <w:rPr>
          <w:rFonts w:ascii="Arial" w:hAnsi="Arial" w:cs="Arial"/>
          <w:b w:val="0"/>
          <w:sz w:val="28"/>
          <w:szCs w:val="28"/>
        </w:rPr>
      </w:pPr>
      <w:r>
        <w:rPr>
          <w:rFonts w:ascii="Arial" w:hAnsi="Arial" w:cs="Arial"/>
          <w:sz w:val="28"/>
          <w:szCs w:val="28"/>
        </w:rPr>
        <w:lastRenderedPageBreak/>
        <w:t>1. </w:t>
      </w:r>
      <w:r w:rsidR="009B0D4C">
        <w:rPr>
          <w:rFonts w:ascii="Arial" w:hAnsi="Arial" w:cs="Arial"/>
          <w:sz w:val="28"/>
          <w:szCs w:val="28"/>
        </w:rPr>
        <w:t>Атмосферный воздух</w:t>
      </w:r>
    </w:p>
    <w:p w:rsidR="00DA3DF3" w:rsidRPr="000E3161" w:rsidRDefault="00DA3DF3" w:rsidP="00D03D0C">
      <w:pPr>
        <w:tabs>
          <w:tab w:val="left" w:pos="9638"/>
        </w:tabs>
        <w:ind w:firstLine="709"/>
        <w:jc w:val="both"/>
        <w:rPr>
          <w:rFonts w:ascii="Arial" w:hAnsi="Arial" w:cs="Arial"/>
        </w:rPr>
      </w:pPr>
      <w:r w:rsidRPr="000E3161">
        <w:rPr>
          <w:rFonts w:ascii="Arial" w:hAnsi="Arial" w:cs="Arial"/>
        </w:rPr>
        <w:t xml:space="preserve">Атмосферный воздух относится к числу приоритетных факторов окружающей среды, оказывающих влияние на состояние здоровья населения. </w:t>
      </w:r>
    </w:p>
    <w:p w:rsidR="00DA3DF3" w:rsidRPr="000E3161" w:rsidRDefault="00DA3DF3" w:rsidP="00D03D0C">
      <w:pPr>
        <w:tabs>
          <w:tab w:val="left" w:pos="9213"/>
          <w:tab w:val="left" w:pos="9638"/>
        </w:tabs>
        <w:ind w:firstLine="709"/>
        <w:jc w:val="both"/>
        <w:rPr>
          <w:rFonts w:ascii="Arial" w:hAnsi="Arial" w:cs="Arial"/>
        </w:rPr>
      </w:pPr>
      <w:r w:rsidRPr="000E3161">
        <w:rPr>
          <w:rFonts w:ascii="Arial" w:hAnsi="Arial" w:cs="Arial"/>
        </w:rPr>
        <w:t xml:space="preserve">На загрязнение воздушной среды г.Северска оказывают воздействие предприятия промышленности, производства строительных материалов и </w:t>
      </w:r>
      <w:r w:rsidR="00C84FCC">
        <w:rPr>
          <w:rFonts w:ascii="Arial" w:hAnsi="Arial" w:cs="Arial"/>
        </w:rPr>
        <w:t>ряд других, расположенных в г.Томске, среди которых</w:t>
      </w:r>
      <w:r w:rsidRPr="000E3161">
        <w:rPr>
          <w:rFonts w:ascii="Arial" w:hAnsi="Arial" w:cs="Arial"/>
        </w:rPr>
        <w:t>, прежде всего, Томский речной порт, выделяющий неорганическую пыль, содержащую двуокись кремния и взвешенные вещества. Наибольшее воздействие от этих источников испытывают жилые микрорайоны 9, 10, частично 11 г.Северска,</w:t>
      </w:r>
      <w:r w:rsidR="00891171">
        <w:rPr>
          <w:rFonts w:ascii="Arial" w:hAnsi="Arial" w:cs="Arial"/>
        </w:rPr>
        <w:t xml:space="preserve"> территория медицинского центра </w:t>
      </w:r>
      <w:r w:rsidRPr="000E3161">
        <w:rPr>
          <w:rFonts w:ascii="Arial" w:hAnsi="Arial" w:cs="Arial"/>
        </w:rPr>
        <w:t>№2 Северской клинической бо</w:t>
      </w:r>
      <w:r w:rsidR="00C84FCC">
        <w:rPr>
          <w:rFonts w:ascii="Arial" w:hAnsi="Arial" w:cs="Arial"/>
        </w:rPr>
        <w:t>льницы СибФНКЦ ФМБА России, так как</w:t>
      </w:r>
      <w:r w:rsidRPr="000E3161">
        <w:rPr>
          <w:rFonts w:ascii="Arial" w:hAnsi="Arial" w:cs="Arial"/>
        </w:rPr>
        <w:t xml:space="preserve"> находятся с подветренной стороны по направлению господствующих южных и юго-западных ветров.</w:t>
      </w:r>
    </w:p>
    <w:p w:rsidR="00DA3DF3" w:rsidRPr="000E3161" w:rsidRDefault="00DA3DF3" w:rsidP="00D03D0C">
      <w:pPr>
        <w:tabs>
          <w:tab w:val="left" w:pos="9213"/>
          <w:tab w:val="left" w:pos="9638"/>
        </w:tabs>
        <w:ind w:firstLine="709"/>
        <w:jc w:val="both"/>
        <w:rPr>
          <w:rFonts w:ascii="Arial" w:hAnsi="Arial" w:cs="Arial"/>
        </w:rPr>
      </w:pPr>
      <w:r w:rsidRPr="000E3161">
        <w:rPr>
          <w:rFonts w:ascii="Arial" w:hAnsi="Arial" w:cs="Arial"/>
        </w:rPr>
        <w:t>Нефтехимическая промышленность г.Томска (ООО</w:t>
      </w:r>
      <w:r w:rsidR="00E27542">
        <w:rPr>
          <w:rFonts w:ascii="Arial" w:hAnsi="Arial" w:cs="Arial"/>
        </w:rPr>
        <w:t> </w:t>
      </w:r>
      <w:r w:rsidR="0034795E">
        <w:rPr>
          <w:rFonts w:ascii="Arial" w:hAnsi="Arial" w:cs="Arial"/>
        </w:rPr>
        <w:t>«</w:t>
      </w:r>
      <w:r w:rsidRPr="000E3161">
        <w:rPr>
          <w:rFonts w:ascii="Arial" w:hAnsi="Arial" w:cs="Arial"/>
        </w:rPr>
        <w:t>Томскнефтехим») и полигон промышленных токсичных отходов являются вероятностными (возможными) источниками загрязнения атмосферного воздуха углеводородами, формальдегидом, фенолом, метанолом, парами ртути и другими вредными веществами. Однако, учитывая наличие санитарно-защитной зоны (СЗЗ) у этих предприятий и расположение г.Северска с подветренной стороны по направлению господствующих ветров, воздействие этих источников для населения города незначительно.</w:t>
      </w:r>
    </w:p>
    <w:p w:rsidR="00DA3DF3" w:rsidRPr="000E3161" w:rsidRDefault="00D37BCD" w:rsidP="00D03D0C">
      <w:pPr>
        <w:tabs>
          <w:tab w:val="left" w:pos="9213"/>
          <w:tab w:val="left" w:pos="9638"/>
        </w:tabs>
        <w:ind w:firstLine="709"/>
        <w:jc w:val="both"/>
        <w:rPr>
          <w:rFonts w:ascii="Arial" w:hAnsi="Arial" w:cs="Arial"/>
        </w:rPr>
      </w:pPr>
      <w:r>
        <w:rPr>
          <w:rFonts w:ascii="Arial" w:hAnsi="Arial" w:cs="Arial"/>
        </w:rPr>
        <w:t>Пре</w:t>
      </w:r>
      <w:r w:rsidR="00C84FCC">
        <w:rPr>
          <w:rFonts w:ascii="Arial" w:hAnsi="Arial" w:cs="Arial"/>
        </w:rPr>
        <w:t xml:space="preserve">дприятиями-загрязнителями атмосферного воздуха в </w:t>
      </w:r>
      <w:r>
        <w:rPr>
          <w:rFonts w:ascii="Arial" w:hAnsi="Arial" w:cs="Arial"/>
        </w:rPr>
        <w:t>г.</w:t>
      </w:r>
      <w:r w:rsidR="00DA3DF3" w:rsidRPr="000E3161">
        <w:rPr>
          <w:rFonts w:ascii="Arial" w:hAnsi="Arial" w:cs="Arial"/>
        </w:rPr>
        <w:t xml:space="preserve">Северске </w:t>
      </w:r>
      <w:r w:rsidR="00C84FCC">
        <w:rPr>
          <w:rFonts w:ascii="Arial" w:hAnsi="Arial" w:cs="Arial"/>
        </w:rPr>
        <w:t xml:space="preserve">являются: </w:t>
      </w:r>
      <w:r w:rsidR="00DA3DF3" w:rsidRPr="000E3161">
        <w:rPr>
          <w:rFonts w:ascii="Arial" w:hAnsi="Arial" w:cs="Arial"/>
        </w:rPr>
        <w:t>АО</w:t>
      </w:r>
      <w:r w:rsidR="00E27542">
        <w:rPr>
          <w:rFonts w:ascii="Arial" w:hAnsi="Arial" w:cs="Arial"/>
        </w:rPr>
        <w:t> </w:t>
      </w:r>
      <w:r>
        <w:rPr>
          <w:rFonts w:ascii="Arial" w:hAnsi="Arial" w:cs="Arial"/>
        </w:rPr>
        <w:t>«Сибирский химический комбинат»</w:t>
      </w:r>
      <w:r w:rsidR="00C84FCC">
        <w:rPr>
          <w:rFonts w:ascii="Arial" w:hAnsi="Arial" w:cs="Arial"/>
        </w:rPr>
        <w:t xml:space="preserve"> </w:t>
      </w:r>
      <w:r w:rsidR="00DA3DF3" w:rsidRPr="000E3161">
        <w:rPr>
          <w:rFonts w:ascii="Arial" w:hAnsi="Arial" w:cs="Arial"/>
        </w:rPr>
        <w:t>(</w:t>
      </w:r>
      <w:r w:rsidR="006A52C6">
        <w:rPr>
          <w:rFonts w:ascii="Arial" w:hAnsi="Arial" w:cs="Arial"/>
        </w:rPr>
        <w:t xml:space="preserve">далее - </w:t>
      </w:r>
      <w:r w:rsidR="00DA3DF3" w:rsidRPr="000E3161">
        <w:rPr>
          <w:rFonts w:ascii="Arial" w:hAnsi="Arial" w:cs="Arial"/>
        </w:rPr>
        <w:t>АО</w:t>
      </w:r>
      <w:r w:rsidR="00E27542">
        <w:rPr>
          <w:rFonts w:ascii="Arial" w:hAnsi="Arial" w:cs="Arial"/>
        </w:rPr>
        <w:t> </w:t>
      </w:r>
      <w:r w:rsidR="00C84FCC">
        <w:rPr>
          <w:rFonts w:ascii="Arial" w:hAnsi="Arial" w:cs="Arial"/>
        </w:rPr>
        <w:t xml:space="preserve">«СХК»), </w:t>
      </w:r>
      <w:r w:rsidR="00891171">
        <w:rPr>
          <w:rFonts w:ascii="Arial" w:hAnsi="Arial" w:cs="Arial"/>
        </w:rPr>
        <w:t>теплоэлектроцентраль филиала АО «Русатом Инфраструктурные </w:t>
      </w:r>
      <w:r w:rsidR="00DA3DF3" w:rsidRPr="000E3161">
        <w:rPr>
          <w:rFonts w:ascii="Arial" w:hAnsi="Arial" w:cs="Arial"/>
        </w:rPr>
        <w:t>р</w:t>
      </w:r>
      <w:r w:rsidR="00891171">
        <w:rPr>
          <w:rFonts w:ascii="Arial" w:hAnsi="Arial" w:cs="Arial"/>
        </w:rPr>
        <w:t xml:space="preserve">ешения» в г.Северске (ранее ТЭЦ </w:t>
      </w:r>
      <w:r w:rsidR="006A52C6">
        <w:rPr>
          <w:rFonts w:ascii="Arial" w:hAnsi="Arial" w:cs="Arial"/>
        </w:rPr>
        <w:t>АО </w:t>
      </w:r>
      <w:r w:rsidR="00DA3DF3" w:rsidRPr="000E3161">
        <w:rPr>
          <w:rFonts w:ascii="Arial" w:hAnsi="Arial" w:cs="Arial"/>
        </w:rPr>
        <w:t>«СХК»), строительно-монтажные предприятия города, полигон твёрдых бытовых отходов, предприятия автотранспорта, городские автозаправочные станции и другие предприятия.</w:t>
      </w:r>
    </w:p>
    <w:p w:rsidR="00DA3DF3" w:rsidRPr="000E3161" w:rsidRDefault="00DA3DF3" w:rsidP="00D03D0C">
      <w:pPr>
        <w:tabs>
          <w:tab w:val="left" w:pos="9213"/>
          <w:tab w:val="left" w:pos="9638"/>
        </w:tabs>
        <w:ind w:firstLine="709"/>
        <w:jc w:val="both"/>
        <w:rPr>
          <w:rFonts w:ascii="Arial" w:hAnsi="Arial" w:cs="Arial"/>
        </w:rPr>
      </w:pPr>
      <w:r w:rsidRPr="000E3161">
        <w:rPr>
          <w:rFonts w:ascii="Arial" w:hAnsi="Arial" w:cs="Arial"/>
        </w:rPr>
        <w:t>Все промышленные предприятия, расположенные на территории г.Северска, находятся за пределами селитебной зоны города.</w:t>
      </w:r>
    </w:p>
    <w:p w:rsidR="00DA3DF3" w:rsidRPr="000E3161" w:rsidRDefault="00DA3DF3" w:rsidP="00D03D0C">
      <w:pPr>
        <w:tabs>
          <w:tab w:val="left" w:pos="9213"/>
          <w:tab w:val="left" w:pos="9638"/>
        </w:tabs>
        <w:ind w:firstLine="709"/>
        <w:jc w:val="both"/>
        <w:rPr>
          <w:rFonts w:ascii="Arial" w:hAnsi="Arial" w:cs="Arial"/>
        </w:rPr>
      </w:pPr>
      <w:r w:rsidRPr="000E3161">
        <w:rPr>
          <w:rFonts w:ascii="Arial" w:hAnsi="Arial" w:cs="Arial"/>
        </w:rPr>
        <w:t>Спектр выбрасываемых в атмосферный воздух химических соединений по всем предприятиям в основном достаточно однообразен. Практически все предприятия выделяют в атмосферный воздух: оксид углерода, диоксиды азота и серы, аммиак, неорганическую пыль, абразивную пыль, л</w:t>
      </w:r>
      <w:r w:rsidR="00D215EF">
        <w:rPr>
          <w:rFonts w:ascii="Arial" w:hAnsi="Arial" w:cs="Arial"/>
        </w:rPr>
        <w:t>етучие</w:t>
      </w:r>
      <w:r w:rsidRPr="000E3161">
        <w:rPr>
          <w:rFonts w:ascii="Arial" w:hAnsi="Arial" w:cs="Arial"/>
        </w:rPr>
        <w:t xml:space="preserve"> органические соединения, соединения железа, марганца, хрома, углеводороды нефтяного происхождения, фтористые соединения. На </w:t>
      </w:r>
      <w:r w:rsidR="00A141C7">
        <w:rPr>
          <w:rFonts w:ascii="Arial" w:hAnsi="Arial" w:cs="Arial"/>
        </w:rPr>
        <w:t>АО «</w:t>
      </w:r>
      <w:r w:rsidRPr="000E3161">
        <w:rPr>
          <w:rFonts w:ascii="Arial" w:hAnsi="Arial" w:cs="Arial"/>
        </w:rPr>
        <w:t>Сибирск</w:t>
      </w:r>
      <w:r w:rsidR="00A141C7">
        <w:rPr>
          <w:rFonts w:ascii="Arial" w:hAnsi="Arial" w:cs="Arial"/>
        </w:rPr>
        <w:t>ий</w:t>
      </w:r>
      <w:r w:rsidRPr="000E3161">
        <w:rPr>
          <w:rFonts w:ascii="Arial" w:hAnsi="Arial" w:cs="Arial"/>
        </w:rPr>
        <w:t xml:space="preserve"> химическ</w:t>
      </w:r>
      <w:r w:rsidR="00A141C7">
        <w:rPr>
          <w:rFonts w:ascii="Arial" w:hAnsi="Arial" w:cs="Arial"/>
        </w:rPr>
        <w:t>ий</w:t>
      </w:r>
      <w:r w:rsidRPr="000E3161">
        <w:rPr>
          <w:rFonts w:ascii="Arial" w:hAnsi="Arial" w:cs="Arial"/>
        </w:rPr>
        <w:t xml:space="preserve"> комбинат</w:t>
      </w:r>
      <w:r w:rsidR="00A141C7">
        <w:rPr>
          <w:rFonts w:ascii="Arial" w:hAnsi="Arial" w:cs="Arial"/>
        </w:rPr>
        <w:t>»</w:t>
      </w:r>
      <w:r w:rsidRPr="000E3161">
        <w:rPr>
          <w:rFonts w:ascii="Arial" w:hAnsi="Arial" w:cs="Arial"/>
        </w:rPr>
        <w:t xml:space="preserve"> и на других предприятиях подавляющее количество источников выбросов по высоте и температуре удаляем</w:t>
      </w:r>
      <w:r w:rsidR="00C214A4">
        <w:rPr>
          <w:rFonts w:ascii="Arial" w:hAnsi="Arial" w:cs="Arial"/>
        </w:rPr>
        <w:t>ой газо-аэрозольной смеси относя</w:t>
      </w:r>
      <w:r w:rsidRPr="000E3161">
        <w:rPr>
          <w:rFonts w:ascii="Arial" w:hAnsi="Arial" w:cs="Arial"/>
        </w:rPr>
        <w:t>тся к низким и холодным.</w:t>
      </w:r>
    </w:p>
    <w:p w:rsidR="00DA3DF3" w:rsidRPr="000E3161" w:rsidRDefault="00DA3DF3" w:rsidP="00D03D0C">
      <w:pPr>
        <w:tabs>
          <w:tab w:val="left" w:pos="9213"/>
          <w:tab w:val="left" w:pos="9638"/>
        </w:tabs>
        <w:ind w:firstLine="709"/>
        <w:jc w:val="both"/>
        <w:rPr>
          <w:rFonts w:ascii="Arial" w:hAnsi="Arial" w:cs="Arial"/>
        </w:rPr>
      </w:pPr>
      <w:r w:rsidRPr="000E3161">
        <w:rPr>
          <w:rFonts w:ascii="Arial" w:hAnsi="Arial" w:cs="Arial"/>
        </w:rPr>
        <w:t>Теплоэл</w:t>
      </w:r>
      <w:r w:rsidR="006A52C6">
        <w:rPr>
          <w:rFonts w:ascii="Arial" w:hAnsi="Arial" w:cs="Arial"/>
        </w:rPr>
        <w:t>ектроцентраль филиала АО «Русатом </w:t>
      </w:r>
      <w:r w:rsidRPr="000E3161">
        <w:rPr>
          <w:rFonts w:ascii="Arial" w:hAnsi="Arial" w:cs="Arial"/>
        </w:rPr>
        <w:t>Инфрастр</w:t>
      </w:r>
      <w:r w:rsidR="006A52C6">
        <w:rPr>
          <w:rFonts w:ascii="Arial" w:hAnsi="Arial" w:cs="Arial"/>
        </w:rPr>
        <w:t>уктурные </w:t>
      </w:r>
      <w:r w:rsidR="00B6118A">
        <w:rPr>
          <w:rFonts w:ascii="Arial" w:hAnsi="Arial" w:cs="Arial"/>
        </w:rPr>
        <w:t xml:space="preserve">решения» в г.Северске </w:t>
      </w:r>
      <w:r w:rsidRPr="000E3161">
        <w:rPr>
          <w:rFonts w:ascii="Arial" w:hAnsi="Arial" w:cs="Arial"/>
        </w:rPr>
        <w:t>по высоте и температуре удаляемых в атмосферный воздух вредных химических веществ является источником высоких и нагретых газо-аэрозольных выбросов: золы углей, сажи, оксидов азота, диоксида серы, оксида углерода, бенз(а)пирена, взв</w:t>
      </w:r>
      <w:r w:rsidR="006A52C6">
        <w:rPr>
          <w:rFonts w:ascii="Arial" w:hAnsi="Arial" w:cs="Arial"/>
        </w:rPr>
        <w:t>ешенных веществ, соединений тяжё</w:t>
      </w:r>
      <w:r w:rsidRPr="000E3161">
        <w:rPr>
          <w:rFonts w:ascii="Arial" w:hAnsi="Arial" w:cs="Arial"/>
        </w:rPr>
        <w:t>лых металлов, органических соединений, естественных радионуклидов.</w:t>
      </w:r>
    </w:p>
    <w:p w:rsidR="00DA3DF3" w:rsidRPr="000E3161" w:rsidRDefault="006A52C6" w:rsidP="00D03D0C">
      <w:pPr>
        <w:tabs>
          <w:tab w:val="left" w:pos="9213"/>
          <w:tab w:val="left" w:pos="9638"/>
        </w:tabs>
        <w:ind w:firstLine="709"/>
        <w:jc w:val="both"/>
        <w:rPr>
          <w:rFonts w:ascii="Arial" w:hAnsi="Arial" w:cs="Arial"/>
        </w:rPr>
      </w:pPr>
      <w:r>
        <w:rPr>
          <w:rFonts w:ascii="Arial" w:hAnsi="Arial" w:cs="Arial"/>
        </w:rPr>
        <w:t>Производства АО </w:t>
      </w:r>
      <w:r w:rsidR="00DA3DF3" w:rsidRPr="000E3161">
        <w:rPr>
          <w:rFonts w:ascii="Arial" w:hAnsi="Arial" w:cs="Arial"/>
        </w:rPr>
        <w:t xml:space="preserve">«СХК» выделяют в атмосферный воздух вредные химические вещества: фтористые газообразные соединения, аммиак, углеводороды, соединения железа, хрома, марганца, никеля, углерода, серы, пары кислот (азотной, серной, соляной, фосфорной, уксусной), органические соединения (трибутилфосфат, бутилацетат, ацетон), </w:t>
      </w:r>
      <w:r>
        <w:rPr>
          <w:rFonts w:ascii="Arial" w:hAnsi="Arial" w:cs="Arial"/>
        </w:rPr>
        <w:t xml:space="preserve">древесную </w:t>
      </w:r>
      <w:r w:rsidR="00DA3DF3" w:rsidRPr="000E3161">
        <w:rPr>
          <w:rFonts w:ascii="Arial" w:hAnsi="Arial" w:cs="Arial"/>
        </w:rPr>
        <w:t xml:space="preserve">пыль, </w:t>
      </w:r>
      <w:r>
        <w:rPr>
          <w:rFonts w:ascii="Arial" w:hAnsi="Arial" w:cs="Arial"/>
        </w:rPr>
        <w:t>неорганическую пыль</w:t>
      </w:r>
      <w:r w:rsidR="00DA3DF3" w:rsidRPr="000E3161">
        <w:rPr>
          <w:rFonts w:ascii="Arial" w:hAnsi="Arial" w:cs="Arial"/>
        </w:rPr>
        <w:t xml:space="preserve">, </w:t>
      </w:r>
      <w:r>
        <w:rPr>
          <w:rFonts w:ascii="Arial" w:hAnsi="Arial" w:cs="Arial"/>
        </w:rPr>
        <w:t>минеральную пыль</w:t>
      </w:r>
      <w:r w:rsidR="00DA3DF3" w:rsidRPr="000E3161">
        <w:rPr>
          <w:rFonts w:ascii="Arial" w:hAnsi="Arial" w:cs="Arial"/>
        </w:rPr>
        <w:t xml:space="preserve"> и другие вещества.</w:t>
      </w:r>
    </w:p>
    <w:p w:rsidR="00DA3DF3" w:rsidRPr="000E3161" w:rsidRDefault="00DA3DF3" w:rsidP="00D03D0C">
      <w:pPr>
        <w:tabs>
          <w:tab w:val="left" w:pos="8789"/>
          <w:tab w:val="left" w:pos="9638"/>
        </w:tabs>
        <w:ind w:firstLine="709"/>
        <w:jc w:val="both"/>
        <w:rPr>
          <w:rFonts w:ascii="Arial" w:hAnsi="Arial" w:cs="Arial"/>
        </w:rPr>
      </w:pPr>
      <w:r w:rsidRPr="000E3161">
        <w:rPr>
          <w:rFonts w:ascii="Arial" w:hAnsi="Arial" w:cs="Arial"/>
        </w:rPr>
        <w:t>Наиболее негативно влияет на атмосферный воздух территории жилой застройки города автомобильный транспорт, загрязняющий продуктами сгорания топлива приземный слой атмосферы. При этом все газо-аэрозольные выбросы автотранспорта классифицируются как «</w:t>
      </w:r>
      <w:r w:rsidR="00ED4309">
        <w:rPr>
          <w:rFonts w:ascii="Arial" w:hAnsi="Arial" w:cs="Arial"/>
        </w:rPr>
        <w:t>н</w:t>
      </w:r>
      <w:r w:rsidRPr="000E3161">
        <w:rPr>
          <w:rFonts w:ascii="Arial" w:hAnsi="Arial" w:cs="Arial"/>
        </w:rPr>
        <w:t xml:space="preserve">изкие». В состав выхлопных газов бензиновых и дизельных двигателей по литературным данным входит около </w:t>
      </w:r>
      <w:r w:rsidRPr="000E3161">
        <w:rPr>
          <w:rFonts w:ascii="Arial" w:hAnsi="Arial" w:cs="Arial"/>
        </w:rPr>
        <w:lastRenderedPageBreak/>
        <w:t>200</w:t>
      </w:r>
      <w:r w:rsidR="00514A71">
        <w:rPr>
          <w:rFonts w:ascii="Arial" w:hAnsi="Arial" w:cs="Arial"/>
        </w:rPr>
        <w:t> </w:t>
      </w:r>
      <w:r w:rsidRPr="000E3161">
        <w:rPr>
          <w:rFonts w:ascii="Arial" w:hAnsi="Arial" w:cs="Arial"/>
        </w:rPr>
        <w:t>химических соединений, из которых наиболее токсичны: оксиды углерода, азота, серы, сероводород, сажа, органические кислоты, углеводороды нефти, формальдегид и полициклические ароматические углеводороды (</w:t>
      </w:r>
      <w:r w:rsidR="006A52C6">
        <w:rPr>
          <w:rFonts w:ascii="Arial" w:hAnsi="Arial" w:cs="Arial"/>
        </w:rPr>
        <w:t>далее - ПАУ), в том числе</w:t>
      </w:r>
      <w:r w:rsidRPr="000E3161">
        <w:rPr>
          <w:rFonts w:ascii="Arial" w:hAnsi="Arial" w:cs="Arial"/>
        </w:rPr>
        <w:t xml:space="preserve"> бенз(а)пирен. Количество вредных веществ, поступающих в атмосферу в составе отработанных газов, зависит от типа двигателя, режима его работы и общего технического состояния автомобиля. </w:t>
      </w:r>
    </w:p>
    <w:p w:rsidR="00DA3DF3" w:rsidRPr="00784F41" w:rsidRDefault="00DA3DF3" w:rsidP="00D03D0C">
      <w:pPr>
        <w:tabs>
          <w:tab w:val="left" w:pos="8789"/>
          <w:tab w:val="left" w:pos="9638"/>
        </w:tabs>
        <w:ind w:firstLine="709"/>
        <w:jc w:val="both"/>
        <w:rPr>
          <w:rFonts w:ascii="Arial" w:hAnsi="Arial" w:cs="Arial"/>
        </w:rPr>
      </w:pPr>
      <w:r w:rsidRPr="00784F41">
        <w:rPr>
          <w:rFonts w:ascii="Arial" w:hAnsi="Arial" w:cs="Arial"/>
        </w:rPr>
        <w:t xml:space="preserve">В </w:t>
      </w:r>
      <w:r w:rsidR="0035343C">
        <w:rPr>
          <w:rFonts w:ascii="Arial" w:hAnsi="Arial" w:cs="Arial"/>
        </w:rPr>
        <w:t>2021</w:t>
      </w:r>
      <w:r w:rsidRPr="00784F41">
        <w:rPr>
          <w:rFonts w:ascii="Arial" w:hAnsi="Arial" w:cs="Arial"/>
        </w:rPr>
        <w:t xml:space="preserve"> году оперативный контроль состояния приземного слоя атмосфер</w:t>
      </w:r>
      <w:r w:rsidR="00891171">
        <w:rPr>
          <w:rFonts w:ascii="Arial" w:hAnsi="Arial" w:cs="Arial"/>
        </w:rPr>
        <w:t>ного воздуха на территории ЗАТО </w:t>
      </w:r>
      <w:r w:rsidRPr="00784F41">
        <w:rPr>
          <w:rFonts w:ascii="Arial" w:hAnsi="Arial" w:cs="Arial"/>
        </w:rPr>
        <w:t>С</w:t>
      </w:r>
      <w:r w:rsidR="00891171">
        <w:rPr>
          <w:rFonts w:ascii="Arial" w:hAnsi="Arial" w:cs="Arial"/>
        </w:rPr>
        <w:t xml:space="preserve">еверск осуществлялся ФГБУЗ ЦГиЭ №81 </w:t>
      </w:r>
      <w:r w:rsidR="006A52C6">
        <w:rPr>
          <w:rFonts w:ascii="Arial" w:hAnsi="Arial" w:cs="Arial"/>
        </w:rPr>
        <w:t>ФМБА </w:t>
      </w:r>
      <w:r w:rsidRPr="00784F41">
        <w:rPr>
          <w:rFonts w:ascii="Arial" w:hAnsi="Arial" w:cs="Arial"/>
        </w:rPr>
        <w:t>России на 8 маршрутных (фиксированны</w:t>
      </w:r>
      <w:r w:rsidR="00AC11B0">
        <w:rPr>
          <w:rFonts w:ascii="Arial" w:hAnsi="Arial" w:cs="Arial"/>
        </w:rPr>
        <w:t xml:space="preserve">х) постах наблюдения (таблица </w:t>
      </w:r>
      <w:r w:rsidRPr="00784F41">
        <w:rPr>
          <w:rFonts w:ascii="Arial" w:hAnsi="Arial" w:cs="Arial"/>
        </w:rPr>
        <w:t>1).</w:t>
      </w:r>
    </w:p>
    <w:p w:rsidR="00E27542" w:rsidRPr="00784F41" w:rsidRDefault="00E27542" w:rsidP="007613DF">
      <w:pPr>
        <w:tabs>
          <w:tab w:val="left" w:pos="8789"/>
        </w:tabs>
        <w:ind w:left="-142" w:right="992" w:firstLine="709"/>
        <w:jc w:val="right"/>
        <w:rPr>
          <w:rFonts w:ascii="Arial" w:hAnsi="Arial" w:cs="Arial"/>
        </w:rPr>
      </w:pPr>
    </w:p>
    <w:p w:rsidR="00DA3DF3" w:rsidRDefault="00DA3DF3" w:rsidP="009D297B">
      <w:pPr>
        <w:tabs>
          <w:tab w:val="left" w:pos="9639"/>
        </w:tabs>
        <w:jc w:val="center"/>
        <w:rPr>
          <w:rFonts w:ascii="Arial" w:hAnsi="Arial" w:cs="Arial"/>
        </w:rPr>
      </w:pPr>
      <w:r w:rsidRPr="004E5602">
        <w:rPr>
          <w:rFonts w:ascii="Arial" w:hAnsi="Arial" w:cs="Arial"/>
        </w:rPr>
        <w:t>Посты контроля атмосферного воздуха на территории ЗАТО Северск</w:t>
      </w:r>
    </w:p>
    <w:p w:rsidR="0094573D" w:rsidRPr="004E5602" w:rsidRDefault="0094573D" w:rsidP="009D297B">
      <w:pPr>
        <w:tabs>
          <w:tab w:val="left" w:pos="8789"/>
        </w:tabs>
        <w:ind w:right="992"/>
        <w:jc w:val="center"/>
        <w:rPr>
          <w:rFonts w:ascii="Arial" w:hAnsi="Arial" w:cs="Arial"/>
        </w:rPr>
      </w:pPr>
    </w:p>
    <w:p w:rsidR="0094573D" w:rsidRPr="00784F41" w:rsidRDefault="00AB4A54" w:rsidP="00FB54DA">
      <w:pPr>
        <w:spacing w:after="120"/>
        <w:ind w:firstLine="709"/>
        <w:jc w:val="right"/>
        <w:rPr>
          <w:rFonts w:ascii="Arial" w:hAnsi="Arial" w:cs="Arial"/>
        </w:rPr>
      </w:pPr>
      <w:r>
        <w:rPr>
          <w:rFonts w:ascii="Arial" w:hAnsi="Arial" w:cs="Arial"/>
        </w:rPr>
        <w:t>Таблица </w:t>
      </w:r>
      <w:r w:rsidR="004E5602">
        <w:rPr>
          <w:rFonts w:ascii="Arial" w:hAnsi="Arial" w:cs="Arial"/>
        </w:rPr>
        <w:t>1</w:t>
      </w:r>
    </w:p>
    <w:tbl>
      <w:tblPr>
        <w:tblpPr w:leftFromText="180" w:rightFromText="180" w:vertAnchor="text" w:tblpX="-10"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4961"/>
      </w:tblGrid>
      <w:tr w:rsidR="00DA3DF3" w:rsidRPr="00784F41" w:rsidTr="00637BDC">
        <w:trPr>
          <w:trHeight w:val="217"/>
        </w:trPr>
        <w:tc>
          <w:tcPr>
            <w:tcW w:w="4673"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DA3DF3" w:rsidP="003405BC">
            <w:pPr>
              <w:pStyle w:val="a5"/>
              <w:ind w:right="423"/>
              <w:rPr>
                <w:rFonts w:ascii="Arial" w:hAnsi="Arial" w:cs="Arial"/>
              </w:rPr>
            </w:pPr>
            <w:r w:rsidRPr="0034051E">
              <w:rPr>
                <w:rFonts w:ascii="Arial" w:hAnsi="Arial" w:cs="Arial"/>
              </w:rPr>
              <w:t>Пост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DA3DF3" w:rsidP="003405BC">
            <w:pPr>
              <w:pStyle w:val="a5"/>
              <w:ind w:right="423"/>
              <w:rPr>
                <w:rFonts w:ascii="Arial" w:hAnsi="Arial" w:cs="Arial"/>
              </w:rPr>
            </w:pPr>
            <w:r w:rsidRPr="0034051E">
              <w:rPr>
                <w:rFonts w:ascii="Arial" w:hAnsi="Arial" w:cs="Arial"/>
              </w:rPr>
              <w:t>Точка отбора</w:t>
            </w:r>
          </w:p>
        </w:tc>
      </w:tr>
      <w:tr w:rsidR="00DA3DF3" w:rsidRPr="00784F41" w:rsidTr="00637BDC">
        <w:trPr>
          <w:trHeight w:val="643"/>
        </w:trPr>
        <w:tc>
          <w:tcPr>
            <w:tcW w:w="4673"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DA3DF3" w:rsidP="003405BC">
            <w:pPr>
              <w:pStyle w:val="a5"/>
              <w:ind w:right="423"/>
              <w:jc w:val="left"/>
              <w:rPr>
                <w:rFonts w:ascii="Arial" w:hAnsi="Arial" w:cs="Arial"/>
              </w:rPr>
            </w:pPr>
            <w:r w:rsidRPr="0034051E">
              <w:rPr>
                <w:rFonts w:ascii="Arial" w:hAnsi="Arial" w:cs="Arial"/>
              </w:rPr>
              <w:t>№</w:t>
            </w:r>
            <w:r w:rsidR="00E27542" w:rsidRPr="0034051E">
              <w:rPr>
                <w:rFonts w:ascii="Arial" w:hAnsi="Arial" w:cs="Arial"/>
              </w:rPr>
              <w:t> </w:t>
            </w:r>
            <w:r w:rsidR="00767E65" w:rsidRPr="0034051E">
              <w:rPr>
                <w:rFonts w:ascii="Arial" w:hAnsi="Arial" w:cs="Arial"/>
              </w:rPr>
              <w:t>1 </w:t>
            </w:r>
            <w:r w:rsidR="0035343C" w:rsidRPr="0034051E">
              <w:rPr>
                <w:rFonts w:ascii="Arial" w:hAnsi="Arial" w:cs="Arial"/>
              </w:rPr>
              <w:t>Микрорайон</w:t>
            </w:r>
            <w:r w:rsidR="009B0D4C" w:rsidRPr="0034051E">
              <w:rPr>
                <w:rFonts w:ascii="Arial" w:hAnsi="Arial" w:cs="Arial"/>
              </w:rPr>
              <w:t xml:space="preserve"> ул.</w:t>
            </w:r>
            <w:r w:rsidRPr="0034051E">
              <w:rPr>
                <w:rFonts w:ascii="Arial" w:hAnsi="Arial" w:cs="Arial"/>
              </w:rPr>
              <w:t>Победы</w:t>
            </w:r>
          </w:p>
        </w:tc>
        <w:tc>
          <w:tcPr>
            <w:tcW w:w="4961"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BC0711" w:rsidP="003405BC">
            <w:pPr>
              <w:pStyle w:val="a5"/>
              <w:ind w:right="423"/>
              <w:jc w:val="left"/>
              <w:rPr>
                <w:rFonts w:ascii="Arial" w:hAnsi="Arial" w:cs="Arial"/>
              </w:rPr>
            </w:pPr>
            <w:r>
              <w:rPr>
                <w:rFonts w:ascii="Arial" w:hAnsi="Arial" w:cs="Arial"/>
              </w:rPr>
              <w:t>Перекрё</w:t>
            </w:r>
            <w:r w:rsidR="00637BDC" w:rsidRPr="0034051E">
              <w:rPr>
                <w:rFonts w:ascii="Arial" w:hAnsi="Arial" w:cs="Arial"/>
              </w:rPr>
              <w:t>сток ул.</w:t>
            </w:r>
            <w:r w:rsidR="00DA3DF3" w:rsidRPr="0034051E">
              <w:rPr>
                <w:rFonts w:ascii="Arial" w:hAnsi="Arial" w:cs="Arial"/>
              </w:rPr>
              <w:t>Победы и ул.Ленинградская</w:t>
            </w:r>
          </w:p>
        </w:tc>
      </w:tr>
      <w:tr w:rsidR="00DA3DF3" w:rsidRPr="00784F41" w:rsidTr="00637BDC">
        <w:trPr>
          <w:trHeight w:val="519"/>
        </w:trPr>
        <w:tc>
          <w:tcPr>
            <w:tcW w:w="4673"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767E65" w:rsidP="003405BC">
            <w:pPr>
              <w:pStyle w:val="a5"/>
              <w:ind w:right="423"/>
              <w:jc w:val="left"/>
              <w:rPr>
                <w:rFonts w:ascii="Arial" w:hAnsi="Arial" w:cs="Arial"/>
              </w:rPr>
            </w:pPr>
            <w:r w:rsidRPr="0034051E">
              <w:rPr>
                <w:rFonts w:ascii="Arial" w:hAnsi="Arial" w:cs="Arial"/>
              </w:rPr>
              <w:t>№ 2 </w:t>
            </w:r>
            <w:r w:rsidR="0035343C" w:rsidRPr="0034051E">
              <w:rPr>
                <w:rFonts w:ascii="Arial" w:hAnsi="Arial" w:cs="Arial"/>
              </w:rPr>
              <w:t xml:space="preserve">Микрорайон </w:t>
            </w:r>
            <w:r w:rsidR="009B0D4C" w:rsidRPr="0034051E">
              <w:rPr>
                <w:rFonts w:ascii="Arial" w:hAnsi="Arial" w:cs="Arial"/>
              </w:rPr>
              <w:t>ул.</w:t>
            </w:r>
            <w:r w:rsidR="00DA3DF3" w:rsidRPr="0034051E">
              <w:rPr>
                <w:rFonts w:ascii="Arial" w:hAnsi="Arial" w:cs="Arial"/>
              </w:rPr>
              <w:t xml:space="preserve">Царевского – </w:t>
            </w:r>
            <w:r w:rsidR="00F75FD6" w:rsidRPr="0034051E">
              <w:rPr>
                <w:rFonts w:ascii="Arial" w:hAnsi="Arial" w:cs="Arial"/>
              </w:rPr>
              <w:t>ул.</w:t>
            </w:r>
            <w:r w:rsidR="00DA3DF3" w:rsidRPr="0034051E">
              <w:rPr>
                <w:rFonts w:ascii="Arial" w:hAnsi="Arial" w:cs="Arial"/>
              </w:rPr>
              <w:t>Крупской</w:t>
            </w:r>
          </w:p>
        </w:tc>
        <w:tc>
          <w:tcPr>
            <w:tcW w:w="4961"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DA3DF3" w:rsidP="00A141C7">
            <w:pPr>
              <w:pStyle w:val="a5"/>
              <w:ind w:right="423"/>
              <w:jc w:val="left"/>
              <w:rPr>
                <w:rFonts w:ascii="Arial" w:hAnsi="Arial" w:cs="Arial"/>
              </w:rPr>
            </w:pPr>
            <w:r w:rsidRPr="0034051E">
              <w:rPr>
                <w:rFonts w:ascii="Arial" w:hAnsi="Arial" w:cs="Arial"/>
              </w:rPr>
              <w:t>Во дворе жилого дома по пр.Коммунистический,89</w:t>
            </w:r>
          </w:p>
        </w:tc>
      </w:tr>
      <w:tr w:rsidR="00DA3DF3" w:rsidRPr="00784F41" w:rsidTr="00637BDC">
        <w:trPr>
          <w:trHeight w:val="41"/>
        </w:trPr>
        <w:tc>
          <w:tcPr>
            <w:tcW w:w="4673" w:type="dxa"/>
            <w:tcBorders>
              <w:top w:val="single" w:sz="4" w:space="0" w:color="auto"/>
              <w:left w:val="single" w:sz="4" w:space="0" w:color="auto"/>
              <w:bottom w:val="single" w:sz="4" w:space="0" w:color="auto"/>
              <w:right w:val="single" w:sz="4" w:space="0" w:color="auto"/>
            </w:tcBorders>
            <w:vAlign w:val="center"/>
            <w:hideMark/>
          </w:tcPr>
          <w:p w:rsidR="009B0D4C" w:rsidRPr="0034051E" w:rsidRDefault="00767E65" w:rsidP="003405BC">
            <w:pPr>
              <w:pStyle w:val="a5"/>
              <w:ind w:right="423"/>
              <w:jc w:val="left"/>
              <w:rPr>
                <w:rFonts w:ascii="Arial" w:hAnsi="Arial" w:cs="Arial"/>
              </w:rPr>
            </w:pPr>
            <w:r w:rsidRPr="0034051E">
              <w:rPr>
                <w:rFonts w:ascii="Arial" w:hAnsi="Arial" w:cs="Arial"/>
              </w:rPr>
              <w:t>№ 3 </w:t>
            </w:r>
            <w:r w:rsidR="0035343C" w:rsidRPr="0034051E">
              <w:rPr>
                <w:rFonts w:ascii="Arial" w:hAnsi="Arial" w:cs="Arial"/>
              </w:rPr>
              <w:t>Микрорайон</w:t>
            </w:r>
            <w:r w:rsidR="00DA3DF3" w:rsidRPr="0034051E">
              <w:rPr>
                <w:rFonts w:ascii="Arial" w:hAnsi="Arial" w:cs="Arial"/>
              </w:rPr>
              <w:t xml:space="preserve"> ПСЛ: </w:t>
            </w:r>
          </w:p>
          <w:p w:rsidR="00DA3DF3" w:rsidRPr="0034051E" w:rsidRDefault="009B0D4C" w:rsidP="003405BC">
            <w:pPr>
              <w:pStyle w:val="a5"/>
              <w:ind w:right="423"/>
              <w:jc w:val="left"/>
              <w:rPr>
                <w:rFonts w:ascii="Arial" w:hAnsi="Arial" w:cs="Arial"/>
              </w:rPr>
            </w:pPr>
            <w:r w:rsidRPr="0034051E">
              <w:rPr>
                <w:rFonts w:ascii="Arial" w:hAnsi="Arial" w:cs="Arial"/>
              </w:rPr>
              <w:t>ул.</w:t>
            </w:r>
            <w:r w:rsidR="002B4235" w:rsidRPr="0034051E">
              <w:rPr>
                <w:rFonts w:ascii="Arial" w:hAnsi="Arial" w:cs="Arial"/>
              </w:rPr>
              <w:t xml:space="preserve">Транспортная – </w:t>
            </w:r>
            <w:r w:rsidRPr="0034051E">
              <w:rPr>
                <w:rFonts w:ascii="Arial" w:hAnsi="Arial" w:cs="Arial"/>
              </w:rPr>
              <w:t>ул.</w:t>
            </w:r>
            <w:r w:rsidR="00DA3DF3" w:rsidRPr="0034051E">
              <w:rPr>
                <w:rFonts w:ascii="Arial" w:hAnsi="Arial" w:cs="Arial"/>
              </w:rPr>
              <w:t>Лесная</w:t>
            </w:r>
          </w:p>
        </w:tc>
        <w:tc>
          <w:tcPr>
            <w:tcW w:w="4961" w:type="dxa"/>
            <w:tcBorders>
              <w:top w:val="single" w:sz="4" w:space="0" w:color="auto"/>
              <w:left w:val="single" w:sz="4" w:space="0" w:color="auto"/>
              <w:bottom w:val="single" w:sz="4" w:space="0" w:color="auto"/>
              <w:right w:val="single" w:sz="4" w:space="0" w:color="auto"/>
            </w:tcBorders>
            <w:vAlign w:val="center"/>
            <w:hideMark/>
          </w:tcPr>
          <w:p w:rsidR="005D3C8C" w:rsidRPr="0034051E" w:rsidRDefault="009B0D4C" w:rsidP="003405BC">
            <w:pPr>
              <w:pStyle w:val="a5"/>
              <w:ind w:right="423"/>
              <w:jc w:val="left"/>
              <w:rPr>
                <w:rFonts w:ascii="Arial" w:hAnsi="Arial" w:cs="Arial"/>
              </w:rPr>
            </w:pPr>
            <w:r w:rsidRPr="0034051E">
              <w:rPr>
                <w:rFonts w:ascii="Arial" w:hAnsi="Arial" w:cs="Arial"/>
              </w:rPr>
              <w:t xml:space="preserve">ФГУП «Почта России», </w:t>
            </w:r>
          </w:p>
          <w:p w:rsidR="00DA3DF3" w:rsidRPr="0034051E" w:rsidRDefault="009B0D4C" w:rsidP="00A141C7">
            <w:pPr>
              <w:pStyle w:val="a5"/>
              <w:ind w:right="423"/>
              <w:jc w:val="left"/>
              <w:rPr>
                <w:rFonts w:ascii="Arial" w:hAnsi="Arial" w:cs="Arial"/>
              </w:rPr>
            </w:pPr>
            <w:r w:rsidRPr="0034051E">
              <w:rPr>
                <w:rFonts w:ascii="Arial" w:hAnsi="Arial" w:cs="Arial"/>
              </w:rPr>
              <w:t>ул.</w:t>
            </w:r>
            <w:r w:rsidR="00DA3DF3" w:rsidRPr="0034051E">
              <w:rPr>
                <w:rFonts w:ascii="Arial" w:hAnsi="Arial" w:cs="Arial"/>
              </w:rPr>
              <w:t>Лесная,13б</w:t>
            </w:r>
          </w:p>
        </w:tc>
      </w:tr>
      <w:tr w:rsidR="00DA3DF3" w:rsidRPr="00784F41" w:rsidTr="00637BDC">
        <w:trPr>
          <w:trHeight w:val="455"/>
        </w:trPr>
        <w:tc>
          <w:tcPr>
            <w:tcW w:w="4673"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767E65" w:rsidP="003405BC">
            <w:pPr>
              <w:pStyle w:val="a5"/>
              <w:ind w:right="423"/>
              <w:jc w:val="left"/>
              <w:rPr>
                <w:rFonts w:ascii="Arial" w:hAnsi="Arial" w:cs="Arial"/>
              </w:rPr>
            </w:pPr>
            <w:r w:rsidRPr="0034051E">
              <w:rPr>
                <w:rFonts w:ascii="Arial" w:hAnsi="Arial" w:cs="Arial"/>
              </w:rPr>
              <w:t>№ 4 </w:t>
            </w:r>
            <w:r w:rsidR="00637BDC" w:rsidRPr="0034051E">
              <w:rPr>
                <w:rFonts w:ascii="Arial" w:hAnsi="Arial" w:cs="Arial"/>
              </w:rPr>
              <w:t xml:space="preserve">Микрорайон </w:t>
            </w:r>
            <w:r w:rsidR="009B0D4C" w:rsidRPr="0034051E">
              <w:rPr>
                <w:rFonts w:ascii="Arial" w:hAnsi="Arial" w:cs="Arial"/>
              </w:rPr>
              <w:t>ул.</w:t>
            </w:r>
            <w:r w:rsidR="00DA3DF3" w:rsidRPr="0034051E">
              <w:rPr>
                <w:rFonts w:ascii="Arial" w:hAnsi="Arial" w:cs="Arial"/>
              </w:rPr>
              <w:t>Первомайская</w:t>
            </w:r>
          </w:p>
        </w:tc>
        <w:tc>
          <w:tcPr>
            <w:tcW w:w="4961"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2B4235" w:rsidP="00A141C7">
            <w:pPr>
              <w:pStyle w:val="a5"/>
              <w:ind w:right="423"/>
              <w:jc w:val="left"/>
              <w:rPr>
                <w:rFonts w:ascii="Arial" w:hAnsi="Arial" w:cs="Arial"/>
              </w:rPr>
            </w:pPr>
            <w:r w:rsidRPr="0034051E">
              <w:rPr>
                <w:rFonts w:ascii="Arial" w:hAnsi="Arial" w:cs="Arial"/>
              </w:rPr>
              <w:t>Медицинский центр №</w:t>
            </w:r>
            <w:r w:rsidR="00DA3DF3" w:rsidRPr="0034051E">
              <w:rPr>
                <w:rFonts w:ascii="Arial" w:hAnsi="Arial" w:cs="Arial"/>
              </w:rPr>
              <w:t>1</w:t>
            </w:r>
          </w:p>
        </w:tc>
      </w:tr>
      <w:tr w:rsidR="00DA3DF3" w:rsidRPr="00784F41" w:rsidTr="00637BDC">
        <w:trPr>
          <w:trHeight w:val="562"/>
        </w:trPr>
        <w:tc>
          <w:tcPr>
            <w:tcW w:w="4673"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767E65" w:rsidP="003405BC">
            <w:pPr>
              <w:pStyle w:val="a5"/>
              <w:ind w:right="423"/>
              <w:jc w:val="left"/>
              <w:rPr>
                <w:rFonts w:ascii="Arial" w:hAnsi="Arial" w:cs="Arial"/>
              </w:rPr>
            </w:pPr>
            <w:r w:rsidRPr="0034051E">
              <w:rPr>
                <w:rFonts w:ascii="Arial" w:hAnsi="Arial" w:cs="Arial"/>
              </w:rPr>
              <w:t>№ 5 </w:t>
            </w:r>
            <w:r w:rsidR="0035343C" w:rsidRPr="0034051E">
              <w:rPr>
                <w:rFonts w:ascii="Arial" w:hAnsi="Arial" w:cs="Arial"/>
              </w:rPr>
              <w:t xml:space="preserve">Микрорайон </w:t>
            </w:r>
            <w:r w:rsidR="00D35953" w:rsidRPr="0034051E">
              <w:rPr>
                <w:rFonts w:ascii="Arial" w:hAnsi="Arial" w:cs="Arial"/>
              </w:rPr>
              <w:t>м</w:t>
            </w:r>
            <w:r w:rsidR="0035343C" w:rsidRPr="0034051E">
              <w:rPr>
                <w:rFonts w:ascii="Arial" w:hAnsi="Arial" w:cs="Arial"/>
              </w:rPr>
              <w:t xml:space="preserve">агазина </w:t>
            </w:r>
            <w:r w:rsidR="00DA3DF3" w:rsidRPr="0034051E">
              <w:rPr>
                <w:rFonts w:ascii="Arial" w:hAnsi="Arial" w:cs="Arial"/>
              </w:rPr>
              <w:t>«Спутник»</w:t>
            </w:r>
          </w:p>
        </w:tc>
        <w:tc>
          <w:tcPr>
            <w:tcW w:w="4961" w:type="dxa"/>
            <w:tcBorders>
              <w:top w:val="single" w:sz="4" w:space="0" w:color="auto"/>
              <w:left w:val="single" w:sz="4" w:space="0" w:color="auto"/>
              <w:bottom w:val="single" w:sz="4" w:space="0" w:color="auto"/>
              <w:right w:val="single" w:sz="4" w:space="0" w:color="auto"/>
            </w:tcBorders>
            <w:vAlign w:val="center"/>
            <w:hideMark/>
          </w:tcPr>
          <w:p w:rsidR="003405BC" w:rsidRPr="0034051E" w:rsidRDefault="002B4235" w:rsidP="003405BC">
            <w:pPr>
              <w:pStyle w:val="a5"/>
              <w:ind w:right="423"/>
              <w:jc w:val="left"/>
              <w:rPr>
                <w:rFonts w:ascii="Arial" w:hAnsi="Arial" w:cs="Arial"/>
              </w:rPr>
            </w:pPr>
            <w:r w:rsidRPr="0034051E">
              <w:rPr>
                <w:rFonts w:ascii="Arial" w:hAnsi="Arial" w:cs="Arial"/>
              </w:rPr>
              <w:t xml:space="preserve">Торговый павильон у дома №54 </w:t>
            </w:r>
          </w:p>
          <w:p w:rsidR="00DA3DF3" w:rsidRPr="0034051E" w:rsidRDefault="002B4235" w:rsidP="003405BC">
            <w:pPr>
              <w:pStyle w:val="a5"/>
              <w:ind w:right="423"/>
              <w:jc w:val="left"/>
              <w:rPr>
                <w:rFonts w:ascii="Arial" w:hAnsi="Arial" w:cs="Arial"/>
              </w:rPr>
            </w:pPr>
            <w:r w:rsidRPr="0034051E">
              <w:rPr>
                <w:rFonts w:ascii="Arial" w:hAnsi="Arial" w:cs="Arial"/>
              </w:rPr>
              <w:t>по ул.</w:t>
            </w:r>
            <w:r w:rsidR="00DA3DF3" w:rsidRPr="0034051E">
              <w:rPr>
                <w:rFonts w:ascii="Arial" w:hAnsi="Arial" w:cs="Arial"/>
              </w:rPr>
              <w:t>Калинина</w:t>
            </w:r>
          </w:p>
        </w:tc>
      </w:tr>
      <w:tr w:rsidR="00DA3DF3" w:rsidRPr="00784F41" w:rsidTr="00637BDC">
        <w:trPr>
          <w:trHeight w:val="592"/>
        </w:trPr>
        <w:tc>
          <w:tcPr>
            <w:tcW w:w="4673"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767E65" w:rsidP="003405BC">
            <w:pPr>
              <w:pStyle w:val="a5"/>
              <w:ind w:right="423"/>
              <w:jc w:val="left"/>
              <w:rPr>
                <w:rFonts w:ascii="Arial" w:hAnsi="Arial" w:cs="Arial"/>
              </w:rPr>
            </w:pPr>
            <w:r w:rsidRPr="0034051E">
              <w:rPr>
                <w:rFonts w:ascii="Arial" w:hAnsi="Arial" w:cs="Arial"/>
              </w:rPr>
              <w:t>№ 6 </w:t>
            </w:r>
            <w:r w:rsidR="0035343C" w:rsidRPr="0034051E">
              <w:rPr>
                <w:rFonts w:ascii="Arial" w:hAnsi="Arial" w:cs="Arial"/>
              </w:rPr>
              <w:t xml:space="preserve">Микрорайон </w:t>
            </w:r>
            <w:r w:rsidR="00DA3DF3" w:rsidRPr="0034051E">
              <w:rPr>
                <w:rFonts w:ascii="Arial" w:hAnsi="Arial" w:cs="Arial"/>
              </w:rPr>
              <w:t>Сосновка</w:t>
            </w:r>
          </w:p>
        </w:tc>
        <w:tc>
          <w:tcPr>
            <w:tcW w:w="4961"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767E65" w:rsidP="00A141C7">
            <w:pPr>
              <w:pStyle w:val="a5"/>
              <w:ind w:right="423"/>
              <w:jc w:val="left"/>
              <w:rPr>
                <w:rFonts w:ascii="Arial" w:hAnsi="Arial" w:cs="Arial"/>
              </w:rPr>
            </w:pPr>
            <w:r w:rsidRPr="0034051E">
              <w:rPr>
                <w:rFonts w:ascii="Arial" w:hAnsi="Arial" w:cs="Arial"/>
              </w:rPr>
              <w:t>ул.</w:t>
            </w:r>
            <w:r w:rsidR="00637BDC" w:rsidRPr="0034051E">
              <w:rPr>
                <w:rFonts w:ascii="Arial" w:hAnsi="Arial" w:cs="Arial"/>
              </w:rPr>
              <w:t>Сосновая,</w:t>
            </w:r>
            <w:r w:rsidR="00DA3DF3" w:rsidRPr="0034051E">
              <w:rPr>
                <w:rFonts w:ascii="Arial" w:hAnsi="Arial" w:cs="Arial"/>
              </w:rPr>
              <w:t>16</w:t>
            </w:r>
          </w:p>
        </w:tc>
      </w:tr>
      <w:tr w:rsidR="00DA3DF3" w:rsidRPr="00784F41" w:rsidTr="00637BDC">
        <w:trPr>
          <w:trHeight w:val="566"/>
        </w:trPr>
        <w:tc>
          <w:tcPr>
            <w:tcW w:w="4673"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767E65" w:rsidP="003405BC">
            <w:pPr>
              <w:pStyle w:val="a5"/>
              <w:ind w:right="423"/>
              <w:jc w:val="left"/>
              <w:rPr>
                <w:rFonts w:ascii="Arial" w:hAnsi="Arial" w:cs="Arial"/>
              </w:rPr>
            </w:pPr>
            <w:r w:rsidRPr="0034051E">
              <w:rPr>
                <w:rFonts w:ascii="Arial" w:hAnsi="Arial" w:cs="Arial"/>
              </w:rPr>
              <w:t>№ 7 </w:t>
            </w:r>
            <w:r w:rsidR="009B0D4C" w:rsidRPr="0034051E">
              <w:rPr>
                <w:rFonts w:ascii="Arial" w:hAnsi="Arial" w:cs="Arial"/>
              </w:rPr>
              <w:t>п.</w:t>
            </w:r>
            <w:r w:rsidR="00DA3DF3" w:rsidRPr="0034051E">
              <w:rPr>
                <w:rFonts w:ascii="Arial" w:hAnsi="Arial" w:cs="Arial"/>
              </w:rPr>
              <w:t>Самусь</w:t>
            </w:r>
          </w:p>
        </w:tc>
        <w:tc>
          <w:tcPr>
            <w:tcW w:w="4961"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E76786" w:rsidP="003405BC">
            <w:pPr>
              <w:pStyle w:val="a5"/>
              <w:ind w:right="423"/>
              <w:jc w:val="left"/>
              <w:rPr>
                <w:rFonts w:ascii="Arial" w:hAnsi="Arial" w:cs="Arial"/>
              </w:rPr>
            </w:pPr>
            <w:r w:rsidRPr="0034051E">
              <w:rPr>
                <w:rFonts w:ascii="Arial" w:hAnsi="Arial" w:cs="Arial"/>
              </w:rPr>
              <w:t>ул.</w:t>
            </w:r>
            <w:r w:rsidR="002B4235" w:rsidRPr="0034051E">
              <w:rPr>
                <w:rFonts w:ascii="Arial" w:hAnsi="Arial" w:cs="Arial"/>
              </w:rPr>
              <w:t>Ленина, здание ЗАО </w:t>
            </w:r>
            <w:r w:rsidR="00DA3DF3" w:rsidRPr="0034051E">
              <w:rPr>
                <w:rFonts w:ascii="Arial" w:hAnsi="Arial" w:cs="Arial"/>
              </w:rPr>
              <w:t>«Северскстекло»</w:t>
            </w:r>
          </w:p>
        </w:tc>
      </w:tr>
      <w:tr w:rsidR="00DA3DF3" w:rsidRPr="00784F41" w:rsidTr="00637BDC">
        <w:trPr>
          <w:trHeight w:val="881"/>
        </w:trPr>
        <w:tc>
          <w:tcPr>
            <w:tcW w:w="4673"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4B5D0F" w:rsidP="003405BC">
            <w:pPr>
              <w:pStyle w:val="a5"/>
              <w:ind w:right="423"/>
              <w:jc w:val="left"/>
              <w:rPr>
                <w:rFonts w:ascii="Arial" w:hAnsi="Arial" w:cs="Arial"/>
              </w:rPr>
            </w:pPr>
            <w:r>
              <w:rPr>
                <w:rFonts w:ascii="Arial" w:hAnsi="Arial" w:cs="Arial"/>
              </w:rPr>
              <w:t>№</w:t>
            </w:r>
            <w:r w:rsidR="00767E65" w:rsidRPr="0034051E">
              <w:rPr>
                <w:rFonts w:ascii="Arial" w:hAnsi="Arial" w:cs="Arial"/>
              </w:rPr>
              <w:t> 8 </w:t>
            </w:r>
            <w:r w:rsidR="0035343C" w:rsidRPr="0034051E">
              <w:rPr>
                <w:rFonts w:ascii="Arial" w:hAnsi="Arial" w:cs="Arial"/>
              </w:rPr>
              <w:t xml:space="preserve">Микрорайон </w:t>
            </w:r>
            <w:r w:rsidR="00637BDC" w:rsidRPr="0034051E">
              <w:rPr>
                <w:rFonts w:ascii="Arial" w:hAnsi="Arial" w:cs="Arial"/>
              </w:rPr>
              <w:t>п.</w:t>
            </w:r>
            <w:r w:rsidR="00DA3DF3" w:rsidRPr="0034051E">
              <w:rPr>
                <w:rFonts w:ascii="Arial" w:hAnsi="Arial" w:cs="Arial"/>
              </w:rPr>
              <w:t>Иглаково</w:t>
            </w:r>
          </w:p>
        </w:tc>
        <w:tc>
          <w:tcPr>
            <w:tcW w:w="4961" w:type="dxa"/>
            <w:tcBorders>
              <w:top w:val="single" w:sz="4" w:space="0" w:color="auto"/>
              <w:left w:val="single" w:sz="4" w:space="0" w:color="auto"/>
              <w:bottom w:val="single" w:sz="4" w:space="0" w:color="auto"/>
              <w:right w:val="single" w:sz="4" w:space="0" w:color="auto"/>
            </w:tcBorders>
            <w:vAlign w:val="center"/>
            <w:hideMark/>
          </w:tcPr>
          <w:p w:rsidR="00DA3DF3" w:rsidRPr="0034051E" w:rsidRDefault="009B0D4C" w:rsidP="003405BC">
            <w:pPr>
              <w:pStyle w:val="a5"/>
              <w:ind w:right="423"/>
              <w:jc w:val="left"/>
              <w:rPr>
                <w:rFonts w:ascii="Arial" w:hAnsi="Arial" w:cs="Arial"/>
              </w:rPr>
            </w:pPr>
            <w:r w:rsidRPr="0034051E">
              <w:rPr>
                <w:rFonts w:ascii="Arial" w:hAnsi="Arial" w:cs="Arial"/>
              </w:rPr>
              <w:t>ул.</w:t>
            </w:r>
            <w:r w:rsidR="00DA3DF3" w:rsidRPr="0034051E">
              <w:rPr>
                <w:rFonts w:ascii="Arial" w:hAnsi="Arial" w:cs="Arial"/>
              </w:rPr>
              <w:t xml:space="preserve">Братьев Иглаковых,40 </w:t>
            </w:r>
          </w:p>
          <w:p w:rsidR="00DA3DF3" w:rsidRPr="0034051E" w:rsidRDefault="00DA3DF3" w:rsidP="003405BC">
            <w:pPr>
              <w:pStyle w:val="a5"/>
              <w:ind w:right="423"/>
              <w:jc w:val="left"/>
              <w:rPr>
                <w:rFonts w:ascii="Arial" w:hAnsi="Arial" w:cs="Arial"/>
              </w:rPr>
            </w:pPr>
            <w:r w:rsidRPr="0034051E">
              <w:rPr>
                <w:rFonts w:ascii="Arial" w:hAnsi="Arial" w:cs="Arial"/>
              </w:rPr>
              <w:t>(Наркологическое отделение Северской клинической больницы)</w:t>
            </w:r>
          </w:p>
        </w:tc>
      </w:tr>
    </w:tbl>
    <w:p w:rsidR="004E5602" w:rsidRDefault="004E5602" w:rsidP="004E5602">
      <w:pPr>
        <w:tabs>
          <w:tab w:val="left" w:pos="8789"/>
        </w:tabs>
        <w:ind w:right="992" w:firstLine="709"/>
        <w:jc w:val="both"/>
        <w:rPr>
          <w:rFonts w:ascii="Arial" w:eastAsia="Times New Roman" w:hAnsi="Arial" w:cs="Arial"/>
          <w:lang w:eastAsia="ru-RU"/>
        </w:rPr>
      </w:pPr>
    </w:p>
    <w:p w:rsidR="00DA3DF3" w:rsidRDefault="00DA3DF3" w:rsidP="009D297B">
      <w:pPr>
        <w:ind w:firstLine="709"/>
        <w:jc w:val="both"/>
        <w:rPr>
          <w:rFonts w:ascii="Arial" w:eastAsia="Times New Roman" w:hAnsi="Arial" w:cs="Arial"/>
          <w:lang w:eastAsia="ru-RU"/>
        </w:rPr>
      </w:pPr>
      <w:r w:rsidRPr="00784F41">
        <w:rPr>
          <w:rFonts w:ascii="Arial" w:eastAsia="Times New Roman" w:hAnsi="Arial" w:cs="Arial"/>
          <w:lang w:eastAsia="ru-RU"/>
        </w:rPr>
        <w:t>В течение 2021 года на маршрутных постах города и внегородских территорий было отобрано 776 проб (в 2020 году – 793 пробы, в 2019 году – 834 пробы) на содержа</w:t>
      </w:r>
      <w:r w:rsidR="00BC0711">
        <w:rPr>
          <w:rFonts w:ascii="Arial" w:eastAsia="Times New Roman" w:hAnsi="Arial" w:cs="Arial"/>
          <w:lang w:eastAsia="ru-RU"/>
        </w:rPr>
        <w:t>ние вредных химических веществ.</w:t>
      </w:r>
    </w:p>
    <w:p w:rsidR="002B0E91" w:rsidRPr="002B0E91" w:rsidRDefault="002B0E91" w:rsidP="009D297B">
      <w:pPr>
        <w:pStyle w:val="a9"/>
        <w:ind w:right="-1"/>
        <w:rPr>
          <w:rFonts w:ascii="Arial" w:hAnsi="Arial" w:cs="Arial"/>
          <w:color w:val="000000"/>
        </w:rPr>
      </w:pPr>
      <w:r w:rsidRPr="00784F41">
        <w:rPr>
          <w:rFonts w:ascii="Arial" w:hAnsi="Arial" w:cs="Arial"/>
        </w:rPr>
        <w:t xml:space="preserve">Среднегодовые концентрации загрязняющих веществ в атмосферном воздухе г.Северска в 2021 году не превышали гигиенических нормативов </w:t>
      </w:r>
      <w:r w:rsidRPr="00784F41">
        <w:rPr>
          <w:rFonts w:ascii="Arial" w:hAnsi="Arial" w:cs="Arial"/>
          <w:color w:val="000000"/>
        </w:rPr>
        <w:t xml:space="preserve">населённых </w:t>
      </w:r>
      <w:r>
        <w:rPr>
          <w:rFonts w:ascii="Arial" w:hAnsi="Arial" w:cs="Arial"/>
          <w:color w:val="000000"/>
        </w:rPr>
        <w:t>мест</w:t>
      </w:r>
      <w:r w:rsidRPr="00784F41">
        <w:rPr>
          <w:rFonts w:ascii="Arial" w:hAnsi="Arial" w:cs="Arial"/>
          <w:color w:val="000000"/>
        </w:rPr>
        <w:t>.</w:t>
      </w:r>
    </w:p>
    <w:p w:rsidR="00DA3DF3" w:rsidRDefault="004E5602" w:rsidP="009D297B">
      <w:pPr>
        <w:ind w:firstLine="709"/>
        <w:jc w:val="both"/>
        <w:rPr>
          <w:rFonts w:ascii="Arial" w:eastAsia="Times New Roman" w:hAnsi="Arial" w:cs="Arial"/>
          <w:lang w:eastAsia="ru-RU"/>
        </w:rPr>
      </w:pPr>
      <w:r>
        <w:rPr>
          <w:rFonts w:ascii="Arial" w:eastAsia="Times New Roman" w:hAnsi="Arial" w:cs="Arial"/>
          <w:color w:val="000000"/>
          <w:lang w:eastAsia="ru-RU"/>
        </w:rPr>
        <w:t>В таблице </w:t>
      </w:r>
      <w:r w:rsidR="003046C6">
        <w:rPr>
          <w:rFonts w:ascii="Arial" w:eastAsia="Times New Roman" w:hAnsi="Arial" w:cs="Arial"/>
          <w:color w:val="000000"/>
          <w:lang w:eastAsia="ru-RU"/>
        </w:rPr>
        <w:t>2</w:t>
      </w:r>
      <w:r w:rsidR="00DA3DF3" w:rsidRPr="00784F41">
        <w:rPr>
          <w:rFonts w:ascii="Arial" w:eastAsia="Times New Roman" w:hAnsi="Arial" w:cs="Arial"/>
          <w:color w:val="000000"/>
          <w:lang w:eastAsia="ru-RU"/>
        </w:rPr>
        <w:t xml:space="preserve"> приведены результаты контроля содержания вредных химических веществ в атмосферном воздухе г.Северска</w:t>
      </w:r>
      <w:r w:rsidR="00DA3DF3" w:rsidRPr="00784F41">
        <w:rPr>
          <w:rFonts w:ascii="Arial" w:eastAsia="Times New Roman" w:hAnsi="Arial" w:cs="Arial"/>
          <w:lang w:eastAsia="ru-RU"/>
        </w:rPr>
        <w:t>.</w:t>
      </w:r>
    </w:p>
    <w:p w:rsidR="002B0E91" w:rsidRPr="00784F41" w:rsidRDefault="002B0E91" w:rsidP="009D297B">
      <w:pPr>
        <w:pStyle w:val="a9"/>
        <w:ind w:right="-1"/>
        <w:rPr>
          <w:rFonts w:ascii="Arial" w:hAnsi="Arial" w:cs="Arial"/>
        </w:rPr>
      </w:pPr>
      <w:r w:rsidRPr="00784F41">
        <w:rPr>
          <w:rFonts w:ascii="Arial" w:hAnsi="Arial" w:cs="Arial"/>
        </w:rPr>
        <w:t>В 2021 году удельный вес всех неудовлетворительных проб атм</w:t>
      </w:r>
      <w:r w:rsidR="00BC0711">
        <w:rPr>
          <w:rFonts w:ascii="Arial" w:hAnsi="Arial" w:cs="Arial"/>
        </w:rPr>
        <w:t>осферного воздуха составил 2,19</w:t>
      </w:r>
      <w:r w:rsidRPr="00784F41">
        <w:rPr>
          <w:rFonts w:ascii="Arial" w:hAnsi="Arial" w:cs="Arial"/>
        </w:rPr>
        <w:t xml:space="preserve">% (17 проб из </w:t>
      </w:r>
      <w:r>
        <w:rPr>
          <w:rFonts w:ascii="Arial" w:hAnsi="Arial" w:cs="Arial"/>
        </w:rPr>
        <w:t>776 отобранных), в 2020 году – 1,3</w:t>
      </w:r>
      <w:r w:rsidRPr="00784F41">
        <w:rPr>
          <w:rFonts w:ascii="Arial" w:hAnsi="Arial" w:cs="Arial"/>
        </w:rPr>
        <w:t>% (10 проб из 793), в 2019 году – 2,0% (17 проб из 834).</w:t>
      </w:r>
    </w:p>
    <w:p w:rsidR="002B0E91" w:rsidRPr="00784F41" w:rsidRDefault="002B0E91" w:rsidP="009D297B">
      <w:pPr>
        <w:pStyle w:val="a9"/>
        <w:ind w:right="-1"/>
        <w:rPr>
          <w:rFonts w:ascii="Arial" w:hAnsi="Arial" w:cs="Arial"/>
        </w:rPr>
      </w:pPr>
      <w:r w:rsidRPr="00784F41">
        <w:rPr>
          <w:rFonts w:ascii="Arial" w:hAnsi="Arial" w:cs="Arial"/>
        </w:rPr>
        <w:t>В 2021 году в структуре неудовлетворительных проб атмосферного воздуха первое место занимают пробы на взвешенные вещества – 82,4%, в 2020 году – 80,0%, в 2019 году – 94,0%</w:t>
      </w:r>
      <w:r w:rsidR="00B766A0">
        <w:rPr>
          <w:rFonts w:ascii="Arial" w:hAnsi="Arial" w:cs="Arial"/>
        </w:rPr>
        <w:t xml:space="preserve"> (таблица 3)</w:t>
      </w:r>
      <w:r w:rsidRPr="00784F41">
        <w:rPr>
          <w:rFonts w:ascii="Arial" w:hAnsi="Arial" w:cs="Arial"/>
        </w:rPr>
        <w:t>.</w:t>
      </w:r>
    </w:p>
    <w:p w:rsidR="002B0E91" w:rsidRPr="00784F41" w:rsidRDefault="002B0E91" w:rsidP="009D297B">
      <w:pPr>
        <w:pStyle w:val="a9"/>
        <w:ind w:right="-1"/>
        <w:rPr>
          <w:rFonts w:ascii="Arial" w:hAnsi="Arial" w:cs="Arial"/>
        </w:rPr>
      </w:pPr>
      <w:r w:rsidRPr="00784F41">
        <w:rPr>
          <w:rFonts w:ascii="Arial" w:hAnsi="Arial" w:cs="Arial"/>
        </w:rPr>
        <w:t>Превышение ПДК</w:t>
      </w:r>
      <w:r w:rsidRPr="00784F41">
        <w:rPr>
          <w:rFonts w:ascii="Arial" w:hAnsi="Arial" w:cs="Arial"/>
          <w:vertAlign w:val="subscript"/>
        </w:rPr>
        <w:t>м.р.</w:t>
      </w:r>
      <w:r w:rsidRPr="00784F41">
        <w:rPr>
          <w:rFonts w:ascii="Arial" w:hAnsi="Arial" w:cs="Arial"/>
        </w:rPr>
        <w:t xml:space="preserve"> взвешенных веществ в 2021 году было отмечено в 14 из 96 проб (14,6%), исследованных на взвешенные вещества, в 2020 году в 8 из 96 проб (8,3%), в 2019 году в 16 из 96 проб (16,7%).</w:t>
      </w:r>
    </w:p>
    <w:p w:rsidR="002B0E91" w:rsidRPr="00784F41" w:rsidRDefault="002B0E91" w:rsidP="009D71CF">
      <w:pPr>
        <w:ind w:firstLine="709"/>
        <w:jc w:val="both"/>
        <w:rPr>
          <w:rFonts w:ascii="Arial" w:eastAsia="Times New Roman" w:hAnsi="Arial" w:cs="Arial"/>
          <w:lang w:eastAsia="ru-RU"/>
        </w:rPr>
      </w:pPr>
    </w:p>
    <w:p w:rsidR="00E27542" w:rsidRDefault="00E27542" w:rsidP="00FD1826">
      <w:pPr>
        <w:keepNext/>
        <w:tabs>
          <w:tab w:val="left" w:pos="1080"/>
          <w:tab w:val="left" w:pos="8789"/>
        </w:tabs>
        <w:ind w:left="-181" w:right="992"/>
        <w:jc w:val="right"/>
        <w:rPr>
          <w:rFonts w:ascii="Arial" w:eastAsia="Times New Roman" w:hAnsi="Arial" w:cs="Arial"/>
          <w:lang w:eastAsia="ru-RU"/>
        </w:rPr>
      </w:pPr>
    </w:p>
    <w:p w:rsidR="004E5602" w:rsidRDefault="005D3C8C" w:rsidP="005D3C8C">
      <w:pPr>
        <w:keepNext/>
        <w:tabs>
          <w:tab w:val="left" w:pos="1080"/>
          <w:tab w:val="left" w:pos="8789"/>
        </w:tabs>
        <w:ind w:left="-181" w:right="992"/>
        <w:rPr>
          <w:rFonts w:ascii="Arial" w:eastAsia="Times New Roman" w:hAnsi="Arial" w:cs="Arial"/>
          <w:lang w:eastAsia="ru-RU"/>
        </w:rPr>
      </w:pPr>
      <w:r>
        <w:rPr>
          <w:rFonts w:ascii="Arial" w:eastAsia="Times New Roman" w:hAnsi="Arial" w:cs="Arial"/>
          <w:lang w:eastAsia="ru-RU"/>
        </w:rPr>
        <w:br w:type="page"/>
      </w:r>
    </w:p>
    <w:p w:rsidR="00DA3DF3" w:rsidRDefault="00DA3DF3" w:rsidP="009D297B">
      <w:pPr>
        <w:keepNext/>
        <w:ind w:right="-1"/>
        <w:jc w:val="center"/>
        <w:rPr>
          <w:rFonts w:ascii="Arial" w:eastAsia="Times New Roman" w:hAnsi="Arial" w:cs="Arial"/>
          <w:lang w:eastAsia="ru-RU"/>
        </w:rPr>
      </w:pPr>
      <w:r w:rsidRPr="00D37BCD">
        <w:rPr>
          <w:rFonts w:ascii="Arial" w:eastAsia="Times New Roman" w:hAnsi="Arial" w:cs="Arial"/>
          <w:lang w:eastAsia="ru-RU"/>
        </w:rPr>
        <w:lastRenderedPageBreak/>
        <w:t>Динамика среднегодовых концентраций загрязняющих веществ в атмосферном воздухе г.Северска в 2017-2021 годах</w:t>
      </w:r>
    </w:p>
    <w:p w:rsidR="006C41DC" w:rsidRDefault="006C41DC" w:rsidP="009D297B">
      <w:pPr>
        <w:keepNext/>
        <w:tabs>
          <w:tab w:val="left" w:pos="1080"/>
          <w:tab w:val="left" w:pos="8789"/>
        </w:tabs>
        <w:ind w:right="992"/>
        <w:jc w:val="center"/>
        <w:rPr>
          <w:rFonts w:ascii="Arial" w:eastAsia="Times New Roman" w:hAnsi="Arial" w:cs="Arial"/>
          <w:lang w:eastAsia="ru-RU"/>
        </w:rPr>
      </w:pPr>
    </w:p>
    <w:p w:rsidR="00F56C17" w:rsidRPr="00D37BCD" w:rsidRDefault="004D7F3B" w:rsidP="00FB54DA">
      <w:pPr>
        <w:spacing w:after="120"/>
        <w:jc w:val="right"/>
        <w:rPr>
          <w:rFonts w:ascii="Arial" w:eastAsia="Times New Roman" w:hAnsi="Arial" w:cs="Arial"/>
          <w:lang w:eastAsia="ru-RU"/>
        </w:rPr>
      </w:pPr>
      <w:r>
        <w:rPr>
          <w:rFonts w:ascii="Arial" w:eastAsia="Times New Roman" w:hAnsi="Arial" w:cs="Arial"/>
          <w:lang w:eastAsia="ru-RU"/>
        </w:rPr>
        <w:t>Таблица </w:t>
      </w:r>
      <w:r w:rsidR="004E5602">
        <w:rPr>
          <w:rFonts w:ascii="Arial" w:eastAsia="Times New Roman" w:hAnsi="Arial" w:cs="Arial"/>
          <w:lang w:eastAsia="ru-RU"/>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55"/>
        <w:gridCol w:w="772"/>
        <w:gridCol w:w="1213"/>
        <w:gridCol w:w="1215"/>
        <w:gridCol w:w="1213"/>
        <w:gridCol w:w="1215"/>
        <w:gridCol w:w="1215"/>
        <w:gridCol w:w="730"/>
      </w:tblGrid>
      <w:tr w:rsidR="00F56C17" w:rsidRPr="00F56C17" w:rsidTr="001B398B">
        <w:trPr>
          <w:cantSplit/>
          <w:trHeight w:val="433"/>
        </w:trPr>
        <w:tc>
          <w:tcPr>
            <w:tcW w:w="1067" w:type="pct"/>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ВХВ</w:t>
            </w:r>
          </w:p>
        </w:tc>
        <w:tc>
          <w:tcPr>
            <w:tcW w:w="401" w:type="pct"/>
            <w:vMerge w:val="restart"/>
            <w:tcBorders>
              <w:top w:val="single" w:sz="4" w:space="0" w:color="auto"/>
              <w:left w:val="single" w:sz="4" w:space="0" w:color="auto"/>
              <w:bottom w:val="single" w:sz="4" w:space="0" w:color="auto"/>
              <w:right w:val="single" w:sz="4" w:space="0" w:color="auto"/>
            </w:tcBorders>
            <w:textDirection w:val="btL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Класс опасности</w:t>
            </w:r>
          </w:p>
        </w:tc>
        <w:tc>
          <w:tcPr>
            <w:tcW w:w="3532" w:type="pct"/>
            <w:gridSpan w:val="6"/>
            <w:tcBorders>
              <w:left w:val="single" w:sz="4" w:space="0" w:color="auto"/>
            </w:tcBorders>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Средн</w:t>
            </w:r>
            <w:r w:rsidR="00F62C1F" w:rsidRPr="0034795E">
              <w:rPr>
                <w:rFonts w:ascii="Arial" w:eastAsia="Calibri" w:hAnsi="Arial" w:cs="Arial"/>
                <w:sz w:val="22"/>
                <w:szCs w:val="22"/>
                <w:lang w:eastAsia="ru-RU"/>
              </w:rPr>
              <w:t>егодовая концентрация ВХВ по г.</w:t>
            </w:r>
            <w:r w:rsidRPr="0034795E">
              <w:rPr>
                <w:rFonts w:ascii="Arial" w:eastAsia="Calibri" w:hAnsi="Arial" w:cs="Arial"/>
                <w:sz w:val="22"/>
                <w:szCs w:val="22"/>
                <w:lang w:eastAsia="ru-RU"/>
              </w:rPr>
              <w:t>Северску, мг/м</w:t>
            </w:r>
            <w:r w:rsidRPr="0034795E">
              <w:rPr>
                <w:rFonts w:ascii="Arial" w:eastAsia="Calibri" w:hAnsi="Arial" w:cs="Arial"/>
                <w:sz w:val="22"/>
                <w:szCs w:val="22"/>
                <w:vertAlign w:val="superscript"/>
                <w:lang w:eastAsia="ru-RU"/>
              </w:rPr>
              <w:t>3</w:t>
            </w:r>
          </w:p>
        </w:tc>
      </w:tr>
      <w:tr w:rsidR="00F56C17" w:rsidRPr="00F56C17" w:rsidTr="001B398B">
        <w:trPr>
          <w:cantSplit/>
          <w:trHeight w:val="815"/>
        </w:trPr>
        <w:tc>
          <w:tcPr>
            <w:tcW w:w="1067" w:type="pct"/>
            <w:vMerge/>
            <w:tcBorders>
              <w:left w:val="single" w:sz="4" w:space="0" w:color="auto"/>
              <w:bottom w:val="single" w:sz="4" w:space="0" w:color="auto"/>
              <w:right w:val="single" w:sz="4" w:space="0" w:color="auto"/>
            </w:tcBorders>
            <w:tcMar>
              <w:left w:w="0" w:type="dxa"/>
              <w:right w:w="0" w:type="dxa"/>
            </w:tcMar>
          </w:tcPr>
          <w:p w:rsidR="00F56C17" w:rsidRPr="0034795E" w:rsidRDefault="00F56C17" w:rsidP="00F56C17">
            <w:pPr>
              <w:tabs>
                <w:tab w:val="left" w:pos="0"/>
              </w:tabs>
              <w:jc w:val="center"/>
              <w:rPr>
                <w:rFonts w:ascii="Arial" w:eastAsia="Calibri" w:hAnsi="Arial" w:cs="Arial"/>
                <w:sz w:val="22"/>
                <w:szCs w:val="22"/>
                <w:lang w:eastAsia="ru-RU"/>
              </w:rPr>
            </w:pPr>
          </w:p>
        </w:tc>
        <w:tc>
          <w:tcPr>
            <w:tcW w:w="401" w:type="pct"/>
            <w:vMerge/>
            <w:tcBorders>
              <w:left w:val="single" w:sz="4" w:space="0" w:color="auto"/>
              <w:bottom w:val="single" w:sz="4" w:space="0" w:color="auto"/>
              <w:right w:val="single" w:sz="4" w:space="0" w:color="auto"/>
            </w:tcBorders>
            <w:tcMar>
              <w:left w:w="28" w:type="dxa"/>
              <w:right w:w="28" w:type="dxa"/>
            </w:tcMar>
            <w:vAlign w:val="center"/>
          </w:tcPr>
          <w:p w:rsidR="00F56C17" w:rsidRPr="00F56C17" w:rsidRDefault="00F56C17" w:rsidP="00F56C17">
            <w:pPr>
              <w:tabs>
                <w:tab w:val="left" w:pos="0"/>
              </w:tabs>
              <w:jc w:val="center"/>
              <w:rPr>
                <w:rFonts w:ascii="Times New Roman" w:eastAsia="Calibri" w:hAnsi="Times New Roman"/>
                <w:sz w:val="22"/>
                <w:szCs w:val="22"/>
                <w:lang w:eastAsia="ru-RU"/>
              </w:rPr>
            </w:pPr>
          </w:p>
        </w:tc>
        <w:tc>
          <w:tcPr>
            <w:tcW w:w="630" w:type="pct"/>
            <w:tcBorders>
              <w:left w:val="single" w:sz="4" w:space="0" w:color="auto"/>
            </w:tcBorders>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2017</w:t>
            </w:r>
          </w:p>
        </w:tc>
        <w:tc>
          <w:tcPr>
            <w:tcW w:w="631" w:type="pct"/>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2018</w:t>
            </w:r>
          </w:p>
        </w:tc>
        <w:tc>
          <w:tcPr>
            <w:tcW w:w="630" w:type="pct"/>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2019</w:t>
            </w:r>
          </w:p>
        </w:tc>
        <w:tc>
          <w:tcPr>
            <w:tcW w:w="631" w:type="pct"/>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2020</w:t>
            </w:r>
          </w:p>
        </w:tc>
        <w:tc>
          <w:tcPr>
            <w:tcW w:w="631" w:type="pct"/>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2021</w:t>
            </w:r>
          </w:p>
        </w:tc>
        <w:tc>
          <w:tcPr>
            <w:tcW w:w="377" w:type="pct"/>
            <w:tcMar>
              <w:left w:w="28" w:type="dxa"/>
              <w:right w:w="28" w:type="dxa"/>
            </w:tcMar>
            <w:vAlign w:val="center"/>
          </w:tcPr>
          <w:p w:rsidR="00F56C17" w:rsidRPr="00F56C17" w:rsidRDefault="00F56C17" w:rsidP="00F56C17">
            <w:pPr>
              <w:tabs>
                <w:tab w:val="left" w:pos="0"/>
              </w:tabs>
              <w:jc w:val="center"/>
              <w:rPr>
                <w:rFonts w:ascii="Times New Roman" w:eastAsia="Calibri" w:hAnsi="Times New Roman"/>
                <w:sz w:val="22"/>
                <w:szCs w:val="22"/>
                <w:lang w:eastAsia="ru-RU"/>
              </w:rPr>
            </w:pPr>
            <w:r w:rsidRPr="0034795E">
              <w:rPr>
                <w:rFonts w:ascii="Arial" w:eastAsia="Calibri" w:hAnsi="Arial" w:cs="Arial"/>
                <w:sz w:val="22"/>
                <w:szCs w:val="22"/>
                <w:lang w:eastAsia="ru-RU"/>
              </w:rPr>
              <w:t>ПДК м.р</w:t>
            </w:r>
            <w:r w:rsidRPr="00F56C17">
              <w:rPr>
                <w:rFonts w:ascii="Times New Roman" w:eastAsia="Calibri" w:hAnsi="Times New Roman"/>
                <w:sz w:val="22"/>
                <w:szCs w:val="22"/>
                <w:lang w:eastAsia="ru-RU"/>
              </w:rPr>
              <w:t>.</w:t>
            </w:r>
          </w:p>
        </w:tc>
      </w:tr>
      <w:tr w:rsidR="00F56C17" w:rsidRPr="0034795E" w:rsidTr="001B398B">
        <w:trPr>
          <w:cantSplit/>
          <w:trHeight w:val="433"/>
        </w:trPr>
        <w:tc>
          <w:tcPr>
            <w:tcW w:w="1067" w:type="pct"/>
            <w:tcBorders>
              <w:top w:val="single" w:sz="4" w:space="0" w:color="auto"/>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Взвешенные вещества</w:t>
            </w:r>
          </w:p>
        </w:tc>
        <w:tc>
          <w:tcPr>
            <w:tcW w:w="401" w:type="pct"/>
            <w:tcBorders>
              <w:top w:val="single" w:sz="4" w:space="0" w:color="auto"/>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3</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0,30</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0,43</w:t>
            </w:r>
          </w:p>
        </w:tc>
        <w:tc>
          <w:tcPr>
            <w:tcW w:w="630"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0,36</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0,29</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0,32</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0,5</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Формальдегид</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0,010</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0,013</w:t>
            </w:r>
          </w:p>
        </w:tc>
        <w:tc>
          <w:tcPr>
            <w:tcW w:w="630" w:type="pct"/>
            <w:tcMar>
              <w:left w:w="0" w:type="dxa"/>
              <w:right w:w="0" w:type="dxa"/>
            </w:tcMar>
            <w:vAlign w:val="bottom"/>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0,0097</w:t>
            </w:r>
          </w:p>
        </w:tc>
        <w:tc>
          <w:tcPr>
            <w:tcW w:w="631" w:type="pct"/>
            <w:tcMar>
              <w:left w:w="0" w:type="dxa"/>
              <w:right w:w="0" w:type="dxa"/>
            </w:tcMar>
            <w:vAlign w:val="bottom"/>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0,010</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0,010</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0,05</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Фенол</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&lt;0,004</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&lt;0,004</w:t>
            </w:r>
          </w:p>
        </w:tc>
        <w:tc>
          <w:tcPr>
            <w:tcW w:w="630" w:type="pct"/>
            <w:tcMar>
              <w:left w:w="0" w:type="dxa"/>
              <w:right w:w="0" w:type="dxa"/>
            </w:tcMar>
            <w:vAlign w:val="bottom"/>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&lt;0,004</w:t>
            </w:r>
          </w:p>
        </w:tc>
        <w:tc>
          <w:tcPr>
            <w:tcW w:w="631" w:type="pct"/>
            <w:tcMar>
              <w:left w:w="0" w:type="dxa"/>
              <w:right w:w="0" w:type="dxa"/>
            </w:tcMar>
            <w:vAlign w:val="bottom"/>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0,0049</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&lt;0,004</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0,01</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Свинец</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&lt;0,0000017</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0,0000032</w:t>
            </w:r>
          </w:p>
        </w:tc>
        <w:tc>
          <w:tcPr>
            <w:tcW w:w="630"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0,000021</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&lt;0,0001</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0,00012</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0,001</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Диоксид азота</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0,025</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0,024</w:t>
            </w:r>
          </w:p>
        </w:tc>
        <w:tc>
          <w:tcPr>
            <w:tcW w:w="630"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0,033</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0,025</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0,023</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0,2</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Аммиак</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4</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0,090</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0,093</w:t>
            </w:r>
          </w:p>
        </w:tc>
        <w:tc>
          <w:tcPr>
            <w:tcW w:w="630"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0,085</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0,024</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0,030</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0,2</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Сернистый ангидрид</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3</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&lt;0,08</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0,09</w:t>
            </w:r>
          </w:p>
        </w:tc>
        <w:tc>
          <w:tcPr>
            <w:tcW w:w="630"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0,095</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0,048</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0,046</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0,5</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Оксид углерода</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4</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2,46</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0,93</w:t>
            </w:r>
          </w:p>
        </w:tc>
        <w:tc>
          <w:tcPr>
            <w:tcW w:w="630"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0,55</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0,59</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0,50</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5,0</w:t>
            </w:r>
          </w:p>
        </w:tc>
      </w:tr>
      <w:tr w:rsidR="00F56C17" w:rsidRPr="0034795E" w:rsidTr="001B398B">
        <w:trPr>
          <w:cantSplit/>
          <w:trHeight w:val="126"/>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 xml:space="preserve">Предельные углеводороды </w:t>
            </w:r>
          </w:p>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С12-С19</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4</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&lt;0,8</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&lt;0,8</w:t>
            </w:r>
          </w:p>
        </w:tc>
        <w:tc>
          <w:tcPr>
            <w:tcW w:w="630"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&lt;0,8</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&lt;0,8</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&lt;0,8</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1,0</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Сероводород</w:t>
            </w:r>
          </w:p>
        </w:tc>
        <w:tc>
          <w:tcPr>
            <w:tcW w:w="401" w:type="pct"/>
            <w:tcBorders>
              <w:left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&lt;0,004</w:t>
            </w:r>
          </w:p>
        </w:tc>
        <w:tc>
          <w:tcPr>
            <w:tcW w:w="631"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0,0023</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0,002</w:t>
            </w:r>
          </w:p>
        </w:tc>
        <w:tc>
          <w:tcPr>
            <w:tcW w:w="631"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0,003</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0,003</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0,008</w:t>
            </w:r>
          </w:p>
        </w:tc>
      </w:tr>
      <w:tr w:rsidR="00F56C17" w:rsidRPr="0034795E" w:rsidTr="001B398B">
        <w:trPr>
          <w:cantSplit/>
          <w:trHeight w:val="433"/>
        </w:trPr>
        <w:tc>
          <w:tcPr>
            <w:tcW w:w="1067" w:type="pct"/>
            <w:tcBorders>
              <w:right w:val="single" w:sz="4" w:space="0" w:color="auto"/>
            </w:tcBorders>
            <w:tcMar>
              <w:left w:w="0" w:type="dxa"/>
              <w:right w:w="0" w:type="dxa"/>
            </w:tcMar>
            <w:vAlign w:val="center"/>
          </w:tcPr>
          <w:p w:rsidR="00F56C17" w:rsidRPr="0034795E" w:rsidRDefault="00F56C17" w:rsidP="004B5D0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Фтористый водород</w:t>
            </w:r>
          </w:p>
        </w:tc>
        <w:tc>
          <w:tcPr>
            <w:tcW w:w="401" w:type="pct"/>
            <w:tcBorders>
              <w:left w:val="single" w:sz="4" w:space="0" w:color="auto"/>
              <w:bottom w:val="single" w:sz="4" w:space="0" w:color="auto"/>
              <w:right w:val="single" w:sz="4" w:space="0" w:color="auto"/>
            </w:tcBorders>
            <w:tcMar>
              <w:left w:w="28" w:type="dxa"/>
              <w:right w:w="28"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630" w:type="pct"/>
            <w:tcBorders>
              <w:left w:val="single" w:sz="4" w:space="0" w:color="auto"/>
            </w:tcBorders>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0,003</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0,0044</w:t>
            </w:r>
          </w:p>
        </w:tc>
        <w:tc>
          <w:tcPr>
            <w:tcW w:w="630"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0,0025</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0,002</w:t>
            </w:r>
          </w:p>
        </w:tc>
        <w:tc>
          <w:tcPr>
            <w:tcW w:w="631"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0,002</w:t>
            </w:r>
          </w:p>
        </w:tc>
        <w:tc>
          <w:tcPr>
            <w:tcW w:w="377" w:type="pct"/>
            <w:tcMar>
              <w:left w:w="0" w:type="dxa"/>
              <w:right w:w="0" w:type="dxa"/>
            </w:tcMar>
            <w:vAlign w:val="center"/>
          </w:tcPr>
          <w:p w:rsidR="00F56C17" w:rsidRPr="0034795E" w:rsidRDefault="00F56C17" w:rsidP="00F56C17">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0,02</w:t>
            </w:r>
          </w:p>
        </w:tc>
      </w:tr>
    </w:tbl>
    <w:p w:rsidR="007613DF" w:rsidRDefault="007613DF" w:rsidP="004E6C50">
      <w:pPr>
        <w:pStyle w:val="a9"/>
        <w:ind w:right="567" w:firstLine="0"/>
        <w:jc w:val="left"/>
        <w:rPr>
          <w:rFonts w:ascii="Arial" w:hAnsi="Arial" w:cs="Arial"/>
        </w:rPr>
      </w:pPr>
    </w:p>
    <w:p w:rsidR="007526A4" w:rsidRDefault="007526A4" w:rsidP="00E32CD4">
      <w:pPr>
        <w:pStyle w:val="aa"/>
        <w:ind w:right="-1"/>
      </w:pPr>
    </w:p>
    <w:p w:rsidR="005D3C8C" w:rsidRPr="005D3C8C" w:rsidRDefault="00DA3DF3" w:rsidP="009D297B">
      <w:pPr>
        <w:pStyle w:val="aa"/>
        <w:tabs>
          <w:tab w:val="clear" w:pos="1080"/>
        </w:tabs>
        <w:ind w:right="0"/>
        <w:rPr>
          <w:sz w:val="24"/>
        </w:rPr>
      </w:pPr>
      <w:r w:rsidRPr="005D3C8C">
        <w:rPr>
          <w:sz w:val="24"/>
        </w:rPr>
        <w:t>Распределение количества неудовлетвори</w:t>
      </w:r>
      <w:r w:rsidR="00BC0711">
        <w:rPr>
          <w:sz w:val="24"/>
        </w:rPr>
        <w:t>тельных проб взвешенных веществ</w:t>
      </w:r>
      <w:r w:rsidR="00104EDF">
        <w:rPr>
          <w:sz w:val="24"/>
        </w:rPr>
        <w:t xml:space="preserve"> </w:t>
      </w:r>
    </w:p>
    <w:p w:rsidR="00DA3DF3" w:rsidRDefault="00DA3DF3" w:rsidP="009D297B">
      <w:pPr>
        <w:pStyle w:val="aa"/>
        <w:tabs>
          <w:tab w:val="clear" w:pos="1080"/>
        </w:tabs>
        <w:ind w:right="0"/>
        <w:rPr>
          <w:sz w:val="24"/>
        </w:rPr>
      </w:pPr>
      <w:r w:rsidRPr="005D3C8C">
        <w:rPr>
          <w:sz w:val="24"/>
        </w:rPr>
        <w:t>на постах наблюдения по уровням превышения ПДКм.р. в 2021 году</w:t>
      </w:r>
    </w:p>
    <w:p w:rsidR="006C41DC" w:rsidRPr="005D3C8C" w:rsidRDefault="006C41DC" w:rsidP="009D297B">
      <w:pPr>
        <w:pStyle w:val="aa"/>
        <w:ind w:right="0"/>
        <w:rPr>
          <w:sz w:val="24"/>
        </w:rPr>
      </w:pPr>
    </w:p>
    <w:p w:rsidR="00DA3DF3" w:rsidRPr="005D3C8C" w:rsidRDefault="004D7F3B" w:rsidP="00FB54DA">
      <w:pPr>
        <w:pStyle w:val="a7"/>
        <w:spacing w:after="120"/>
        <w:ind w:firstLine="0"/>
        <w:jc w:val="right"/>
        <w:rPr>
          <w:rFonts w:ascii="Arial" w:hAnsi="Arial" w:cs="Arial"/>
          <w:szCs w:val="24"/>
        </w:rPr>
      </w:pPr>
      <w:r>
        <w:rPr>
          <w:rFonts w:ascii="Arial" w:hAnsi="Arial" w:cs="Arial"/>
          <w:szCs w:val="24"/>
        </w:rPr>
        <w:t>Таблица </w:t>
      </w:r>
      <w:r w:rsidR="005D3C8C" w:rsidRPr="005D3C8C">
        <w:rPr>
          <w:rFonts w:ascii="Arial" w:hAnsi="Arial" w:cs="Arial"/>
          <w:szCs w:val="24"/>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3"/>
        <w:gridCol w:w="921"/>
        <w:gridCol w:w="920"/>
        <w:gridCol w:w="920"/>
        <w:gridCol w:w="920"/>
        <w:gridCol w:w="924"/>
      </w:tblGrid>
      <w:tr w:rsidR="007526A4" w:rsidRPr="007526A4" w:rsidTr="002B0E91">
        <w:trPr>
          <w:trHeight w:val="373"/>
        </w:trPr>
        <w:tc>
          <w:tcPr>
            <w:tcW w:w="2608" w:type="pct"/>
            <w:vMerge w:val="restart"/>
            <w:vAlign w:val="center"/>
          </w:tcPr>
          <w:p w:rsidR="007526A4" w:rsidRPr="0034795E" w:rsidRDefault="00B87A8F" w:rsidP="00B87A8F">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 xml:space="preserve">Пост </w:t>
            </w:r>
            <w:r w:rsidR="007526A4" w:rsidRPr="0034795E">
              <w:rPr>
                <w:rFonts w:ascii="Arial" w:eastAsia="Calibri" w:hAnsi="Arial" w:cs="Arial"/>
                <w:sz w:val="22"/>
                <w:szCs w:val="22"/>
                <w:lang w:eastAsia="ru-RU"/>
              </w:rPr>
              <w:t>наблюдения</w:t>
            </w:r>
          </w:p>
        </w:tc>
        <w:tc>
          <w:tcPr>
            <w:tcW w:w="2392" w:type="pct"/>
            <w:gridSpan w:val="5"/>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Исследовано проб</w:t>
            </w:r>
          </w:p>
        </w:tc>
      </w:tr>
      <w:tr w:rsidR="007526A4" w:rsidRPr="007526A4" w:rsidTr="002B0E91">
        <w:trPr>
          <w:trHeight w:val="772"/>
        </w:trPr>
        <w:tc>
          <w:tcPr>
            <w:tcW w:w="2608" w:type="pct"/>
            <w:vMerge/>
            <w:vAlign w:val="center"/>
          </w:tcPr>
          <w:p w:rsidR="007526A4" w:rsidRPr="0034795E" w:rsidRDefault="007526A4" w:rsidP="007526A4">
            <w:pPr>
              <w:tabs>
                <w:tab w:val="left" w:pos="0"/>
              </w:tabs>
              <w:jc w:val="center"/>
              <w:rPr>
                <w:rFonts w:ascii="Arial" w:eastAsia="Calibri" w:hAnsi="Arial" w:cs="Arial"/>
                <w:sz w:val="22"/>
                <w:szCs w:val="22"/>
                <w:lang w:eastAsia="ru-RU"/>
              </w:rPr>
            </w:pP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Всего</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до 1 ПДК</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1,1-2,0 ПДК</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2,1-5,0 ПДК</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&gt;5,1 ПДК</w:t>
            </w:r>
          </w:p>
        </w:tc>
      </w:tr>
      <w:tr w:rsidR="007526A4" w:rsidRPr="007526A4" w:rsidTr="002B0E91">
        <w:trPr>
          <w:trHeight w:val="90"/>
        </w:trPr>
        <w:tc>
          <w:tcPr>
            <w:tcW w:w="2608" w:type="pct"/>
            <w:vAlign w:val="center"/>
          </w:tcPr>
          <w:p w:rsidR="007526A4" w:rsidRPr="0034795E" w:rsidRDefault="00EF5B02"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№1 </w:t>
            </w:r>
            <w:r w:rsidR="007526A4" w:rsidRPr="0034795E">
              <w:rPr>
                <w:rFonts w:ascii="Arial" w:eastAsia="Calibri" w:hAnsi="Arial" w:cs="Arial"/>
                <w:sz w:val="22"/>
                <w:szCs w:val="22"/>
                <w:lang w:eastAsia="ru-RU"/>
              </w:rPr>
              <w:t>Микрорайон ул.Победы</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10</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r w:rsidR="007526A4" w:rsidRPr="007526A4" w:rsidTr="002B0E91">
        <w:trPr>
          <w:trHeight w:val="141"/>
        </w:trPr>
        <w:tc>
          <w:tcPr>
            <w:tcW w:w="2608" w:type="pct"/>
            <w:vAlign w:val="center"/>
          </w:tcPr>
          <w:p w:rsidR="007526A4" w:rsidRPr="0034795E" w:rsidRDefault="00EF5B02"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№2 </w:t>
            </w:r>
            <w:r w:rsidR="007526A4" w:rsidRPr="0034795E">
              <w:rPr>
                <w:rFonts w:ascii="Arial" w:eastAsia="Calibri" w:hAnsi="Arial" w:cs="Arial"/>
                <w:sz w:val="22"/>
                <w:szCs w:val="22"/>
                <w:lang w:eastAsia="ru-RU"/>
              </w:rPr>
              <w:t>Микрорайон ул.Царевского – ул.Крупской</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10</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r w:rsidR="007526A4" w:rsidRPr="007526A4" w:rsidTr="002B0E91">
        <w:trPr>
          <w:trHeight w:val="90"/>
        </w:trPr>
        <w:tc>
          <w:tcPr>
            <w:tcW w:w="2608" w:type="pct"/>
            <w:vAlign w:val="center"/>
          </w:tcPr>
          <w:p w:rsidR="007526A4" w:rsidRPr="0034795E" w:rsidRDefault="00EF5B02"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№3 </w:t>
            </w:r>
            <w:r w:rsidR="007526A4" w:rsidRPr="0034795E">
              <w:rPr>
                <w:rFonts w:ascii="Arial" w:eastAsia="Calibri" w:hAnsi="Arial" w:cs="Arial"/>
                <w:sz w:val="22"/>
                <w:szCs w:val="22"/>
                <w:lang w:eastAsia="ru-RU"/>
              </w:rPr>
              <w:t>Микрорайон ПСЛ: ул.Транспортная – ул.Лесная</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9</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3</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r w:rsidR="007526A4" w:rsidRPr="007526A4" w:rsidTr="002B0E91">
        <w:trPr>
          <w:trHeight w:val="351"/>
        </w:trPr>
        <w:tc>
          <w:tcPr>
            <w:tcW w:w="2608" w:type="pct"/>
            <w:vAlign w:val="center"/>
          </w:tcPr>
          <w:p w:rsidR="007526A4" w:rsidRPr="0034795E" w:rsidRDefault="00EF5B02"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№4 </w:t>
            </w:r>
            <w:r w:rsidR="002B0E91" w:rsidRPr="0034795E">
              <w:rPr>
                <w:rFonts w:ascii="Arial" w:eastAsia="Calibri" w:hAnsi="Arial" w:cs="Arial"/>
                <w:sz w:val="22"/>
                <w:szCs w:val="22"/>
                <w:lang w:eastAsia="ru-RU"/>
              </w:rPr>
              <w:t>Микрорайон. ул.Первомайская</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11</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r w:rsidR="007526A4" w:rsidRPr="007526A4" w:rsidTr="002B0E91">
        <w:trPr>
          <w:trHeight w:val="373"/>
        </w:trPr>
        <w:tc>
          <w:tcPr>
            <w:tcW w:w="2608" w:type="pct"/>
            <w:vAlign w:val="center"/>
          </w:tcPr>
          <w:p w:rsidR="007526A4" w:rsidRPr="0034795E" w:rsidRDefault="00EF5B02"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№5 </w:t>
            </w:r>
            <w:r w:rsidR="007526A4" w:rsidRPr="0034795E">
              <w:rPr>
                <w:rFonts w:ascii="Arial" w:eastAsia="Calibri" w:hAnsi="Arial" w:cs="Arial"/>
                <w:sz w:val="22"/>
                <w:szCs w:val="22"/>
                <w:lang w:eastAsia="ru-RU"/>
              </w:rPr>
              <w:t>Микрорайон магазина «Спутник»</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11</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r w:rsidR="007526A4" w:rsidRPr="007526A4" w:rsidTr="002B0E91">
        <w:trPr>
          <w:trHeight w:val="373"/>
        </w:trPr>
        <w:tc>
          <w:tcPr>
            <w:tcW w:w="2608" w:type="pct"/>
            <w:vAlign w:val="center"/>
          </w:tcPr>
          <w:p w:rsidR="007526A4" w:rsidRPr="0034795E" w:rsidRDefault="00EF5B02"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№6 </w:t>
            </w:r>
            <w:r w:rsidR="007526A4" w:rsidRPr="0034795E">
              <w:rPr>
                <w:rFonts w:ascii="Arial" w:eastAsia="Calibri" w:hAnsi="Arial" w:cs="Arial"/>
                <w:sz w:val="22"/>
                <w:szCs w:val="22"/>
                <w:lang w:eastAsia="ru-RU"/>
              </w:rPr>
              <w:t>Микрорайон Сосновка</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10</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r w:rsidR="007526A4" w:rsidRPr="007526A4" w:rsidTr="002B0E91">
        <w:trPr>
          <w:trHeight w:val="373"/>
        </w:trPr>
        <w:tc>
          <w:tcPr>
            <w:tcW w:w="2608" w:type="pct"/>
            <w:vAlign w:val="center"/>
          </w:tcPr>
          <w:p w:rsidR="007526A4" w:rsidRPr="0034795E" w:rsidRDefault="00EF5B02"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№7 </w:t>
            </w:r>
            <w:r w:rsidR="007526A4" w:rsidRPr="0034795E">
              <w:rPr>
                <w:rFonts w:ascii="Arial" w:eastAsia="Calibri" w:hAnsi="Arial" w:cs="Arial"/>
                <w:sz w:val="22"/>
                <w:szCs w:val="22"/>
                <w:lang w:eastAsia="ru-RU"/>
              </w:rPr>
              <w:t>п.Самусь</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10</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r w:rsidR="007526A4" w:rsidRPr="007526A4" w:rsidTr="002B0E91">
        <w:trPr>
          <w:trHeight w:val="373"/>
        </w:trPr>
        <w:tc>
          <w:tcPr>
            <w:tcW w:w="2608" w:type="pct"/>
            <w:vAlign w:val="center"/>
          </w:tcPr>
          <w:p w:rsidR="007526A4" w:rsidRPr="0034795E" w:rsidRDefault="00EF5B02"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№8 </w:t>
            </w:r>
            <w:r w:rsidR="007526A4" w:rsidRPr="0034795E">
              <w:rPr>
                <w:rFonts w:ascii="Arial" w:eastAsia="Calibri" w:hAnsi="Arial" w:cs="Arial"/>
                <w:sz w:val="22"/>
                <w:szCs w:val="22"/>
                <w:lang w:eastAsia="ru-RU"/>
              </w:rPr>
              <w:t xml:space="preserve">Микрорайон </w:t>
            </w:r>
            <w:r w:rsidR="002B0E91" w:rsidRPr="0034795E">
              <w:rPr>
                <w:rFonts w:ascii="Arial" w:eastAsia="Calibri" w:hAnsi="Arial" w:cs="Arial"/>
                <w:sz w:val="22"/>
                <w:szCs w:val="22"/>
                <w:lang w:eastAsia="ru-RU"/>
              </w:rPr>
              <w:t>п.</w:t>
            </w:r>
            <w:r w:rsidR="007526A4" w:rsidRPr="0034795E">
              <w:rPr>
                <w:rFonts w:ascii="Arial" w:eastAsia="Calibri" w:hAnsi="Arial" w:cs="Arial"/>
                <w:sz w:val="22"/>
                <w:szCs w:val="22"/>
                <w:lang w:eastAsia="ru-RU"/>
              </w:rPr>
              <w:t>Иглаково</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11</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r w:rsidR="007526A4" w:rsidRPr="007526A4" w:rsidTr="002B0E91">
        <w:trPr>
          <w:trHeight w:val="373"/>
        </w:trPr>
        <w:tc>
          <w:tcPr>
            <w:tcW w:w="2608" w:type="pct"/>
            <w:vAlign w:val="center"/>
          </w:tcPr>
          <w:p w:rsidR="007526A4" w:rsidRPr="0034795E" w:rsidRDefault="007526A4" w:rsidP="00B87A8F">
            <w:pPr>
              <w:tabs>
                <w:tab w:val="left" w:pos="0"/>
              </w:tabs>
              <w:rPr>
                <w:rFonts w:ascii="Arial" w:eastAsia="Calibri" w:hAnsi="Arial" w:cs="Arial"/>
                <w:sz w:val="22"/>
                <w:szCs w:val="22"/>
                <w:lang w:eastAsia="ru-RU"/>
              </w:rPr>
            </w:pPr>
            <w:r w:rsidRPr="0034795E">
              <w:rPr>
                <w:rFonts w:ascii="Arial" w:eastAsia="Calibri" w:hAnsi="Arial" w:cs="Arial"/>
                <w:sz w:val="22"/>
                <w:szCs w:val="22"/>
                <w:lang w:eastAsia="ru-RU"/>
              </w:rPr>
              <w:t>Всего</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96</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82</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14</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c>
          <w:tcPr>
            <w:tcW w:w="478" w:type="pct"/>
            <w:vAlign w:val="center"/>
          </w:tcPr>
          <w:p w:rsidR="007526A4" w:rsidRPr="0034795E" w:rsidRDefault="007526A4" w:rsidP="007526A4">
            <w:pPr>
              <w:tabs>
                <w:tab w:val="left" w:pos="0"/>
              </w:tabs>
              <w:jc w:val="center"/>
              <w:rPr>
                <w:rFonts w:ascii="Arial" w:eastAsia="Calibri" w:hAnsi="Arial" w:cs="Arial"/>
                <w:sz w:val="22"/>
                <w:szCs w:val="22"/>
                <w:lang w:eastAsia="ru-RU"/>
              </w:rPr>
            </w:pPr>
            <w:r w:rsidRPr="0034795E">
              <w:rPr>
                <w:rFonts w:ascii="Arial" w:eastAsia="Calibri" w:hAnsi="Arial" w:cs="Arial"/>
                <w:sz w:val="22"/>
                <w:szCs w:val="22"/>
                <w:lang w:eastAsia="ru-RU"/>
              </w:rPr>
              <w:t>-</w:t>
            </w:r>
          </w:p>
        </w:tc>
      </w:tr>
    </w:tbl>
    <w:p w:rsidR="00DA3DF3" w:rsidRPr="00784F41" w:rsidRDefault="00DA3DF3" w:rsidP="00FF4820">
      <w:pPr>
        <w:pStyle w:val="a9"/>
        <w:tabs>
          <w:tab w:val="left" w:pos="9356"/>
        </w:tabs>
        <w:ind w:firstLine="0"/>
        <w:rPr>
          <w:rFonts w:ascii="Arial" w:hAnsi="Arial" w:cs="Arial"/>
        </w:rPr>
      </w:pPr>
    </w:p>
    <w:p w:rsidR="00DA3DF3" w:rsidRPr="00784F41" w:rsidRDefault="00DA3DF3" w:rsidP="00D03D0C">
      <w:pPr>
        <w:pStyle w:val="a9"/>
        <w:tabs>
          <w:tab w:val="left" w:pos="9356"/>
        </w:tabs>
        <w:ind w:right="-1"/>
        <w:rPr>
          <w:rFonts w:ascii="Arial" w:hAnsi="Arial" w:cs="Arial"/>
        </w:rPr>
      </w:pPr>
      <w:r w:rsidRPr="00784F41">
        <w:rPr>
          <w:rFonts w:ascii="Arial" w:hAnsi="Arial" w:cs="Arial"/>
        </w:rPr>
        <w:lastRenderedPageBreak/>
        <w:t>Превышение ПДК</w:t>
      </w:r>
      <w:r w:rsidRPr="00784F41">
        <w:rPr>
          <w:rFonts w:ascii="Arial" w:hAnsi="Arial" w:cs="Arial"/>
          <w:vertAlign w:val="subscript"/>
        </w:rPr>
        <w:t>м.р.</w:t>
      </w:r>
      <w:r w:rsidRPr="00784F41">
        <w:rPr>
          <w:rFonts w:ascii="Arial" w:hAnsi="Arial" w:cs="Arial"/>
        </w:rPr>
        <w:t xml:space="preserve"> взвешенных веществ отмечалось в единичных случаях на всех маршрутных постах наблюдения.</w:t>
      </w:r>
    </w:p>
    <w:p w:rsidR="00DA3DF3" w:rsidRDefault="00DA3DF3" w:rsidP="00D03D0C">
      <w:pPr>
        <w:pStyle w:val="a9"/>
        <w:ind w:right="-1"/>
        <w:rPr>
          <w:rFonts w:ascii="Arial" w:hAnsi="Arial" w:cs="Arial"/>
        </w:rPr>
      </w:pPr>
      <w:r w:rsidRPr="00784F41">
        <w:rPr>
          <w:rFonts w:ascii="Arial" w:hAnsi="Arial" w:cs="Arial"/>
        </w:rPr>
        <w:t>Рост числа неудовлетворительных проб по взвешенным веществам наблюдается в летне-осенний период, что, предположительно, может быть связано с увеличением движения автотранспорта в этот период по сравнению с зимним периодом, когда количество автомашин не столь велико. Также стоит добавить, что Томский речной порт, осуществляющий добычу гравия и песка, вносит определенное загрязнение в атмосферный воздух именно в летне-осенний период. Помимо указанных причин, повышенное содержание взвешенных веществ в атмосферном воздухе обусловлено строительством новых жилых районов в южной части г.Северска. Эти райо</w:t>
      </w:r>
      <w:r w:rsidR="00B87A8F">
        <w:rPr>
          <w:rFonts w:ascii="Arial" w:hAnsi="Arial" w:cs="Arial"/>
        </w:rPr>
        <w:t>ны хуже всех благоустроены (так как</w:t>
      </w:r>
      <w:r w:rsidR="0091116C">
        <w:rPr>
          <w:rFonts w:ascii="Arial" w:hAnsi="Arial" w:cs="Arial"/>
        </w:rPr>
        <w:t xml:space="preserve"> ведё</w:t>
      </w:r>
      <w:r w:rsidRPr="00784F41">
        <w:rPr>
          <w:rFonts w:ascii="Arial" w:hAnsi="Arial" w:cs="Arial"/>
        </w:rPr>
        <w:t>тся новое строительство), слабо и неэффективно озеленены.</w:t>
      </w:r>
    </w:p>
    <w:p w:rsidR="000D217D" w:rsidRPr="00784F41" w:rsidRDefault="000D217D" w:rsidP="008321CC">
      <w:pPr>
        <w:pStyle w:val="a9"/>
        <w:tabs>
          <w:tab w:val="left" w:pos="8789"/>
        </w:tabs>
        <w:ind w:right="992"/>
        <w:rPr>
          <w:rFonts w:ascii="Arial" w:hAnsi="Arial" w:cs="Arial"/>
        </w:rPr>
      </w:pPr>
    </w:p>
    <w:p w:rsidR="00DA3DF3" w:rsidRPr="00784F41" w:rsidRDefault="00DA3DF3" w:rsidP="00B766A0">
      <w:pPr>
        <w:pStyle w:val="a9"/>
        <w:ind w:left="-1417" w:firstLine="1417"/>
        <w:rPr>
          <w:rFonts w:ascii="Arial" w:hAnsi="Arial" w:cs="Arial"/>
        </w:rPr>
      </w:pPr>
      <w:r w:rsidRPr="00784F41">
        <w:rPr>
          <w:rFonts w:ascii="Arial" w:hAnsi="Arial" w:cs="Arial"/>
          <w:noProof/>
        </w:rPr>
        <w:drawing>
          <wp:inline distT="0" distB="0" distL="0" distR="0">
            <wp:extent cx="6096000" cy="3819525"/>
            <wp:effectExtent l="0" t="0" r="0" b="9525"/>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A3DF3" w:rsidRPr="00784F41" w:rsidRDefault="00DA3DF3" w:rsidP="00DA3DF3">
      <w:pPr>
        <w:ind w:left="-142" w:firstLine="709"/>
        <w:jc w:val="both"/>
        <w:rPr>
          <w:rFonts w:ascii="Arial" w:hAnsi="Arial" w:cs="Arial"/>
        </w:rPr>
      </w:pPr>
    </w:p>
    <w:p w:rsidR="006C41DC" w:rsidRDefault="006C41DC" w:rsidP="009D297B">
      <w:pPr>
        <w:pStyle w:val="ac"/>
      </w:pPr>
      <w:r>
        <w:t>Рис.</w:t>
      </w:r>
      <w:r w:rsidR="00DA3DF3" w:rsidRPr="00EF5B02">
        <w:t>1</w:t>
      </w:r>
      <w:r w:rsidR="00FB54DA">
        <w:t> </w:t>
      </w:r>
      <w:r w:rsidR="00DA3DF3" w:rsidRPr="00EF5B02">
        <w:t xml:space="preserve">Динамика среднегодовых </w:t>
      </w:r>
      <w:r w:rsidR="00BC0711">
        <w:t>концентраций взвешенных веществ</w:t>
      </w:r>
      <w:r w:rsidR="00104EDF">
        <w:t xml:space="preserve"> </w:t>
      </w:r>
    </w:p>
    <w:p w:rsidR="00DA3DF3" w:rsidRPr="00EF5B02" w:rsidRDefault="00DA3DF3" w:rsidP="009D297B">
      <w:pPr>
        <w:pStyle w:val="ac"/>
      </w:pPr>
      <w:r w:rsidRPr="00EF5B02">
        <w:t>в</w:t>
      </w:r>
      <w:r w:rsidR="00B87A8F" w:rsidRPr="00EF5B02">
        <w:t xml:space="preserve"> атмосферном воздухе г.Северска</w:t>
      </w:r>
    </w:p>
    <w:p w:rsidR="00DA3DF3" w:rsidRPr="00784F41" w:rsidRDefault="00DA3DF3" w:rsidP="009D297B">
      <w:pPr>
        <w:pStyle w:val="ac"/>
      </w:pPr>
    </w:p>
    <w:p w:rsidR="00DA3DF3" w:rsidRDefault="00DA3DF3" w:rsidP="009D297B">
      <w:pPr>
        <w:pStyle w:val="a9"/>
        <w:ind w:right="-1"/>
        <w:rPr>
          <w:rFonts w:ascii="Arial" w:hAnsi="Arial" w:cs="Arial"/>
        </w:rPr>
      </w:pPr>
      <w:r w:rsidRPr="00784F41">
        <w:rPr>
          <w:rFonts w:ascii="Arial" w:hAnsi="Arial" w:cs="Arial"/>
        </w:rPr>
        <w:t xml:space="preserve">Как видно </w:t>
      </w:r>
      <w:r w:rsidR="009D71CF">
        <w:rPr>
          <w:rFonts w:ascii="Arial" w:hAnsi="Arial" w:cs="Arial"/>
          <w:color w:val="000000"/>
        </w:rPr>
        <w:t>из рисунка</w:t>
      </w:r>
      <w:r w:rsidR="002D3CC4">
        <w:rPr>
          <w:rFonts w:ascii="Arial" w:hAnsi="Arial" w:cs="Arial"/>
          <w:color w:val="000000"/>
        </w:rPr>
        <w:t> </w:t>
      </w:r>
      <w:r w:rsidRPr="00784F41">
        <w:rPr>
          <w:rFonts w:ascii="Arial" w:hAnsi="Arial" w:cs="Arial"/>
          <w:color w:val="000000"/>
        </w:rPr>
        <w:t>1, на протяжении</w:t>
      </w:r>
      <w:r w:rsidRPr="00784F41">
        <w:rPr>
          <w:rFonts w:ascii="Arial" w:hAnsi="Arial" w:cs="Arial"/>
        </w:rPr>
        <w:t xml:space="preserve"> рассматриваемого периода наблюдается тенденция (тренд) в сторону уменьшения среднегодовой концентрации взвешенных веществ в атмосферном воздухе г.Северска. Это, предположительно, связано с более качественным проведением уборочных р</w:t>
      </w:r>
      <w:r w:rsidR="0091116C">
        <w:rPr>
          <w:rFonts w:ascii="Arial" w:hAnsi="Arial" w:cs="Arial"/>
        </w:rPr>
        <w:t>абот на городских улицах, а так</w:t>
      </w:r>
      <w:r w:rsidRPr="00784F41">
        <w:rPr>
          <w:rFonts w:ascii="Arial" w:hAnsi="Arial" w:cs="Arial"/>
        </w:rPr>
        <w:t>же с переводо</w:t>
      </w:r>
      <w:r w:rsidR="00B87A8F">
        <w:rPr>
          <w:rFonts w:ascii="Arial" w:hAnsi="Arial" w:cs="Arial"/>
        </w:rPr>
        <w:t>м ТЭЦ филиала АО </w:t>
      </w:r>
      <w:r w:rsidRPr="00784F41">
        <w:rPr>
          <w:rFonts w:ascii="Arial" w:hAnsi="Arial" w:cs="Arial"/>
        </w:rPr>
        <w:t>«Русатом Инфраструктурные решения» в г.Северске на использование газа вместо угля, реконструкцией оборудования и, соответственно, уменьшением выбросов вредных химических веществ.</w:t>
      </w:r>
    </w:p>
    <w:p w:rsidR="00E27542" w:rsidRPr="00784F41" w:rsidRDefault="00E27542" w:rsidP="009D297B">
      <w:pPr>
        <w:pStyle w:val="a9"/>
        <w:ind w:right="425"/>
        <w:rPr>
          <w:rFonts w:ascii="Arial" w:hAnsi="Arial" w:cs="Arial"/>
        </w:rPr>
      </w:pPr>
    </w:p>
    <w:p w:rsidR="00DA3DF3" w:rsidRPr="0085237E" w:rsidRDefault="00D066FD" w:rsidP="009D297B">
      <w:pPr>
        <w:pStyle w:val="111"/>
        <w:spacing w:after="120"/>
        <w:rPr>
          <w:rFonts w:ascii="Arial" w:hAnsi="Arial" w:cs="Arial"/>
          <w:b/>
          <w:i w:val="0"/>
        </w:rPr>
      </w:pPr>
      <w:r w:rsidRPr="00D066FD">
        <w:rPr>
          <w:rFonts w:ascii="Arial" w:hAnsi="Arial" w:cs="Arial"/>
          <w:b/>
          <w:i w:val="0"/>
        </w:rPr>
        <w:lastRenderedPageBreak/>
        <w:t>1.2</w:t>
      </w:r>
      <w:r w:rsidR="00B766A0">
        <w:rPr>
          <w:rFonts w:ascii="Arial" w:hAnsi="Arial" w:cs="Arial"/>
          <w:b/>
          <w:i w:val="0"/>
        </w:rPr>
        <w:t> </w:t>
      </w:r>
      <w:r w:rsidR="00DA3DF3" w:rsidRPr="00D066FD">
        <w:rPr>
          <w:rFonts w:ascii="Arial" w:hAnsi="Arial" w:cs="Arial"/>
          <w:b/>
          <w:i w:val="0"/>
        </w:rPr>
        <w:t>Расчёт показателя загрязнения атмосферы</w:t>
      </w:r>
    </w:p>
    <w:p w:rsidR="00DA3DF3" w:rsidRDefault="00D057F5" w:rsidP="009D297B">
      <w:pPr>
        <w:pStyle w:val="a9"/>
        <w:ind w:right="-1"/>
        <w:rPr>
          <w:rFonts w:ascii="Arial" w:hAnsi="Arial" w:cs="Arial"/>
        </w:rPr>
      </w:pPr>
      <w:r>
        <w:rPr>
          <w:rFonts w:ascii="Arial" w:hAnsi="Arial" w:cs="Aria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5.55pt;margin-top:46.35pt;width:391.5pt;height:59.65pt;z-index:251659264" fillcolor="window">
            <v:imagedata r:id="rId17" o:title=""/>
            <w10:wrap type="square"/>
          </v:shape>
          <o:OLEObject Type="Embed" ProgID="Equation.3" ShapeID="_x0000_s1026" DrawAspect="Content" ObjectID="_1731149368" r:id="rId18"/>
        </w:object>
      </w:r>
      <w:r w:rsidR="00DA3DF3" w:rsidRPr="00784F41">
        <w:rPr>
          <w:rFonts w:ascii="Arial" w:hAnsi="Arial" w:cs="Arial"/>
        </w:rPr>
        <w:t>На основании лабораторных данных мониторинга атмосферного воздуха проведена гигиеническая характеристика химического</w:t>
      </w:r>
      <w:r w:rsidR="009D297B">
        <w:rPr>
          <w:rFonts w:ascii="Arial" w:hAnsi="Arial" w:cs="Arial"/>
        </w:rPr>
        <w:t xml:space="preserve"> загрязнения воздушной среды по </w:t>
      </w:r>
      <w:r w:rsidR="00DA3DF3" w:rsidRPr="00784F41">
        <w:rPr>
          <w:rFonts w:ascii="Arial" w:hAnsi="Arial" w:cs="Arial"/>
        </w:rPr>
        <w:t>показателю загрязнения атмосферы К</w:t>
      </w:r>
      <w:r w:rsidR="00DA3DF3" w:rsidRPr="00784F41">
        <w:rPr>
          <w:rFonts w:ascii="Arial" w:hAnsi="Arial" w:cs="Arial"/>
          <w:vertAlign w:val="subscript"/>
        </w:rPr>
        <w:t>атм.сумм.</w:t>
      </w:r>
      <w:r w:rsidR="00DA3DF3" w:rsidRPr="00784F41">
        <w:rPr>
          <w:rFonts w:ascii="Arial" w:hAnsi="Arial" w:cs="Arial"/>
        </w:rPr>
        <w:t xml:space="preserve"> по формуле </w:t>
      </w:r>
      <w:r w:rsidR="004737E3">
        <w:rPr>
          <w:rFonts w:ascii="Arial" w:hAnsi="Arial" w:cs="Arial"/>
        </w:rPr>
        <w:t>К.А.</w:t>
      </w:r>
      <w:r w:rsidR="00D066FD">
        <w:rPr>
          <w:rFonts w:ascii="Arial" w:hAnsi="Arial" w:cs="Arial"/>
        </w:rPr>
        <w:t>Буштуевой</w:t>
      </w:r>
      <w:r w:rsidR="004737E3">
        <w:rPr>
          <w:rFonts w:ascii="Arial" w:hAnsi="Arial" w:cs="Arial"/>
        </w:rPr>
        <w:t>:</w:t>
      </w:r>
    </w:p>
    <w:p w:rsidR="00E27542" w:rsidRPr="00784F41" w:rsidRDefault="00E27542" w:rsidP="000A6F45">
      <w:pPr>
        <w:pStyle w:val="a9"/>
        <w:ind w:right="-1" w:firstLine="0"/>
        <w:rPr>
          <w:rFonts w:ascii="Arial" w:hAnsi="Arial" w:cs="Arial"/>
        </w:rPr>
      </w:pPr>
    </w:p>
    <w:p w:rsidR="009D297B" w:rsidRDefault="009D297B" w:rsidP="0037665A">
      <w:pPr>
        <w:pStyle w:val="a9"/>
        <w:ind w:right="-1"/>
        <w:rPr>
          <w:rFonts w:ascii="Arial" w:hAnsi="Arial" w:cs="Arial"/>
        </w:rPr>
      </w:pPr>
    </w:p>
    <w:p w:rsidR="009D297B" w:rsidRDefault="009D297B" w:rsidP="0037665A">
      <w:pPr>
        <w:pStyle w:val="a9"/>
        <w:ind w:right="-1"/>
        <w:rPr>
          <w:rFonts w:ascii="Arial" w:hAnsi="Arial" w:cs="Arial"/>
        </w:rPr>
      </w:pPr>
    </w:p>
    <w:p w:rsidR="009D297B" w:rsidRDefault="009D297B" w:rsidP="0037665A">
      <w:pPr>
        <w:pStyle w:val="a9"/>
        <w:ind w:right="-1"/>
        <w:rPr>
          <w:rFonts w:ascii="Arial" w:hAnsi="Arial" w:cs="Arial"/>
        </w:rPr>
      </w:pPr>
    </w:p>
    <w:p w:rsidR="009D297B" w:rsidRDefault="009D297B" w:rsidP="0037665A">
      <w:pPr>
        <w:pStyle w:val="a9"/>
        <w:ind w:right="-1"/>
        <w:rPr>
          <w:rFonts w:ascii="Arial" w:hAnsi="Arial" w:cs="Arial"/>
        </w:rPr>
      </w:pPr>
    </w:p>
    <w:p w:rsidR="00413C26" w:rsidRPr="00784F41" w:rsidRDefault="00413C26" w:rsidP="009D297B">
      <w:pPr>
        <w:pStyle w:val="a9"/>
        <w:rPr>
          <w:rFonts w:ascii="Arial" w:hAnsi="Arial" w:cs="Arial"/>
        </w:rPr>
      </w:pPr>
      <w:r w:rsidRPr="00784F41">
        <w:rPr>
          <w:rFonts w:ascii="Arial" w:hAnsi="Arial" w:cs="Arial"/>
        </w:rPr>
        <w:t>где: С</w:t>
      </w:r>
      <w:r w:rsidRPr="00784F41">
        <w:rPr>
          <w:rFonts w:ascii="Arial" w:hAnsi="Arial" w:cs="Arial"/>
          <w:vertAlign w:val="subscript"/>
        </w:rPr>
        <w:t>1</w:t>
      </w:r>
      <w:r w:rsidR="009D71CF">
        <w:rPr>
          <w:rFonts w:ascii="Arial" w:hAnsi="Arial" w:cs="Arial"/>
        </w:rPr>
        <w:t>, </w:t>
      </w:r>
      <w:r w:rsidRPr="00784F41">
        <w:rPr>
          <w:rFonts w:ascii="Arial" w:hAnsi="Arial" w:cs="Arial"/>
        </w:rPr>
        <w:t>С</w:t>
      </w:r>
      <w:r w:rsidRPr="00784F41">
        <w:rPr>
          <w:rFonts w:ascii="Arial" w:hAnsi="Arial" w:cs="Arial"/>
          <w:vertAlign w:val="subscript"/>
        </w:rPr>
        <w:t>2</w:t>
      </w:r>
      <w:r w:rsidR="009D71CF">
        <w:rPr>
          <w:rFonts w:ascii="Arial" w:hAnsi="Arial" w:cs="Arial"/>
        </w:rPr>
        <w:t>, </w:t>
      </w:r>
      <w:r w:rsidRPr="00784F41">
        <w:rPr>
          <w:rFonts w:ascii="Arial" w:hAnsi="Arial" w:cs="Arial"/>
        </w:rPr>
        <w:t>С</w:t>
      </w:r>
      <w:r w:rsidRPr="00784F41">
        <w:rPr>
          <w:rFonts w:ascii="Arial" w:hAnsi="Arial" w:cs="Arial"/>
          <w:vertAlign w:val="subscript"/>
        </w:rPr>
        <w:t>n</w:t>
      </w:r>
      <w:r w:rsidRPr="00784F41">
        <w:rPr>
          <w:rFonts w:ascii="Arial" w:hAnsi="Arial" w:cs="Arial"/>
        </w:rPr>
        <w:t xml:space="preserve"> –</w:t>
      </w:r>
      <w:r w:rsidR="004737E3">
        <w:rPr>
          <w:rFonts w:ascii="Arial" w:hAnsi="Arial" w:cs="Arial"/>
        </w:rPr>
        <w:t xml:space="preserve"> </w:t>
      </w:r>
      <w:r w:rsidRPr="00784F41">
        <w:rPr>
          <w:rFonts w:ascii="Arial" w:hAnsi="Arial" w:cs="Arial"/>
        </w:rPr>
        <w:t>среднесуточные концентрации отдельных компонентов загрязнения (в расчёте использованы среднегодовые концентрации путём усреднения разовых проб, ПДК взяты максимально разовые).</w:t>
      </w:r>
    </w:p>
    <w:p w:rsidR="00413C26" w:rsidRPr="00784F41" w:rsidRDefault="00413C26" w:rsidP="009D297B">
      <w:pPr>
        <w:pStyle w:val="a9"/>
        <w:rPr>
          <w:rFonts w:ascii="Arial" w:hAnsi="Arial" w:cs="Arial"/>
        </w:rPr>
      </w:pPr>
      <w:r w:rsidRPr="00784F41">
        <w:rPr>
          <w:rFonts w:ascii="Arial" w:hAnsi="Arial" w:cs="Arial"/>
        </w:rPr>
        <w:t>N – коэффициент, величина которого зависит от класса опасности вещества. Для 1 класса = 1; для 2 класса = 1,5; для 3 класса = 2; для 4 класса = 4.</w:t>
      </w:r>
    </w:p>
    <w:p w:rsidR="00413C26" w:rsidRPr="00784F41" w:rsidRDefault="004737E3" w:rsidP="009D297B">
      <w:pPr>
        <w:pStyle w:val="a9"/>
        <w:rPr>
          <w:rFonts w:ascii="Arial" w:hAnsi="Arial" w:cs="Arial"/>
        </w:rPr>
      </w:pPr>
      <w:r>
        <w:rPr>
          <w:rFonts w:ascii="Arial" w:hAnsi="Arial" w:cs="Arial"/>
        </w:rPr>
        <w:t>По результатам расчё</w:t>
      </w:r>
      <w:r w:rsidR="00413C26" w:rsidRPr="00784F41">
        <w:rPr>
          <w:rFonts w:ascii="Arial" w:hAnsi="Arial" w:cs="Arial"/>
        </w:rPr>
        <w:t>тов уровень загрязнения атмосферного воздуха города характеризуется как слабый, индекс загрязнения в 2021 году менее 2,5 при числе учитываемых веществ – 8 (диоксид серы, диоксид азота, взвешенные вещества, свинец, аммиак, оксид углерода, формальдегид, фенол).</w:t>
      </w:r>
    </w:p>
    <w:p w:rsidR="00413C26" w:rsidRDefault="00413C26" w:rsidP="009D297B">
      <w:pPr>
        <w:pStyle w:val="a9"/>
        <w:rPr>
          <w:rFonts w:ascii="Arial" w:hAnsi="Arial" w:cs="Arial"/>
        </w:rPr>
      </w:pPr>
      <w:r w:rsidRPr="00784F41">
        <w:rPr>
          <w:rFonts w:ascii="Arial" w:hAnsi="Arial" w:cs="Arial"/>
        </w:rPr>
        <w:t xml:space="preserve">Ниже на диаграмме </w:t>
      </w:r>
      <w:r w:rsidR="0037665A">
        <w:rPr>
          <w:rFonts w:ascii="Arial" w:hAnsi="Arial" w:cs="Arial"/>
          <w:color w:val="000000"/>
        </w:rPr>
        <w:t>(рисунок </w:t>
      </w:r>
      <w:r w:rsidR="004737E3">
        <w:rPr>
          <w:rFonts w:ascii="Arial" w:hAnsi="Arial" w:cs="Arial"/>
          <w:color w:val="000000"/>
        </w:rPr>
        <w:t>2</w:t>
      </w:r>
      <w:r w:rsidRPr="00784F41">
        <w:rPr>
          <w:rFonts w:ascii="Arial" w:hAnsi="Arial" w:cs="Arial"/>
          <w:color w:val="000000"/>
        </w:rPr>
        <w:t>)</w:t>
      </w:r>
      <w:r w:rsidRPr="00784F41">
        <w:rPr>
          <w:rFonts w:ascii="Arial" w:hAnsi="Arial" w:cs="Arial"/>
        </w:rPr>
        <w:t xml:space="preserve"> приведены суммарные коэффициенты загрязнённости атмосферного воздуха города с 1994 по 2021 годы.</w:t>
      </w:r>
    </w:p>
    <w:p w:rsidR="006A6025" w:rsidRPr="00784F41" w:rsidRDefault="006A6025" w:rsidP="004A54AE">
      <w:pPr>
        <w:pStyle w:val="a9"/>
        <w:ind w:right="850"/>
        <w:rPr>
          <w:rFonts w:ascii="Arial" w:hAnsi="Arial" w:cs="Arial"/>
        </w:rPr>
      </w:pPr>
    </w:p>
    <w:p w:rsidR="00413C26" w:rsidRPr="00784F41" w:rsidRDefault="00413C26" w:rsidP="003236F5">
      <w:pPr>
        <w:jc w:val="center"/>
        <w:rPr>
          <w:rFonts w:ascii="Arial" w:hAnsi="Arial" w:cs="Arial"/>
        </w:rPr>
      </w:pPr>
      <w:r w:rsidRPr="00784F41">
        <w:rPr>
          <w:rFonts w:ascii="Arial" w:eastAsia="Times New Roman" w:hAnsi="Arial" w:cs="Arial"/>
          <w:noProof/>
          <w:lang w:eastAsia="ru-RU"/>
        </w:rPr>
        <w:drawing>
          <wp:inline distT="0" distB="0" distL="0" distR="0">
            <wp:extent cx="6050915" cy="3209925"/>
            <wp:effectExtent l="0" t="0" r="6985" b="9525"/>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13C26" w:rsidRPr="00784F41" w:rsidRDefault="00413C26" w:rsidP="004A54AE">
      <w:pPr>
        <w:ind w:right="850"/>
        <w:rPr>
          <w:rFonts w:ascii="Arial" w:hAnsi="Arial" w:cs="Arial"/>
        </w:rPr>
      </w:pPr>
    </w:p>
    <w:p w:rsidR="00413C26" w:rsidRPr="00784F41" w:rsidRDefault="006C41DC" w:rsidP="009D297B">
      <w:pPr>
        <w:pStyle w:val="ac"/>
        <w:ind w:right="0"/>
      </w:pPr>
      <w:r>
        <w:t>Рис.</w:t>
      </w:r>
      <w:r w:rsidR="00413C26" w:rsidRPr="00784F41">
        <w:t>2</w:t>
      </w:r>
      <w:r w:rsidR="00FB54DA">
        <w:t> </w:t>
      </w:r>
      <w:r w:rsidR="00413C26" w:rsidRPr="00784F41">
        <w:t>Динамика показателя загрязнения атмосферы (К</w:t>
      </w:r>
      <w:r w:rsidR="00413C26" w:rsidRPr="00784F41">
        <w:rPr>
          <w:vertAlign w:val="subscript"/>
        </w:rPr>
        <w:t>атм</w:t>
      </w:r>
      <w:r w:rsidR="00413C26" w:rsidRPr="00784F41">
        <w:t>) по г.Северску</w:t>
      </w:r>
    </w:p>
    <w:p w:rsidR="00413C26" w:rsidRPr="00784F41" w:rsidRDefault="00413C26" w:rsidP="009D297B">
      <w:pPr>
        <w:pStyle w:val="a9"/>
        <w:tabs>
          <w:tab w:val="left" w:pos="0"/>
        </w:tabs>
        <w:rPr>
          <w:rFonts w:ascii="Arial" w:hAnsi="Arial" w:cs="Arial"/>
        </w:rPr>
      </w:pPr>
    </w:p>
    <w:p w:rsidR="001E7D3C" w:rsidRDefault="00413C26" w:rsidP="009D297B">
      <w:pPr>
        <w:pStyle w:val="a9"/>
        <w:rPr>
          <w:rFonts w:ascii="Arial" w:hAnsi="Arial" w:cs="Arial"/>
        </w:rPr>
      </w:pPr>
      <w:r w:rsidRPr="00784F41">
        <w:rPr>
          <w:rFonts w:ascii="Arial" w:hAnsi="Arial" w:cs="Arial"/>
        </w:rPr>
        <w:t>Из диаграммы видно, что наблюдается тренд в сторону уменьшения загрязнения атмосферного воздуха г.Северска.</w:t>
      </w:r>
    </w:p>
    <w:p w:rsidR="003236F5" w:rsidRDefault="003236F5" w:rsidP="009D297B">
      <w:pPr>
        <w:pStyle w:val="a9"/>
        <w:rPr>
          <w:rFonts w:ascii="Arial" w:hAnsi="Arial" w:cs="Arial"/>
        </w:rPr>
      </w:pPr>
    </w:p>
    <w:p w:rsidR="003236F5" w:rsidRPr="00784F41" w:rsidRDefault="003236F5" w:rsidP="003236F5">
      <w:pPr>
        <w:pStyle w:val="a9"/>
        <w:ind w:right="-1"/>
        <w:rPr>
          <w:rFonts w:ascii="Arial" w:hAnsi="Arial" w:cs="Arial"/>
        </w:rPr>
      </w:pPr>
      <w:r>
        <w:rPr>
          <w:rFonts w:ascii="Arial" w:hAnsi="Arial" w:cs="Arial"/>
        </w:rPr>
        <w:br w:type="page"/>
      </w:r>
    </w:p>
    <w:p w:rsidR="001E7D3C" w:rsidRPr="00F62F14" w:rsidRDefault="00F62F14" w:rsidP="0085237E">
      <w:pPr>
        <w:pStyle w:val="1"/>
        <w:spacing w:before="0" w:after="240"/>
        <w:jc w:val="center"/>
        <w:rPr>
          <w:rFonts w:ascii="Arial" w:hAnsi="Arial" w:cs="Arial"/>
          <w:i/>
          <w:iCs/>
          <w:smallCaps/>
          <w:sz w:val="28"/>
          <w:szCs w:val="28"/>
        </w:rPr>
      </w:pPr>
      <w:r w:rsidRPr="00F62F14">
        <w:rPr>
          <w:rFonts w:ascii="Arial" w:hAnsi="Arial" w:cs="Arial"/>
          <w:smallCaps/>
          <w:sz w:val="28"/>
          <w:szCs w:val="28"/>
        </w:rPr>
        <w:lastRenderedPageBreak/>
        <w:t>2. П</w:t>
      </w:r>
      <w:r w:rsidR="00C07971" w:rsidRPr="00F62F14">
        <w:rPr>
          <w:rFonts w:ascii="Arial" w:hAnsi="Arial" w:cs="Arial"/>
          <w:smallCaps/>
          <w:sz w:val="28"/>
          <w:szCs w:val="28"/>
        </w:rPr>
        <w:t xml:space="preserve">одземные </w:t>
      </w:r>
      <w:r w:rsidR="00B329AB" w:rsidRPr="00F62F14">
        <w:rPr>
          <w:rFonts w:ascii="Arial" w:hAnsi="Arial" w:cs="Arial"/>
          <w:smallCaps/>
          <w:sz w:val="28"/>
          <w:szCs w:val="28"/>
        </w:rPr>
        <w:t xml:space="preserve">и поверхностные </w:t>
      </w:r>
      <w:r w:rsidR="00C07971" w:rsidRPr="00F62F14">
        <w:rPr>
          <w:rFonts w:ascii="Arial" w:hAnsi="Arial" w:cs="Arial"/>
          <w:smallCaps/>
          <w:sz w:val="28"/>
          <w:szCs w:val="28"/>
        </w:rPr>
        <w:t>воды</w:t>
      </w:r>
    </w:p>
    <w:p w:rsidR="001E7D3C" w:rsidRPr="00784F41" w:rsidRDefault="001E7D3C" w:rsidP="009D297B">
      <w:pPr>
        <w:pStyle w:val="afa"/>
        <w:spacing w:line="240" w:lineRule="auto"/>
        <w:rPr>
          <w:rFonts w:ascii="Arial" w:hAnsi="Arial" w:cs="Arial"/>
        </w:rPr>
      </w:pPr>
      <w:r w:rsidRPr="00784F41">
        <w:rPr>
          <w:rFonts w:ascii="Arial" w:hAnsi="Arial" w:cs="Arial"/>
        </w:rPr>
        <w:t>Источником хозяйст</w:t>
      </w:r>
      <w:r w:rsidR="00D066FD">
        <w:rPr>
          <w:rFonts w:ascii="Arial" w:hAnsi="Arial" w:cs="Arial"/>
        </w:rPr>
        <w:t xml:space="preserve">венно-питьевого водоснабжения города </w:t>
      </w:r>
      <w:r w:rsidRPr="00784F41">
        <w:rPr>
          <w:rFonts w:ascii="Arial" w:hAnsi="Arial" w:cs="Arial"/>
        </w:rPr>
        <w:t>Северск является подземный источник водоснабжения - водоносный комплекс эоц</w:t>
      </w:r>
      <w:r w:rsidR="00073D00">
        <w:rPr>
          <w:rFonts w:ascii="Arial" w:hAnsi="Arial" w:cs="Arial"/>
        </w:rPr>
        <w:t>ен-олигоценовых отложений в объё</w:t>
      </w:r>
      <w:r w:rsidRPr="00784F41">
        <w:rPr>
          <w:rFonts w:ascii="Arial" w:hAnsi="Arial" w:cs="Arial"/>
        </w:rPr>
        <w:t>ме юрковской (</w:t>
      </w:r>
      <w:r w:rsidRPr="00784F41">
        <w:rPr>
          <w:rFonts w:ascii="Arial" w:hAnsi="Arial" w:cs="Arial"/>
          <w:strike/>
        </w:rPr>
        <w:t>P</w:t>
      </w:r>
      <w:r w:rsidRPr="00784F41">
        <w:rPr>
          <w:rFonts w:ascii="Arial" w:hAnsi="Arial" w:cs="Arial"/>
          <w:vertAlign w:val="subscript"/>
        </w:rPr>
        <w:t>2 </w:t>
      </w:r>
      <w:r w:rsidRPr="00784F41">
        <w:rPr>
          <w:rFonts w:ascii="Arial" w:hAnsi="Arial" w:cs="Arial"/>
        </w:rPr>
        <w:t>jr) и атлымской свит (</w:t>
      </w:r>
      <w:r w:rsidRPr="00784F41">
        <w:rPr>
          <w:rFonts w:ascii="Arial" w:hAnsi="Arial" w:cs="Arial"/>
          <w:strike/>
        </w:rPr>
        <w:t>P</w:t>
      </w:r>
      <w:r w:rsidRPr="00784F41">
        <w:rPr>
          <w:rFonts w:ascii="Arial" w:hAnsi="Arial" w:cs="Arial"/>
          <w:vertAlign w:val="subscript"/>
        </w:rPr>
        <w:t>3</w:t>
      </w:r>
      <w:r w:rsidRPr="00784F41">
        <w:rPr>
          <w:rFonts w:ascii="Arial" w:hAnsi="Arial" w:cs="Arial"/>
        </w:rPr>
        <w:t> at) и частично верхнемеловой водоносный горизонт отложений сымской свиты (К</w:t>
      </w:r>
      <w:r w:rsidRPr="00784F41">
        <w:rPr>
          <w:rFonts w:ascii="Arial" w:hAnsi="Arial" w:cs="Arial"/>
          <w:vertAlign w:val="subscript"/>
        </w:rPr>
        <w:t>2 </w:t>
      </w:r>
      <w:r w:rsidRPr="00784F41">
        <w:rPr>
          <w:rFonts w:ascii="Arial" w:hAnsi="Arial" w:cs="Arial"/>
          <w:lang w:val="en-US"/>
        </w:rPr>
        <w:t>sm</w:t>
      </w:r>
      <w:r w:rsidRPr="00784F41">
        <w:rPr>
          <w:rFonts w:ascii="Arial" w:hAnsi="Arial" w:cs="Arial"/>
        </w:rPr>
        <w:t>).</w:t>
      </w:r>
    </w:p>
    <w:p w:rsidR="001E7D3C" w:rsidRPr="00784F41" w:rsidRDefault="001E7D3C" w:rsidP="009D297B">
      <w:pPr>
        <w:pStyle w:val="afa"/>
        <w:spacing w:line="240" w:lineRule="auto"/>
        <w:rPr>
          <w:rFonts w:ascii="Arial" w:hAnsi="Arial" w:cs="Arial"/>
        </w:rPr>
      </w:pPr>
      <w:r w:rsidRPr="00784F41">
        <w:rPr>
          <w:rFonts w:ascii="Arial" w:hAnsi="Arial" w:cs="Arial"/>
        </w:rPr>
        <w:t>С целью добычи воды из подземного источника в настоящее время эксплуатируются два водозабор</w:t>
      </w:r>
      <w:r w:rsidR="00413AA0">
        <w:rPr>
          <w:rFonts w:ascii="Arial" w:hAnsi="Arial" w:cs="Arial"/>
        </w:rPr>
        <w:t>а, расположенные в границах г.</w:t>
      </w:r>
      <w:r w:rsidRPr="00784F41">
        <w:rPr>
          <w:rFonts w:ascii="Arial" w:hAnsi="Arial" w:cs="Arial"/>
        </w:rPr>
        <w:t>Северска</w:t>
      </w:r>
      <w:r w:rsidR="00762C25">
        <w:rPr>
          <w:rFonts w:ascii="Arial" w:hAnsi="Arial" w:cs="Arial"/>
        </w:rPr>
        <w:t>.</w:t>
      </w:r>
      <w:r w:rsidRPr="00784F41">
        <w:rPr>
          <w:rFonts w:ascii="Arial" w:hAnsi="Arial" w:cs="Arial"/>
        </w:rPr>
        <w:t xml:space="preserve"> </w:t>
      </w:r>
      <w:r w:rsidR="00762C25">
        <w:rPr>
          <w:rFonts w:ascii="Arial" w:hAnsi="Arial" w:cs="Arial"/>
        </w:rPr>
        <w:t>В</w:t>
      </w:r>
      <w:r w:rsidRPr="00784F41">
        <w:rPr>
          <w:rFonts w:ascii="Arial" w:hAnsi="Arial" w:cs="Arial"/>
        </w:rPr>
        <w:t>одозабор №</w:t>
      </w:r>
      <w:r w:rsidR="00413AA0">
        <w:rPr>
          <w:rFonts w:ascii="Arial" w:hAnsi="Arial" w:cs="Arial"/>
        </w:rPr>
        <w:t> </w:t>
      </w:r>
      <w:r w:rsidRPr="00784F41">
        <w:rPr>
          <w:rFonts w:ascii="Arial" w:hAnsi="Arial" w:cs="Arial"/>
        </w:rPr>
        <w:t>1 расположен северо-западнее г.Север</w:t>
      </w:r>
      <w:r w:rsidR="00413AA0">
        <w:rPr>
          <w:rFonts w:ascii="Arial" w:hAnsi="Arial" w:cs="Arial"/>
        </w:rPr>
        <w:t>ска на надпойменной террасе р.Томи, эксплуатируется с 1962 года</w:t>
      </w:r>
      <w:r w:rsidR="00762C25">
        <w:rPr>
          <w:rFonts w:ascii="Arial" w:hAnsi="Arial" w:cs="Arial"/>
        </w:rPr>
        <w:t>.</w:t>
      </w:r>
      <w:r w:rsidRPr="00784F41">
        <w:rPr>
          <w:rFonts w:ascii="Arial" w:hAnsi="Arial" w:cs="Arial"/>
        </w:rPr>
        <w:t xml:space="preserve"> </w:t>
      </w:r>
      <w:r w:rsidR="00762C25">
        <w:rPr>
          <w:rFonts w:ascii="Arial" w:hAnsi="Arial" w:cs="Arial"/>
        </w:rPr>
        <w:t>В</w:t>
      </w:r>
      <w:r w:rsidRPr="00784F41">
        <w:rPr>
          <w:rFonts w:ascii="Arial" w:hAnsi="Arial" w:cs="Arial"/>
        </w:rPr>
        <w:t>одозабор №</w:t>
      </w:r>
      <w:r w:rsidR="00413AA0">
        <w:rPr>
          <w:rFonts w:ascii="Arial" w:hAnsi="Arial" w:cs="Arial"/>
        </w:rPr>
        <w:t> </w:t>
      </w:r>
      <w:r w:rsidRPr="00784F41">
        <w:rPr>
          <w:rFonts w:ascii="Arial" w:hAnsi="Arial" w:cs="Arial"/>
        </w:rPr>
        <w:t>2 находится к вост</w:t>
      </w:r>
      <w:r w:rsidR="00413AA0">
        <w:rPr>
          <w:rFonts w:ascii="Arial" w:hAnsi="Arial" w:cs="Arial"/>
        </w:rPr>
        <w:t>оку от г.Северска в районе р.</w:t>
      </w:r>
      <w:r w:rsidRPr="00784F41">
        <w:rPr>
          <w:rFonts w:ascii="Arial" w:hAnsi="Arial" w:cs="Arial"/>
        </w:rPr>
        <w:t>Большой Киргизки, эксплуатируется с 1</w:t>
      </w:r>
      <w:r w:rsidR="00413AA0">
        <w:rPr>
          <w:rFonts w:ascii="Arial" w:hAnsi="Arial" w:cs="Arial"/>
        </w:rPr>
        <w:t>970 года.</w:t>
      </w:r>
    </w:p>
    <w:p w:rsidR="001E7D3C" w:rsidRDefault="001E7D3C" w:rsidP="009D297B">
      <w:pPr>
        <w:pStyle w:val="afa"/>
        <w:spacing w:line="240" w:lineRule="auto"/>
        <w:rPr>
          <w:rFonts w:ascii="Arial" w:hAnsi="Arial" w:cs="Arial"/>
        </w:rPr>
      </w:pPr>
      <w:r w:rsidRPr="00784F41">
        <w:rPr>
          <w:rFonts w:ascii="Arial" w:hAnsi="Arial" w:cs="Arial"/>
        </w:rPr>
        <w:t>Добычу, водоподготовку, транспортировку воды и централизованное снабжение питьевой водой населения, объектов соцкультбыта и объектов промышленности осуществляет Акционерное общ</w:t>
      </w:r>
      <w:r w:rsidR="00413AA0">
        <w:rPr>
          <w:rFonts w:ascii="Arial" w:hAnsi="Arial" w:cs="Arial"/>
        </w:rPr>
        <w:t>ество «Северский водоканал» (АО </w:t>
      </w:r>
      <w:r w:rsidRPr="00784F41">
        <w:rPr>
          <w:rFonts w:ascii="Arial" w:hAnsi="Arial" w:cs="Arial"/>
        </w:rPr>
        <w:t>«СВК»).</w:t>
      </w:r>
    </w:p>
    <w:p w:rsidR="00617740" w:rsidRPr="00784F41" w:rsidRDefault="00617740" w:rsidP="009D297B">
      <w:pPr>
        <w:pStyle w:val="afa"/>
        <w:spacing w:line="240" w:lineRule="auto"/>
        <w:ind w:right="-1"/>
        <w:rPr>
          <w:rFonts w:ascii="Arial" w:hAnsi="Arial" w:cs="Arial"/>
        </w:rPr>
      </w:pPr>
    </w:p>
    <w:p w:rsidR="00617740" w:rsidRPr="007D43CA" w:rsidRDefault="001E7D3C" w:rsidP="009D297B">
      <w:pPr>
        <w:pStyle w:val="afa"/>
        <w:spacing w:after="120" w:line="240" w:lineRule="auto"/>
        <w:ind w:firstLine="0"/>
        <w:jc w:val="center"/>
        <w:rPr>
          <w:rFonts w:ascii="Arial" w:hAnsi="Arial" w:cs="Arial"/>
          <w:b/>
          <w:bCs/>
          <w:iCs/>
          <w:smallCaps/>
          <w:szCs w:val="28"/>
          <w:lang w:eastAsia="ru-RU"/>
        </w:rPr>
      </w:pPr>
      <w:r w:rsidRPr="007D43CA">
        <w:rPr>
          <w:rFonts w:ascii="Arial" w:hAnsi="Arial" w:cs="Arial"/>
          <w:b/>
          <w:bCs/>
          <w:iCs/>
          <w:smallCaps/>
          <w:szCs w:val="28"/>
          <w:lang w:eastAsia="ru-RU"/>
        </w:rPr>
        <w:t>2.</w:t>
      </w:r>
      <w:r w:rsidR="003046C6" w:rsidRPr="007D43CA">
        <w:rPr>
          <w:rFonts w:ascii="Arial" w:hAnsi="Arial" w:cs="Arial"/>
          <w:b/>
          <w:bCs/>
          <w:iCs/>
          <w:smallCaps/>
          <w:szCs w:val="28"/>
          <w:lang w:eastAsia="ru-RU"/>
        </w:rPr>
        <w:t>1</w:t>
      </w:r>
      <w:r w:rsidR="00413AA0" w:rsidRPr="007D43CA">
        <w:rPr>
          <w:rFonts w:ascii="Arial" w:hAnsi="Arial" w:cs="Arial"/>
          <w:b/>
          <w:bCs/>
          <w:iCs/>
          <w:smallCaps/>
          <w:szCs w:val="28"/>
          <w:lang w:eastAsia="ru-RU"/>
        </w:rPr>
        <w:t> </w:t>
      </w:r>
      <w:r w:rsidR="00BF160A" w:rsidRPr="007D43CA">
        <w:rPr>
          <w:rFonts w:ascii="Arial" w:hAnsi="Arial" w:cs="Arial"/>
          <w:b/>
          <w:bCs/>
          <w:iCs/>
          <w:smallCaps/>
          <w:szCs w:val="28"/>
          <w:lang w:eastAsia="ru-RU"/>
        </w:rPr>
        <w:t>Режим</w:t>
      </w:r>
      <w:r w:rsidRPr="007D43CA">
        <w:rPr>
          <w:rFonts w:ascii="Arial" w:hAnsi="Arial" w:cs="Arial"/>
          <w:b/>
          <w:bCs/>
          <w:iCs/>
          <w:smallCaps/>
          <w:szCs w:val="28"/>
          <w:lang w:eastAsia="ru-RU"/>
        </w:rPr>
        <w:t xml:space="preserve"> эксплуатации действующих водозаборов</w:t>
      </w:r>
    </w:p>
    <w:p w:rsidR="001E7D3C" w:rsidRDefault="001E7D3C" w:rsidP="009D297B">
      <w:pPr>
        <w:pStyle w:val="afa"/>
        <w:spacing w:line="240" w:lineRule="auto"/>
        <w:rPr>
          <w:rFonts w:ascii="Arial" w:hAnsi="Arial" w:cs="Arial"/>
        </w:rPr>
      </w:pPr>
      <w:r w:rsidRPr="00784F41">
        <w:rPr>
          <w:rFonts w:ascii="Arial" w:hAnsi="Arial" w:cs="Arial"/>
        </w:rPr>
        <w:t xml:space="preserve">Эксплуатация Северского месторождения подземных вод </w:t>
      </w:r>
      <w:r w:rsidR="00413AA0">
        <w:rPr>
          <w:rFonts w:ascii="Arial" w:hAnsi="Arial" w:cs="Arial"/>
        </w:rPr>
        <w:t xml:space="preserve">водозаборами № 1 и № 2 в 2021 году </w:t>
      </w:r>
      <w:r w:rsidRPr="00784F41">
        <w:rPr>
          <w:rFonts w:ascii="Arial" w:hAnsi="Arial" w:cs="Arial"/>
        </w:rPr>
        <w:t>производилась в рамках Лицензии на пользования недрами с целью добычи подземных вод для хозяйственно-питьевого водоснабжения населения и технологического обеспечения в</w:t>
      </w:r>
      <w:r w:rsidR="00413AA0">
        <w:rPr>
          <w:rFonts w:ascii="Arial" w:hAnsi="Arial" w:cs="Arial"/>
        </w:rPr>
        <w:t>одой объектов промышленности г.</w:t>
      </w:r>
      <w:r w:rsidRPr="00784F41">
        <w:rPr>
          <w:rFonts w:ascii="Arial" w:hAnsi="Arial" w:cs="Arial"/>
        </w:rPr>
        <w:t>Северск (ТОМ 02148 ВЭ).</w:t>
      </w:r>
    </w:p>
    <w:p w:rsidR="0085237E" w:rsidRPr="00784F41" w:rsidRDefault="0085237E" w:rsidP="009D297B">
      <w:pPr>
        <w:pStyle w:val="afa"/>
        <w:spacing w:line="240" w:lineRule="auto"/>
        <w:ind w:right="-1"/>
        <w:rPr>
          <w:rFonts w:ascii="Arial" w:hAnsi="Arial" w:cs="Arial"/>
        </w:rPr>
      </w:pPr>
    </w:p>
    <w:p w:rsidR="00617740" w:rsidRPr="007D43CA" w:rsidRDefault="00DB69F2" w:rsidP="006B3229">
      <w:pPr>
        <w:pStyle w:val="afa"/>
        <w:spacing w:after="120" w:line="240" w:lineRule="auto"/>
        <w:ind w:firstLine="0"/>
        <w:jc w:val="center"/>
        <w:rPr>
          <w:rFonts w:ascii="Arial" w:hAnsi="Arial" w:cs="Arial"/>
          <w:b/>
          <w:bCs/>
          <w:iCs/>
          <w:smallCaps/>
          <w:szCs w:val="28"/>
          <w:lang w:eastAsia="ru-RU"/>
        </w:rPr>
      </w:pPr>
      <w:bookmarkStart w:id="12" w:name="_Toc61626708"/>
      <w:r w:rsidRPr="007D43CA">
        <w:rPr>
          <w:rFonts w:ascii="Arial" w:hAnsi="Arial" w:cs="Arial"/>
          <w:b/>
          <w:bCs/>
          <w:iCs/>
          <w:smallCaps/>
          <w:szCs w:val="28"/>
          <w:lang w:eastAsia="ru-RU"/>
        </w:rPr>
        <w:t>2.1.1</w:t>
      </w:r>
      <w:r w:rsidR="00413AA0" w:rsidRPr="007D43CA">
        <w:rPr>
          <w:rFonts w:ascii="Arial" w:hAnsi="Arial" w:cs="Arial"/>
          <w:b/>
          <w:bCs/>
          <w:iCs/>
          <w:smallCaps/>
          <w:szCs w:val="28"/>
          <w:lang w:eastAsia="ru-RU"/>
        </w:rPr>
        <w:t> </w:t>
      </w:r>
      <w:r w:rsidR="00804C81" w:rsidRPr="007D43CA">
        <w:rPr>
          <w:rFonts w:ascii="Arial" w:hAnsi="Arial" w:cs="Arial"/>
          <w:b/>
          <w:bCs/>
          <w:iCs/>
          <w:smallCaps/>
          <w:szCs w:val="28"/>
          <w:lang w:eastAsia="ru-RU"/>
        </w:rPr>
        <w:t>Водозабор</w:t>
      </w:r>
      <w:bookmarkEnd w:id="12"/>
      <w:r w:rsidR="00321CDA" w:rsidRPr="007D43CA">
        <w:rPr>
          <w:rFonts w:ascii="Arial" w:hAnsi="Arial" w:cs="Arial"/>
          <w:b/>
          <w:bCs/>
          <w:iCs/>
          <w:smallCaps/>
          <w:szCs w:val="28"/>
          <w:lang w:eastAsia="ru-RU"/>
        </w:rPr>
        <w:t> </w:t>
      </w:r>
      <w:r w:rsidR="00804C81" w:rsidRPr="007D43CA">
        <w:rPr>
          <w:rFonts w:ascii="Arial" w:hAnsi="Arial" w:cs="Arial"/>
          <w:b/>
          <w:bCs/>
          <w:iCs/>
          <w:smallCaps/>
          <w:szCs w:val="28"/>
          <w:lang w:eastAsia="ru-RU"/>
        </w:rPr>
        <w:t>№</w:t>
      </w:r>
      <w:r w:rsidR="00413AA0" w:rsidRPr="007D43CA">
        <w:rPr>
          <w:rFonts w:ascii="Arial" w:hAnsi="Arial" w:cs="Arial"/>
          <w:b/>
          <w:bCs/>
          <w:iCs/>
          <w:smallCaps/>
          <w:szCs w:val="28"/>
          <w:lang w:eastAsia="ru-RU"/>
        </w:rPr>
        <w:t> </w:t>
      </w:r>
      <w:r w:rsidR="00804C81" w:rsidRPr="007D43CA">
        <w:rPr>
          <w:rFonts w:ascii="Arial" w:hAnsi="Arial" w:cs="Arial"/>
          <w:b/>
          <w:bCs/>
          <w:iCs/>
          <w:smallCaps/>
          <w:szCs w:val="28"/>
          <w:lang w:eastAsia="ru-RU"/>
        </w:rPr>
        <w:t>1</w:t>
      </w:r>
    </w:p>
    <w:p w:rsidR="001E7D3C" w:rsidRPr="005962CE" w:rsidRDefault="00413AA0" w:rsidP="009D297B">
      <w:pPr>
        <w:pStyle w:val="afa"/>
        <w:spacing w:line="240" w:lineRule="auto"/>
        <w:ind w:right="-1"/>
        <w:rPr>
          <w:rFonts w:ascii="Arial" w:hAnsi="Arial" w:cs="Arial"/>
        </w:rPr>
      </w:pPr>
      <w:bookmarkStart w:id="13" w:name="_Toc61626709"/>
      <w:r>
        <w:rPr>
          <w:rFonts w:ascii="Arial" w:hAnsi="Arial" w:cs="Arial"/>
        </w:rPr>
        <w:t xml:space="preserve">В 2021 году </w:t>
      </w:r>
      <w:r w:rsidR="001E7D3C" w:rsidRPr="00784F41">
        <w:rPr>
          <w:rFonts w:ascii="Arial" w:hAnsi="Arial" w:cs="Arial"/>
        </w:rPr>
        <w:t xml:space="preserve">из общего эксплуатационного фонда водозабором № 1 </w:t>
      </w:r>
      <w:r w:rsidR="001E7D3C" w:rsidRPr="005962CE">
        <w:rPr>
          <w:rFonts w:ascii="Arial" w:hAnsi="Arial" w:cs="Arial"/>
        </w:rPr>
        <w:t xml:space="preserve">эксплуатировалось 15 скважин, 17 </w:t>
      </w:r>
      <w:r w:rsidR="0085551D">
        <w:rPr>
          <w:rFonts w:ascii="Arial" w:hAnsi="Arial" w:cs="Arial"/>
        </w:rPr>
        <w:t>скважин подлежат ликвидации</w:t>
      </w:r>
      <w:r w:rsidR="005B7281">
        <w:rPr>
          <w:rFonts w:ascii="Arial" w:hAnsi="Arial" w:cs="Arial"/>
        </w:rPr>
        <w:t xml:space="preserve"> </w:t>
      </w:r>
      <w:r w:rsidR="00321CDA" w:rsidRPr="005962CE">
        <w:rPr>
          <w:rFonts w:ascii="Arial" w:hAnsi="Arial" w:cs="Arial"/>
        </w:rPr>
        <w:t>(№ </w:t>
      </w:r>
      <w:r w:rsidR="001E7D3C" w:rsidRPr="005962CE">
        <w:rPr>
          <w:rFonts w:ascii="Arial" w:hAnsi="Arial" w:cs="Arial"/>
        </w:rPr>
        <w:t>3, 4, 5, 6а, 7, 8, 10, 11а, 11б, 12, 14, 17, 17а, 21, 23, 24 и 26а) и</w:t>
      </w:r>
      <w:r w:rsidRPr="005962CE">
        <w:rPr>
          <w:rFonts w:ascii="Arial" w:hAnsi="Arial" w:cs="Arial"/>
        </w:rPr>
        <w:t xml:space="preserve"> 3 скважины не работали (таблиц</w:t>
      </w:r>
      <w:r w:rsidR="00C42657">
        <w:rPr>
          <w:rFonts w:ascii="Arial" w:hAnsi="Arial" w:cs="Arial"/>
        </w:rPr>
        <w:t>ы</w:t>
      </w:r>
      <w:r w:rsidR="00CD1DB8">
        <w:rPr>
          <w:rFonts w:ascii="Arial" w:hAnsi="Arial" w:cs="Arial"/>
        </w:rPr>
        <w:t> 4, </w:t>
      </w:r>
      <w:r w:rsidR="0006792E" w:rsidRPr="005962CE">
        <w:rPr>
          <w:rFonts w:ascii="Arial" w:hAnsi="Arial" w:cs="Arial"/>
        </w:rPr>
        <w:t>5</w:t>
      </w:r>
      <w:r w:rsidR="001E7D3C" w:rsidRPr="005962CE">
        <w:rPr>
          <w:rFonts w:ascii="Arial" w:hAnsi="Arial" w:cs="Arial"/>
        </w:rPr>
        <w:t>).</w:t>
      </w:r>
    </w:p>
    <w:p w:rsidR="001E7D3C" w:rsidRPr="005962CE" w:rsidRDefault="001E7D3C" w:rsidP="009D297B">
      <w:pPr>
        <w:pStyle w:val="afa"/>
        <w:spacing w:line="240" w:lineRule="auto"/>
        <w:ind w:right="-1"/>
        <w:rPr>
          <w:rFonts w:ascii="Arial" w:hAnsi="Arial" w:cs="Arial"/>
        </w:rPr>
      </w:pPr>
      <w:r w:rsidRPr="005962CE">
        <w:rPr>
          <w:rFonts w:ascii="Arial" w:hAnsi="Arial" w:cs="Arial"/>
        </w:rPr>
        <w:t>Среднесуточная производительность скважин водозабора № 1 составила 732 м</w:t>
      </w:r>
      <w:r w:rsidRPr="005962CE">
        <w:rPr>
          <w:rFonts w:ascii="Arial" w:hAnsi="Arial" w:cs="Arial"/>
          <w:vertAlign w:val="superscript"/>
        </w:rPr>
        <w:t>3</w:t>
      </w:r>
      <w:r w:rsidR="00413AA0" w:rsidRPr="005962CE">
        <w:rPr>
          <w:rFonts w:ascii="Arial" w:hAnsi="Arial" w:cs="Arial"/>
        </w:rPr>
        <w:t xml:space="preserve">/сут. </w:t>
      </w:r>
      <w:r w:rsidRPr="005962CE">
        <w:rPr>
          <w:rFonts w:ascii="Arial" w:hAnsi="Arial" w:cs="Arial"/>
        </w:rPr>
        <w:t>Максимальны</w:t>
      </w:r>
      <w:r w:rsidR="00321CDA" w:rsidRPr="005962CE">
        <w:rPr>
          <w:rFonts w:ascii="Arial" w:hAnsi="Arial" w:cs="Arial"/>
        </w:rPr>
        <w:t>й среднесуточный объё</w:t>
      </w:r>
      <w:r w:rsidR="0006792E" w:rsidRPr="005962CE">
        <w:rPr>
          <w:rFonts w:ascii="Arial" w:hAnsi="Arial" w:cs="Arial"/>
        </w:rPr>
        <w:t>м добычи 1</w:t>
      </w:r>
      <w:r w:rsidR="00413AA0" w:rsidRPr="005962CE">
        <w:rPr>
          <w:rFonts w:ascii="Arial" w:hAnsi="Arial" w:cs="Arial"/>
        </w:rPr>
        <w:t>846 </w:t>
      </w:r>
      <w:r w:rsidRPr="005962CE">
        <w:rPr>
          <w:rFonts w:ascii="Arial" w:hAnsi="Arial" w:cs="Arial"/>
        </w:rPr>
        <w:t>м</w:t>
      </w:r>
      <w:r w:rsidRPr="005962CE">
        <w:rPr>
          <w:rFonts w:ascii="Arial" w:hAnsi="Arial" w:cs="Arial"/>
          <w:vertAlign w:val="superscript"/>
        </w:rPr>
        <w:t>3</w:t>
      </w:r>
      <w:r w:rsidRPr="005962CE">
        <w:rPr>
          <w:rFonts w:ascii="Arial" w:hAnsi="Arial" w:cs="Arial"/>
        </w:rPr>
        <w:t>/сут</w:t>
      </w:r>
      <w:r w:rsidR="005B7281">
        <w:rPr>
          <w:rFonts w:ascii="Arial" w:hAnsi="Arial" w:cs="Arial"/>
        </w:rPr>
        <w:t>.</w:t>
      </w:r>
      <w:r w:rsidRPr="005962CE">
        <w:rPr>
          <w:rFonts w:ascii="Arial" w:hAnsi="Arial" w:cs="Arial"/>
        </w:rPr>
        <w:t xml:space="preserve"> зафиксирован по водозаборной</w:t>
      </w:r>
      <w:r w:rsidR="00413AA0" w:rsidRPr="005962CE">
        <w:rPr>
          <w:rFonts w:ascii="Arial" w:hAnsi="Arial" w:cs="Arial"/>
        </w:rPr>
        <w:t xml:space="preserve"> скважине № 20, минимальный – 4 </w:t>
      </w:r>
      <w:r w:rsidRPr="005962CE">
        <w:rPr>
          <w:rFonts w:ascii="Arial" w:hAnsi="Arial" w:cs="Arial"/>
        </w:rPr>
        <w:t>м</w:t>
      </w:r>
      <w:r w:rsidRPr="005962CE">
        <w:rPr>
          <w:rFonts w:ascii="Arial" w:hAnsi="Arial" w:cs="Arial"/>
          <w:vertAlign w:val="superscript"/>
        </w:rPr>
        <w:t>3</w:t>
      </w:r>
      <w:r w:rsidR="0006792E" w:rsidRPr="005962CE">
        <w:rPr>
          <w:rFonts w:ascii="Arial" w:hAnsi="Arial" w:cs="Arial"/>
        </w:rPr>
        <w:t>/с</w:t>
      </w:r>
      <w:r w:rsidR="00321CDA" w:rsidRPr="005962CE">
        <w:rPr>
          <w:rFonts w:ascii="Arial" w:hAnsi="Arial" w:cs="Arial"/>
        </w:rPr>
        <w:t>ут</w:t>
      </w:r>
      <w:r w:rsidR="005B7281">
        <w:rPr>
          <w:rFonts w:ascii="Arial" w:hAnsi="Arial" w:cs="Arial"/>
        </w:rPr>
        <w:t>.</w:t>
      </w:r>
      <w:r w:rsidR="00321CDA" w:rsidRPr="005962CE">
        <w:rPr>
          <w:rFonts w:ascii="Arial" w:hAnsi="Arial" w:cs="Arial"/>
        </w:rPr>
        <w:t xml:space="preserve"> по скважине № 16 (таблица </w:t>
      </w:r>
      <w:r w:rsidR="00413AA0" w:rsidRPr="005962CE">
        <w:rPr>
          <w:rFonts w:ascii="Arial" w:hAnsi="Arial" w:cs="Arial"/>
        </w:rPr>
        <w:t>4</w:t>
      </w:r>
      <w:r w:rsidRPr="005962CE">
        <w:rPr>
          <w:rFonts w:ascii="Arial" w:hAnsi="Arial" w:cs="Arial"/>
        </w:rPr>
        <w:t>).</w:t>
      </w:r>
    </w:p>
    <w:p w:rsidR="001E7D3C" w:rsidRPr="005962CE" w:rsidRDefault="001E7D3C" w:rsidP="009D297B">
      <w:pPr>
        <w:pStyle w:val="afa"/>
        <w:spacing w:line="240" w:lineRule="auto"/>
        <w:ind w:right="-1"/>
        <w:rPr>
          <w:rFonts w:ascii="Arial" w:hAnsi="Arial" w:cs="Arial"/>
        </w:rPr>
      </w:pPr>
      <w:r w:rsidRPr="005962CE">
        <w:rPr>
          <w:rFonts w:ascii="Arial" w:hAnsi="Arial" w:cs="Arial"/>
        </w:rPr>
        <w:t>М</w:t>
      </w:r>
      <w:r w:rsidR="0006792E" w:rsidRPr="005962CE">
        <w:rPr>
          <w:rFonts w:ascii="Arial" w:hAnsi="Arial" w:cs="Arial"/>
        </w:rPr>
        <w:t>инимальный ресурс времени 68, 1027, 1897 и 2</w:t>
      </w:r>
      <w:r w:rsidR="008D5B8A" w:rsidRPr="005962CE">
        <w:rPr>
          <w:rFonts w:ascii="Arial" w:hAnsi="Arial" w:cs="Arial"/>
        </w:rPr>
        <w:t xml:space="preserve">785 часов в 2021 году </w:t>
      </w:r>
      <w:r w:rsidRPr="005962CE">
        <w:rPr>
          <w:rFonts w:ascii="Arial" w:hAnsi="Arial" w:cs="Arial"/>
        </w:rPr>
        <w:t>выработан скважинами № 16, 14а, 15а и 1а, соответст</w:t>
      </w:r>
      <w:r w:rsidR="0006792E" w:rsidRPr="005962CE">
        <w:rPr>
          <w:rFonts w:ascii="Arial" w:hAnsi="Arial" w:cs="Arial"/>
        </w:rPr>
        <w:t>венно, максимальный – 8658 и 8</w:t>
      </w:r>
      <w:r w:rsidR="008D5B8A" w:rsidRPr="005962CE">
        <w:rPr>
          <w:rFonts w:ascii="Arial" w:hAnsi="Arial" w:cs="Arial"/>
        </w:rPr>
        <w:t xml:space="preserve">759 </w:t>
      </w:r>
      <w:r w:rsidRPr="005962CE">
        <w:rPr>
          <w:rFonts w:ascii="Arial" w:hAnsi="Arial" w:cs="Arial"/>
        </w:rPr>
        <w:t>час</w:t>
      </w:r>
      <w:r w:rsidR="008D5B8A" w:rsidRPr="005962CE">
        <w:rPr>
          <w:rFonts w:ascii="Arial" w:hAnsi="Arial" w:cs="Arial"/>
        </w:rPr>
        <w:t>ов скважинами № 9 и 25 (таблица 5</w:t>
      </w:r>
      <w:r w:rsidRPr="005962CE">
        <w:rPr>
          <w:rFonts w:ascii="Arial" w:hAnsi="Arial" w:cs="Arial"/>
        </w:rPr>
        <w:t>).</w:t>
      </w:r>
    </w:p>
    <w:p w:rsidR="001E7D3C" w:rsidRPr="005962CE" w:rsidRDefault="001E7D3C" w:rsidP="009D297B">
      <w:pPr>
        <w:pStyle w:val="afa"/>
        <w:spacing w:line="240" w:lineRule="auto"/>
        <w:ind w:right="-1"/>
        <w:rPr>
          <w:rFonts w:ascii="Arial" w:hAnsi="Arial" w:cs="Arial"/>
        </w:rPr>
      </w:pPr>
      <w:r w:rsidRPr="005962CE">
        <w:rPr>
          <w:rFonts w:ascii="Arial" w:hAnsi="Arial" w:cs="Arial"/>
        </w:rPr>
        <w:t>Суммарный годо</w:t>
      </w:r>
      <w:r w:rsidR="00321CDA" w:rsidRPr="005962CE">
        <w:rPr>
          <w:rFonts w:ascii="Arial" w:hAnsi="Arial" w:cs="Arial"/>
        </w:rPr>
        <w:t>вой объё</w:t>
      </w:r>
      <w:r w:rsidRPr="005962CE">
        <w:rPr>
          <w:rFonts w:ascii="Arial" w:hAnsi="Arial" w:cs="Arial"/>
        </w:rPr>
        <w:t>м добычи подзем</w:t>
      </w:r>
      <w:r w:rsidR="008D5B8A" w:rsidRPr="005962CE">
        <w:rPr>
          <w:rFonts w:ascii="Arial" w:hAnsi="Arial" w:cs="Arial"/>
        </w:rPr>
        <w:t xml:space="preserve">ных вод в 2021 году </w:t>
      </w:r>
      <w:r w:rsidRPr="005962CE">
        <w:rPr>
          <w:rFonts w:ascii="Arial" w:hAnsi="Arial" w:cs="Arial"/>
        </w:rPr>
        <w:t>составил 4543</w:t>
      </w:r>
      <w:r w:rsidR="00CB7EA5">
        <w:rPr>
          <w:rFonts w:ascii="Arial" w:hAnsi="Arial" w:cs="Arial"/>
        </w:rPr>
        <w:t>,</w:t>
      </w:r>
      <w:r w:rsidRPr="005962CE">
        <w:rPr>
          <w:rFonts w:ascii="Arial" w:hAnsi="Arial" w:cs="Arial"/>
        </w:rPr>
        <w:t>206 </w:t>
      </w:r>
      <w:r w:rsidR="00CB7EA5">
        <w:rPr>
          <w:rFonts w:ascii="Arial" w:hAnsi="Arial" w:cs="Arial"/>
        </w:rPr>
        <w:t>тыс.</w:t>
      </w:r>
      <w:r w:rsidRPr="005962CE">
        <w:rPr>
          <w:rFonts w:ascii="Arial" w:hAnsi="Arial" w:cs="Arial"/>
        </w:rPr>
        <w:t>м</w:t>
      </w:r>
      <w:r w:rsidRPr="005962CE">
        <w:rPr>
          <w:rFonts w:ascii="Arial" w:hAnsi="Arial" w:cs="Arial"/>
          <w:vertAlign w:val="superscript"/>
        </w:rPr>
        <w:t>3</w:t>
      </w:r>
      <w:r w:rsidR="0006792E" w:rsidRPr="005962CE">
        <w:rPr>
          <w:rFonts w:ascii="Arial" w:hAnsi="Arial" w:cs="Arial"/>
        </w:rPr>
        <w:t>. По сравнению</w:t>
      </w:r>
      <w:r w:rsidRPr="005962CE">
        <w:rPr>
          <w:rFonts w:ascii="Arial" w:hAnsi="Arial" w:cs="Arial"/>
        </w:rPr>
        <w:t xml:space="preserve"> с 2020 г</w:t>
      </w:r>
      <w:r w:rsidR="008D5B8A" w:rsidRPr="005962CE">
        <w:rPr>
          <w:rFonts w:ascii="Arial" w:hAnsi="Arial" w:cs="Arial"/>
        </w:rPr>
        <w:t>одом объё</w:t>
      </w:r>
      <w:r w:rsidRPr="005962CE">
        <w:rPr>
          <w:rFonts w:ascii="Arial" w:hAnsi="Arial" w:cs="Arial"/>
        </w:rPr>
        <w:t>м добыч</w:t>
      </w:r>
      <w:r w:rsidR="0006792E" w:rsidRPr="005962CE">
        <w:rPr>
          <w:rFonts w:ascii="Arial" w:hAnsi="Arial" w:cs="Arial"/>
        </w:rPr>
        <w:t>и подземных вод снизился на 199</w:t>
      </w:r>
      <w:r w:rsidR="00CB7EA5">
        <w:rPr>
          <w:rFonts w:ascii="Arial" w:hAnsi="Arial" w:cs="Arial"/>
        </w:rPr>
        <w:t>,</w:t>
      </w:r>
      <w:r w:rsidRPr="005962CE">
        <w:rPr>
          <w:rFonts w:ascii="Arial" w:hAnsi="Arial" w:cs="Arial"/>
        </w:rPr>
        <w:t>083 </w:t>
      </w:r>
      <w:r w:rsidR="00CB7EA5">
        <w:rPr>
          <w:rFonts w:ascii="Arial" w:hAnsi="Arial" w:cs="Arial"/>
        </w:rPr>
        <w:t>тыс.</w:t>
      </w:r>
      <w:r w:rsidRPr="005962CE">
        <w:rPr>
          <w:rFonts w:ascii="Arial" w:hAnsi="Arial" w:cs="Arial"/>
        </w:rPr>
        <w:t>м</w:t>
      </w:r>
      <w:r w:rsidRPr="005962CE">
        <w:rPr>
          <w:rFonts w:ascii="Arial" w:hAnsi="Arial" w:cs="Arial"/>
          <w:vertAlign w:val="superscript"/>
        </w:rPr>
        <w:t>3</w:t>
      </w:r>
      <w:r w:rsidR="008D5B8A" w:rsidRPr="005962CE">
        <w:rPr>
          <w:rFonts w:ascii="Arial" w:hAnsi="Arial" w:cs="Arial"/>
        </w:rPr>
        <w:t xml:space="preserve"> (рисунок </w:t>
      </w:r>
      <w:r w:rsidR="0006792E" w:rsidRPr="005962CE">
        <w:rPr>
          <w:rFonts w:ascii="Arial" w:hAnsi="Arial" w:cs="Arial"/>
        </w:rPr>
        <w:t>3</w:t>
      </w:r>
      <w:r w:rsidRPr="005962CE">
        <w:rPr>
          <w:rFonts w:ascii="Arial" w:hAnsi="Arial" w:cs="Arial"/>
        </w:rPr>
        <w:t>).</w:t>
      </w:r>
    </w:p>
    <w:p w:rsidR="001E7D3C" w:rsidRPr="00784F41" w:rsidRDefault="001E7D3C" w:rsidP="009D297B">
      <w:pPr>
        <w:pStyle w:val="afa"/>
        <w:spacing w:line="240" w:lineRule="auto"/>
        <w:ind w:right="-1"/>
        <w:rPr>
          <w:rFonts w:ascii="Arial" w:hAnsi="Arial" w:cs="Arial"/>
        </w:rPr>
      </w:pPr>
      <w:r w:rsidRPr="005962CE">
        <w:rPr>
          <w:rFonts w:ascii="Arial" w:hAnsi="Arial" w:cs="Arial"/>
        </w:rPr>
        <w:t>Среднесуточная производите</w:t>
      </w:r>
      <w:r w:rsidR="008D5B8A" w:rsidRPr="005962CE">
        <w:rPr>
          <w:rFonts w:ascii="Arial" w:hAnsi="Arial" w:cs="Arial"/>
        </w:rPr>
        <w:t>льность водозабора составила 12</w:t>
      </w:r>
      <w:r w:rsidR="00975FAA">
        <w:rPr>
          <w:rFonts w:ascii="Arial" w:hAnsi="Arial" w:cs="Arial"/>
        </w:rPr>
        <w:t>,</w:t>
      </w:r>
      <w:r w:rsidRPr="005962CE">
        <w:rPr>
          <w:rFonts w:ascii="Arial" w:hAnsi="Arial" w:cs="Arial"/>
        </w:rPr>
        <w:t>447</w:t>
      </w:r>
      <w:r w:rsidRPr="00784F41">
        <w:rPr>
          <w:rFonts w:ascii="Arial" w:hAnsi="Arial" w:cs="Arial"/>
        </w:rPr>
        <w:t> </w:t>
      </w:r>
      <w:r w:rsidR="00975FAA">
        <w:rPr>
          <w:rFonts w:ascii="Arial" w:hAnsi="Arial" w:cs="Arial"/>
        </w:rPr>
        <w:t>тыс.</w:t>
      </w:r>
      <w:r w:rsidRPr="00784F41">
        <w:rPr>
          <w:rFonts w:ascii="Arial" w:hAnsi="Arial" w:cs="Arial"/>
        </w:rPr>
        <w:t>м</w:t>
      </w:r>
      <w:r w:rsidRPr="00784F41">
        <w:rPr>
          <w:rFonts w:ascii="Arial" w:hAnsi="Arial" w:cs="Arial"/>
          <w:vertAlign w:val="superscript"/>
        </w:rPr>
        <w:t>3</w:t>
      </w:r>
      <w:r w:rsidRPr="00784F41">
        <w:rPr>
          <w:rFonts w:ascii="Arial" w:hAnsi="Arial" w:cs="Arial"/>
        </w:rPr>
        <w:t>/сут.</w:t>
      </w:r>
    </w:p>
    <w:p w:rsidR="001E7D3C" w:rsidRPr="00784F41" w:rsidRDefault="001E7D3C" w:rsidP="009D297B">
      <w:pPr>
        <w:pStyle w:val="afa"/>
        <w:spacing w:line="240" w:lineRule="auto"/>
        <w:ind w:right="-1"/>
        <w:rPr>
          <w:rFonts w:ascii="Arial" w:hAnsi="Arial" w:cs="Arial"/>
        </w:rPr>
      </w:pPr>
      <w:r w:rsidRPr="00784F41">
        <w:rPr>
          <w:rFonts w:ascii="Arial" w:hAnsi="Arial" w:cs="Arial"/>
        </w:rPr>
        <w:t>Минимальное значение среднесуточной производительности водозабора № 1 в 2</w:t>
      </w:r>
      <w:r w:rsidR="008D5B8A">
        <w:rPr>
          <w:rFonts w:ascii="Arial" w:hAnsi="Arial" w:cs="Arial"/>
        </w:rPr>
        <w:t xml:space="preserve">021 году </w:t>
      </w:r>
      <w:r w:rsidR="0006792E">
        <w:rPr>
          <w:rFonts w:ascii="Arial" w:hAnsi="Arial" w:cs="Arial"/>
        </w:rPr>
        <w:t xml:space="preserve">зафиксировано в июне </w:t>
      </w:r>
      <w:r w:rsidR="00975FAA">
        <w:rPr>
          <w:rFonts w:ascii="Arial" w:hAnsi="Arial" w:cs="Arial"/>
        </w:rPr>
        <w:t>–</w:t>
      </w:r>
      <w:r w:rsidR="0006792E">
        <w:rPr>
          <w:rFonts w:ascii="Arial" w:hAnsi="Arial" w:cs="Arial"/>
        </w:rPr>
        <w:t xml:space="preserve"> 11</w:t>
      </w:r>
      <w:r w:rsidR="00975FAA">
        <w:rPr>
          <w:rFonts w:ascii="Arial" w:hAnsi="Arial" w:cs="Arial"/>
        </w:rPr>
        <w:t>,</w:t>
      </w:r>
      <w:r w:rsidRPr="00784F41">
        <w:rPr>
          <w:rFonts w:ascii="Arial" w:hAnsi="Arial" w:cs="Arial"/>
        </w:rPr>
        <w:t>593 </w:t>
      </w:r>
      <w:r w:rsidR="00975FAA">
        <w:rPr>
          <w:rFonts w:ascii="Arial" w:hAnsi="Arial" w:cs="Arial"/>
        </w:rPr>
        <w:t>тыс.</w:t>
      </w:r>
      <w:r w:rsidRPr="00784F41">
        <w:rPr>
          <w:rFonts w:ascii="Arial" w:hAnsi="Arial" w:cs="Arial"/>
        </w:rPr>
        <w:t>м</w:t>
      </w:r>
      <w:r w:rsidRPr="00784F41">
        <w:rPr>
          <w:rFonts w:ascii="Arial" w:hAnsi="Arial" w:cs="Arial"/>
          <w:vertAlign w:val="superscript"/>
        </w:rPr>
        <w:t>3</w:t>
      </w:r>
      <w:r w:rsidR="0006792E">
        <w:rPr>
          <w:rFonts w:ascii="Arial" w:hAnsi="Arial" w:cs="Arial"/>
        </w:rPr>
        <w:t xml:space="preserve">, максимальное </w:t>
      </w:r>
      <w:r w:rsidR="00975FAA">
        <w:rPr>
          <w:rFonts w:ascii="Arial" w:hAnsi="Arial" w:cs="Arial"/>
        </w:rPr>
        <w:t>–</w:t>
      </w:r>
      <w:r w:rsidR="0006792E">
        <w:rPr>
          <w:rFonts w:ascii="Arial" w:hAnsi="Arial" w:cs="Arial"/>
        </w:rPr>
        <w:t xml:space="preserve"> 13</w:t>
      </w:r>
      <w:r w:rsidR="00975FAA">
        <w:rPr>
          <w:rFonts w:ascii="Arial" w:hAnsi="Arial" w:cs="Arial"/>
        </w:rPr>
        <w:t>,</w:t>
      </w:r>
      <w:r w:rsidRPr="00784F41">
        <w:rPr>
          <w:rFonts w:ascii="Arial" w:hAnsi="Arial" w:cs="Arial"/>
        </w:rPr>
        <w:t>274 </w:t>
      </w:r>
      <w:r w:rsidR="00104EDF">
        <w:rPr>
          <w:rFonts w:ascii="Arial" w:hAnsi="Arial" w:cs="Arial"/>
        </w:rPr>
        <w:t>тыс.</w:t>
      </w:r>
      <w:r w:rsidRPr="00784F41">
        <w:rPr>
          <w:rFonts w:ascii="Arial" w:hAnsi="Arial" w:cs="Arial"/>
        </w:rPr>
        <w:t>м</w:t>
      </w:r>
      <w:r w:rsidRPr="00784F41">
        <w:rPr>
          <w:rFonts w:ascii="Arial" w:hAnsi="Arial" w:cs="Arial"/>
          <w:vertAlign w:val="superscript"/>
        </w:rPr>
        <w:t>3</w:t>
      </w:r>
      <w:r w:rsidR="00321CDA">
        <w:rPr>
          <w:rFonts w:ascii="Arial" w:hAnsi="Arial" w:cs="Arial"/>
        </w:rPr>
        <w:t xml:space="preserve"> в марте (рисунок </w:t>
      </w:r>
      <w:r w:rsidR="0006792E">
        <w:rPr>
          <w:rFonts w:ascii="Arial" w:hAnsi="Arial" w:cs="Arial"/>
        </w:rPr>
        <w:t>4</w:t>
      </w:r>
      <w:r w:rsidRPr="00784F41">
        <w:rPr>
          <w:rFonts w:ascii="Arial" w:hAnsi="Arial" w:cs="Arial"/>
        </w:rPr>
        <w:t>).</w:t>
      </w:r>
    </w:p>
    <w:p w:rsidR="001E7D3C" w:rsidRDefault="001E7D3C" w:rsidP="009D297B">
      <w:pPr>
        <w:pStyle w:val="afa"/>
        <w:spacing w:line="240" w:lineRule="auto"/>
        <w:ind w:right="-1"/>
        <w:rPr>
          <w:rFonts w:ascii="Arial" w:hAnsi="Arial" w:cs="Arial"/>
        </w:rPr>
      </w:pPr>
      <w:r w:rsidRPr="00784F41">
        <w:rPr>
          <w:rFonts w:ascii="Arial" w:hAnsi="Arial" w:cs="Arial"/>
        </w:rPr>
        <w:t>Экс</w:t>
      </w:r>
      <w:r w:rsidR="008D5B8A">
        <w:rPr>
          <w:rFonts w:ascii="Arial" w:hAnsi="Arial" w:cs="Arial"/>
        </w:rPr>
        <w:t xml:space="preserve">плуатационные нагрузки в 2021 году </w:t>
      </w:r>
      <w:r w:rsidRPr="00784F41">
        <w:rPr>
          <w:rFonts w:ascii="Arial" w:hAnsi="Arial" w:cs="Arial"/>
        </w:rPr>
        <w:t>распределялись по скважинам и по периодам работы водозабора неравномерно.</w:t>
      </w:r>
    </w:p>
    <w:p w:rsidR="00B329AB" w:rsidRDefault="00B329AB" w:rsidP="009D297B">
      <w:pPr>
        <w:pStyle w:val="afa"/>
        <w:spacing w:line="240" w:lineRule="auto"/>
        <w:ind w:right="-1"/>
        <w:rPr>
          <w:rFonts w:ascii="Arial" w:hAnsi="Arial" w:cs="Arial"/>
        </w:rPr>
      </w:pPr>
    </w:p>
    <w:p w:rsidR="007A17C4" w:rsidRPr="00EA02D2" w:rsidRDefault="001E7D3C" w:rsidP="009D297B">
      <w:pPr>
        <w:pStyle w:val="afa"/>
        <w:spacing w:after="120" w:line="240" w:lineRule="auto"/>
        <w:ind w:firstLine="0"/>
        <w:jc w:val="center"/>
        <w:rPr>
          <w:rFonts w:ascii="Arial" w:hAnsi="Arial" w:cs="Arial"/>
          <w:b/>
          <w:bCs/>
          <w:iCs/>
          <w:smallCaps/>
          <w:szCs w:val="28"/>
          <w:lang w:eastAsia="ru-RU"/>
        </w:rPr>
      </w:pPr>
      <w:r w:rsidRPr="00EA02D2">
        <w:rPr>
          <w:rFonts w:ascii="Arial" w:hAnsi="Arial" w:cs="Arial"/>
          <w:b/>
          <w:bCs/>
          <w:iCs/>
          <w:smallCaps/>
          <w:szCs w:val="28"/>
          <w:lang w:eastAsia="ru-RU"/>
        </w:rPr>
        <w:t>2.</w:t>
      </w:r>
      <w:r w:rsidR="00D066FD">
        <w:rPr>
          <w:rFonts w:ascii="Arial" w:hAnsi="Arial" w:cs="Arial"/>
          <w:b/>
          <w:bCs/>
          <w:iCs/>
          <w:smallCaps/>
          <w:szCs w:val="28"/>
          <w:lang w:eastAsia="ru-RU"/>
        </w:rPr>
        <w:t>1.</w:t>
      </w:r>
      <w:r w:rsidR="00DB69F2">
        <w:rPr>
          <w:rFonts w:ascii="Arial" w:hAnsi="Arial" w:cs="Arial"/>
          <w:b/>
          <w:bCs/>
          <w:iCs/>
          <w:smallCaps/>
          <w:szCs w:val="28"/>
          <w:lang w:eastAsia="ru-RU"/>
        </w:rPr>
        <w:t>2</w:t>
      </w:r>
      <w:r w:rsidR="008D5B8A">
        <w:rPr>
          <w:rFonts w:ascii="Arial" w:hAnsi="Arial" w:cs="Arial"/>
          <w:b/>
          <w:bCs/>
          <w:iCs/>
          <w:smallCaps/>
          <w:szCs w:val="28"/>
          <w:lang w:eastAsia="ru-RU"/>
        </w:rPr>
        <w:t> Водозабор </w:t>
      </w:r>
      <w:r w:rsidRPr="00EA02D2">
        <w:rPr>
          <w:rFonts w:ascii="Arial" w:hAnsi="Arial" w:cs="Arial"/>
          <w:b/>
          <w:bCs/>
          <w:iCs/>
          <w:smallCaps/>
          <w:szCs w:val="28"/>
          <w:lang w:eastAsia="ru-RU"/>
        </w:rPr>
        <w:t>№</w:t>
      </w:r>
      <w:r w:rsidR="008D5B8A">
        <w:rPr>
          <w:rFonts w:ascii="Arial" w:hAnsi="Arial" w:cs="Arial"/>
          <w:b/>
          <w:bCs/>
          <w:iCs/>
          <w:smallCaps/>
          <w:szCs w:val="28"/>
          <w:lang w:eastAsia="ru-RU"/>
        </w:rPr>
        <w:t> </w:t>
      </w:r>
      <w:r w:rsidRPr="00EA02D2">
        <w:rPr>
          <w:rFonts w:ascii="Arial" w:hAnsi="Arial" w:cs="Arial"/>
          <w:b/>
          <w:bCs/>
          <w:iCs/>
          <w:smallCaps/>
          <w:szCs w:val="28"/>
          <w:lang w:eastAsia="ru-RU"/>
        </w:rPr>
        <w:t>2</w:t>
      </w:r>
      <w:bookmarkEnd w:id="13"/>
    </w:p>
    <w:p w:rsidR="001E7D3C" w:rsidRPr="00784F41" w:rsidRDefault="008D5B8A" w:rsidP="009D297B">
      <w:pPr>
        <w:pStyle w:val="afa"/>
        <w:spacing w:line="240" w:lineRule="auto"/>
        <w:ind w:right="-1"/>
        <w:rPr>
          <w:rFonts w:ascii="Arial" w:hAnsi="Arial" w:cs="Arial"/>
        </w:rPr>
      </w:pPr>
      <w:r>
        <w:rPr>
          <w:rFonts w:ascii="Arial" w:hAnsi="Arial" w:cs="Arial"/>
        </w:rPr>
        <w:t>В 2021 году</w:t>
      </w:r>
      <w:r w:rsidR="001E7D3C" w:rsidRPr="00784F41">
        <w:rPr>
          <w:rFonts w:ascii="Arial" w:hAnsi="Arial" w:cs="Arial"/>
        </w:rPr>
        <w:t xml:space="preserve"> в состав эксплуатационного фонда водо</w:t>
      </w:r>
      <w:r w:rsidR="00321CDA">
        <w:rPr>
          <w:rFonts w:ascii="Arial" w:hAnsi="Arial" w:cs="Arial"/>
        </w:rPr>
        <w:t>забора № 2 входили</w:t>
      </w:r>
      <w:r w:rsidR="00514A71">
        <w:rPr>
          <w:rFonts w:ascii="Arial" w:hAnsi="Arial" w:cs="Arial"/>
        </w:rPr>
        <w:t xml:space="preserve"> 26 </w:t>
      </w:r>
      <w:r>
        <w:rPr>
          <w:rFonts w:ascii="Arial" w:hAnsi="Arial" w:cs="Arial"/>
        </w:rPr>
        <w:t xml:space="preserve">скважин, 6 </w:t>
      </w:r>
      <w:r w:rsidR="001E7D3C" w:rsidRPr="00784F41">
        <w:rPr>
          <w:rFonts w:ascii="Arial" w:hAnsi="Arial" w:cs="Arial"/>
        </w:rPr>
        <w:t>из которых (№ 4, 11, 12, 16, 16а и 20) подлежат л</w:t>
      </w:r>
      <w:r>
        <w:rPr>
          <w:rFonts w:ascii="Arial" w:hAnsi="Arial" w:cs="Arial"/>
        </w:rPr>
        <w:t xml:space="preserve">иквидации. Эксплуатировалось 20 </w:t>
      </w:r>
      <w:r w:rsidR="001E7D3C" w:rsidRPr="00784F41">
        <w:rPr>
          <w:rFonts w:ascii="Arial" w:hAnsi="Arial" w:cs="Arial"/>
        </w:rPr>
        <w:t>скважин, ремонтные работы</w:t>
      </w:r>
      <w:r w:rsidR="00514A71">
        <w:rPr>
          <w:rFonts w:ascii="Arial" w:hAnsi="Arial" w:cs="Arial"/>
        </w:rPr>
        <w:t>, продолжительностью не более 6 </w:t>
      </w:r>
      <w:r w:rsidR="001E7D3C" w:rsidRPr="00784F41">
        <w:rPr>
          <w:rFonts w:ascii="Arial" w:hAnsi="Arial" w:cs="Arial"/>
        </w:rPr>
        <w:t>месяцев производились на 3 скважинах (№ 6</w:t>
      </w:r>
      <w:r>
        <w:rPr>
          <w:rFonts w:ascii="Arial" w:hAnsi="Arial" w:cs="Arial"/>
        </w:rPr>
        <w:t>, 10 и 21) (таблица 4</w:t>
      </w:r>
      <w:r w:rsidR="001E7D3C" w:rsidRPr="00784F41">
        <w:rPr>
          <w:rFonts w:ascii="Arial" w:hAnsi="Arial" w:cs="Arial"/>
        </w:rPr>
        <w:t>).</w:t>
      </w:r>
    </w:p>
    <w:p w:rsidR="001E7D3C" w:rsidRPr="00784F41" w:rsidRDefault="001E7D3C" w:rsidP="009D297B">
      <w:pPr>
        <w:pStyle w:val="afa"/>
        <w:spacing w:line="240" w:lineRule="auto"/>
        <w:ind w:right="-1"/>
        <w:rPr>
          <w:rFonts w:ascii="Arial" w:hAnsi="Arial" w:cs="Arial"/>
        </w:rPr>
      </w:pPr>
      <w:r w:rsidRPr="00784F41">
        <w:rPr>
          <w:rFonts w:ascii="Arial" w:hAnsi="Arial" w:cs="Arial"/>
        </w:rPr>
        <w:t>Среднесуточная производительность скважин водозабора № 2 составила 566 м</w:t>
      </w:r>
      <w:r w:rsidRPr="00784F41">
        <w:rPr>
          <w:rFonts w:ascii="Arial" w:hAnsi="Arial" w:cs="Arial"/>
          <w:vertAlign w:val="superscript"/>
        </w:rPr>
        <w:t>3</w:t>
      </w:r>
      <w:r w:rsidR="008D5B8A">
        <w:rPr>
          <w:rFonts w:ascii="Arial" w:hAnsi="Arial" w:cs="Arial"/>
        </w:rPr>
        <w:t xml:space="preserve">/сут. </w:t>
      </w:r>
      <w:r w:rsidRPr="00784F41">
        <w:rPr>
          <w:rFonts w:ascii="Arial" w:hAnsi="Arial" w:cs="Arial"/>
        </w:rPr>
        <w:t>Максимальный сред</w:t>
      </w:r>
      <w:r w:rsidR="00321CDA">
        <w:rPr>
          <w:rFonts w:ascii="Arial" w:hAnsi="Arial" w:cs="Arial"/>
        </w:rPr>
        <w:t>несуточный объё</w:t>
      </w:r>
      <w:r w:rsidR="008D5B8A">
        <w:rPr>
          <w:rFonts w:ascii="Arial" w:hAnsi="Arial" w:cs="Arial"/>
        </w:rPr>
        <w:t>м водоотбора 977 </w:t>
      </w:r>
      <w:r w:rsidRPr="00784F41">
        <w:rPr>
          <w:rFonts w:ascii="Arial" w:hAnsi="Arial" w:cs="Arial"/>
        </w:rPr>
        <w:t>м</w:t>
      </w:r>
      <w:r w:rsidRPr="00784F41">
        <w:rPr>
          <w:rFonts w:ascii="Arial" w:hAnsi="Arial" w:cs="Arial"/>
          <w:vertAlign w:val="superscript"/>
        </w:rPr>
        <w:t>3</w:t>
      </w:r>
      <w:r w:rsidRPr="00784F41">
        <w:rPr>
          <w:rFonts w:ascii="Arial" w:hAnsi="Arial" w:cs="Arial"/>
        </w:rPr>
        <w:t>/сут</w:t>
      </w:r>
      <w:r w:rsidR="00CD1DB8">
        <w:rPr>
          <w:rFonts w:ascii="Arial" w:hAnsi="Arial" w:cs="Arial"/>
        </w:rPr>
        <w:t>.</w:t>
      </w:r>
      <w:r w:rsidRPr="00784F41">
        <w:rPr>
          <w:rFonts w:ascii="Arial" w:hAnsi="Arial" w:cs="Arial"/>
        </w:rPr>
        <w:t xml:space="preserve"> </w:t>
      </w:r>
      <w:r w:rsidRPr="00784F41">
        <w:rPr>
          <w:rFonts w:ascii="Arial" w:hAnsi="Arial" w:cs="Arial"/>
        </w:rPr>
        <w:lastRenderedPageBreak/>
        <w:t>зафиксирован по водозаборной ск</w:t>
      </w:r>
      <w:r w:rsidR="008D5B8A">
        <w:rPr>
          <w:rFonts w:ascii="Arial" w:hAnsi="Arial" w:cs="Arial"/>
        </w:rPr>
        <w:t>важине № 17б, минимальный – 167 </w:t>
      </w:r>
      <w:r w:rsidRPr="00784F41">
        <w:rPr>
          <w:rFonts w:ascii="Arial" w:hAnsi="Arial" w:cs="Arial"/>
        </w:rPr>
        <w:t>м</w:t>
      </w:r>
      <w:r w:rsidRPr="00784F41">
        <w:rPr>
          <w:rFonts w:ascii="Arial" w:hAnsi="Arial" w:cs="Arial"/>
          <w:vertAlign w:val="superscript"/>
        </w:rPr>
        <w:t>3</w:t>
      </w:r>
      <w:r w:rsidR="0091116C">
        <w:rPr>
          <w:rFonts w:ascii="Arial" w:hAnsi="Arial" w:cs="Arial"/>
        </w:rPr>
        <w:t>/сут</w:t>
      </w:r>
      <w:r w:rsidR="00CD1DB8">
        <w:rPr>
          <w:rFonts w:ascii="Arial" w:hAnsi="Arial" w:cs="Arial"/>
        </w:rPr>
        <w:t>.</w:t>
      </w:r>
      <w:r w:rsidR="0091116C">
        <w:rPr>
          <w:rFonts w:ascii="Arial" w:hAnsi="Arial" w:cs="Arial"/>
        </w:rPr>
        <w:t xml:space="preserve"> </w:t>
      </w:r>
      <w:r w:rsidR="008D5B8A">
        <w:rPr>
          <w:rFonts w:ascii="Arial" w:hAnsi="Arial" w:cs="Arial"/>
        </w:rPr>
        <w:t>по скважине № 6 (таблица 4</w:t>
      </w:r>
      <w:r w:rsidRPr="00784F41">
        <w:rPr>
          <w:rFonts w:ascii="Arial" w:hAnsi="Arial" w:cs="Arial"/>
        </w:rPr>
        <w:t>).</w:t>
      </w:r>
    </w:p>
    <w:p w:rsidR="001E7D3C" w:rsidRPr="00784F41" w:rsidRDefault="00BD69F1" w:rsidP="009D297B">
      <w:pPr>
        <w:pStyle w:val="afa"/>
        <w:spacing w:line="240" w:lineRule="auto"/>
        <w:ind w:right="-1"/>
        <w:rPr>
          <w:rFonts w:ascii="Arial" w:hAnsi="Arial" w:cs="Arial"/>
        </w:rPr>
      </w:pPr>
      <w:r>
        <w:rPr>
          <w:rFonts w:ascii="Arial" w:hAnsi="Arial" w:cs="Arial"/>
        </w:rPr>
        <w:t>Минимальный ресурс времени 2</w:t>
      </w:r>
      <w:r w:rsidR="001E7D3C" w:rsidRPr="00784F41">
        <w:rPr>
          <w:rFonts w:ascii="Arial" w:hAnsi="Arial" w:cs="Arial"/>
        </w:rPr>
        <w:t>238</w:t>
      </w:r>
      <w:r w:rsidR="008D5B8A">
        <w:rPr>
          <w:rFonts w:ascii="Arial" w:hAnsi="Arial" w:cs="Arial"/>
        </w:rPr>
        <w:t xml:space="preserve"> и 2888 часов в 2021 году </w:t>
      </w:r>
      <w:r w:rsidR="00104EDF">
        <w:rPr>
          <w:rFonts w:ascii="Arial" w:hAnsi="Arial" w:cs="Arial"/>
        </w:rPr>
        <w:t xml:space="preserve">выработан скважинами </w:t>
      </w:r>
      <w:r w:rsidR="001E7D3C" w:rsidRPr="00784F41">
        <w:rPr>
          <w:rFonts w:ascii="Arial" w:hAnsi="Arial" w:cs="Arial"/>
        </w:rPr>
        <w:t>№ 10 и 3, с</w:t>
      </w:r>
      <w:r w:rsidR="0006792E">
        <w:rPr>
          <w:rFonts w:ascii="Arial" w:hAnsi="Arial" w:cs="Arial"/>
        </w:rPr>
        <w:t>оответственно, максимальный – 6731 и 7</w:t>
      </w:r>
      <w:r w:rsidR="001E7D3C" w:rsidRPr="00784F41">
        <w:rPr>
          <w:rFonts w:ascii="Arial" w:hAnsi="Arial" w:cs="Arial"/>
        </w:rPr>
        <w:t>669 ча</w:t>
      </w:r>
      <w:r w:rsidR="00104EDF">
        <w:rPr>
          <w:rFonts w:ascii="Arial" w:hAnsi="Arial" w:cs="Arial"/>
        </w:rPr>
        <w:t xml:space="preserve">сов - водозаборными скважинами </w:t>
      </w:r>
      <w:r w:rsidR="001E7D3C" w:rsidRPr="00784F41">
        <w:rPr>
          <w:rFonts w:ascii="Arial" w:hAnsi="Arial" w:cs="Arial"/>
        </w:rPr>
        <w:t>№</w:t>
      </w:r>
      <w:r w:rsidR="008D5B8A">
        <w:rPr>
          <w:rFonts w:ascii="Arial" w:hAnsi="Arial" w:cs="Arial"/>
        </w:rPr>
        <w:t> 9 и 22 (таблица 6</w:t>
      </w:r>
      <w:r w:rsidR="001E7D3C" w:rsidRPr="00784F41">
        <w:rPr>
          <w:rFonts w:ascii="Arial" w:hAnsi="Arial" w:cs="Arial"/>
        </w:rPr>
        <w:t>).</w:t>
      </w:r>
    </w:p>
    <w:p w:rsidR="001E7D3C" w:rsidRPr="005962CE" w:rsidRDefault="008D5B8A" w:rsidP="009D297B">
      <w:pPr>
        <w:pStyle w:val="afa"/>
        <w:spacing w:line="240" w:lineRule="auto"/>
        <w:ind w:right="-1"/>
        <w:rPr>
          <w:rFonts w:ascii="Arial" w:hAnsi="Arial" w:cs="Arial"/>
        </w:rPr>
      </w:pPr>
      <w:r>
        <w:rPr>
          <w:rFonts w:ascii="Arial" w:hAnsi="Arial" w:cs="Arial"/>
        </w:rPr>
        <w:t xml:space="preserve">В 2021 году </w:t>
      </w:r>
      <w:r w:rsidR="0006792E">
        <w:rPr>
          <w:rFonts w:ascii="Arial" w:hAnsi="Arial" w:cs="Arial"/>
        </w:rPr>
        <w:t>суммарный водоотбор составил 4132</w:t>
      </w:r>
      <w:r w:rsidR="000C22C4">
        <w:rPr>
          <w:rFonts w:ascii="Arial" w:hAnsi="Arial" w:cs="Arial"/>
        </w:rPr>
        <w:t>,</w:t>
      </w:r>
      <w:r>
        <w:rPr>
          <w:rFonts w:ascii="Arial" w:hAnsi="Arial" w:cs="Arial"/>
        </w:rPr>
        <w:t>318 </w:t>
      </w:r>
      <w:r w:rsidR="000C22C4">
        <w:rPr>
          <w:rFonts w:ascii="Arial" w:hAnsi="Arial" w:cs="Arial"/>
        </w:rPr>
        <w:t>тыс.</w:t>
      </w:r>
      <w:r w:rsidR="001E7D3C" w:rsidRPr="00784F41">
        <w:rPr>
          <w:rFonts w:ascii="Arial" w:hAnsi="Arial" w:cs="Arial"/>
        </w:rPr>
        <w:t>м</w:t>
      </w:r>
      <w:r w:rsidR="001E7D3C" w:rsidRPr="00784F41">
        <w:rPr>
          <w:rFonts w:ascii="Arial" w:hAnsi="Arial" w:cs="Arial"/>
          <w:vertAlign w:val="superscript"/>
        </w:rPr>
        <w:t>3</w:t>
      </w:r>
      <w:r w:rsidR="00A05121">
        <w:rPr>
          <w:rFonts w:ascii="Arial" w:hAnsi="Arial" w:cs="Arial"/>
        </w:rPr>
        <w:t xml:space="preserve">, по </w:t>
      </w:r>
      <w:r w:rsidR="001E7D3C" w:rsidRPr="00784F41">
        <w:rPr>
          <w:rFonts w:ascii="Arial" w:hAnsi="Arial" w:cs="Arial"/>
        </w:rPr>
        <w:t>с</w:t>
      </w:r>
      <w:r w:rsidR="00A05121">
        <w:rPr>
          <w:rFonts w:ascii="Arial" w:hAnsi="Arial" w:cs="Arial"/>
        </w:rPr>
        <w:t>равнению</w:t>
      </w:r>
      <w:r w:rsidR="001E7D3C" w:rsidRPr="00784F41">
        <w:rPr>
          <w:rFonts w:ascii="Arial" w:hAnsi="Arial" w:cs="Arial"/>
        </w:rPr>
        <w:t xml:space="preserve"> с 2</w:t>
      </w:r>
      <w:r w:rsidR="00514A71">
        <w:rPr>
          <w:rFonts w:ascii="Arial" w:hAnsi="Arial" w:cs="Arial"/>
        </w:rPr>
        <w:t>020 </w:t>
      </w:r>
      <w:r>
        <w:rPr>
          <w:rFonts w:ascii="Arial" w:hAnsi="Arial" w:cs="Arial"/>
        </w:rPr>
        <w:t xml:space="preserve">годом </w:t>
      </w:r>
      <w:r w:rsidR="0006792E">
        <w:rPr>
          <w:rFonts w:ascii="Arial" w:hAnsi="Arial" w:cs="Arial"/>
        </w:rPr>
        <w:t xml:space="preserve">добыча </w:t>
      </w:r>
      <w:r w:rsidR="0006792E" w:rsidRPr="005962CE">
        <w:rPr>
          <w:rFonts w:ascii="Arial" w:hAnsi="Arial" w:cs="Arial"/>
        </w:rPr>
        <w:t>увеличилась на 141</w:t>
      </w:r>
      <w:r w:rsidR="000C22C4">
        <w:rPr>
          <w:rFonts w:ascii="Arial" w:hAnsi="Arial" w:cs="Arial"/>
        </w:rPr>
        <w:t>,</w:t>
      </w:r>
      <w:r w:rsidR="001E7D3C" w:rsidRPr="005962CE">
        <w:rPr>
          <w:rFonts w:ascii="Arial" w:hAnsi="Arial" w:cs="Arial"/>
        </w:rPr>
        <w:t>467 </w:t>
      </w:r>
      <w:r w:rsidR="000C22C4">
        <w:rPr>
          <w:rFonts w:ascii="Arial" w:hAnsi="Arial" w:cs="Arial"/>
        </w:rPr>
        <w:t>тыс.</w:t>
      </w:r>
      <w:r w:rsidR="001E7D3C" w:rsidRPr="005962CE">
        <w:rPr>
          <w:rFonts w:ascii="Arial" w:hAnsi="Arial" w:cs="Arial"/>
        </w:rPr>
        <w:t>м</w:t>
      </w:r>
      <w:r w:rsidR="001E7D3C" w:rsidRPr="005962CE">
        <w:rPr>
          <w:rFonts w:ascii="Arial" w:hAnsi="Arial" w:cs="Arial"/>
          <w:vertAlign w:val="superscript"/>
        </w:rPr>
        <w:t>3</w:t>
      </w:r>
      <w:r w:rsidR="0006792E" w:rsidRPr="005962CE">
        <w:rPr>
          <w:rFonts w:ascii="Arial" w:hAnsi="Arial" w:cs="Arial"/>
        </w:rPr>
        <w:t xml:space="preserve"> </w:t>
      </w:r>
      <w:r w:rsidRPr="005962CE">
        <w:rPr>
          <w:rFonts w:ascii="Arial" w:hAnsi="Arial" w:cs="Arial"/>
        </w:rPr>
        <w:t>(рисунок 5</w:t>
      </w:r>
      <w:r w:rsidR="001E7D3C" w:rsidRPr="005962CE">
        <w:rPr>
          <w:rFonts w:ascii="Arial" w:hAnsi="Arial" w:cs="Arial"/>
        </w:rPr>
        <w:t>).</w:t>
      </w:r>
    </w:p>
    <w:p w:rsidR="001E7D3C" w:rsidRDefault="001E7D3C" w:rsidP="009D297B">
      <w:pPr>
        <w:pStyle w:val="afa"/>
        <w:spacing w:line="240" w:lineRule="auto"/>
        <w:ind w:right="-1"/>
        <w:rPr>
          <w:rFonts w:ascii="Arial" w:hAnsi="Arial" w:cs="Arial"/>
        </w:rPr>
      </w:pPr>
      <w:r w:rsidRPr="005962CE">
        <w:rPr>
          <w:rFonts w:ascii="Arial" w:hAnsi="Arial" w:cs="Arial"/>
        </w:rPr>
        <w:t>Среднесуточная производите</w:t>
      </w:r>
      <w:r w:rsidR="008D5B8A" w:rsidRPr="005962CE">
        <w:rPr>
          <w:rFonts w:ascii="Arial" w:hAnsi="Arial" w:cs="Arial"/>
        </w:rPr>
        <w:t>льность</w:t>
      </w:r>
      <w:r w:rsidR="008D5B8A">
        <w:rPr>
          <w:rFonts w:ascii="Arial" w:hAnsi="Arial" w:cs="Arial"/>
        </w:rPr>
        <w:t xml:space="preserve"> водозабора составила 11</w:t>
      </w:r>
      <w:r w:rsidR="000C22C4">
        <w:rPr>
          <w:rFonts w:ascii="Arial" w:hAnsi="Arial" w:cs="Arial"/>
        </w:rPr>
        <w:t>,</w:t>
      </w:r>
      <w:r w:rsidRPr="00784F41">
        <w:rPr>
          <w:rFonts w:ascii="Arial" w:hAnsi="Arial" w:cs="Arial"/>
        </w:rPr>
        <w:t>326 </w:t>
      </w:r>
      <w:r w:rsidR="000C22C4">
        <w:rPr>
          <w:rFonts w:ascii="Arial" w:hAnsi="Arial" w:cs="Arial"/>
        </w:rPr>
        <w:t>тыс.</w:t>
      </w:r>
      <w:r w:rsidRPr="00784F41">
        <w:rPr>
          <w:rFonts w:ascii="Arial" w:hAnsi="Arial" w:cs="Arial"/>
        </w:rPr>
        <w:t>м</w:t>
      </w:r>
      <w:r w:rsidRPr="00784F41">
        <w:rPr>
          <w:rFonts w:ascii="Arial" w:hAnsi="Arial" w:cs="Arial"/>
          <w:vertAlign w:val="superscript"/>
        </w:rPr>
        <w:t>3</w:t>
      </w:r>
      <w:r w:rsidR="00514A71">
        <w:rPr>
          <w:rFonts w:ascii="Arial" w:hAnsi="Arial" w:cs="Arial"/>
        </w:rPr>
        <w:t>/сут.</w:t>
      </w:r>
      <w:r w:rsidRPr="00784F41">
        <w:rPr>
          <w:rFonts w:ascii="Arial" w:hAnsi="Arial" w:cs="Arial"/>
        </w:rPr>
        <w:t xml:space="preserve"> Мак</w:t>
      </w:r>
      <w:r w:rsidR="008D5B8A">
        <w:rPr>
          <w:rFonts w:ascii="Arial" w:hAnsi="Arial" w:cs="Arial"/>
        </w:rPr>
        <w:t>симальный суточный водоотбор 12</w:t>
      </w:r>
      <w:r w:rsidR="000C22C4">
        <w:rPr>
          <w:rFonts w:ascii="Arial" w:hAnsi="Arial" w:cs="Arial"/>
        </w:rPr>
        <w:t>,</w:t>
      </w:r>
      <w:r w:rsidRPr="00784F41">
        <w:rPr>
          <w:rFonts w:ascii="Arial" w:hAnsi="Arial" w:cs="Arial"/>
        </w:rPr>
        <w:t>623 </w:t>
      </w:r>
      <w:r w:rsidR="000C22C4">
        <w:rPr>
          <w:rFonts w:ascii="Arial" w:hAnsi="Arial" w:cs="Arial"/>
        </w:rPr>
        <w:t>тыс.</w:t>
      </w:r>
      <w:r w:rsidRPr="00784F41">
        <w:rPr>
          <w:rFonts w:ascii="Arial" w:hAnsi="Arial" w:cs="Arial"/>
        </w:rPr>
        <w:t>м</w:t>
      </w:r>
      <w:r w:rsidRPr="00784F41">
        <w:rPr>
          <w:rFonts w:ascii="Arial" w:hAnsi="Arial" w:cs="Arial"/>
          <w:vertAlign w:val="superscript"/>
        </w:rPr>
        <w:t>3</w:t>
      </w:r>
      <w:r w:rsidR="0091116C">
        <w:rPr>
          <w:rFonts w:ascii="Arial" w:hAnsi="Arial" w:cs="Arial"/>
        </w:rPr>
        <w:t>/сут</w:t>
      </w:r>
      <w:r w:rsidR="000C22C4">
        <w:rPr>
          <w:rFonts w:ascii="Arial" w:hAnsi="Arial" w:cs="Arial"/>
        </w:rPr>
        <w:t>.</w:t>
      </w:r>
      <w:r w:rsidR="0091116C">
        <w:rPr>
          <w:rFonts w:ascii="Arial" w:hAnsi="Arial" w:cs="Arial"/>
        </w:rPr>
        <w:t xml:space="preserve"> произведё</w:t>
      </w:r>
      <w:r w:rsidRPr="00784F41">
        <w:rPr>
          <w:rFonts w:ascii="Arial" w:hAnsi="Arial" w:cs="Arial"/>
        </w:rPr>
        <w:t>н в ноябре, м</w:t>
      </w:r>
      <w:r w:rsidR="008D5B8A">
        <w:rPr>
          <w:rFonts w:ascii="Arial" w:hAnsi="Arial" w:cs="Arial"/>
        </w:rPr>
        <w:t>инимальный суточный водоотбор 9</w:t>
      </w:r>
      <w:r w:rsidR="000C22C4">
        <w:rPr>
          <w:rFonts w:ascii="Arial" w:hAnsi="Arial" w:cs="Arial"/>
        </w:rPr>
        <w:t>,</w:t>
      </w:r>
      <w:r w:rsidR="008D5B8A">
        <w:rPr>
          <w:rFonts w:ascii="Arial" w:hAnsi="Arial" w:cs="Arial"/>
        </w:rPr>
        <w:t>951 </w:t>
      </w:r>
      <w:r w:rsidR="000C22C4">
        <w:rPr>
          <w:rFonts w:ascii="Arial" w:hAnsi="Arial" w:cs="Arial"/>
        </w:rPr>
        <w:t>тыс.</w:t>
      </w:r>
      <w:r w:rsidRPr="00784F41">
        <w:rPr>
          <w:rFonts w:ascii="Arial" w:hAnsi="Arial" w:cs="Arial"/>
        </w:rPr>
        <w:t>м</w:t>
      </w:r>
      <w:r w:rsidRPr="00784F41">
        <w:rPr>
          <w:rFonts w:ascii="Arial" w:hAnsi="Arial" w:cs="Arial"/>
          <w:vertAlign w:val="superscript"/>
        </w:rPr>
        <w:t>3</w:t>
      </w:r>
      <w:r w:rsidR="008D5B8A">
        <w:rPr>
          <w:rFonts w:ascii="Arial" w:hAnsi="Arial" w:cs="Arial"/>
        </w:rPr>
        <w:t>/сут</w:t>
      </w:r>
      <w:r w:rsidR="000C22C4">
        <w:rPr>
          <w:rFonts w:ascii="Arial" w:hAnsi="Arial" w:cs="Arial"/>
        </w:rPr>
        <w:t>.</w:t>
      </w:r>
      <w:r w:rsidR="008D5B8A">
        <w:rPr>
          <w:rFonts w:ascii="Arial" w:hAnsi="Arial" w:cs="Arial"/>
        </w:rPr>
        <w:t xml:space="preserve"> – в июле (рисунок 6</w:t>
      </w:r>
      <w:r w:rsidRPr="00784F41">
        <w:rPr>
          <w:rFonts w:ascii="Arial" w:hAnsi="Arial" w:cs="Arial"/>
        </w:rPr>
        <w:t>).</w:t>
      </w:r>
    </w:p>
    <w:p w:rsidR="009C472E" w:rsidRPr="00784F41" w:rsidRDefault="009C472E" w:rsidP="009D297B">
      <w:pPr>
        <w:pStyle w:val="afa"/>
        <w:spacing w:line="240" w:lineRule="auto"/>
        <w:ind w:right="-1"/>
        <w:rPr>
          <w:rFonts w:ascii="Arial" w:hAnsi="Arial" w:cs="Arial"/>
        </w:rPr>
      </w:pPr>
    </w:p>
    <w:p w:rsidR="003C4F4A" w:rsidRPr="00EA02D2" w:rsidRDefault="00A05121" w:rsidP="009D297B">
      <w:pPr>
        <w:pStyle w:val="afa"/>
        <w:spacing w:after="120" w:line="240" w:lineRule="auto"/>
        <w:ind w:firstLine="0"/>
        <w:jc w:val="center"/>
        <w:rPr>
          <w:rFonts w:ascii="Arial" w:hAnsi="Arial" w:cs="Arial"/>
          <w:b/>
          <w:bCs/>
          <w:iCs/>
          <w:smallCaps/>
          <w:szCs w:val="28"/>
          <w:lang w:eastAsia="ru-RU"/>
        </w:rPr>
      </w:pPr>
      <w:r>
        <w:rPr>
          <w:rFonts w:ascii="Arial" w:hAnsi="Arial" w:cs="Arial"/>
          <w:b/>
          <w:bCs/>
          <w:iCs/>
          <w:smallCaps/>
          <w:szCs w:val="28"/>
          <w:lang w:eastAsia="ru-RU"/>
        </w:rPr>
        <w:t>2.2</w:t>
      </w:r>
      <w:r w:rsidR="001E7D3C" w:rsidRPr="00EA02D2">
        <w:rPr>
          <w:rFonts w:ascii="Arial" w:hAnsi="Arial" w:cs="Arial"/>
          <w:b/>
          <w:bCs/>
          <w:iCs/>
          <w:smallCaps/>
          <w:szCs w:val="28"/>
          <w:lang w:eastAsia="ru-RU"/>
        </w:rPr>
        <w:t> Качество подземных вод</w:t>
      </w:r>
    </w:p>
    <w:p w:rsidR="001E7D3C" w:rsidRPr="00784F41" w:rsidRDefault="001E7D3C" w:rsidP="009D297B">
      <w:pPr>
        <w:pStyle w:val="afa"/>
        <w:spacing w:line="240" w:lineRule="auto"/>
        <w:ind w:right="-1"/>
        <w:rPr>
          <w:rFonts w:ascii="Arial" w:hAnsi="Arial" w:cs="Arial"/>
          <w:color w:val="000000"/>
        </w:rPr>
      </w:pPr>
      <w:r w:rsidRPr="00784F41">
        <w:rPr>
          <w:rFonts w:ascii="Arial" w:hAnsi="Arial" w:cs="Arial"/>
          <w:color w:val="000000"/>
        </w:rPr>
        <w:t>Контроль подземной воды на соответствие требованиям гигиенических нормат</w:t>
      </w:r>
      <w:r w:rsidR="00FF1015">
        <w:rPr>
          <w:rFonts w:ascii="Arial" w:hAnsi="Arial" w:cs="Arial"/>
          <w:color w:val="000000"/>
        </w:rPr>
        <w:t>ивов проводится лабораторией АО </w:t>
      </w:r>
      <w:r w:rsidRPr="00784F41">
        <w:rPr>
          <w:rFonts w:ascii="Arial" w:hAnsi="Arial" w:cs="Arial"/>
          <w:color w:val="000000"/>
        </w:rPr>
        <w:t xml:space="preserve">«СВК» </w:t>
      </w:r>
      <w:r w:rsidR="00FF1015">
        <w:rPr>
          <w:rFonts w:ascii="Arial" w:hAnsi="Arial" w:cs="Arial"/>
          <w:color w:val="000000"/>
        </w:rPr>
        <w:t>и Межрегиональным управлением № 81 ФМБА </w:t>
      </w:r>
      <w:r w:rsidRPr="00784F41">
        <w:rPr>
          <w:rFonts w:ascii="Arial" w:hAnsi="Arial" w:cs="Arial"/>
          <w:color w:val="000000"/>
        </w:rPr>
        <w:t>России. Характеристика гидрогеохимического режима подземных вод Северского месторождения приводится на основании анализов проб воды из эксплуатационных скважин и сравнительной оценки с данными прошлых лет.</w:t>
      </w:r>
    </w:p>
    <w:p w:rsidR="001E7D3C" w:rsidRPr="00784F41" w:rsidRDefault="001E7D3C" w:rsidP="009D297B">
      <w:pPr>
        <w:pStyle w:val="afa"/>
        <w:spacing w:line="240" w:lineRule="auto"/>
        <w:ind w:right="-1"/>
        <w:rPr>
          <w:rFonts w:ascii="Arial" w:hAnsi="Arial" w:cs="Arial"/>
        </w:rPr>
      </w:pPr>
      <w:r w:rsidRPr="00784F41">
        <w:rPr>
          <w:rFonts w:ascii="Arial" w:hAnsi="Arial" w:cs="Arial"/>
        </w:rPr>
        <w:t xml:space="preserve">Гидрогеохимический режим подземных вод </w:t>
      </w:r>
      <w:r w:rsidRPr="00784F41">
        <w:rPr>
          <w:rFonts w:ascii="Arial" w:hAnsi="Arial" w:cs="Arial"/>
          <w:color w:val="000000"/>
        </w:rPr>
        <w:t xml:space="preserve">эоцен-олигоценового водоносного комплекса </w:t>
      </w:r>
      <w:r w:rsidRPr="00784F41">
        <w:rPr>
          <w:rFonts w:ascii="Arial" w:hAnsi="Arial" w:cs="Arial"/>
        </w:rPr>
        <w:t>характеризуется относительной стабильностью во времени.</w:t>
      </w:r>
    </w:p>
    <w:p w:rsidR="001E7D3C" w:rsidRPr="00784F41" w:rsidRDefault="008D5B8A" w:rsidP="009D297B">
      <w:pPr>
        <w:pStyle w:val="afa"/>
        <w:spacing w:line="240" w:lineRule="auto"/>
        <w:ind w:right="-1"/>
        <w:rPr>
          <w:rFonts w:ascii="Arial" w:hAnsi="Arial" w:cs="Arial"/>
        </w:rPr>
      </w:pPr>
      <w:r>
        <w:rPr>
          <w:rFonts w:ascii="Arial" w:hAnsi="Arial" w:cs="Arial"/>
        </w:rPr>
        <w:t xml:space="preserve">В 2021 году </w:t>
      </w:r>
      <w:r w:rsidR="001E7D3C" w:rsidRPr="00784F41">
        <w:rPr>
          <w:rFonts w:ascii="Arial" w:hAnsi="Arial" w:cs="Arial"/>
        </w:rPr>
        <w:t>существенных изменений в химическом составе добываемой воды по сравнению с прошлым годом не выявлено. По-прежнему наблюдается природное отклонение качества подземных вод, заключающееся в превышении относительно ПДК концентраций железа и марганца, что связано с геохимическими особенност</w:t>
      </w:r>
      <w:r w:rsidR="00AC11B0">
        <w:rPr>
          <w:rFonts w:ascii="Arial" w:hAnsi="Arial" w:cs="Arial"/>
        </w:rPr>
        <w:t>ями водовмещающих пород.</w:t>
      </w:r>
    </w:p>
    <w:p w:rsidR="001E7D3C" w:rsidRPr="00784F41" w:rsidRDefault="001E7D3C" w:rsidP="009D297B">
      <w:pPr>
        <w:pStyle w:val="afa"/>
        <w:spacing w:line="240" w:lineRule="auto"/>
        <w:ind w:right="-1"/>
        <w:rPr>
          <w:rFonts w:ascii="Arial" w:hAnsi="Arial" w:cs="Arial"/>
        </w:rPr>
      </w:pPr>
      <w:r w:rsidRPr="00784F41">
        <w:rPr>
          <w:rFonts w:ascii="Arial" w:hAnsi="Arial" w:cs="Arial"/>
        </w:rPr>
        <w:t>Доведение вышеуказанных пока</w:t>
      </w:r>
      <w:r w:rsidR="00D35953">
        <w:rPr>
          <w:rFonts w:ascii="Arial" w:hAnsi="Arial" w:cs="Arial"/>
        </w:rPr>
        <w:t xml:space="preserve">зателей до нормативов предельно </w:t>
      </w:r>
      <w:r w:rsidRPr="00784F41">
        <w:rPr>
          <w:rFonts w:ascii="Arial" w:hAnsi="Arial" w:cs="Arial"/>
        </w:rPr>
        <w:t>допустимой концентрации осуществляется технологическими процессами водоподготовки на очистных водопроводных станциях водозабора № 1 и № 2.</w:t>
      </w:r>
    </w:p>
    <w:p w:rsidR="00010E01" w:rsidRPr="001013B4" w:rsidRDefault="001013B4" w:rsidP="009D297B">
      <w:pPr>
        <w:pStyle w:val="afa"/>
        <w:spacing w:line="240" w:lineRule="auto"/>
        <w:ind w:right="-1"/>
        <w:rPr>
          <w:rFonts w:ascii="Arial" w:hAnsi="Arial" w:cs="Arial"/>
          <w:color w:val="000000"/>
        </w:rPr>
      </w:pPr>
      <w:bookmarkStart w:id="14" w:name="_Toc472073402"/>
      <w:r w:rsidRPr="001013B4">
        <w:rPr>
          <w:rFonts w:ascii="Arial" w:hAnsi="Arial" w:cs="Arial"/>
          <w:color w:val="000000"/>
        </w:rPr>
        <w:t>Результаты эпидемических и радиологических исследований подтверждают безопасность подземных вод эксплуатируемого водоносного комплекса соответствием содержания контролируемых показателей установленным нормам</w:t>
      </w:r>
      <w:r>
        <w:rPr>
          <w:rFonts w:ascii="Arial" w:hAnsi="Arial" w:cs="Arial"/>
          <w:color w:val="000000"/>
        </w:rPr>
        <w:t>.</w:t>
      </w:r>
    </w:p>
    <w:p w:rsidR="007F0D8A" w:rsidRDefault="007F0D8A" w:rsidP="009D297B">
      <w:pPr>
        <w:pStyle w:val="afa"/>
        <w:spacing w:line="240" w:lineRule="auto"/>
        <w:ind w:right="-1"/>
        <w:rPr>
          <w:rFonts w:ascii="Arial" w:hAnsi="Arial" w:cs="Arial"/>
          <w:color w:val="000000"/>
        </w:rPr>
      </w:pPr>
    </w:p>
    <w:p w:rsidR="007F0D8A" w:rsidRDefault="007F0D8A" w:rsidP="007F0D8A">
      <w:pPr>
        <w:pStyle w:val="afa"/>
        <w:spacing w:line="240" w:lineRule="auto"/>
        <w:ind w:right="-1" w:firstLine="0"/>
        <w:jc w:val="center"/>
        <w:rPr>
          <w:rFonts w:ascii="Arial" w:hAnsi="Arial" w:cs="Arial"/>
          <w:color w:val="000000"/>
        </w:rPr>
      </w:pPr>
      <w:r w:rsidRPr="00671EF5">
        <w:rPr>
          <w:noProof/>
          <w:lang w:eastAsia="ru-RU"/>
        </w:rPr>
        <w:drawing>
          <wp:inline distT="0" distB="0" distL="0" distR="0">
            <wp:extent cx="5676900" cy="3120475"/>
            <wp:effectExtent l="0" t="0" r="0" b="3810"/>
            <wp:docPr id="24" name="Рисунок 24" descr="https://xn----7sbhlbh0a1awgee.xn--p1ai/uploads/ckfinder/userfiles/images/Seversk/image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xn----7sbhlbh0a1awgee.xn--p1ai/uploads/ckfinder/userfiles/images/Seversk/image01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84985" cy="3124919"/>
                    </a:xfrm>
                    <a:prstGeom prst="rect">
                      <a:avLst/>
                    </a:prstGeom>
                    <a:noFill/>
                    <a:ln>
                      <a:noFill/>
                    </a:ln>
                  </pic:spPr>
                </pic:pic>
              </a:graphicData>
            </a:graphic>
          </wp:inline>
        </w:drawing>
      </w:r>
    </w:p>
    <w:p w:rsidR="001E7D3C" w:rsidRPr="00784F41" w:rsidRDefault="001E7D3C" w:rsidP="009D297B">
      <w:pPr>
        <w:pStyle w:val="afa"/>
        <w:tabs>
          <w:tab w:val="left" w:pos="9214"/>
        </w:tabs>
        <w:spacing w:line="240" w:lineRule="auto"/>
        <w:ind w:right="425"/>
        <w:rPr>
          <w:rFonts w:ascii="Arial" w:hAnsi="Arial" w:cs="Arial"/>
          <w:color w:val="000000"/>
        </w:rPr>
      </w:pPr>
      <w:r w:rsidRPr="00784F41">
        <w:rPr>
          <w:rFonts w:ascii="Arial" w:hAnsi="Arial" w:cs="Arial"/>
        </w:rPr>
        <w:br w:type="page"/>
      </w:r>
      <w:bookmarkEnd w:id="14"/>
    </w:p>
    <w:p w:rsidR="001E7D3C" w:rsidRDefault="001E7D3C" w:rsidP="0036205A">
      <w:pPr>
        <w:pStyle w:val="afe"/>
        <w:spacing w:line="240" w:lineRule="auto"/>
        <w:ind w:firstLine="0"/>
        <w:rPr>
          <w:rFonts w:ascii="Arial" w:hAnsi="Arial" w:cs="Arial"/>
          <w:color w:val="000000"/>
        </w:rPr>
      </w:pPr>
      <w:bookmarkStart w:id="15" w:name="_Toc100761397"/>
      <w:r w:rsidRPr="006C41DC">
        <w:rPr>
          <w:rFonts w:ascii="Arial" w:hAnsi="Arial" w:cs="Arial"/>
          <w:color w:val="000000"/>
        </w:rPr>
        <w:lastRenderedPageBreak/>
        <w:t>Основные эксплуатационные показатели водозаборов в 2021 г</w:t>
      </w:r>
      <w:bookmarkEnd w:id="15"/>
      <w:r w:rsidR="006B3229">
        <w:rPr>
          <w:rFonts w:ascii="Arial" w:hAnsi="Arial" w:cs="Arial"/>
          <w:color w:val="000000"/>
        </w:rPr>
        <w:t>оду</w:t>
      </w:r>
    </w:p>
    <w:p w:rsidR="006C41DC" w:rsidRPr="006C41DC" w:rsidRDefault="006C41DC" w:rsidP="0036205A">
      <w:pPr>
        <w:pStyle w:val="afb"/>
      </w:pPr>
    </w:p>
    <w:p w:rsidR="00010E01" w:rsidRPr="00010E01" w:rsidRDefault="004D7F3B" w:rsidP="00FB54DA">
      <w:pPr>
        <w:pStyle w:val="afb"/>
        <w:spacing w:after="120"/>
        <w:jc w:val="right"/>
      </w:pPr>
      <w:r>
        <w:rPr>
          <w:rFonts w:ascii="Arial" w:hAnsi="Arial" w:cs="Arial"/>
          <w:sz w:val="24"/>
        </w:rPr>
        <w:t>Таблица </w:t>
      </w:r>
      <w:r w:rsidR="00010E01" w:rsidRPr="006C41DC">
        <w:rPr>
          <w:rFonts w:ascii="Arial" w:hAnsi="Arial" w:cs="Arial"/>
          <w:sz w:val="24"/>
        </w:rPr>
        <w:t>4</w:t>
      </w:r>
    </w:p>
    <w:bookmarkStart w:id="16" w:name="_Toc100761398"/>
    <w:bookmarkEnd w:id="16"/>
    <w:bookmarkStart w:id="17" w:name="_MON_1716714191"/>
    <w:bookmarkEnd w:id="17"/>
    <w:p w:rsidR="001E7D3C" w:rsidRPr="00784F41" w:rsidRDefault="007C1A3E" w:rsidP="002F0AEE">
      <w:pPr>
        <w:pStyle w:val="afe"/>
        <w:spacing w:line="276" w:lineRule="auto"/>
        <w:ind w:firstLine="0"/>
        <w:rPr>
          <w:rFonts w:ascii="Arial" w:hAnsi="Arial" w:cs="Arial"/>
        </w:rPr>
      </w:pPr>
      <w:r w:rsidRPr="00784F41">
        <w:rPr>
          <w:rFonts w:ascii="Arial" w:hAnsi="Arial" w:cs="Arial"/>
        </w:rPr>
        <w:object w:dxaOrig="9230" w:dyaOrig="12322">
          <v:shape id="_x0000_i1025" type="#_x0000_t75" style="width:477.75pt;height:599.25pt" o:ole="">
            <v:imagedata r:id="rId21" o:title=""/>
          </v:shape>
          <o:OLEObject Type="Embed" ProgID="Excel.Sheet.12" ShapeID="_x0000_i1025" DrawAspect="Content" ObjectID="_1731149365" r:id="rId22"/>
        </w:object>
      </w:r>
    </w:p>
    <w:p w:rsidR="001E7D3C" w:rsidRPr="00784F41" w:rsidRDefault="001E7D3C" w:rsidP="001E7D3C">
      <w:pPr>
        <w:pStyle w:val="afe"/>
        <w:rPr>
          <w:rFonts w:ascii="Arial" w:hAnsi="Arial" w:cs="Arial"/>
          <w:color w:val="FF0000"/>
        </w:rPr>
        <w:sectPr w:rsidR="001E7D3C" w:rsidRPr="00784F41" w:rsidSect="00641EA4">
          <w:footerReference w:type="even" r:id="rId23"/>
          <w:footerReference w:type="default" r:id="rId24"/>
          <w:footerReference w:type="first" r:id="rId25"/>
          <w:pgSz w:w="11906" w:h="16838" w:code="9"/>
          <w:pgMar w:top="1134" w:right="1134" w:bottom="567" w:left="1134" w:header="709" w:footer="454" w:gutter="0"/>
          <w:cols w:space="708"/>
          <w:docGrid w:linePitch="360"/>
        </w:sectPr>
      </w:pPr>
    </w:p>
    <w:p w:rsidR="001E7D3C" w:rsidRDefault="001E7D3C" w:rsidP="0036205A">
      <w:pPr>
        <w:pStyle w:val="afe"/>
        <w:spacing w:before="0" w:line="240" w:lineRule="auto"/>
        <w:ind w:left="15026" w:hanging="15026"/>
        <w:rPr>
          <w:rFonts w:ascii="Arial" w:hAnsi="Arial" w:cs="Arial"/>
        </w:rPr>
      </w:pPr>
      <w:bookmarkStart w:id="18" w:name="_Toc61626738"/>
      <w:bookmarkStart w:id="19" w:name="_Toc100761399"/>
      <w:r w:rsidRPr="006C41DC">
        <w:rPr>
          <w:rFonts w:ascii="Arial" w:hAnsi="Arial" w:cs="Arial"/>
        </w:rPr>
        <w:lastRenderedPageBreak/>
        <w:t>Учёт времени работы скважин водозабора № 1 в 2021 г</w:t>
      </w:r>
      <w:bookmarkEnd w:id="18"/>
      <w:bookmarkEnd w:id="19"/>
      <w:r w:rsidR="00010E01" w:rsidRPr="006C41DC">
        <w:rPr>
          <w:rFonts w:ascii="Arial" w:hAnsi="Arial" w:cs="Arial"/>
        </w:rPr>
        <w:t>оду в часах</w:t>
      </w:r>
    </w:p>
    <w:p w:rsidR="0036205A" w:rsidRPr="0036205A" w:rsidRDefault="0036205A" w:rsidP="0036205A">
      <w:pPr>
        <w:pStyle w:val="afb"/>
      </w:pPr>
    </w:p>
    <w:p w:rsidR="00010E01" w:rsidRPr="006C41DC" w:rsidRDefault="00010E01" w:rsidP="0036205A">
      <w:pPr>
        <w:pStyle w:val="afb"/>
        <w:spacing w:after="120"/>
        <w:ind w:left="14742" w:right="170" w:hanging="14742"/>
        <w:jc w:val="right"/>
        <w:rPr>
          <w:rFonts w:ascii="Arial" w:hAnsi="Arial" w:cs="Arial"/>
          <w:sz w:val="24"/>
        </w:rPr>
      </w:pPr>
      <w:r w:rsidRPr="006C41DC">
        <w:rPr>
          <w:rFonts w:ascii="Arial" w:hAnsi="Arial" w:cs="Arial"/>
          <w:sz w:val="24"/>
        </w:rPr>
        <w:t>Таблица 5</w:t>
      </w:r>
    </w:p>
    <w:p w:rsidR="001E7D3C" w:rsidRPr="00784F41" w:rsidRDefault="00641EA4" w:rsidP="00641EA4">
      <w:pPr>
        <w:pStyle w:val="afa"/>
        <w:ind w:left="-1020" w:firstLine="1020"/>
        <w:jc w:val="center"/>
        <w:rPr>
          <w:rFonts w:ascii="Arial" w:hAnsi="Arial" w:cs="Arial"/>
        </w:rPr>
      </w:pPr>
      <w:r w:rsidRPr="00784F41">
        <w:rPr>
          <w:rFonts w:ascii="Arial" w:hAnsi="Arial" w:cs="Arial"/>
        </w:rPr>
        <w:object w:dxaOrig="14248" w:dyaOrig="8291">
          <v:shape id="_x0000_i1026" type="#_x0000_t75" style="width:753pt;height:422.25pt" o:ole="">
            <v:imagedata r:id="rId26" o:title=""/>
          </v:shape>
          <o:OLEObject Type="Embed" ProgID="Excel.Sheet.8" ShapeID="_x0000_i1026" DrawAspect="Content" ObjectID="_1731149366" r:id="rId27"/>
        </w:object>
      </w:r>
    </w:p>
    <w:p w:rsidR="001E7D3C" w:rsidRDefault="001E7D3C" w:rsidP="0036205A">
      <w:pPr>
        <w:pStyle w:val="afe"/>
        <w:spacing w:line="240" w:lineRule="auto"/>
        <w:ind w:firstLine="0"/>
        <w:rPr>
          <w:rFonts w:ascii="Arial" w:hAnsi="Arial" w:cs="Arial"/>
        </w:rPr>
      </w:pPr>
      <w:bookmarkStart w:id="20" w:name="_Toc100761400"/>
      <w:r w:rsidRPr="000E3161">
        <w:rPr>
          <w:rFonts w:ascii="Arial" w:hAnsi="Arial" w:cs="Arial"/>
        </w:rPr>
        <w:lastRenderedPageBreak/>
        <w:t>Учёт времени работы скважин водозабора № 2 в 2021 г</w:t>
      </w:r>
      <w:bookmarkEnd w:id="20"/>
      <w:r w:rsidR="00010E01">
        <w:rPr>
          <w:rFonts w:ascii="Arial" w:hAnsi="Arial" w:cs="Arial"/>
        </w:rPr>
        <w:t>оду в часах</w:t>
      </w:r>
    </w:p>
    <w:p w:rsidR="004431BE" w:rsidRPr="004431BE" w:rsidRDefault="004431BE" w:rsidP="0036205A">
      <w:pPr>
        <w:pStyle w:val="afb"/>
      </w:pPr>
    </w:p>
    <w:p w:rsidR="001E7D3C" w:rsidRPr="000E3161" w:rsidRDefault="00010E01" w:rsidP="00FB54DA">
      <w:pPr>
        <w:pStyle w:val="afb"/>
        <w:spacing w:after="120"/>
        <w:ind w:right="170"/>
        <w:jc w:val="right"/>
        <w:rPr>
          <w:rFonts w:ascii="Arial" w:hAnsi="Arial" w:cs="Arial"/>
          <w:sz w:val="24"/>
        </w:rPr>
      </w:pPr>
      <w:r>
        <w:rPr>
          <w:rFonts w:ascii="Arial" w:hAnsi="Arial" w:cs="Arial"/>
          <w:sz w:val="24"/>
        </w:rPr>
        <w:t>Таблица 6</w:t>
      </w:r>
    </w:p>
    <w:p w:rsidR="001E7D3C" w:rsidRPr="000E3161" w:rsidRDefault="008F7B3F" w:rsidP="008F7B3F">
      <w:pPr>
        <w:pStyle w:val="afa"/>
        <w:ind w:firstLine="0"/>
        <w:jc w:val="center"/>
        <w:rPr>
          <w:rFonts w:ascii="Arial" w:hAnsi="Arial" w:cs="Arial"/>
          <w:lang w:eastAsia="ru-RU"/>
        </w:rPr>
      </w:pPr>
      <w:r w:rsidRPr="00AE7E2E">
        <w:rPr>
          <w:rFonts w:ascii="Arial" w:hAnsi="Arial" w:cs="Arial"/>
        </w:rPr>
        <w:object w:dxaOrig="14296" w:dyaOrig="6479">
          <v:shape id="_x0000_i1027" type="#_x0000_t75" style="width:750pt;height:420.75pt" o:ole="" o:bordertopcolor="this" o:borderleftcolor="this" o:borderbottomcolor="this" o:borderrightcolor="this">
            <v:imagedata r:id="rId28" o:title=""/>
            <w10:bordertop type="single" width="4"/>
            <w10:borderleft type="single" width="4"/>
            <w10:borderbottom type="single" width="4"/>
            <w10:borderright type="single" width="4"/>
          </v:shape>
          <o:OLEObject Type="Embed" ProgID="Excel.Sheet.8" ShapeID="_x0000_i1027" DrawAspect="Content" ObjectID="_1731149367" r:id="rId29"/>
        </w:object>
      </w:r>
    </w:p>
    <w:p w:rsidR="001E7D3C" w:rsidRPr="000E3161" w:rsidRDefault="001E7D3C" w:rsidP="00331443">
      <w:pPr>
        <w:pStyle w:val="afa"/>
        <w:ind w:firstLine="0"/>
        <w:rPr>
          <w:rFonts w:ascii="Arial" w:hAnsi="Arial" w:cs="Arial"/>
          <w:color w:val="FF0000"/>
        </w:rPr>
        <w:sectPr w:rsidR="001E7D3C" w:rsidRPr="000E3161" w:rsidSect="008F7B3F">
          <w:pgSz w:w="16838" w:h="11906" w:orient="landscape" w:code="9"/>
          <w:pgMar w:top="1134" w:right="1134" w:bottom="1134" w:left="567" w:header="709" w:footer="454" w:gutter="0"/>
          <w:cols w:space="708"/>
          <w:docGrid w:linePitch="360"/>
        </w:sectPr>
      </w:pPr>
    </w:p>
    <w:p w:rsidR="001E7D3C" w:rsidRPr="000E3161" w:rsidRDefault="001E7D3C" w:rsidP="001E7D3C">
      <w:pPr>
        <w:pStyle w:val="aff"/>
        <w:rPr>
          <w:rFonts w:ascii="Arial" w:hAnsi="Arial" w:cs="Arial"/>
        </w:rPr>
      </w:pPr>
      <w:r w:rsidRPr="000E3161">
        <w:rPr>
          <w:rFonts w:ascii="Arial" w:hAnsi="Arial" w:cs="Arial"/>
          <w:noProof/>
        </w:rPr>
        <w:lastRenderedPageBreak/>
        <w:drawing>
          <wp:inline distT="0" distB="0" distL="0" distR="0" wp14:anchorId="407A3EE2" wp14:editId="2CCB37CC">
            <wp:extent cx="5878830" cy="3352067"/>
            <wp:effectExtent l="19050" t="19050" r="26670" b="203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18500" cy="3374687"/>
                    </a:xfrm>
                    <a:prstGeom prst="rect">
                      <a:avLst/>
                    </a:prstGeom>
                    <a:ln w="12700" cap="sq">
                      <a:solidFill>
                        <a:srgbClr val="000000"/>
                      </a:solidFill>
                      <a:prstDash val="solid"/>
                      <a:miter lim="800000"/>
                    </a:ln>
                    <a:effectLst/>
                  </pic:spPr>
                </pic:pic>
              </a:graphicData>
            </a:graphic>
          </wp:inline>
        </w:drawing>
      </w:r>
    </w:p>
    <w:p w:rsidR="00CC5E5D" w:rsidRDefault="00AC7BAC" w:rsidP="00375A8D">
      <w:pPr>
        <w:pStyle w:val="afc"/>
        <w:spacing w:before="0" w:after="0" w:line="240" w:lineRule="auto"/>
        <w:rPr>
          <w:rFonts w:ascii="Arial" w:hAnsi="Arial" w:cs="Arial"/>
        </w:rPr>
      </w:pPr>
      <w:bookmarkStart w:id="21" w:name="_Toc61626746"/>
      <w:bookmarkStart w:id="22" w:name="_Toc100761401"/>
      <w:r w:rsidRPr="00CC5E5D">
        <w:rPr>
          <w:rFonts w:ascii="Arial" w:hAnsi="Arial" w:cs="Arial"/>
        </w:rPr>
        <w:t>Рис.</w:t>
      </w:r>
      <w:r w:rsidR="003046C6" w:rsidRPr="00CC5E5D">
        <w:rPr>
          <w:rFonts w:ascii="Arial" w:hAnsi="Arial" w:cs="Arial"/>
        </w:rPr>
        <w:t>3</w:t>
      </w:r>
      <w:r w:rsidR="00375A8D">
        <w:rPr>
          <w:rFonts w:ascii="Arial" w:hAnsi="Arial" w:cs="Arial"/>
        </w:rPr>
        <w:t> Объё</w:t>
      </w:r>
      <w:r w:rsidR="001E7D3C" w:rsidRPr="00CC5E5D">
        <w:rPr>
          <w:rFonts w:ascii="Arial" w:hAnsi="Arial" w:cs="Arial"/>
        </w:rPr>
        <w:t xml:space="preserve">м добычи подземной воды из эксплуатационных скважин </w:t>
      </w:r>
    </w:p>
    <w:p w:rsidR="001E7D3C" w:rsidRPr="00CC5E5D" w:rsidRDefault="001E7D3C" w:rsidP="00375A8D">
      <w:pPr>
        <w:pStyle w:val="afc"/>
        <w:spacing w:before="0" w:after="0" w:line="240" w:lineRule="auto"/>
        <w:rPr>
          <w:rFonts w:ascii="Arial" w:hAnsi="Arial" w:cs="Arial"/>
        </w:rPr>
      </w:pPr>
      <w:r w:rsidRPr="00CC5E5D">
        <w:rPr>
          <w:rFonts w:ascii="Arial" w:hAnsi="Arial" w:cs="Arial"/>
        </w:rPr>
        <w:t>водозабора № 1</w:t>
      </w:r>
      <w:bookmarkEnd w:id="21"/>
      <w:bookmarkEnd w:id="22"/>
    </w:p>
    <w:p w:rsidR="001E7D3C" w:rsidRPr="00B329AB" w:rsidRDefault="001E7D3C" w:rsidP="001E7D3C">
      <w:pPr>
        <w:pStyle w:val="afa"/>
        <w:rPr>
          <w:rFonts w:ascii="Arial" w:hAnsi="Arial" w:cs="Arial"/>
          <w:highlight w:val="yellow"/>
        </w:rPr>
      </w:pPr>
    </w:p>
    <w:p w:rsidR="001E7D3C" w:rsidRPr="000E3161" w:rsidRDefault="001E7D3C" w:rsidP="001E7D3C">
      <w:pPr>
        <w:pStyle w:val="aff"/>
        <w:rPr>
          <w:rFonts w:ascii="Arial" w:hAnsi="Arial" w:cs="Arial"/>
        </w:rPr>
      </w:pPr>
      <w:r w:rsidRPr="000E3161">
        <w:rPr>
          <w:rFonts w:ascii="Arial" w:hAnsi="Arial" w:cs="Arial"/>
          <w:noProof/>
        </w:rPr>
        <w:drawing>
          <wp:inline distT="0" distB="0" distL="0" distR="0" wp14:anchorId="0B2862D5" wp14:editId="27643110">
            <wp:extent cx="5949315" cy="3455570"/>
            <wp:effectExtent l="19050" t="19050" r="13335" b="1206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87972" cy="3478023"/>
                    </a:xfrm>
                    <a:prstGeom prst="rect">
                      <a:avLst/>
                    </a:prstGeom>
                    <a:ln w="12700" cap="sq">
                      <a:solidFill>
                        <a:srgbClr val="000000"/>
                      </a:solidFill>
                      <a:prstDash val="solid"/>
                      <a:miter lim="800000"/>
                    </a:ln>
                    <a:effectLst/>
                  </pic:spPr>
                </pic:pic>
              </a:graphicData>
            </a:graphic>
          </wp:inline>
        </w:drawing>
      </w:r>
    </w:p>
    <w:p w:rsidR="00CC5E5D" w:rsidRDefault="00AC7BAC" w:rsidP="00375A8D">
      <w:pPr>
        <w:pStyle w:val="afc"/>
        <w:spacing w:before="0" w:after="0" w:line="240" w:lineRule="auto"/>
        <w:rPr>
          <w:rFonts w:ascii="Arial" w:hAnsi="Arial" w:cs="Arial"/>
        </w:rPr>
      </w:pPr>
      <w:bookmarkStart w:id="23" w:name="_Toc61626747"/>
      <w:bookmarkStart w:id="24" w:name="_Toc100761402"/>
      <w:r w:rsidRPr="00CC5E5D">
        <w:rPr>
          <w:rFonts w:ascii="Arial" w:hAnsi="Arial" w:cs="Arial"/>
        </w:rPr>
        <w:t>Рис.</w:t>
      </w:r>
      <w:r w:rsidR="003046C6" w:rsidRPr="00CC5E5D">
        <w:rPr>
          <w:rFonts w:ascii="Arial" w:hAnsi="Arial" w:cs="Arial"/>
        </w:rPr>
        <w:t>4</w:t>
      </w:r>
      <w:r w:rsidR="001E7D3C" w:rsidRPr="00CC5E5D">
        <w:rPr>
          <w:rFonts w:ascii="Arial" w:hAnsi="Arial" w:cs="Arial"/>
        </w:rPr>
        <w:t xml:space="preserve"> Среднесуточная производительность водозабора № 1 </w:t>
      </w:r>
    </w:p>
    <w:p w:rsidR="001E7D3C" w:rsidRPr="00CC5E5D" w:rsidRDefault="001E7D3C" w:rsidP="00375A8D">
      <w:pPr>
        <w:pStyle w:val="afc"/>
        <w:spacing w:before="0" w:after="0" w:line="240" w:lineRule="auto"/>
        <w:rPr>
          <w:rFonts w:ascii="Arial" w:hAnsi="Arial" w:cs="Arial"/>
        </w:rPr>
      </w:pPr>
      <w:r w:rsidRPr="00CC5E5D">
        <w:rPr>
          <w:rFonts w:ascii="Arial" w:hAnsi="Arial" w:cs="Arial"/>
        </w:rPr>
        <w:t>по месяцам за 2021 г</w:t>
      </w:r>
      <w:bookmarkEnd w:id="23"/>
      <w:bookmarkEnd w:id="24"/>
      <w:r w:rsidR="00375A8D">
        <w:rPr>
          <w:rFonts w:ascii="Arial" w:hAnsi="Arial" w:cs="Arial"/>
        </w:rPr>
        <w:t>од</w:t>
      </w:r>
    </w:p>
    <w:p w:rsidR="001E7D3C" w:rsidRPr="00CC5E5D" w:rsidRDefault="001E7D3C" w:rsidP="001E7D3C">
      <w:pPr>
        <w:pStyle w:val="2"/>
        <w:rPr>
          <w:rFonts w:ascii="Arial" w:hAnsi="Arial" w:cs="Arial"/>
          <w:color w:val="FF0000"/>
          <w:sz w:val="24"/>
          <w:szCs w:val="24"/>
        </w:rPr>
        <w:sectPr w:rsidR="001E7D3C" w:rsidRPr="00CC5E5D" w:rsidSect="00CC5E5D">
          <w:pgSz w:w="11906" w:h="16838" w:code="9"/>
          <w:pgMar w:top="1134" w:right="1134" w:bottom="567" w:left="1134" w:header="709" w:footer="454" w:gutter="0"/>
          <w:cols w:space="708"/>
          <w:docGrid w:linePitch="360"/>
        </w:sectPr>
      </w:pPr>
    </w:p>
    <w:p w:rsidR="000D217D" w:rsidRPr="00C716F5" w:rsidRDefault="001E7D3C" w:rsidP="00804C81">
      <w:pPr>
        <w:pStyle w:val="aff"/>
        <w:ind w:left="-170"/>
        <w:rPr>
          <w:rFonts w:ascii="Arial" w:hAnsi="Arial" w:cs="Arial"/>
        </w:rPr>
      </w:pPr>
      <w:r w:rsidRPr="000E3161">
        <w:rPr>
          <w:rFonts w:ascii="Arial" w:hAnsi="Arial" w:cs="Arial"/>
          <w:noProof/>
        </w:rPr>
        <w:lastRenderedPageBreak/>
        <w:drawing>
          <wp:inline distT="0" distB="0" distL="0" distR="0" wp14:anchorId="49BB08AE" wp14:editId="2748DB32">
            <wp:extent cx="5572125" cy="2914415"/>
            <wp:effectExtent l="19050" t="19050" r="9525" b="1968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84698" cy="2920991"/>
                    </a:xfrm>
                    <a:prstGeom prst="rect">
                      <a:avLst/>
                    </a:prstGeom>
                    <a:ln w="12700" cap="sq">
                      <a:solidFill>
                        <a:srgbClr val="000000"/>
                      </a:solidFill>
                      <a:prstDash val="solid"/>
                      <a:miter lim="800000"/>
                    </a:ln>
                    <a:effectLst/>
                  </pic:spPr>
                </pic:pic>
              </a:graphicData>
            </a:graphic>
          </wp:inline>
        </w:drawing>
      </w:r>
      <w:bookmarkStart w:id="25" w:name="_Toc61626748"/>
      <w:bookmarkStart w:id="26" w:name="_Toc100761403"/>
    </w:p>
    <w:p w:rsidR="00CC5E5D" w:rsidRDefault="00AC7BAC" w:rsidP="00375A8D">
      <w:pPr>
        <w:pStyle w:val="afc"/>
        <w:spacing w:before="0" w:after="0" w:line="240" w:lineRule="auto"/>
        <w:rPr>
          <w:rFonts w:ascii="Arial" w:hAnsi="Arial" w:cs="Arial"/>
        </w:rPr>
      </w:pPr>
      <w:r>
        <w:rPr>
          <w:rFonts w:ascii="Arial" w:hAnsi="Arial" w:cs="Arial"/>
          <w:sz w:val="22"/>
          <w:szCs w:val="22"/>
        </w:rPr>
        <w:t>Рис.</w:t>
      </w:r>
      <w:r w:rsidR="003046C6" w:rsidRPr="00C716F5">
        <w:rPr>
          <w:rFonts w:ascii="Arial" w:hAnsi="Arial" w:cs="Arial"/>
          <w:sz w:val="22"/>
          <w:szCs w:val="22"/>
        </w:rPr>
        <w:t>5</w:t>
      </w:r>
      <w:r w:rsidR="00375A8D">
        <w:rPr>
          <w:rFonts w:ascii="Arial" w:hAnsi="Arial" w:cs="Arial"/>
          <w:sz w:val="22"/>
          <w:szCs w:val="22"/>
        </w:rPr>
        <w:t> Объё</w:t>
      </w:r>
      <w:r w:rsidR="001E7D3C" w:rsidRPr="00C716F5">
        <w:rPr>
          <w:rFonts w:ascii="Arial" w:hAnsi="Arial" w:cs="Arial"/>
          <w:sz w:val="22"/>
          <w:szCs w:val="22"/>
        </w:rPr>
        <w:t>мы добычи</w:t>
      </w:r>
      <w:r w:rsidR="00CC5E5D" w:rsidRPr="00CC5E5D">
        <w:rPr>
          <w:rFonts w:ascii="Arial" w:hAnsi="Arial" w:cs="Arial"/>
        </w:rPr>
        <w:t xml:space="preserve"> подземной воды из эксплуатационных скважин </w:t>
      </w:r>
    </w:p>
    <w:p w:rsidR="001E7D3C" w:rsidRPr="00C716F5" w:rsidRDefault="00CC5E5D" w:rsidP="00375A8D">
      <w:pPr>
        <w:pStyle w:val="afc"/>
        <w:spacing w:before="0" w:after="0" w:line="240" w:lineRule="auto"/>
        <w:rPr>
          <w:rFonts w:ascii="Arial" w:hAnsi="Arial" w:cs="Arial"/>
          <w:sz w:val="22"/>
          <w:szCs w:val="22"/>
        </w:rPr>
      </w:pPr>
      <w:r w:rsidRPr="00CC5E5D">
        <w:rPr>
          <w:rFonts w:ascii="Arial" w:hAnsi="Arial" w:cs="Arial"/>
        </w:rPr>
        <w:t>водозабора № </w:t>
      </w:r>
      <w:bookmarkEnd w:id="25"/>
      <w:bookmarkEnd w:id="26"/>
      <w:r>
        <w:rPr>
          <w:rFonts w:ascii="Arial" w:hAnsi="Arial" w:cs="Arial"/>
        </w:rPr>
        <w:t>2</w:t>
      </w:r>
    </w:p>
    <w:p w:rsidR="00C716F5" w:rsidRDefault="00C716F5" w:rsidP="00C716F5">
      <w:pPr>
        <w:pStyle w:val="afa"/>
        <w:rPr>
          <w:lang w:eastAsia="ru-RU"/>
        </w:rPr>
      </w:pPr>
    </w:p>
    <w:p w:rsidR="00375A8D" w:rsidRPr="00C716F5" w:rsidRDefault="00375A8D" w:rsidP="00C716F5">
      <w:pPr>
        <w:pStyle w:val="afa"/>
        <w:rPr>
          <w:lang w:eastAsia="ru-RU"/>
        </w:rPr>
      </w:pPr>
    </w:p>
    <w:p w:rsidR="001E7D3C" w:rsidRPr="000E3161" w:rsidRDefault="001E7D3C" w:rsidP="006B3229">
      <w:pPr>
        <w:pStyle w:val="aff"/>
        <w:tabs>
          <w:tab w:val="left" w:pos="284"/>
        </w:tabs>
        <w:ind w:left="-170"/>
        <w:rPr>
          <w:rFonts w:ascii="Arial" w:hAnsi="Arial" w:cs="Arial"/>
        </w:rPr>
      </w:pPr>
      <w:r w:rsidRPr="000E3161">
        <w:rPr>
          <w:rFonts w:ascii="Arial" w:hAnsi="Arial" w:cs="Arial"/>
          <w:noProof/>
        </w:rPr>
        <w:drawing>
          <wp:inline distT="0" distB="0" distL="0" distR="0" wp14:anchorId="310DDACA" wp14:editId="7B8F581D">
            <wp:extent cx="5551805" cy="3358225"/>
            <wp:effectExtent l="19050" t="19050" r="10795" b="1397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577546" cy="3373796"/>
                    </a:xfrm>
                    <a:prstGeom prst="rect">
                      <a:avLst/>
                    </a:prstGeom>
                    <a:ln w="12700" cap="sq">
                      <a:solidFill>
                        <a:srgbClr val="000000"/>
                      </a:solidFill>
                      <a:prstDash val="solid"/>
                      <a:miter lim="800000"/>
                    </a:ln>
                    <a:effectLst/>
                  </pic:spPr>
                </pic:pic>
              </a:graphicData>
            </a:graphic>
          </wp:inline>
        </w:drawing>
      </w:r>
    </w:p>
    <w:p w:rsidR="00CC5E5D" w:rsidRDefault="00AC7BAC" w:rsidP="00375A8D">
      <w:pPr>
        <w:pStyle w:val="afc"/>
        <w:spacing w:before="0" w:after="0" w:line="240" w:lineRule="auto"/>
        <w:rPr>
          <w:rFonts w:ascii="Arial" w:hAnsi="Arial" w:cs="Arial"/>
          <w:sz w:val="22"/>
          <w:szCs w:val="22"/>
        </w:rPr>
      </w:pPr>
      <w:bookmarkStart w:id="27" w:name="_Toc61626749"/>
      <w:bookmarkStart w:id="28" w:name="_Toc100761404"/>
      <w:r>
        <w:rPr>
          <w:rFonts w:ascii="Arial" w:hAnsi="Arial" w:cs="Arial"/>
          <w:sz w:val="22"/>
          <w:szCs w:val="22"/>
        </w:rPr>
        <w:t>Рис.</w:t>
      </w:r>
      <w:r w:rsidR="003046C6" w:rsidRPr="00C716F5">
        <w:rPr>
          <w:rFonts w:ascii="Arial" w:hAnsi="Arial" w:cs="Arial"/>
          <w:sz w:val="22"/>
          <w:szCs w:val="22"/>
        </w:rPr>
        <w:t>6</w:t>
      </w:r>
      <w:r w:rsidR="001E7D3C" w:rsidRPr="00C716F5">
        <w:rPr>
          <w:rFonts w:ascii="Arial" w:hAnsi="Arial" w:cs="Arial"/>
          <w:sz w:val="22"/>
          <w:szCs w:val="22"/>
        </w:rPr>
        <w:t xml:space="preserve"> Среднесуточная производительность водозабора № 2 </w:t>
      </w:r>
    </w:p>
    <w:p w:rsidR="001E7D3C" w:rsidRPr="00C716F5" w:rsidRDefault="001E7D3C" w:rsidP="00375A8D">
      <w:pPr>
        <w:pStyle w:val="afc"/>
        <w:spacing w:before="0" w:after="0" w:line="240" w:lineRule="auto"/>
        <w:rPr>
          <w:rFonts w:ascii="Arial" w:hAnsi="Arial" w:cs="Arial"/>
          <w:sz w:val="22"/>
          <w:szCs w:val="22"/>
        </w:rPr>
      </w:pPr>
      <w:r w:rsidRPr="00C716F5">
        <w:rPr>
          <w:rFonts w:ascii="Arial" w:hAnsi="Arial" w:cs="Arial"/>
          <w:sz w:val="22"/>
          <w:szCs w:val="22"/>
        </w:rPr>
        <w:t>по месяцам за 2021 г</w:t>
      </w:r>
      <w:bookmarkEnd w:id="27"/>
      <w:bookmarkEnd w:id="28"/>
      <w:r w:rsidR="00375A8D">
        <w:rPr>
          <w:rFonts w:ascii="Arial" w:hAnsi="Arial" w:cs="Arial"/>
          <w:sz w:val="22"/>
          <w:szCs w:val="22"/>
        </w:rPr>
        <w:t>од</w:t>
      </w:r>
    </w:p>
    <w:p w:rsidR="001E7D3C" w:rsidRPr="000E3161" w:rsidRDefault="001E7D3C" w:rsidP="001E7D3C">
      <w:pPr>
        <w:rPr>
          <w:rFonts w:ascii="Arial" w:hAnsi="Arial" w:cs="Arial"/>
        </w:rPr>
      </w:pPr>
      <w:r w:rsidRPr="000E3161">
        <w:rPr>
          <w:rFonts w:ascii="Arial" w:hAnsi="Arial" w:cs="Arial"/>
        </w:rPr>
        <w:br w:type="page"/>
      </w:r>
    </w:p>
    <w:p w:rsidR="001E7D3C" w:rsidRPr="000E3161" w:rsidRDefault="001E7D3C" w:rsidP="00010E01">
      <w:pPr>
        <w:pStyle w:val="afa"/>
        <w:ind w:firstLine="0"/>
        <w:rPr>
          <w:rFonts w:ascii="Arial" w:hAnsi="Arial" w:cs="Arial"/>
          <w:lang w:eastAsia="ru-RU"/>
        </w:rPr>
        <w:sectPr w:rsidR="001E7D3C" w:rsidRPr="000E3161" w:rsidSect="00690FBB">
          <w:pgSz w:w="11906" w:h="16838" w:code="9"/>
          <w:pgMar w:top="1134" w:right="851" w:bottom="1134" w:left="1701" w:header="709" w:footer="454" w:gutter="0"/>
          <w:pgNumType w:chapStyle="1"/>
          <w:cols w:space="708"/>
          <w:docGrid w:linePitch="360"/>
        </w:sectPr>
      </w:pPr>
    </w:p>
    <w:p w:rsidR="001E7D3C" w:rsidRDefault="001E7D3C" w:rsidP="0036205A">
      <w:pPr>
        <w:pStyle w:val="afe"/>
        <w:spacing w:line="240" w:lineRule="auto"/>
        <w:ind w:firstLine="0"/>
        <w:rPr>
          <w:rFonts w:ascii="Arial" w:hAnsi="Arial" w:cs="Arial"/>
        </w:rPr>
      </w:pPr>
      <w:bookmarkStart w:id="29" w:name="_Toc61626743"/>
      <w:bookmarkStart w:id="30" w:name="_Toc100761405"/>
      <w:r w:rsidRPr="00AC7BAC">
        <w:rPr>
          <w:rFonts w:ascii="Arial" w:hAnsi="Arial" w:cs="Arial"/>
        </w:rPr>
        <w:lastRenderedPageBreak/>
        <w:t xml:space="preserve">Состав подземных вод эксплуатируемого водоносного комплекса </w:t>
      </w:r>
      <w:r w:rsidR="00D11313">
        <w:rPr>
          <w:rFonts w:ascii="Arial" w:hAnsi="Arial" w:cs="Arial"/>
        </w:rPr>
        <w:t xml:space="preserve">в </w:t>
      </w:r>
      <w:r w:rsidRPr="00AC7BAC">
        <w:rPr>
          <w:rFonts w:ascii="Arial" w:hAnsi="Arial" w:cs="Arial"/>
        </w:rPr>
        <w:t>2021 г</w:t>
      </w:r>
      <w:bookmarkEnd w:id="29"/>
      <w:bookmarkEnd w:id="30"/>
      <w:r w:rsidR="00D11313">
        <w:rPr>
          <w:rFonts w:ascii="Arial" w:hAnsi="Arial" w:cs="Arial"/>
        </w:rPr>
        <w:t>оду</w:t>
      </w:r>
    </w:p>
    <w:p w:rsidR="00AC7BAC" w:rsidRPr="00AC7BAC" w:rsidRDefault="00AC7BAC" w:rsidP="0036205A">
      <w:pPr>
        <w:pStyle w:val="afb"/>
      </w:pPr>
    </w:p>
    <w:p w:rsidR="00010E01" w:rsidRPr="00AC7BAC" w:rsidRDefault="00010E01" w:rsidP="0036205A">
      <w:pPr>
        <w:pStyle w:val="afb"/>
        <w:jc w:val="right"/>
        <w:rPr>
          <w:rFonts w:ascii="Arial" w:hAnsi="Arial" w:cs="Arial"/>
          <w:sz w:val="24"/>
        </w:rPr>
      </w:pPr>
      <w:r w:rsidRPr="00AC7BAC">
        <w:rPr>
          <w:rFonts w:ascii="Arial" w:hAnsi="Arial" w:cs="Arial"/>
          <w:sz w:val="24"/>
        </w:rPr>
        <w:t>Таблица 7</w:t>
      </w:r>
    </w:p>
    <w:p w:rsidR="00145460" w:rsidRPr="00B927DB" w:rsidRDefault="001E7D3C" w:rsidP="00145460">
      <w:pPr>
        <w:pStyle w:val="aff0"/>
        <w:ind w:left="0" w:firstLine="0"/>
        <w:jc w:val="center"/>
        <w:rPr>
          <w:rFonts w:ascii="Arial" w:hAnsi="Arial" w:cs="Arial"/>
          <w:szCs w:val="20"/>
        </w:rPr>
      </w:pPr>
      <w:r w:rsidRPr="00B927DB">
        <w:rPr>
          <w:rFonts w:ascii="Arial" w:hAnsi="Arial" w:cs="Arial"/>
          <w:noProof/>
          <w:szCs w:val="20"/>
        </w:rPr>
        <w:drawing>
          <wp:inline distT="0" distB="0" distL="0" distR="0" wp14:anchorId="45343D7B" wp14:editId="002775B9">
            <wp:extent cx="6250074" cy="82677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54010" cy="8272907"/>
                    </a:xfrm>
                    <a:prstGeom prst="rect">
                      <a:avLst/>
                    </a:prstGeom>
                    <a:noFill/>
                    <a:ln>
                      <a:noFill/>
                    </a:ln>
                  </pic:spPr>
                </pic:pic>
              </a:graphicData>
            </a:graphic>
          </wp:inline>
        </w:drawing>
      </w:r>
      <w:r w:rsidR="00145460" w:rsidRPr="00B927DB">
        <w:rPr>
          <w:rFonts w:ascii="Arial" w:hAnsi="Arial" w:cs="Arial"/>
          <w:szCs w:val="20"/>
        </w:rPr>
        <w:br w:type="page"/>
      </w:r>
      <w:bookmarkStart w:id="31" w:name="_Toc100761406"/>
    </w:p>
    <w:bookmarkEnd w:id="31"/>
    <w:p w:rsidR="001E7D3C" w:rsidRPr="00784F41" w:rsidRDefault="001E7D3C" w:rsidP="0036205A">
      <w:pPr>
        <w:pStyle w:val="afa"/>
        <w:spacing w:line="240" w:lineRule="auto"/>
        <w:ind w:right="-7" w:firstLine="709"/>
        <w:rPr>
          <w:rFonts w:ascii="Arial" w:hAnsi="Arial" w:cs="Arial"/>
        </w:rPr>
      </w:pPr>
      <w:r w:rsidRPr="00784F41">
        <w:rPr>
          <w:rFonts w:ascii="Arial" w:hAnsi="Arial" w:cs="Arial"/>
        </w:rPr>
        <w:lastRenderedPageBreak/>
        <w:t>Поверхностные водные источники для централизованного питьевого водоснабжения</w:t>
      </w:r>
      <w:r w:rsidR="00605A32">
        <w:rPr>
          <w:rFonts w:ascii="Arial" w:hAnsi="Arial" w:cs="Arial"/>
        </w:rPr>
        <w:t xml:space="preserve"> </w:t>
      </w:r>
      <w:r w:rsidRPr="00784F41">
        <w:rPr>
          <w:rFonts w:ascii="Arial" w:hAnsi="Arial" w:cs="Arial"/>
        </w:rPr>
        <w:t>не используются. Участок поверхностного водного объекта Озеро</w:t>
      </w:r>
      <w:r w:rsidR="00145460">
        <w:rPr>
          <w:rFonts w:ascii="Arial" w:hAnsi="Arial" w:cs="Arial"/>
        </w:rPr>
        <w:t> № 341 на правобережье р.Киргизки используется АО </w:t>
      </w:r>
      <w:r w:rsidRPr="00784F41">
        <w:rPr>
          <w:rFonts w:ascii="Arial" w:hAnsi="Arial" w:cs="Arial"/>
        </w:rPr>
        <w:t>«СВК» для водоотведения</w:t>
      </w:r>
      <w:r w:rsidR="00145460">
        <w:rPr>
          <w:rFonts w:ascii="Arial" w:hAnsi="Arial" w:cs="Arial"/>
        </w:rPr>
        <w:t xml:space="preserve"> очистной водопроводной станции № </w:t>
      </w:r>
      <w:r w:rsidRPr="00784F41">
        <w:rPr>
          <w:rFonts w:ascii="Arial" w:hAnsi="Arial" w:cs="Arial"/>
        </w:rPr>
        <w:t>2</w:t>
      </w:r>
      <w:r w:rsidR="00425B7F">
        <w:rPr>
          <w:rFonts w:ascii="Arial" w:hAnsi="Arial" w:cs="Arial"/>
        </w:rPr>
        <w:t>. Водный объект</w:t>
      </w:r>
      <w:r w:rsidRPr="00784F41">
        <w:rPr>
          <w:rFonts w:ascii="Arial" w:hAnsi="Arial" w:cs="Arial"/>
        </w:rPr>
        <w:t xml:space="preserve"> предоставлен в пользование на основании Решения Департамента природных ресурсов и охраны окружающей среды Томской области.</w:t>
      </w:r>
    </w:p>
    <w:p w:rsidR="001E7D3C" w:rsidRPr="00784F41" w:rsidRDefault="001E7D3C" w:rsidP="0036205A">
      <w:pPr>
        <w:pStyle w:val="afa"/>
        <w:spacing w:line="240" w:lineRule="auto"/>
        <w:ind w:right="-7" w:firstLine="709"/>
        <w:rPr>
          <w:rFonts w:ascii="Arial" w:hAnsi="Arial" w:cs="Arial"/>
          <w:color w:val="000000"/>
        </w:rPr>
      </w:pPr>
      <w:r w:rsidRPr="00784F41">
        <w:rPr>
          <w:rFonts w:ascii="Arial" w:hAnsi="Arial" w:cs="Arial"/>
        </w:rPr>
        <w:t>В</w:t>
      </w:r>
      <w:r w:rsidRPr="00784F41">
        <w:rPr>
          <w:rFonts w:ascii="Arial" w:hAnsi="Arial" w:cs="Arial"/>
          <w:color w:val="000000"/>
        </w:rPr>
        <w:t xml:space="preserve"> результате технологического процесса промывки фильтров, резервуаров и градирен на станциях водоподготовки образуются сточные воды, которые содержат сое</w:t>
      </w:r>
      <w:r w:rsidR="00145460">
        <w:rPr>
          <w:rFonts w:ascii="Arial" w:hAnsi="Arial" w:cs="Arial"/>
          <w:color w:val="000000"/>
        </w:rPr>
        <w:t>динения железа и марганца, удалё</w:t>
      </w:r>
      <w:r w:rsidRPr="00784F41">
        <w:rPr>
          <w:rFonts w:ascii="Arial" w:hAnsi="Arial" w:cs="Arial"/>
          <w:color w:val="000000"/>
        </w:rPr>
        <w:t xml:space="preserve">нные из питьевой воды в процессе очистки, а также вещества, присутствующие в исходной подземной воде. </w:t>
      </w:r>
    </w:p>
    <w:p w:rsidR="001E7D3C" w:rsidRPr="00784F41" w:rsidRDefault="0037193C" w:rsidP="0036205A">
      <w:pPr>
        <w:pStyle w:val="afa"/>
        <w:tabs>
          <w:tab w:val="left" w:pos="9356"/>
        </w:tabs>
        <w:spacing w:line="240" w:lineRule="auto"/>
        <w:ind w:right="-7" w:firstLine="709"/>
        <w:rPr>
          <w:rFonts w:ascii="Arial" w:hAnsi="Arial" w:cs="Arial"/>
          <w:color w:val="000000"/>
        </w:rPr>
      </w:pPr>
      <w:r>
        <w:rPr>
          <w:rFonts w:ascii="Arial" w:hAnsi="Arial" w:cs="Arial"/>
          <w:color w:val="000000"/>
        </w:rPr>
        <w:t>В соответствии с утверждё</w:t>
      </w:r>
      <w:r w:rsidR="001E7D3C" w:rsidRPr="00784F41">
        <w:rPr>
          <w:rFonts w:ascii="Arial" w:hAnsi="Arial" w:cs="Arial"/>
          <w:color w:val="000000"/>
        </w:rPr>
        <w:t>нной программой ак</w:t>
      </w:r>
      <w:r w:rsidR="00E76786">
        <w:rPr>
          <w:rFonts w:ascii="Arial" w:hAnsi="Arial" w:cs="Arial"/>
          <w:color w:val="000000"/>
        </w:rPr>
        <w:t xml:space="preserve">кредитованными лабораториями </w:t>
      </w:r>
      <w:r w:rsidR="00145460">
        <w:rPr>
          <w:rFonts w:ascii="Arial" w:hAnsi="Arial" w:cs="Arial"/>
          <w:color w:val="000000"/>
        </w:rPr>
        <w:t>АО «СВК» и ФГБУЗ ЦГиЭ № 81 ФМБА </w:t>
      </w:r>
      <w:r w:rsidR="001E7D3C" w:rsidRPr="00784F41">
        <w:rPr>
          <w:rFonts w:ascii="Arial" w:hAnsi="Arial" w:cs="Arial"/>
          <w:color w:val="000000"/>
        </w:rPr>
        <w:t>России проводится регулярный контроль состава сбрасываемых сточных вод. Результаты инструмента</w:t>
      </w:r>
      <w:r>
        <w:rPr>
          <w:rFonts w:ascii="Arial" w:hAnsi="Arial" w:cs="Arial"/>
          <w:color w:val="000000"/>
        </w:rPr>
        <w:t>льного контроля и приборного учё</w:t>
      </w:r>
      <w:r w:rsidR="001E7D3C" w:rsidRPr="00784F41">
        <w:rPr>
          <w:rFonts w:ascii="Arial" w:hAnsi="Arial" w:cs="Arial"/>
          <w:color w:val="000000"/>
        </w:rPr>
        <w:t>та водоотведени</w:t>
      </w:r>
      <w:r w:rsidR="00145460">
        <w:rPr>
          <w:rFonts w:ascii="Arial" w:hAnsi="Arial" w:cs="Arial"/>
          <w:color w:val="000000"/>
        </w:rPr>
        <w:t>я показывают, что сброс в Озеро </w:t>
      </w:r>
      <w:r w:rsidR="00A05121">
        <w:rPr>
          <w:rFonts w:ascii="Arial" w:hAnsi="Arial" w:cs="Arial"/>
          <w:color w:val="000000"/>
        </w:rPr>
        <w:t>№</w:t>
      </w:r>
      <w:r w:rsidR="00145460">
        <w:rPr>
          <w:rFonts w:ascii="Arial" w:hAnsi="Arial" w:cs="Arial"/>
          <w:color w:val="000000"/>
        </w:rPr>
        <w:t> </w:t>
      </w:r>
      <w:r w:rsidR="001E7D3C" w:rsidRPr="00784F41">
        <w:rPr>
          <w:rFonts w:ascii="Arial" w:hAnsi="Arial" w:cs="Arial"/>
          <w:color w:val="000000"/>
        </w:rPr>
        <w:t>341 соответствует согласованному графику сброса и не превышает установленных нормативн</w:t>
      </w:r>
      <w:r w:rsidR="00145460">
        <w:rPr>
          <w:rFonts w:ascii="Arial" w:hAnsi="Arial" w:cs="Arial"/>
          <w:color w:val="000000"/>
        </w:rPr>
        <w:t>ых показателей по составу и объё</w:t>
      </w:r>
      <w:r w:rsidR="001E7D3C" w:rsidRPr="00784F41">
        <w:rPr>
          <w:rFonts w:ascii="Arial" w:hAnsi="Arial" w:cs="Arial"/>
          <w:color w:val="000000"/>
        </w:rPr>
        <w:t>му сточных вод.</w:t>
      </w:r>
    </w:p>
    <w:p w:rsidR="001E7D3C" w:rsidRDefault="001E7D3C" w:rsidP="0036205A">
      <w:pPr>
        <w:pStyle w:val="afa"/>
        <w:spacing w:line="240" w:lineRule="auto"/>
        <w:ind w:right="-7" w:firstLine="709"/>
        <w:rPr>
          <w:rFonts w:ascii="Arial" w:hAnsi="Arial" w:cs="Arial"/>
          <w:color w:val="000000"/>
        </w:rPr>
      </w:pPr>
      <w:r w:rsidRPr="00784F41">
        <w:rPr>
          <w:rFonts w:ascii="Arial" w:hAnsi="Arial" w:cs="Arial"/>
          <w:color w:val="000000"/>
        </w:rPr>
        <w:t>Мон</w:t>
      </w:r>
      <w:r w:rsidR="0037193C">
        <w:rPr>
          <w:rFonts w:ascii="Arial" w:hAnsi="Arial" w:cs="Arial"/>
          <w:color w:val="000000"/>
        </w:rPr>
        <w:t>иторинг, выполняемый по утверждё</w:t>
      </w:r>
      <w:r w:rsidRPr="00784F41">
        <w:rPr>
          <w:rFonts w:ascii="Arial" w:hAnsi="Arial" w:cs="Arial"/>
          <w:color w:val="000000"/>
        </w:rPr>
        <w:t>нной программе ведения наблюдений показывает, что качественный состав воды в месте сброса, м</w:t>
      </w:r>
      <w:r w:rsidR="00145460">
        <w:rPr>
          <w:rFonts w:ascii="Arial" w:hAnsi="Arial" w:cs="Arial"/>
          <w:color w:val="000000"/>
        </w:rPr>
        <w:t>орфометрические показатели водоё</w:t>
      </w:r>
      <w:r w:rsidRPr="00784F41">
        <w:rPr>
          <w:rFonts w:ascii="Arial" w:hAnsi="Arial" w:cs="Arial"/>
          <w:color w:val="000000"/>
        </w:rPr>
        <w:t>ма и состояние его водоохраной зоны остаются стабильными.</w:t>
      </w:r>
    </w:p>
    <w:p w:rsidR="00B4593A" w:rsidRPr="00784F41" w:rsidRDefault="00B4593A" w:rsidP="0036205A">
      <w:pPr>
        <w:pStyle w:val="afa"/>
        <w:spacing w:line="240" w:lineRule="auto"/>
        <w:ind w:right="-7"/>
        <w:rPr>
          <w:rFonts w:ascii="Arial" w:hAnsi="Arial" w:cs="Arial"/>
          <w:color w:val="000000"/>
        </w:rPr>
      </w:pPr>
    </w:p>
    <w:p w:rsidR="001E7D3C" w:rsidRPr="00145460" w:rsidRDefault="001E7D3C" w:rsidP="0036205A">
      <w:pPr>
        <w:pStyle w:val="afa"/>
        <w:spacing w:line="240" w:lineRule="auto"/>
        <w:ind w:right="-7" w:firstLine="0"/>
        <w:jc w:val="center"/>
        <w:rPr>
          <w:rFonts w:ascii="Arial" w:hAnsi="Arial" w:cs="Arial"/>
          <w:color w:val="000000"/>
        </w:rPr>
      </w:pPr>
      <w:bookmarkStart w:id="32" w:name="_Toc100761407"/>
      <w:r w:rsidRPr="00145460">
        <w:rPr>
          <w:rFonts w:ascii="Arial" w:hAnsi="Arial" w:cs="Arial"/>
          <w:color w:val="000000"/>
        </w:rPr>
        <w:t>Сведения о фактическом сбросе за</w:t>
      </w:r>
      <w:r w:rsidR="00145460" w:rsidRPr="00145460">
        <w:rPr>
          <w:rFonts w:ascii="Arial" w:hAnsi="Arial" w:cs="Arial"/>
          <w:color w:val="000000"/>
        </w:rPr>
        <w:t>грязняющих веществ в Озеро № </w:t>
      </w:r>
      <w:r w:rsidRPr="00145460">
        <w:rPr>
          <w:rFonts w:ascii="Arial" w:hAnsi="Arial" w:cs="Arial"/>
          <w:color w:val="000000"/>
        </w:rPr>
        <w:t>341 в 2021</w:t>
      </w:r>
      <w:bookmarkEnd w:id="32"/>
      <w:r w:rsidR="00437BB6">
        <w:rPr>
          <w:rFonts w:ascii="Arial" w:hAnsi="Arial" w:cs="Arial"/>
          <w:color w:val="000000"/>
        </w:rPr>
        <w:t>году</w:t>
      </w:r>
    </w:p>
    <w:p w:rsidR="00B4593A" w:rsidRPr="00145460" w:rsidRDefault="00B4593A" w:rsidP="0036205A">
      <w:pPr>
        <w:pStyle w:val="afb"/>
        <w:rPr>
          <w:rFonts w:ascii="Arial" w:eastAsiaTheme="minorEastAsia" w:hAnsi="Arial" w:cs="Arial"/>
          <w:color w:val="000000"/>
          <w:sz w:val="24"/>
          <w:lang w:eastAsia="en-US"/>
        </w:rPr>
      </w:pPr>
    </w:p>
    <w:p w:rsidR="00145460" w:rsidRPr="00145460" w:rsidRDefault="00145460" w:rsidP="00375A8D">
      <w:pPr>
        <w:pStyle w:val="afb"/>
        <w:spacing w:after="120"/>
        <w:jc w:val="right"/>
        <w:rPr>
          <w:rFonts w:ascii="Arial" w:hAnsi="Arial" w:cs="Arial"/>
          <w:sz w:val="24"/>
        </w:rPr>
      </w:pPr>
      <w:r w:rsidRPr="00145460">
        <w:rPr>
          <w:rFonts w:ascii="Arial" w:hAnsi="Arial" w:cs="Arial"/>
          <w:sz w:val="24"/>
        </w:rPr>
        <w:t>Таблица 8</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2975"/>
        <w:gridCol w:w="1839"/>
        <w:gridCol w:w="1843"/>
        <w:gridCol w:w="2163"/>
      </w:tblGrid>
      <w:tr w:rsidR="001E7D3C" w:rsidRPr="00784F41" w:rsidTr="00145460">
        <w:trPr>
          <w:trHeight w:val="285"/>
        </w:trPr>
        <w:tc>
          <w:tcPr>
            <w:tcW w:w="706" w:type="dxa"/>
            <w:vMerge w:val="restart"/>
            <w:vAlign w:val="center"/>
          </w:tcPr>
          <w:p w:rsidR="001E7D3C" w:rsidRPr="00784F41" w:rsidRDefault="001E7D3C" w:rsidP="00145460">
            <w:pPr>
              <w:ind w:left="-79"/>
              <w:jc w:val="center"/>
              <w:rPr>
                <w:rFonts w:ascii="Arial" w:hAnsi="Arial" w:cs="Arial"/>
                <w:color w:val="000000"/>
              </w:rPr>
            </w:pPr>
            <w:r w:rsidRPr="00784F41">
              <w:rPr>
                <w:rFonts w:ascii="Arial" w:hAnsi="Arial" w:cs="Arial"/>
                <w:color w:val="000000"/>
              </w:rPr>
              <w:t>№</w:t>
            </w:r>
          </w:p>
          <w:p w:rsidR="001E7D3C" w:rsidRPr="00784F41" w:rsidRDefault="001E7D3C" w:rsidP="00690FBB">
            <w:pPr>
              <w:jc w:val="center"/>
              <w:rPr>
                <w:rFonts w:ascii="Arial" w:hAnsi="Arial" w:cs="Arial"/>
                <w:color w:val="000000"/>
              </w:rPr>
            </w:pPr>
            <w:r w:rsidRPr="00784F41">
              <w:rPr>
                <w:rFonts w:ascii="Arial" w:hAnsi="Arial" w:cs="Arial"/>
                <w:color w:val="000000"/>
              </w:rPr>
              <w:t>п/п</w:t>
            </w:r>
          </w:p>
        </w:tc>
        <w:tc>
          <w:tcPr>
            <w:tcW w:w="2975" w:type="dxa"/>
            <w:vMerge w:val="restart"/>
            <w:shd w:val="clear" w:color="auto" w:fill="auto"/>
            <w:noWrap/>
            <w:vAlign w:val="center"/>
          </w:tcPr>
          <w:p w:rsidR="001E7D3C" w:rsidRPr="00784F41" w:rsidRDefault="001E7D3C" w:rsidP="00690FBB">
            <w:pPr>
              <w:jc w:val="center"/>
              <w:rPr>
                <w:rFonts w:ascii="Arial" w:hAnsi="Arial" w:cs="Arial"/>
                <w:color w:val="000000"/>
              </w:rPr>
            </w:pPr>
            <w:r w:rsidRPr="00784F41">
              <w:rPr>
                <w:rFonts w:ascii="Arial" w:hAnsi="Arial" w:cs="Arial"/>
                <w:color w:val="000000"/>
              </w:rPr>
              <w:t>Наименование веществ</w:t>
            </w:r>
          </w:p>
        </w:tc>
        <w:tc>
          <w:tcPr>
            <w:tcW w:w="3682" w:type="dxa"/>
            <w:gridSpan w:val="2"/>
            <w:shd w:val="clear" w:color="auto" w:fill="auto"/>
            <w:noWrap/>
            <w:vAlign w:val="center"/>
          </w:tcPr>
          <w:p w:rsidR="001E7D3C" w:rsidRPr="00784F41" w:rsidRDefault="001E7D3C" w:rsidP="00690FBB">
            <w:pPr>
              <w:jc w:val="center"/>
              <w:rPr>
                <w:rFonts w:ascii="Arial" w:hAnsi="Arial" w:cs="Arial"/>
                <w:color w:val="000000"/>
              </w:rPr>
            </w:pPr>
            <w:r w:rsidRPr="00784F41">
              <w:rPr>
                <w:rFonts w:ascii="Arial" w:hAnsi="Arial" w:cs="Arial"/>
                <w:color w:val="000000"/>
              </w:rPr>
              <w:t>Количество, тонн</w:t>
            </w:r>
          </w:p>
        </w:tc>
        <w:tc>
          <w:tcPr>
            <w:tcW w:w="2163" w:type="dxa"/>
            <w:vMerge w:val="restart"/>
            <w:vAlign w:val="center"/>
          </w:tcPr>
          <w:p w:rsidR="001E7D3C" w:rsidRPr="00784F41" w:rsidRDefault="001E7D3C" w:rsidP="00690FBB">
            <w:pPr>
              <w:jc w:val="center"/>
              <w:rPr>
                <w:rFonts w:ascii="Arial" w:hAnsi="Arial" w:cs="Arial"/>
                <w:color w:val="000000"/>
              </w:rPr>
            </w:pPr>
            <w:r w:rsidRPr="00784F41">
              <w:rPr>
                <w:rFonts w:ascii="Arial" w:hAnsi="Arial" w:cs="Arial"/>
                <w:color w:val="000000"/>
              </w:rPr>
              <w:t>Объем сброса,</w:t>
            </w:r>
          </w:p>
          <w:p w:rsidR="001E7D3C" w:rsidRPr="00784F41" w:rsidRDefault="001E7D3C" w:rsidP="00690FBB">
            <w:pPr>
              <w:jc w:val="center"/>
              <w:rPr>
                <w:rFonts w:ascii="Arial" w:hAnsi="Arial" w:cs="Arial"/>
                <w:color w:val="000000"/>
              </w:rPr>
            </w:pPr>
            <w:r w:rsidRPr="00784F41">
              <w:rPr>
                <w:rFonts w:ascii="Arial" w:hAnsi="Arial" w:cs="Arial"/>
                <w:color w:val="000000"/>
              </w:rPr>
              <w:t>тыс.м</w:t>
            </w:r>
            <w:r w:rsidRPr="00784F41">
              <w:rPr>
                <w:rFonts w:ascii="Arial" w:hAnsi="Arial" w:cs="Arial"/>
                <w:color w:val="000000"/>
                <w:vertAlign w:val="superscript"/>
              </w:rPr>
              <w:t>3</w:t>
            </w:r>
          </w:p>
        </w:tc>
      </w:tr>
      <w:tr w:rsidR="001E7D3C" w:rsidRPr="00784F41" w:rsidTr="00145460">
        <w:trPr>
          <w:trHeight w:val="219"/>
        </w:trPr>
        <w:tc>
          <w:tcPr>
            <w:tcW w:w="706" w:type="dxa"/>
            <w:vMerge/>
            <w:vAlign w:val="center"/>
          </w:tcPr>
          <w:p w:rsidR="001E7D3C" w:rsidRPr="00784F41" w:rsidRDefault="001E7D3C" w:rsidP="00690FBB">
            <w:pPr>
              <w:jc w:val="center"/>
              <w:rPr>
                <w:rFonts w:ascii="Arial" w:hAnsi="Arial" w:cs="Arial"/>
                <w:color w:val="000000"/>
              </w:rPr>
            </w:pPr>
          </w:p>
        </w:tc>
        <w:tc>
          <w:tcPr>
            <w:tcW w:w="2975" w:type="dxa"/>
            <w:vMerge/>
            <w:shd w:val="clear" w:color="auto" w:fill="auto"/>
            <w:noWrap/>
            <w:vAlign w:val="center"/>
          </w:tcPr>
          <w:p w:rsidR="001E7D3C" w:rsidRPr="00784F41" w:rsidRDefault="001E7D3C" w:rsidP="00690FBB">
            <w:pPr>
              <w:jc w:val="center"/>
              <w:rPr>
                <w:rFonts w:ascii="Arial" w:hAnsi="Arial" w:cs="Arial"/>
                <w:color w:val="000000"/>
              </w:rPr>
            </w:pPr>
          </w:p>
        </w:tc>
        <w:tc>
          <w:tcPr>
            <w:tcW w:w="1839" w:type="dxa"/>
            <w:shd w:val="clear" w:color="auto" w:fill="auto"/>
            <w:noWrap/>
            <w:vAlign w:val="center"/>
          </w:tcPr>
          <w:p w:rsidR="001E7D3C" w:rsidRPr="00784F41" w:rsidRDefault="001E7D3C" w:rsidP="00690FBB">
            <w:pPr>
              <w:jc w:val="center"/>
              <w:rPr>
                <w:rFonts w:ascii="Arial" w:hAnsi="Arial" w:cs="Arial"/>
                <w:color w:val="000000"/>
              </w:rPr>
            </w:pPr>
            <w:r w:rsidRPr="00784F41">
              <w:rPr>
                <w:rFonts w:ascii="Arial" w:hAnsi="Arial" w:cs="Arial"/>
                <w:color w:val="000000"/>
              </w:rPr>
              <w:t xml:space="preserve"> факт</w:t>
            </w:r>
            <w:r w:rsidR="00CC5E5D">
              <w:rPr>
                <w:rFonts w:ascii="Arial" w:hAnsi="Arial" w:cs="Arial"/>
                <w:color w:val="000000"/>
              </w:rPr>
              <w:t>ически</w:t>
            </w:r>
          </w:p>
        </w:tc>
        <w:tc>
          <w:tcPr>
            <w:tcW w:w="1843" w:type="dxa"/>
            <w:vAlign w:val="center"/>
          </w:tcPr>
          <w:p w:rsidR="001E7D3C" w:rsidRPr="00784F41" w:rsidRDefault="001E7D3C" w:rsidP="00690FBB">
            <w:pPr>
              <w:jc w:val="center"/>
              <w:rPr>
                <w:rFonts w:ascii="Arial" w:hAnsi="Arial" w:cs="Arial"/>
                <w:color w:val="000000"/>
              </w:rPr>
            </w:pPr>
            <w:r w:rsidRPr="00784F41">
              <w:rPr>
                <w:rFonts w:ascii="Arial" w:hAnsi="Arial" w:cs="Arial"/>
                <w:color w:val="000000"/>
              </w:rPr>
              <w:t>Норматив *</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аммоний-ион</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0,090</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0,090</w:t>
            </w:r>
          </w:p>
        </w:tc>
        <w:tc>
          <w:tcPr>
            <w:tcW w:w="2163" w:type="dxa"/>
            <w:vMerge w:val="restart"/>
          </w:tcPr>
          <w:p w:rsidR="001E7D3C" w:rsidRPr="00784F41" w:rsidRDefault="001E7D3C" w:rsidP="00690FBB">
            <w:pPr>
              <w:jc w:val="center"/>
              <w:rPr>
                <w:rFonts w:ascii="Arial" w:hAnsi="Arial" w:cs="Arial"/>
                <w:color w:val="000000"/>
              </w:rPr>
            </w:pPr>
            <w:r w:rsidRPr="00784F41">
              <w:rPr>
                <w:rFonts w:ascii="Arial" w:hAnsi="Arial" w:cs="Arial"/>
                <w:color w:val="000000"/>
              </w:rPr>
              <w:t>210,12</w:t>
            </w: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хлорид-анион</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1,051</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1,051</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нефтепродукты</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0,006</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0,006</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нитрит-анион</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0,004</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0,015</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159"/>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нитрат-анион</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0,060</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0,060</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сульфат-анион</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2,101</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2,101</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взвеш. вещества</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1,308</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1,308</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сухой остаток</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40,398</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40,398</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БПКп</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0,530</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0,530</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железо</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0,039</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0,039</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фосфаты (по Р)</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0,006</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0,006</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фенол</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0,000</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0,000</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АСПАВ</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0,005</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0,005</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ХПК</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1,425</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1,425</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марганец</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0,017</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0,017</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vAlign w:val="center"/>
          </w:tcPr>
          <w:p w:rsidR="001E7D3C" w:rsidRPr="00784F41" w:rsidRDefault="001E7D3C" w:rsidP="00690FBB">
            <w:pPr>
              <w:rPr>
                <w:rFonts w:ascii="Arial" w:hAnsi="Arial" w:cs="Arial"/>
              </w:rPr>
            </w:pPr>
            <w:r w:rsidRPr="00784F41">
              <w:rPr>
                <w:rFonts w:ascii="Arial" w:hAnsi="Arial" w:cs="Arial"/>
              </w:rPr>
              <w:t>алюминий</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0,008</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0,008</w:t>
            </w:r>
          </w:p>
        </w:tc>
        <w:tc>
          <w:tcPr>
            <w:tcW w:w="2163" w:type="dxa"/>
            <w:vMerge/>
            <w:vAlign w:val="center"/>
          </w:tcPr>
          <w:p w:rsidR="001E7D3C" w:rsidRPr="00784F41" w:rsidRDefault="001E7D3C" w:rsidP="00690FBB">
            <w:pPr>
              <w:jc w:val="center"/>
              <w:rPr>
                <w:rFonts w:ascii="Arial" w:hAnsi="Arial" w:cs="Arial"/>
                <w:color w:val="000000"/>
              </w:rPr>
            </w:pPr>
          </w:p>
        </w:tc>
      </w:tr>
      <w:tr w:rsidR="001E7D3C" w:rsidRPr="00784F41" w:rsidTr="00145460">
        <w:trPr>
          <w:trHeight w:val="61"/>
        </w:trPr>
        <w:tc>
          <w:tcPr>
            <w:tcW w:w="706" w:type="dxa"/>
            <w:vAlign w:val="center"/>
          </w:tcPr>
          <w:p w:rsidR="001E7D3C" w:rsidRPr="00784F41" w:rsidRDefault="001E7D3C" w:rsidP="001E7D3C">
            <w:pPr>
              <w:numPr>
                <w:ilvl w:val="0"/>
                <w:numId w:val="9"/>
              </w:numPr>
              <w:ind w:hanging="544"/>
              <w:jc w:val="center"/>
              <w:rPr>
                <w:rFonts w:ascii="Arial" w:hAnsi="Arial" w:cs="Arial"/>
                <w:color w:val="000000"/>
              </w:rPr>
            </w:pPr>
          </w:p>
        </w:tc>
        <w:tc>
          <w:tcPr>
            <w:tcW w:w="2975" w:type="dxa"/>
            <w:shd w:val="clear" w:color="auto" w:fill="auto"/>
            <w:noWrap/>
            <w:vAlign w:val="center"/>
          </w:tcPr>
          <w:p w:rsidR="001E7D3C" w:rsidRPr="00784F41" w:rsidRDefault="001E7D3C" w:rsidP="00690FBB">
            <w:pPr>
              <w:rPr>
                <w:rFonts w:ascii="Arial" w:hAnsi="Arial" w:cs="Arial"/>
              </w:rPr>
            </w:pPr>
            <w:r w:rsidRPr="00784F41">
              <w:rPr>
                <w:rFonts w:ascii="Arial" w:hAnsi="Arial" w:cs="Arial"/>
              </w:rPr>
              <w:t>кремний</w:t>
            </w:r>
          </w:p>
        </w:tc>
        <w:tc>
          <w:tcPr>
            <w:tcW w:w="1839" w:type="dxa"/>
            <w:shd w:val="clear" w:color="auto" w:fill="auto"/>
            <w:noWrap/>
          </w:tcPr>
          <w:p w:rsidR="001E7D3C" w:rsidRPr="00784F41" w:rsidRDefault="001E7D3C" w:rsidP="00E76786">
            <w:pPr>
              <w:jc w:val="center"/>
              <w:rPr>
                <w:rFonts w:ascii="Arial" w:hAnsi="Arial" w:cs="Arial"/>
              </w:rPr>
            </w:pPr>
            <w:r w:rsidRPr="00784F41">
              <w:rPr>
                <w:rFonts w:ascii="Arial" w:hAnsi="Arial" w:cs="Arial"/>
              </w:rPr>
              <w:t>1,590</w:t>
            </w:r>
          </w:p>
        </w:tc>
        <w:tc>
          <w:tcPr>
            <w:tcW w:w="1843" w:type="dxa"/>
            <w:vAlign w:val="center"/>
          </w:tcPr>
          <w:p w:rsidR="001E7D3C" w:rsidRPr="00784F41" w:rsidRDefault="001E7D3C" w:rsidP="00E76786">
            <w:pPr>
              <w:jc w:val="center"/>
              <w:rPr>
                <w:rFonts w:ascii="Arial" w:hAnsi="Arial" w:cs="Arial"/>
              </w:rPr>
            </w:pPr>
            <w:r w:rsidRPr="00784F41">
              <w:rPr>
                <w:rFonts w:ascii="Arial" w:hAnsi="Arial" w:cs="Arial"/>
              </w:rPr>
              <w:t>2,657</w:t>
            </w:r>
          </w:p>
        </w:tc>
        <w:tc>
          <w:tcPr>
            <w:tcW w:w="2163" w:type="dxa"/>
            <w:vMerge/>
            <w:vAlign w:val="center"/>
          </w:tcPr>
          <w:p w:rsidR="001E7D3C" w:rsidRPr="00784F41" w:rsidRDefault="001E7D3C" w:rsidP="00690FBB">
            <w:pPr>
              <w:jc w:val="center"/>
              <w:rPr>
                <w:rFonts w:ascii="Arial" w:hAnsi="Arial" w:cs="Arial"/>
                <w:color w:val="000000"/>
              </w:rPr>
            </w:pPr>
          </w:p>
        </w:tc>
      </w:tr>
    </w:tbl>
    <w:p w:rsidR="001E7D3C" w:rsidRPr="0087330B" w:rsidRDefault="001E7D3C" w:rsidP="0036205A">
      <w:pPr>
        <w:pStyle w:val="afa"/>
        <w:spacing w:before="120" w:line="240" w:lineRule="auto"/>
        <w:ind w:right="-7" w:firstLine="709"/>
        <w:rPr>
          <w:rFonts w:ascii="Arial" w:hAnsi="Arial" w:cs="Arial"/>
        </w:rPr>
      </w:pPr>
      <w:r w:rsidRPr="0087330B">
        <w:rPr>
          <w:rFonts w:ascii="Arial" w:hAnsi="Arial" w:cs="Arial"/>
        </w:rPr>
        <w:t xml:space="preserve">* - для объектов негативного воздействия </w:t>
      </w:r>
      <w:r w:rsidRPr="0087330B">
        <w:rPr>
          <w:rFonts w:ascii="Arial" w:hAnsi="Arial" w:cs="Arial"/>
          <w:lang w:val="en-US"/>
        </w:rPr>
        <w:t>III</w:t>
      </w:r>
      <w:r w:rsidRPr="0087330B">
        <w:rPr>
          <w:rFonts w:ascii="Arial" w:hAnsi="Arial" w:cs="Arial"/>
        </w:rPr>
        <w:t xml:space="preserve"> категории нормируются только вещества </w:t>
      </w:r>
      <w:r w:rsidRPr="0087330B">
        <w:rPr>
          <w:rFonts w:ascii="Arial" w:hAnsi="Arial" w:cs="Arial"/>
          <w:lang w:val="en-US"/>
        </w:rPr>
        <w:t>I</w:t>
      </w:r>
      <w:r w:rsidRPr="0087330B">
        <w:rPr>
          <w:rFonts w:ascii="Arial" w:hAnsi="Arial" w:cs="Arial"/>
        </w:rPr>
        <w:t>-</w:t>
      </w:r>
      <w:r w:rsidRPr="0087330B">
        <w:rPr>
          <w:rFonts w:ascii="Arial" w:hAnsi="Arial" w:cs="Arial"/>
          <w:lang w:val="en-US"/>
        </w:rPr>
        <w:t>II</w:t>
      </w:r>
      <w:r w:rsidRPr="0087330B">
        <w:rPr>
          <w:rFonts w:ascii="Arial" w:hAnsi="Arial" w:cs="Arial"/>
        </w:rPr>
        <w:t xml:space="preserve"> классов опасности (нитриты, кремний)</w:t>
      </w:r>
      <w:r w:rsidR="00B834AE" w:rsidRPr="0087330B">
        <w:rPr>
          <w:rFonts w:ascii="Arial" w:hAnsi="Arial" w:cs="Arial"/>
        </w:rPr>
        <w:t>.</w:t>
      </w:r>
    </w:p>
    <w:p w:rsidR="00B834AE" w:rsidRPr="00B834AE" w:rsidRDefault="00B834AE" w:rsidP="0036205A">
      <w:pPr>
        <w:pStyle w:val="afa"/>
        <w:spacing w:before="120" w:line="240" w:lineRule="auto"/>
        <w:ind w:right="-7" w:firstLine="709"/>
        <w:rPr>
          <w:rFonts w:ascii="Arial" w:hAnsi="Arial" w:cs="Arial"/>
        </w:rPr>
      </w:pPr>
    </w:p>
    <w:p w:rsidR="001E7D3C" w:rsidRPr="00B834AE" w:rsidRDefault="0037193C" w:rsidP="0036205A">
      <w:pPr>
        <w:pStyle w:val="afa"/>
        <w:spacing w:line="240" w:lineRule="auto"/>
        <w:ind w:right="-7" w:firstLine="709"/>
        <w:rPr>
          <w:rFonts w:ascii="Arial" w:hAnsi="Arial" w:cs="Arial"/>
          <w:color w:val="000000"/>
        </w:rPr>
      </w:pPr>
      <w:r>
        <w:rPr>
          <w:rFonts w:ascii="Arial" w:hAnsi="Arial" w:cs="Arial"/>
          <w:color w:val="000000"/>
        </w:rPr>
        <w:t>За счё</w:t>
      </w:r>
      <w:r w:rsidR="001E7D3C" w:rsidRPr="00B834AE">
        <w:rPr>
          <w:rFonts w:ascii="Arial" w:hAnsi="Arial" w:cs="Arial"/>
          <w:color w:val="000000"/>
        </w:rPr>
        <w:t>т мероприятий, реализованных в рамках Инвестицион</w:t>
      </w:r>
      <w:r w:rsidR="00B834AE">
        <w:rPr>
          <w:rFonts w:ascii="Arial" w:hAnsi="Arial" w:cs="Arial"/>
          <w:color w:val="000000"/>
        </w:rPr>
        <w:t>ной программы</w:t>
      </w:r>
      <w:r w:rsidR="001E7D3C" w:rsidRPr="00B834AE">
        <w:rPr>
          <w:rFonts w:ascii="Arial" w:hAnsi="Arial" w:cs="Arial"/>
          <w:color w:val="000000"/>
        </w:rPr>
        <w:t xml:space="preserve"> в сфере в</w:t>
      </w:r>
      <w:r w:rsidR="00B834AE">
        <w:rPr>
          <w:rFonts w:ascii="Arial" w:hAnsi="Arial" w:cs="Arial"/>
          <w:color w:val="000000"/>
        </w:rPr>
        <w:t>одоснабжения и водоотведения АО </w:t>
      </w:r>
      <w:r w:rsidR="001E7D3C" w:rsidRPr="00B834AE">
        <w:rPr>
          <w:rFonts w:ascii="Arial" w:hAnsi="Arial" w:cs="Arial"/>
          <w:color w:val="000000"/>
        </w:rPr>
        <w:t>«СВК» на 2019</w:t>
      </w:r>
      <w:r w:rsidR="00B834AE">
        <w:rPr>
          <w:rFonts w:ascii="Arial" w:hAnsi="Arial" w:cs="Arial"/>
          <w:color w:val="000000"/>
        </w:rPr>
        <w:t> – </w:t>
      </w:r>
      <w:r w:rsidR="001E7D3C" w:rsidRPr="00B834AE">
        <w:rPr>
          <w:rFonts w:ascii="Arial" w:hAnsi="Arial" w:cs="Arial"/>
          <w:color w:val="000000"/>
        </w:rPr>
        <w:t>2023</w:t>
      </w:r>
      <w:r w:rsidR="00B834AE">
        <w:rPr>
          <w:rFonts w:ascii="Arial" w:hAnsi="Arial" w:cs="Arial"/>
          <w:color w:val="000000"/>
        </w:rPr>
        <w:t xml:space="preserve"> </w:t>
      </w:r>
      <w:r w:rsidR="001E7D3C" w:rsidRPr="00B834AE">
        <w:rPr>
          <w:rFonts w:ascii="Arial" w:hAnsi="Arial" w:cs="Arial"/>
          <w:color w:val="000000"/>
        </w:rPr>
        <w:t>г</w:t>
      </w:r>
      <w:r w:rsidR="00B834AE">
        <w:rPr>
          <w:rFonts w:ascii="Arial" w:hAnsi="Arial" w:cs="Arial"/>
          <w:color w:val="000000"/>
        </w:rPr>
        <w:t>оды</w:t>
      </w:r>
      <w:r w:rsidR="001E7D3C" w:rsidRPr="00B834AE">
        <w:rPr>
          <w:rFonts w:ascii="Arial" w:hAnsi="Arial" w:cs="Arial"/>
          <w:color w:val="000000"/>
        </w:rPr>
        <w:t xml:space="preserve"> (реконструкция фильтров и градирен</w:t>
      </w:r>
      <w:r w:rsidR="001E7D3C" w:rsidRPr="00B834AE">
        <w:rPr>
          <w:rFonts w:ascii="Arial" w:hAnsi="Arial" w:cs="Arial"/>
        </w:rPr>
        <w:t xml:space="preserve"> </w:t>
      </w:r>
      <w:r w:rsidR="001E7D3C" w:rsidRPr="00B834AE">
        <w:rPr>
          <w:rFonts w:ascii="Arial" w:hAnsi="Arial" w:cs="Arial"/>
          <w:color w:val="000000"/>
        </w:rPr>
        <w:t>о</w:t>
      </w:r>
      <w:r w:rsidR="00B834AE">
        <w:rPr>
          <w:rFonts w:ascii="Arial" w:hAnsi="Arial" w:cs="Arial"/>
          <w:color w:val="000000"/>
        </w:rPr>
        <w:t>чистной водопроводной станции № </w:t>
      </w:r>
      <w:r w:rsidR="001E7D3C" w:rsidRPr="00B834AE">
        <w:rPr>
          <w:rFonts w:ascii="Arial" w:hAnsi="Arial" w:cs="Arial"/>
          <w:color w:val="000000"/>
        </w:rPr>
        <w:t>2</w:t>
      </w:r>
      <w:r w:rsidR="00B834AE">
        <w:rPr>
          <w:rFonts w:ascii="Arial" w:hAnsi="Arial" w:cs="Arial"/>
          <w:color w:val="000000"/>
        </w:rPr>
        <w:t>, замена запорной арматуры и др</w:t>
      </w:r>
      <w:r w:rsidR="00D607D2">
        <w:rPr>
          <w:rFonts w:ascii="Arial" w:hAnsi="Arial" w:cs="Arial"/>
          <w:color w:val="000000"/>
        </w:rPr>
        <w:t>.</w:t>
      </w:r>
      <w:r w:rsidR="001E7D3C" w:rsidRPr="00B834AE">
        <w:rPr>
          <w:rFonts w:ascii="Arial" w:hAnsi="Arial" w:cs="Arial"/>
          <w:color w:val="000000"/>
        </w:rPr>
        <w:t>)</w:t>
      </w:r>
      <w:r w:rsidR="00B834AE">
        <w:rPr>
          <w:rFonts w:ascii="Arial" w:hAnsi="Arial" w:cs="Arial"/>
          <w:color w:val="000000"/>
        </w:rPr>
        <w:t>,</w:t>
      </w:r>
      <w:r w:rsidR="001E7D3C" w:rsidRPr="00B834AE">
        <w:rPr>
          <w:rFonts w:ascii="Arial" w:hAnsi="Arial" w:cs="Arial"/>
          <w:color w:val="000000"/>
        </w:rPr>
        <w:t xml:space="preserve"> удалось добиться увеличения в два раза времени работы фильтров до очередной промывк</w:t>
      </w:r>
      <w:r w:rsidR="00B834AE">
        <w:rPr>
          <w:rFonts w:ascii="Arial" w:hAnsi="Arial" w:cs="Arial"/>
          <w:color w:val="000000"/>
        </w:rPr>
        <w:t>и, значительного сокращения объё</w:t>
      </w:r>
      <w:r w:rsidR="001E7D3C" w:rsidRPr="00B834AE">
        <w:rPr>
          <w:rFonts w:ascii="Arial" w:hAnsi="Arial" w:cs="Arial"/>
          <w:color w:val="000000"/>
        </w:rPr>
        <w:t xml:space="preserve">ма сброса сточных вод и количества сброшенных загрязняющих веществ. В настоящее время </w:t>
      </w:r>
      <w:r w:rsidR="001E7D3C" w:rsidRPr="00B834AE">
        <w:rPr>
          <w:rFonts w:ascii="Arial" w:hAnsi="Arial" w:cs="Arial"/>
          <w:color w:val="000000"/>
        </w:rPr>
        <w:lastRenderedPageBreak/>
        <w:t>показатели состава</w:t>
      </w:r>
      <w:r w:rsidR="00B834AE">
        <w:rPr>
          <w:rFonts w:ascii="Arial" w:hAnsi="Arial" w:cs="Arial"/>
          <w:color w:val="000000"/>
        </w:rPr>
        <w:t xml:space="preserve"> сточных вод, отводимых в Озеро № </w:t>
      </w:r>
      <w:r w:rsidR="001E7D3C" w:rsidRPr="00B834AE">
        <w:rPr>
          <w:rFonts w:ascii="Arial" w:hAnsi="Arial" w:cs="Arial"/>
          <w:color w:val="000000"/>
        </w:rPr>
        <w:t>341, соответствуют установленным нормативам допустимого сброса.</w:t>
      </w:r>
    </w:p>
    <w:p w:rsidR="001E7D3C" w:rsidRDefault="001E7D3C" w:rsidP="0036205A">
      <w:pPr>
        <w:pStyle w:val="afa"/>
        <w:spacing w:line="240" w:lineRule="auto"/>
        <w:ind w:right="-7" w:firstLine="709"/>
        <w:rPr>
          <w:rFonts w:ascii="Arial" w:hAnsi="Arial" w:cs="Arial"/>
          <w:color w:val="000000"/>
        </w:rPr>
      </w:pPr>
      <w:r w:rsidRPr="00B834AE">
        <w:rPr>
          <w:rFonts w:ascii="Arial" w:hAnsi="Arial" w:cs="Arial"/>
          <w:color w:val="000000"/>
        </w:rPr>
        <w:t>Хозяйственно-бытовые сточн</w:t>
      </w:r>
      <w:r w:rsidR="00B834AE">
        <w:rPr>
          <w:rFonts w:ascii="Arial" w:hAnsi="Arial" w:cs="Arial"/>
          <w:color w:val="000000"/>
        </w:rPr>
        <w:t>ые воды с площадки водозабора </w:t>
      </w:r>
      <w:r w:rsidR="004A54AE" w:rsidRPr="00B834AE">
        <w:rPr>
          <w:rFonts w:ascii="Arial" w:hAnsi="Arial" w:cs="Arial"/>
          <w:color w:val="000000"/>
        </w:rPr>
        <w:t>№ </w:t>
      </w:r>
      <w:r w:rsidRPr="00B834AE">
        <w:rPr>
          <w:rFonts w:ascii="Arial" w:hAnsi="Arial" w:cs="Arial"/>
          <w:color w:val="000000"/>
        </w:rPr>
        <w:t>2</w:t>
      </w:r>
      <w:r w:rsidR="00B834AE">
        <w:rPr>
          <w:rFonts w:ascii="Arial" w:hAnsi="Arial" w:cs="Arial"/>
          <w:color w:val="000000"/>
        </w:rPr>
        <w:t xml:space="preserve"> аккумулируются в заглубленной ё</w:t>
      </w:r>
      <w:r w:rsidRPr="00B834AE">
        <w:rPr>
          <w:rFonts w:ascii="Arial" w:hAnsi="Arial" w:cs="Arial"/>
          <w:color w:val="000000"/>
        </w:rPr>
        <w:t xml:space="preserve">мкости и вывозятся спецавтотранспортом на канализационные очистные сооружения. В 2021 </w:t>
      </w:r>
      <w:r w:rsidR="0037193C">
        <w:rPr>
          <w:rFonts w:ascii="Arial" w:hAnsi="Arial" w:cs="Arial"/>
          <w:color w:val="000000"/>
        </w:rPr>
        <w:t>году Северский водоканал приобрё</w:t>
      </w:r>
      <w:r w:rsidRPr="00B834AE">
        <w:rPr>
          <w:rFonts w:ascii="Arial" w:hAnsi="Arial" w:cs="Arial"/>
          <w:color w:val="000000"/>
        </w:rPr>
        <w:t xml:space="preserve">л илососную машину на базе </w:t>
      </w:r>
      <w:r w:rsidR="00D607D2">
        <w:rPr>
          <w:rFonts w:ascii="Arial" w:hAnsi="Arial" w:cs="Arial"/>
          <w:color w:val="000000"/>
        </w:rPr>
        <w:t>автомобиля «</w:t>
      </w:r>
      <w:r w:rsidRPr="00B834AE">
        <w:rPr>
          <w:rFonts w:ascii="Arial" w:hAnsi="Arial" w:cs="Arial"/>
          <w:color w:val="000000"/>
        </w:rPr>
        <w:t>КАМАЗ</w:t>
      </w:r>
      <w:r w:rsidR="00D607D2">
        <w:rPr>
          <w:rFonts w:ascii="Arial" w:hAnsi="Arial" w:cs="Arial"/>
          <w:color w:val="000000"/>
        </w:rPr>
        <w:t>»</w:t>
      </w:r>
      <w:r w:rsidRPr="00B834AE">
        <w:rPr>
          <w:rFonts w:ascii="Arial" w:hAnsi="Arial" w:cs="Arial"/>
          <w:color w:val="000000"/>
        </w:rPr>
        <w:t xml:space="preserve"> для вакуумной очистки колодцев, канализационных сетей и транспортировки жидких бытовых отходов, которая используется как для собственных нужд</w:t>
      </w:r>
      <w:r w:rsidR="00D607D2">
        <w:rPr>
          <w:rFonts w:ascii="Arial" w:hAnsi="Arial" w:cs="Arial"/>
          <w:color w:val="000000"/>
        </w:rPr>
        <w:t xml:space="preserve"> предприятия</w:t>
      </w:r>
      <w:r w:rsidRPr="00B834AE">
        <w:rPr>
          <w:rFonts w:ascii="Arial" w:hAnsi="Arial" w:cs="Arial"/>
          <w:color w:val="000000"/>
        </w:rPr>
        <w:t>, так и для работы в городе.</w:t>
      </w:r>
    </w:p>
    <w:p w:rsidR="00B834AE" w:rsidRPr="00B834AE" w:rsidRDefault="00B834AE" w:rsidP="0036205A">
      <w:pPr>
        <w:pStyle w:val="afa"/>
        <w:spacing w:line="240" w:lineRule="auto"/>
        <w:ind w:firstLine="709"/>
        <w:rPr>
          <w:rFonts w:ascii="Arial" w:hAnsi="Arial" w:cs="Arial"/>
          <w:color w:val="000000"/>
          <w:highlight w:val="red"/>
        </w:rPr>
      </w:pPr>
    </w:p>
    <w:p w:rsidR="00B834AE" w:rsidRPr="00D11313" w:rsidRDefault="0087330B" w:rsidP="007742CF">
      <w:pPr>
        <w:pStyle w:val="afa"/>
        <w:spacing w:after="120" w:line="240" w:lineRule="auto"/>
        <w:ind w:firstLine="0"/>
        <w:jc w:val="center"/>
        <w:rPr>
          <w:rFonts w:ascii="Arial" w:hAnsi="Arial" w:cs="Arial"/>
          <w:b/>
          <w:bCs/>
          <w:iCs/>
          <w:smallCaps/>
          <w:color w:val="000000"/>
          <w:lang w:eastAsia="ru-RU"/>
        </w:rPr>
      </w:pPr>
      <w:r w:rsidRPr="00D11313">
        <w:rPr>
          <w:rFonts w:ascii="Arial" w:hAnsi="Arial" w:cs="Arial"/>
          <w:b/>
          <w:bCs/>
          <w:iCs/>
          <w:smallCaps/>
          <w:color w:val="000000"/>
          <w:lang w:eastAsia="ru-RU"/>
        </w:rPr>
        <w:t>2.3</w:t>
      </w:r>
      <w:r w:rsidR="00C65AA2" w:rsidRPr="00D11313">
        <w:rPr>
          <w:rFonts w:ascii="Arial" w:hAnsi="Arial" w:cs="Arial"/>
          <w:b/>
          <w:bCs/>
          <w:iCs/>
          <w:smallCaps/>
          <w:color w:val="000000"/>
          <w:lang w:eastAsia="ru-RU"/>
        </w:rPr>
        <w:t> </w:t>
      </w:r>
      <w:r w:rsidR="001E7D3C" w:rsidRPr="00D11313">
        <w:rPr>
          <w:rFonts w:ascii="Arial" w:hAnsi="Arial" w:cs="Arial"/>
          <w:b/>
          <w:bCs/>
          <w:iCs/>
          <w:smallCaps/>
          <w:color w:val="000000"/>
          <w:lang w:eastAsia="ru-RU"/>
        </w:rPr>
        <w:t>Очистка сточных вод</w:t>
      </w:r>
    </w:p>
    <w:p w:rsidR="001E7D3C" w:rsidRPr="00B834AE" w:rsidRDefault="001E7D3C" w:rsidP="0036205A">
      <w:pPr>
        <w:autoSpaceDE w:val="0"/>
        <w:autoSpaceDN w:val="0"/>
        <w:adjustRightInd w:val="0"/>
        <w:ind w:right="-7" w:firstLine="709"/>
        <w:jc w:val="both"/>
        <w:rPr>
          <w:rFonts w:ascii="Arial" w:hAnsi="Arial" w:cs="Arial"/>
        </w:rPr>
      </w:pPr>
      <w:r w:rsidRPr="00B834AE">
        <w:rPr>
          <w:rFonts w:ascii="Arial" w:hAnsi="Arial" w:cs="Arial"/>
        </w:rPr>
        <w:t>Хозяй</w:t>
      </w:r>
      <w:r w:rsidR="00B834AE">
        <w:rPr>
          <w:rFonts w:ascii="Arial" w:hAnsi="Arial" w:cs="Arial"/>
        </w:rPr>
        <w:t>ственно-бытовые сточные воды г.</w:t>
      </w:r>
      <w:r w:rsidRPr="00B834AE">
        <w:rPr>
          <w:rFonts w:ascii="Arial" w:hAnsi="Arial" w:cs="Arial"/>
        </w:rPr>
        <w:t>Северска по канализационным сетям поступают на городские канализационные очистные сооружения (</w:t>
      </w:r>
      <w:r w:rsidR="00B834AE">
        <w:rPr>
          <w:rFonts w:ascii="Arial" w:hAnsi="Arial" w:cs="Arial"/>
        </w:rPr>
        <w:t xml:space="preserve">далее - </w:t>
      </w:r>
      <w:r w:rsidRPr="00B834AE">
        <w:rPr>
          <w:rFonts w:ascii="Arial" w:hAnsi="Arial" w:cs="Arial"/>
        </w:rPr>
        <w:t xml:space="preserve">КОС). Подачу сточных вод обеспечивают пять канализационных насосных станций, расположенных в разных районах города. </w:t>
      </w:r>
    </w:p>
    <w:p w:rsidR="001E7D3C" w:rsidRPr="00B834AE" w:rsidRDefault="00B834AE" w:rsidP="0036205A">
      <w:pPr>
        <w:autoSpaceDE w:val="0"/>
        <w:autoSpaceDN w:val="0"/>
        <w:adjustRightInd w:val="0"/>
        <w:ind w:right="-7" w:firstLine="709"/>
        <w:jc w:val="both"/>
        <w:rPr>
          <w:rFonts w:ascii="Arial" w:hAnsi="Arial" w:cs="Arial"/>
        </w:rPr>
      </w:pPr>
      <w:r>
        <w:rPr>
          <w:rFonts w:ascii="Arial" w:hAnsi="Arial" w:cs="Arial"/>
        </w:rPr>
        <w:t>Очистка сточных вод г.</w:t>
      </w:r>
      <w:r w:rsidR="001E7D3C" w:rsidRPr="00B834AE">
        <w:rPr>
          <w:rFonts w:ascii="Arial" w:hAnsi="Arial" w:cs="Arial"/>
        </w:rPr>
        <w:t>Северска осуществляется на городских канализационных очистных сооруж</w:t>
      </w:r>
      <w:r>
        <w:rPr>
          <w:rFonts w:ascii="Arial" w:hAnsi="Arial" w:cs="Arial"/>
        </w:rPr>
        <w:t>ениях, которые эксплуатирует АО </w:t>
      </w:r>
      <w:r w:rsidR="001E7D3C" w:rsidRPr="00B834AE">
        <w:rPr>
          <w:rFonts w:ascii="Arial" w:hAnsi="Arial" w:cs="Arial"/>
        </w:rPr>
        <w:t>«СВК». Существующие очистные сооружения представлены набором устройств для механи</w:t>
      </w:r>
      <w:r>
        <w:rPr>
          <w:rFonts w:ascii="Arial" w:hAnsi="Arial" w:cs="Arial"/>
        </w:rPr>
        <w:t>ческой очистки сточных вод (решё</w:t>
      </w:r>
      <w:r w:rsidR="001E7D3C" w:rsidRPr="00B834AE">
        <w:rPr>
          <w:rFonts w:ascii="Arial" w:hAnsi="Arial" w:cs="Arial"/>
        </w:rPr>
        <w:t>тки, песколовки, отстойник</w:t>
      </w:r>
      <w:r>
        <w:rPr>
          <w:rFonts w:ascii="Arial" w:hAnsi="Arial" w:cs="Arial"/>
        </w:rPr>
        <w:t>и, контактные резервуары), введё</w:t>
      </w:r>
      <w:r w:rsidR="001E7D3C" w:rsidRPr="00B834AE">
        <w:rPr>
          <w:rFonts w:ascii="Arial" w:hAnsi="Arial" w:cs="Arial"/>
        </w:rPr>
        <w:t>нных в эксплуатацию с 195</w:t>
      </w:r>
      <w:r w:rsidR="0091116C">
        <w:rPr>
          <w:rFonts w:ascii="Arial" w:hAnsi="Arial" w:cs="Arial"/>
        </w:rPr>
        <w:t>6 по 1983 годы</w:t>
      </w:r>
      <w:r w:rsidR="001E7D3C" w:rsidRPr="00B834AE">
        <w:rPr>
          <w:rFonts w:ascii="Arial" w:hAnsi="Arial" w:cs="Arial"/>
        </w:rPr>
        <w:t xml:space="preserve"> прошлого века. В связи с отсутствием в технологической схеме стадии биологической очистки</w:t>
      </w:r>
      <w:r w:rsidR="006E24C4">
        <w:rPr>
          <w:rFonts w:ascii="Arial" w:hAnsi="Arial" w:cs="Arial"/>
        </w:rPr>
        <w:t>,</w:t>
      </w:r>
      <w:r w:rsidR="001E7D3C" w:rsidRPr="00B834AE">
        <w:rPr>
          <w:rFonts w:ascii="Arial" w:hAnsi="Arial" w:cs="Arial"/>
        </w:rPr>
        <w:t xml:space="preserve"> </w:t>
      </w:r>
      <w:r w:rsidR="006E24C4">
        <w:rPr>
          <w:rFonts w:ascii="Arial" w:hAnsi="Arial" w:cs="Arial"/>
        </w:rPr>
        <w:t xml:space="preserve">существующие </w:t>
      </w:r>
      <w:r w:rsidR="001E7D3C" w:rsidRPr="00B834AE">
        <w:rPr>
          <w:rFonts w:ascii="Arial" w:hAnsi="Arial" w:cs="Arial"/>
        </w:rPr>
        <w:t>канализационные очистные сооружения не в состоянии обеспечить качество очистки стоков, соответствующее требованиям, предъявляемым действующим экологическим законодательством к очистным сооружениям.</w:t>
      </w:r>
    </w:p>
    <w:p w:rsidR="001E7D3C" w:rsidRPr="00B834AE" w:rsidRDefault="001E7D3C" w:rsidP="0036205A">
      <w:pPr>
        <w:autoSpaceDE w:val="0"/>
        <w:autoSpaceDN w:val="0"/>
        <w:adjustRightInd w:val="0"/>
        <w:ind w:right="-7" w:firstLine="709"/>
        <w:jc w:val="both"/>
        <w:rPr>
          <w:rFonts w:ascii="Arial" w:hAnsi="Arial" w:cs="Arial"/>
        </w:rPr>
      </w:pPr>
      <w:r w:rsidRPr="00B834AE">
        <w:rPr>
          <w:rFonts w:ascii="Arial" w:hAnsi="Arial" w:cs="Arial"/>
        </w:rPr>
        <w:t xml:space="preserve">Сточные воды, прошедшие механическую очистку, сбрасываются в водохранилище </w:t>
      </w:r>
      <w:r w:rsidR="006E24C4">
        <w:rPr>
          <w:rFonts w:ascii="Arial" w:hAnsi="Arial" w:cs="Arial"/>
        </w:rPr>
        <w:t>АО «</w:t>
      </w:r>
      <w:r w:rsidRPr="00B834AE">
        <w:rPr>
          <w:rFonts w:ascii="Arial" w:hAnsi="Arial" w:cs="Arial"/>
        </w:rPr>
        <w:t>Сибир</w:t>
      </w:r>
      <w:r w:rsidR="00B834AE">
        <w:rPr>
          <w:rFonts w:ascii="Arial" w:hAnsi="Arial" w:cs="Arial"/>
        </w:rPr>
        <w:t>ск</w:t>
      </w:r>
      <w:r w:rsidR="006E24C4">
        <w:rPr>
          <w:rFonts w:ascii="Arial" w:hAnsi="Arial" w:cs="Arial"/>
        </w:rPr>
        <w:t>ий</w:t>
      </w:r>
      <w:r w:rsidR="00B834AE">
        <w:rPr>
          <w:rFonts w:ascii="Arial" w:hAnsi="Arial" w:cs="Arial"/>
        </w:rPr>
        <w:t xml:space="preserve"> химическ</w:t>
      </w:r>
      <w:r w:rsidR="006E24C4">
        <w:rPr>
          <w:rFonts w:ascii="Arial" w:hAnsi="Arial" w:cs="Arial"/>
        </w:rPr>
        <w:t>ий</w:t>
      </w:r>
      <w:r w:rsidR="00B834AE">
        <w:rPr>
          <w:rFonts w:ascii="Arial" w:hAnsi="Arial" w:cs="Arial"/>
        </w:rPr>
        <w:t xml:space="preserve"> комбинат</w:t>
      </w:r>
      <w:r w:rsidR="006E24C4">
        <w:rPr>
          <w:rFonts w:ascii="Arial" w:hAnsi="Arial" w:cs="Arial"/>
        </w:rPr>
        <w:t>»</w:t>
      </w:r>
      <w:r w:rsidR="00B834AE">
        <w:rPr>
          <w:rFonts w:ascii="Arial" w:hAnsi="Arial" w:cs="Arial"/>
        </w:rPr>
        <w:t xml:space="preserve"> (АО </w:t>
      </w:r>
      <w:r w:rsidRPr="00B834AE">
        <w:rPr>
          <w:rFonts w:ascii="Arial" w:hAnsi="Arial" w:cs="Arial"/>
        </w:rPr>
        <w:t>«СХК»)</w:t>
      </w:r>
      <w:r w:rsidR="006E24C4">
        <w:rPr>
          <w:rFonts w:ascii="Arial" w:hAnsi="Arial" w:cs="Arial"/>
        </w:rPr>
        <w:t>.</w:t>
      </w:r>
      <w:r w:rsidRPr="00B834AE">
        <w:rPr>
          <w:rFonts w:ascii="Arial" w:hAnsi="Arial" w:cs="Arial"/>
        </w:rPr>
        <w:t xml:space="preserve"> </w:t>
      </w:r>
      <w:r w:rsidR="006E24C4">
        <w:rPr>
          <w:rFonts w:ascii="Arial" w:hAnsi="Arial" w:cs="Arial"/>
        </w:rPr>
        <w:t>При этом даже</w:t>
      </w:r>
      <w:r w:rsidRPr="00B834AE">
        <w:rPr>
          <w:rFonts w:ascii="Arial" w:hAnsi="Arial" w:cs="Arial"/>
        </w:rPr>
        <w:t xml:space="preserve"> при условии разбавления большим количеством производственных сточных вод они не </w:t>
      </w:r>
      <w:r w:rsidR="006E24C4">
        <w:rPr>
          <w:rFonts w:ascii="Arial" w:hAnsi="Arial" w:cs="Arial"/>
        </w:rPr>
        <w:t>могут быть отнесены к</w:t>
      </w:r>
      <w:r w:rsidRPr="00B834AE">
        <w:rPr>
          <w:rFonts w:ascii="Arial" w:hAnsi="Arial" w:cs="Arial"/>
        </w:rPr>
        <w:t xml:space="preserve"> нормативн</w:t>
      </w:r>
      <w:r w:rsidR="00B834AE">
        <w:rPr>
          <w:rFonts w:ascii="Arial" w:hAnsi="Arial" w:cs="Arial"/>
        </w:rPr>
        <w:t>о очищенным</w:t>
      </w:r>
      <w:r w:rsidR="006E24C4">
        <w:rPr>
          <w:rFonts w:ascii="Arial" w:hAnsi="Arial" w:cs="Arial"/>
        </w:rPr>
        <w:t xml:space="preserve"> водам</w:t>
      </w:r>
      <w:r w:rsidR="00B834AE">
        <w:rPr>
          <w:rFonts w:ascii="Arial" w:hAnsi="Arial" w:cs="Arial"/>
        </w:rPr>
        <w:t>. В связи с этим АО </w:t>
      </w:r>
      <w:r w:rsidRPr="00B834AE">
        <w:rPr>
          <w:rFonts w:ascii="Arial" w:hAnsi="Arial" w:cs="Arial"/>
        </w:rPr>
        <w:t xml:space="preserve">«СВК» компенсирует </w:t>
      </w:r>
      <w:r w:rsidR="006E24C4">
        <w:rPr>
          <w:rFonts w:ascii="Arial" w:hAnsi="Arial" w:cs="Arial"/>
        </w:rPr>
        <w:t>АО «СХК»</w:t>
      </w:r>
      <w:r w:rsidRPr="00B834AE">
        <w:rPr>
          <w:rFonts w:ascii="Arial" w:hAnsi="Arial" w:cs="Arial"/>
        </w:rPr>
        <w:t xml:space="preserve"> часть денежных средств, уплаченных за негативное воздействие на окружающую среду, в соответствии с количеством загрязняющих веществ, содержащихся в городских сточных водах</w:t>
      </w:r>
      <w:r w:rsidRPr="00C47A79">
        <w:rPr>
          <w:rFonts w:ascii="Arial" w:hAnsi="Arial" w:cs="Arial"/>
        </w:rPr>
        <w:t>, в том числе</w:t>
      </w:r>
      <w:r w:rsidRPr="00B834AE">
        <w:rPr>
          <w:rFonts w:ascii="Arial" w:hAnsi="Arial" w:cs="Arial"/>
        </w:rPr>
        <w:t xml:space="preserve"> за сверхнормативный сброс.</w:t>
      </w:r>
    </w:p>
    <w:p w:rsidR="001E7D3C" w:rsidRDefault="00B834AE" w:rsidP="0036205A">
      <w:pPr>
        <w:autoSpaceDE w:val="0"/>
        <w:autoSpaceDN w:val="0"/>
        <w:ind w:right="-7" w:firstLine="709"/>
        <w:jc w:val="both"/>
        <w:rPr>
          <w:rFonts w:ascii="Arial" w:hAnsi="Arial" w:cs="Arial"/>
        </w:rPr>
      </w:pPr>
      <w:r>
        <w:rPr>
          <w:rFonts w:ascii="Arial" w:hAnsi="Arial" w:cs="Arial"/>
        </w:rPr>
        <w:t>Специалисты АО «СВК» и АО </w:t>
      </w:r>
      <w:r w:rsidR="001E7D3C" w:rsidRPr="00B834AE">
        <w:rPr>
          <w:rFonts w:ascii="Arial" w:hAnsi="Arial" w:cs="Arial"/>
        </w:rPr>
        <w:t xml:space="preserve">«СХК» постоянно ищут способы улучшить качество очистки стоков, прорабатывая различные методы на имеющихся технологических мощностях очистных </w:t>
      </w:r>
      <w:r>
        <w:rPr>
          <w:rFonts w:ascii="Arial" w:hAnsi="Arial" w:cs="Arial"/>
        </w:rPr>
        <w:t>сооружений. В результате проведё</w:t>
      </w:r>
      <w:r w:rsidR="001E7D3C" w:rsidRPr="00B834AE">
        <w:rPr>
          <w:rFonts w:ascii="Arial" w:hAnsi="Arial" w:cs="Arial"/>
        </w:rPr>
        <w:t>нных на КОС в 2021 году работ по выравниванию переливных кромок горизонтальных отстойников, ежегодной очистке всего оборудования и сооружений, изменению режимов удаления осадка, выводу в резерв 1 и 2 очередей очистных сооружений, сброс загрязняющих веществ в р</w:t>
      </w:r>
      <w:r>
        <w:rPr>
          <w:rFonts w:ascii="Arial" w:hAnsi="Arial" w:cs="Arial"/>
        </w:rPr>
        <w:t>.</w:t>
      </w:r>
      <w:r w:rsidR="001E7D3C" w:rsidRPr="00B834AE">
        <w:rPr>
          <w:rFonts w:ascii="Arial" w:hAnsi="Arial" w:cs="Arial"/>
        </w:rPr>
        <w:t>Томь за 2021 год не превысил лимитов, установленных разрешением на сброс. Также на 2022</w:t>
      </w:r>
      <w:r w:rsidR="006E24C4">
        <w:rPr>
          <w:rFonts w:ascii="Arial" w:hAnsi="Arial" w:cs="Arial"/>
        </w:rPr>
        <w:t> </w:t>
      </w:r>
      <w:r w:rsidR="001E7D3C" w:rsidRPr="00B834AE">
        <w:rPr>
          <w:rFonts w:ascii="Arial" w:hAnsi="Arial" w:cs="Arial"/>
        </w:rPr>
        <w:t>год запланировано проведение опытных испытаний по снижению аммонийного азота в сточных водах с использованием биологических методов очистки.</w:t>
      </w:r>
    </w:p>
    <w:p w:rsidR="00B329AB" w:rsidRPr="00784F41" w:rsidRDefault="00B329AB" w:rsidP="00B329AB">
      <w:pPr>
        <w:ind w:right="-7" w:firstLine="720"/>
        <w:jc w:val="both"/>
        <w:rPr>
          <w:rFonts w:ascii="Arial" w:hAnsi="Arial" w:cs="Arial"/>
        </w:rPr>
      </w:pPr>
      <w:r>
        <w:rPr>
          <w:rFonts w:ascii="Arial" w:hAnsi="Arial" w:cs="Arial"/>
        </w:rPr>
        <w:t xml:space="preserve">Согласно </w:t>
      </w:r>
      <w:r w:rsidR="006E24C4">
        <w:rPr>
          <w:rFonts w:ascii="Arial" w:hAnsi="Arial" w:cs="Arial"/>
        </w:rPr>
        <w:t>«</w:t>
      </w:r>
      <w:r>
        <w:rPr>
          <w:rFonts w:ascii="Arial" w:hAnsi="Arial" w:cs="Arial"/>
        </w:rPr>
        <w:t>Плану</w:t>
      </w:r>
      <w:r w:rsidRPr="00784F41">
        <w:rPr>
          <w:rFonts w:ascii="Arial" w:hAnsi="Arial" w:cs="Arial"/>
        </w:rPr>
        <w:t xml:space="preserve"> снижения сбросов</w:t>
      </w:r>
      <w:r>
        <w:rPr>
          <w:rFonts w:ascii="Arial" w:hAnsi="Arial" w:cs="Arial"/>
        </w:rPr>
        <w:t xml:space="preserve"> веществ и микроорганизмов в р.Томь на период </w:t>
      </w:r>
      <w:r w:rsidRPr="00784F41">
        <w:rPr>
          <w:rFonts w:ascii="Arial" w:hAnsi="Arial" w:cs="Arial"/>
        </w:rPr>
        <w:t>2017</w:t>
      </w:r>
      <w:r>
        <w:rPr>
          <w:rFonts w:ascii="Arial" w:hAnsi="Arial" w:cs="Arial"/>
        </w:rPr>
        <w:t> </w:t>
      </w:r>
      <w:r w:rsidRPr="00784F41">
        <w:rPr>
          <w:rFonts w:ascii="Arial" w:hAnsi="Arial" w:cs="Arial"/>
        </w:rPr>
        <w:t>-</w:t>
      </w:r>
      <w:r>
        <w:rPr>
          <w:rFonts w:ascii="Arial" w:hAnsi="Arial" w:cs="Arial"/>
        </w:rPr>
        <w:t> 2023 годов</w:t>
      </w:r>
      <w:r w:rsidR="006E24C4">
        <w:rPr>
          <w:rFonts w:ascii="Arial" w:hAnsi="Arial" w:cs="Arial"/>
        </w:rPr>
        <w:t>»</w:t>
      </w:r>
      <w:r>
        <w:rPr>
          <w:rFonts w:ascii="Arial" w:hAnsi="Arial" w:cs="Arial"/>
        </w:rPr>
        <w:t>, утверждённому</w:t>
      </w:r>
      <w:r w:rsidRPr="00784F41">
        <w:rPr>
          <w:rFonts w:ascii="Arial" w:hAnsi="Arial" w:cs="Arial"/>
        </w:rPr>
        <w:t xml:space="preserve"> Главой Администрации ЗАТО Севе</w:t>
      </w:r>
      <w:r>
        <w:rPr>
          <w:rFonts w:ascii="Arial" w:hAnsi="Arial" w:cs="Arial"/>
        </w:rPr>
        <w:t>рск и Генеральным директором АО </w:t>
      </w:r>
      <w:r w:rsidRPr="00784F41">
        <w:rPr>
          <w:rFonts w:ascii="Arial" w:hAnsi="Arial" w:cs="Arial"/>
        </w:rPr>
        <w:t>«СХК», согласованно</w:t>
      </w:r>
      <w:r>
        <w:rPr>
          <w:rFonts w:ascii="Arial" w:hAnsi="Arial" w:cs="Arial"/>
        </w:rPr>
        <w:t>му</w:t>
      </w:r>
      <w:r w:rsidRPr="00784F41">
        <w:rPr>
          <w:rFonts w:ascii="Arial" w:hAnsi="Arial" w:cs="Arial"/>
        </w:rPr>
        <w:t xml:space="preserve"> Департаментом тарифного регулирования </w:t>
      </w:r>
      <w:r w:rsidR="006E24C4">
        <w:rPr>
          <w:rFonts w:ascii="Arial" w:hAnsi="Arial" w:cs="Arial"/>
        </w:rPr>
        <w:t xml:space="preserve">Томской области </w:t>
      </w:r>
      <w:r w:rsidRPr="00784F41">
        <w:rPr>
          <w:rFonts w:ascii="Arial" w:hAnsi="Arial" w:cs="Arial"/>
        </w:rPr>
        <w:t xml:space="preserve">и Управлением Росприроднадзора по Томской области, основным мероприятием </w:t>
      </w:r>
      <w:r w:rsidR="006E24C4">
        <w:rPr>
          <w:rFonts w:ascii="Arial" w:hAnsi="Arial" w:cs="Arial"/>
        </w:rPr>
        <w:t xml:space="preserve">плана </w:t>
      </w:r>
      <w:r w:rsidRPr="00784F41">
        <w:rPr>
          <w:rFonts w:ascii="Arial" w:hAnsi="Arial" w:cs="Arial"/>
        </w:rPr>
        <w:t>является строительство в 2023 году в Северске очистных сооружений с полной биологической очисткой.</w:t>
      </w:r>
    </w:p>
    <w:p w:rsidR="00B329AB" w:rsidRPr="00784F41" w:rsidRDefault="00B329AB" w:rsidP="00B329AB">
      <w:pPr>
        <w:ind w:right="-7" w:firstLine="720"/>
        <w:jc w:val="both"/>
        <w:rPr>
          <w:rFonts w:ascii="Arial" w:hAnsi="Arial" w:cs="Arial"/>
        </w:rPr>
      </w:pPr>
      <w:r w:rsidRPr="00784F41">
        <w:rPr>
          <w:rFonts w:ascii="Arial" w:hAnsi="Arial" w:cs="Arial"/>
        </w:rPr>
        <w:t xml:space="preserve">В настоящее время Управлением капитального </w:t>
      </w:r>
      <w:r>
        <w:rPr>
          <w:rFonts w:ascii="Arial" w:hAnsi="Arial" w:cs="Arial"/>
        </w:rPr>
        <w:t xml:space="preserve">строительства Администрации </w:t>
      </w:r>
      <w:r w:rsidRPr="00784F41">
        <w:rPr>
          <w:rFonts w:ascii="Arial" w:hAnsi="Arial" w:cs="Arial"/>
        </w:rPr>
        <w:t>ЗАТО Северск</w:t>
      </w:r>
      <w:r>
        <w:rPr>
          <w:rFonts w:ascii="Arial" w:hAnsi="Arial" w:cs="Arial"/>
        </w:rPr>
        <w:t xml:space="preserve"> заключё</w:t>
      </w:r>
      <w:r w:rsidRPr="00784F41">
        <w:rPr>
          <w:rFonts w:ascii="Arial" w:hAnsi="Arial" w:cs="Arial"/>
        </w:rPr>
        <w:t xml:space="preserve">н муниципальный контракт с </w:t>
      </w:r>
      <w:r>
        <w:rPr>
          <w:rFonts w:ascii="Arial" w:hAnsi="Arial" w:cs="Arial"/>
        </w:rPr>
        <w:t>ООО </w:t>
      </w:r>
      <w:r w:rsidRPr="00784F41">
        <w:rPr>
          <w:rFonts w:ascii="Arial" w:hAnsi="Arial" w:cs="Arial"/>
        </w:rPr>
        <w:t>«Инжиниринговая компания «Научно-исследовательский институт коммунального во</w:t>
      </w:r>
      <w:r>
        <w:rPr>
          <w:rFonts w:ascii="Arial" w:hAnsi="Arial" w:cs="Arial"/>
        </w:rPr>
        <w:t>доснабжения и очистки воды» (г.</w:t>
      </w:r>
      <w:r w:rsidRPr="00784F41">
        <w:rPr>
          <w:rFonts w:ascii="Arial" w:hAnsi="Arial" w:cs="Arial"/>
        </w:rPr>
        <w:t>Москва) на выполнение инженерных изысканий, проектной и рабочей документации по объекту «Строительство очистных сооружений бытовых сточных вод с полной биологи</w:t>
      </w:r>
      <w:r>
        <w:rPr>
          <w:rFonts w:ascii="Arial" w:hAnsi="Arial" w:cs="Arial"/>
        </w:rPr>
        <w:t>ческой очисткой в г.Северске».</w:t>
      </w:r>
    </w:p>
    <w:p w:rsidR="00A941A9" w:rsidRDefault="0087330B" w:rsidP="00B329AB">
      <w:pPr>
        <w:tabs>
          <w:tab w:val="left" w:pos="8931"/>
        </w:tabs>
        <w:autoSpaceDE w:val="0"/>
        <w:autoSpaceDN w:val="0"/>
        <w:ind w:right="618"/>
        <w:jc w:val="both"/>
        <w:rPr>
          <w:rFonts w:ascii="Arial" w:hAnsi="Arial" w:cs="Arial"/>
        </w:rPr>
      </w:pPr>
      <w:r>
        <w:rPr>
          <w:rFonts w:ascii="Arial" w:hAnsi="Arial" w:cs="Arial"/>
        </w:rPr>
        <w:br w:type="page"/>
      </w:r>
    </w:p>
    <w:p w:rsidR="006711B2" w:rsidRDefault="001E7D3C" w:rsidP="0036205A">
      <w:pPr>
        <w:pStyle w:val="afa"/>
        <w:spacing w:line="240" w:lineRule="auto"/>
        <w:ind w:right="-7" w:firstLine="0"/>
        <w:jc w:val="center"/>
        <w:rPr>
          <w:rFonts w:ascii="Arial" w:hAnsi="Arial" w:cs="Arial"/>
          <w:color w:val="000000"/>
        </w:rPr>
      </w:pPr>
      <w:r w:rsidRPr="00B834AE">
        <w:rPr>
          <w:rFonts w:ascii="Arial" w:hAnsi="Arial" w:cs="Arial"/>
          <w:color w:val="000000"/>
        </w:rPr>
        <w:lastRenderedPageBreak/>
        <w:t>Сведения о фактичес</w:t>
      </w:r>
      <w:r w:rsidR="006711B2">
        <w:rPr>
          <w:rFonts w:ascii="Arial" w:hAnsi="Arial" w:cs="Arial"/>
          <w:color w:val="000000"/>
        </w:rPr>
        <w:t>ком сбросе загрязняющих веществ АО </w:t>
      </w:r>
      <w:r w:rsidRPr="00B834AE">
        <w:rPr>
          <w:rFonts w:ascii="Arial" w:hAnsi="Arial" w:cs="Arial"/>
          <w:color w:val="000000"/>
        </w:rPr>
        <w:t>«СВК»</w:t>
      </w:r>
    </w:p>
    <w:p w:rsidR="001E7D3C" w:rsidRDefault="006711B2" w:rsidP="0036205A">
      <w:pPr>
        <w:pStyle w:val="afa"/>
        <w:spacing w:line="240" w:lineRule="auto"/>
        <w:ind w:right="-7" w:firstLine="0"/>
        <w:jc w:val="center"/>
        <w:rPr>
          <w:rFonts w:ascii="Arial" w:hAnsi="Arial" w:cs="Arial"/>
          <w:color w:val="000000"/>
        </w:rPr>
      </w:pPr>
      <w:r>
        <w:rPr>
          <w:rFonts w:ascii="Arial" w:hAnsi="Arial" w:cs="Arial"/>
          <w:color w:val="000000"/>
        </w:rPr>
        <w:t>в водохранилище № 1 АО </w:t>
      </w:r>
      <w:r w:rsidR="001E7D3C" w:rsidRPr="00B834AE">
        <w:rPr>
          <w:rFonts w:ascii="Arial" w:hAnsi="Arial" w:cs="Arial"/>
          <w:color w:val="000000"/>
        </w:rPr>
        <w:t>«СХК» в 2021 году</w:t>
      </w:r>
    </w:p>
    <w:p w:rsidR="006711B2" w:rsidRDefault="006711B2" w:rsidP="0036205A">
      <w:pPr>
        <w:pStyle w:val="afa"/>
        <w:spacing w:line="240" w:lineRule="auto"/>
        <w:ind w:right="-7" w:firstLine="0"/>
        <w:jc w:val="center"/>
        <w:rPr>
          <w:rFonts w:ascii="Arial" w:hAnsi="Arial" w:cs="Arial"/>
          <w:color w:val="000000"/>
        </w:rPr>
      </w:pPr>
    </w:p>
    <w:p w:rsidR="001E7D3C" w:rsidRPr="00B834AE" w:rsidRDefault="006711B2" w:rsidP="00375A8D">
      <w:pPr>
        <w:pStyle w:val="afb"/>
        <w:tabs>
          <w:tab w:val="left" w:pos="8931"/>
        </w:tabs>
        <w:spacing w:after="120"/>
        <w:jc w:val="right"/>
        <w:rPr>
          <w:rFonts w:ascii="Arial" w:hAnsi="Arial" w:cs="Arial"/>
          <w:color w:val="000000"/>
          <w:sz w:val="24"/>
        </w:rPr>
      </w:pPr>
      <w:r>
        <w:rPr>
          <w:rFonts w:ascii="Arial" w:eastAsiaTheme="minorEastAsia" w:hAnsi="Arial" w:cs="Arial"/>
          <w:color w:val="000000"/>
          <w:sz w:val="24"/>
          <w:lang w:eastAsia="en-US"/>
        </w:rPr>
        <w:t>Таблица 9</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06"/>
        <w:gridCol w:w="2297"/>
        <w:gridCol w:w="1701"/>
        <w:gridCol w:w="1984"/>
      </w:tblGrid>
      <w:tr w:rsidR="001E7D3C" w:rsidRPr="00784F41" w:rsidTr="005F1748">
        <w:trPr>
          <w:trHeight w:val="451"/>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color w:val="000000"/>
              </w:rPr>
            </w:pPr>
            <w:r w:rsidRPr="00784F41">
              <w:rPr>
                <w:rFonts w:ascii="Arial" w:hAnsi="Arial" w:cs="Arial"/>
                <w:color w:val="000000"/>
              </w:rPr>
              <w:t xml:space="preserve">№ </w:t>
            </w:r>
          </w:p>
          <w:p w:rsidR="001E7D3C" w:rsidRPr="00784F41" w:rsidRDefault="001E7D3C" w:rsidP="006711B2">
            <w:pPr>
              <w:tabs>
                <w:tab w:val="left" w:pos="8931"/>
              </w:tabs>
              <w:spacing w:line="276" w:lineRule="auto"/>
              <w:jc w:val="center"/>
              <w:rPr>
                <w:rFonts w:ascii="Arial" w:hAnsi="Arial" w:cs="Arial"/>
                <w:color w:val="000000"/>
              </w:rPr>
            </w:pPr>
            <w:r w:rsidRPr="00784F41">
              <w:rPr>
                <w:rFonts w:ascii="Arial" w:hAnsi="Arial" w:cs="Arial"/>
                <w:color w:val="000000"/>
              </w:rPr>
              <w:t>пп</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jc w:val="center"/>
              <w:rPr>
                <w:rFonts w:ascii="Arial" w:hAnsi="Arial" w:cs="Arial"/>
                <w:color w:val="000000"/>
              </w:rPr>
            </w:pPr>
            <w:r w:rsidRPr="00784F41">
              <w:rPr>
                <w:rFonts w:ascii="Arial" w:hAnsi="Arial" w:cs="Arial"/>
                <w:color w:val="000000"/>
              </w:rPr>
              <w:t>Наименование веществ</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Среднегодовая концентрация, мг/дм</w:t>
            </w:r>
          </w:p>
        </w:tc>
        <w:tc>
          <w:tcPr>
            <w:tcW w:w="1701"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jc w:val="center"/>
              <w:rPr>
                <w:rFonts w:ascii="Arial" w:hAnsi="Arial" w:cs="Arial"/>
                <w:color w:val="000000"/>
              </w:rPr>
            </w:pPr>
            <w:r w:rsidRPr="00784F41">
              <w:rPr>
                <w:rFonts w:ascii="Arial" w:hAnsi="Arial" w:cs="Arial"/>
                <w:color w:val="000000"/>
              </w:rPr>
              <w:t xml:space="preserve">Количество, </w:t>
            </w:r>
          </w:p>
          <w:p w:rsidR="001E7D3C" w:rsidRPr="00784F41" w:rsidRDefault="001E7D3C" w:rsidP="006711B2">
            <w:pPr>
              <w:tabs>
                <w:tab w:val="left" w:pos="8931"/>
              </w:tabs>
              <w:spacing w:line="276" w:lineRule="auto"/>
              <w:jc w:val="center"/>
              <w:rPr>
                <w:rFonts w:ascii="Arial" w:hAnsi="Arial" w:cs="Arial"/>
                <w:color w:val="000000"/>
              </w:rPr>
            </w:pPr>
            <w:r w:rsidRPr="00784F41">
              <w:rPr>
                <w:rFonts w:ascii="Arial" w:hAnsi="Arial" w:cs="Arial"/>
                <w:color w:val="000000"/>
              </w:rPr>
              <w:t>тонн</w:t>
            </w:r>
          </w:p>
        </w:tc>
        <w:tc>
          <w:tcPr>
            <w:tcW w:w="1984" w:type="dxa"/>
            <w:tcBorders>
              <w:top w:val="single" w:sz="4" w:space="0" w:color="auto"/>
              <w:left w:val="single" w:sz="4" w:space="0" w:color="auto"/>
              <w:bottom w:val="single" w:sz="4" w:space="0" w:color="auto"/>
              <w:right w:val="single" w:sz="4" w:space="0" w:color="auto"/>
            </w:tcBorders>
          </w:tcPr>
          <w:p w:rsidR="001E7D3C" w:rsidRPr="00784F41" w:rsidRDefault="00F40845" w:rsidP="006711B2">
            <w:pPr>
              <w:tabs>
                <w:tab w:val="left" w:pos="8931"/>
              </w:tabs>
              <w:spacing w:line="276" w:lineRule="auto"/>
              <w:jc w:val="center"/>
              <w:rPr>
                <w:rFonts w:ascii="Arial" w:hAnsi="Arial" w:cs="Arial"/>
                <w:color w:val="000000"/>
              </w:rPr>
            </w:pPr>
            <w:r>
              <w:rPr>
                <w:rFonts w:ascii="Arial" w:hAnsi="Arial" w:cs="Arial"/>
                <w:color w:val="000000"/>
              </w:rPr>
              <w:t>Объё</w:t>
            </w:r>
            <w:r w:rsidR="001E7D3C" w:rsidRPr="00784F41">
              <w:rPr>
                <w:rFonts w:ascii="Arial" w:hAnsi="Arial" w:cs="Arial"/>
                <w:color w:val="000000"/>
              </w:rPr>
              <w:t>м сброса,</w:t>
            </w:r>
          </w:p>
          <w:p w:rsidR="001E7D3C" w:rsidRPr="00784F41" w:rsidRDefault="001E7D3C" w:rsidP="006711B2">
            <w:pPr>
              <w:tabs>
                <w:tab w:val="left" w:pos="8931"/>
              </w:tabs>
              <w:spacing w:line="276" w:lineRule="auto"/>
              <w:jc w:val="center"/>
              <w:rPr>
                <w:rFonts w:ascii="Arial" w:hAnsi="Arial" w:cs="Arial"/>
                <w:color w:val="000000"/>
              </w:rPr>
            </w:pPr>
            <w:r w:rsidRPr="00784F41">
              <w:rPr>
                <w:rFonts w:ascii="Arial" w:hAnsi="Arial" w:cs="Arial"/>
                <w:color w:val="000000"/>
              </w:rPr>
              <w:t>тыс.м</w:t>
            </w:r>
            <w:r w:rsidRPr="00784F41">
              <w:rPr>
                <w:rFonts w:ascii="Arial" w:hAnsi="Arial" w:cs="Arial"/>
                <w:color w:val="000000"/>
                <w:vertAlign w:val="superscript"/>
              </w:rPr>
              <w:t>3</w:t>
            </w: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1</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Взвешенные вещества</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60,871</w:t>
            </w:r>
          </w:p>
        </w:tc>
        <w:tc>
          <w:tcPr>
            <w:tcW w:w="1701" w:type="dxa"/>
            <w:tcBorders>
              <w:top w:val="single" w:sz="4" w:space="0" w:color="auto"/>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428,93</w:t>
            </w:r>
          </w:p>
        </w:tc>
        <w:tc>
          <w:tcPr>
            <w:tcW w:w="1984" w:type="dxa"/>
            <w:vMerge w:val="restart"/>
            <w:tcBorders>
              <w:top w:val="single" w:sz="4" w:space="0" w:color="auto"/>
              <w:left w:val="single" w:sz="4" w:space="0" w:color="auto"/>
              <w:right w:val="single" w:sz="4" w:space="0" w:color="auto"/>
            </w:tcBorders>
          </w:tcPr>
          <w:p w:rsidR="001E7D3C" w:rsidRPr="00784F41" w:rsidRDefault="00B329AB" w:rsidP="006711B2">
            <w:pPr>
              <w:tabs>
                <w:tab w:val="left" w:pos="8931"/>
              </w:tabs>
              <w:spacing w:line="276" w:lineRule="auto"/>
              <w:jc w:val="center"/>
              <w:rPr>
                <w:rFonts w:ascii="Arial" w:hAnsi="Arial" w:cs="Arial"/>
              </w:rPr>
            </w:pPr>
            <w:r>
              <w:rPr>
                <w:rFonts w:ascii="Arial" w:hAnsi="Arial" w:cs="Arial"/>
              </w:rPr>
              <w:t>7</w:t>
            </w:r>
            <w:r w:rsidR="001E7D3C" w:rsidRPr="00784F41">
              <w:rPr>
                <w:rFonts w:ascii="Arial" w:hAnsi="Arial" w:cs="Arial"/>
              </w:rPr>
              <w:t>046,561</w:t>
            </w: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2</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Сухой остаток</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533,823</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3761,62</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3</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БПК полн.</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207,166</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1459,81</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4</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Аммоний-ион</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71,930</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506,86</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color w:val="000000"/>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5</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Нитрат-ион</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0,614</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4,328</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color w:val="000000"/>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6</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Нитрит-ион</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0,022</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0,156</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7</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Фосфаты (по Р)</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7,001</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49,33</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8</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Хлориды</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60,041</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423,09</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9</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Сульфаты</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23,038</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162,34</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10</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Нефтепродукты</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1,862</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13,12</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11</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 xml:space="preserve">Железо общее </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2,049</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14,44</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color w:val="000000"/>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12</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Фенолы</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0,239</w:t>
            </w:r>
          </w:p>
        </w:tc>
        <w:tc>
          <w:tcPr>
            <w:tcW w:w="1701" w:type="dxa"/>
            <w:tcBorders>
              <w:left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1,685</w:t>
            </w:r>
          </w:p>
        </w:tc>
        <w:tc>
          <w:tcPr>
            <w:tcW w:w="1984" w:type="dxa"/>
            <w:vMerge/>
            <w:tcBorders>
              <w:left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r w:rsidR="001E7D3C" w:rsidRPr="00784F41" w:rsidTr="005F1748">
        <w:trPr>
          <w:trHeight w:hRule="exact" w:val="284"/>
        </w:trPr>
        <w:tc>
          <w:tcPr>
            <w:tcW w:w="709"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r w:rsidRPr="00784F41">
              <w:rPr>
                <w:rFonts w:ascii="Arial" w:hAnsi="Arial" w:cs="Arial"/>
              </w:rPr>
              <w:t>13</w:t>
            </w:r>
          </w:p>
        </w:tc>
        <w:tc>
          <w:tcPr>
            <w:tcW w:w="2806" w:type="dxa"/>
            <w:tcBorders>
              <w:top w:val="single" w:sz="4" w:space="0" w:color="auto"/>
              <w:left w:val="single" w:sz="4" w:space="0" w:color="auto"/>
              <w:bottom w:val="single" w:sz="4" w:space="0" w:color="auto"/>
              <w:right w:val="single" w:sz="4" w:space="0" w:color="auto"/>
            </w:tcBorders>
            <w:vAlign w:val="center"/>
          </w:tcPr>
          <w:p w:rsidR="001E7D3C" w:rsidRPr="00784F41" w:rsidRDefault="001E7D3C" w:rsidP="006711B2">
            <w:pPr>
              <w:tabs>
                <w:tab w:val="left" w:pos="8931"/>
              </w:tabs>
              <w:spacing w:line="276" w:lineRule="auto"/>
              <w:rPr>
                <w:rFonts w:ascii="Arial" w:hAnsi="Arial" w:cs="Arial"/>
                <w:color w:val="000000"/>
              </w:rPr>
            </w:pPr>
            <w:r w:rsidRPr="00784F41">
              <w:rPr>
                <w:rFonts w:ascii="Arial" w:hAnsi="Arial" w:cs="Arial"/>
                <w:color w:val="000000"/>
              </w:rPr>
              <w:t>АПАВ</w:t>
            </w:r>
          </w:p>
        </w:tc>
        <w:tc>
          <w:tcPr>
            <w:tcW w:w="2297" w:type="dxa"/>
            <w:tcBorders>
              <w:top w:val="single" w:sz="4" w:space="0" w:color="auto"/>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2,938</w:t>
            </w:r>
          </w:p>
        </w:tc>
        <w:tc>
          <w:tcPr>
            <w:tcW w:w="1701" w:type="dxa"/>
            <w:tcBorders>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right"/>
              <w:rPr>
                <w:rFonts w:ascii="Arial" w:hAnsi="Arial" w:cs="Arial"/>
              </w:rPr>
            </w:pPr>
            <w:r w:rsidRPr="00784F41">
              <w:rPr>
                <w:rFonts w:ascii="Arial" w:hAnsi="Arial" w:cs="Arial"/>
              </w:rPr>
              <w:t>20,702</w:t>
            </w:r>
          </w:p>
        </w:tc>
        <w:tc>
          <w:tcPr>
            <w:tcW w:w="1984" w:type="dxa"/>
            <w:vMerge/>
            <w:tcBorders>
              <w:left w:val="single" w:sz="4" w:space="0" w:color="auto"/>
              <w:bottom w:val="single" w:sz="4" w:space="0" w:color="auto"/>
              <w:right w:val="single" w:sz="4" w:space="0" w:color="auto"/>
            </w:tcBorders>
          </w:tcPr>
          <w:p w:rsidR="001E7D3C" w:rsidRPr="00784F41" w:rsidRDefault="001E7D3C" w:rsidP="006711B2">
            <w:pPr>
              <w:tabs>
                <w:tab w:val="left" w:pos="8931"/>
              </w:tabs>
              <w:spacing w:line="276" w:lineRule="auto"/>
              <w:jc w:val="center"/>
              <w:rPr>
                <w:rFonts w:ascii="Arial" w:hAnsi="Arial" w:cs="Arial"/>
              </w:rPr>
            </w:pPr>
          </w:p>
        </w:tc>
      </w:tr>
    </w:tbl>
    <w:p w:rsidR="00A63018" w:rsidRPr="00784F41" w:rsidRDefault="00A63018" w:rsidP="0036205A">
      <w:pPr>
        <w:tabs>
          <w:tab w:val="left" w:pos="8931"/>
        </w:tabs>
        <w:jc w:val="both"/>
        <w:rPr>
          <w:rFonts w:ascii="Arial" w:hAnsi="Arial" w:cs="Arial"/>
        </w:rPr>
      </w:pPr>
    </w:p>
    <w:p w:rsidR="008769CE" w:rsidRPr="00A63018" w:rsidRDefault="00A63018" w:rsidP="00A63018">
      <w:pPr>
        <w:pStyle w:val="ae"/>
        <w:spacing w:after="120"/>
      </w:pPr>
      <w:r w:rsidRPr="00A63018">
        <w:t>2.4</w:t>
      </w:r>
      <w:r w:rsidR="00C17C80" w:rsidRPr="00A63018">
        <w:t> </w:t>
      </w:r>
      <w:r w:rsidR="00512720" w:rsidRPr="00A63018">
        <w:t>Поверхностные воды</w:t>
      </w:r>
    </w:p>
    <w:p w:rsidR="0049589F" w:rsidRPr="0049589F" w:rsidRDefault="0049589F" w:rsidP="00BC753E">
      <w:pPr>
        <w:pStyle w:val="a9"/>
        <w:spacing w:after="120"/>
        <w:jc w:val="center"/>
        <w:rPr>
          <w:rFonts w:ascii="Arial" w:hAnsi="Arial" w:cs="Arial"/>
          <w:b/>
        </w:rPr>
      </w:pPr>
      <w:r w:rsidRPr="0049589F">
        <w:rPr>
          <w:rFonts w:ascii="Arial" w:hAnsi="Arial" w:cs="Arial"/>
          <w:b/>
        </w:rPr>
        <w:t>Оценка состояния воды открытых водоёмов</w:t>
      </w:r>
    </w:p>
    <w:p w:rsidR="00203F21" w:rsidRPr="00C17C80" w:rsidRDefault="00203F21" w:rsidP="00BC753E">
      <w:pPr>
        <w:pStyle w:val="a9"/>
        <w:rPr>
          <w:rFonts w:ascii="Arial" w:hAnsi="Arial" w:cs="Arial"/>
        </w:rPr>
      </w:pPr>
      <w:r w:rsidRPr="00C17C80">
        <w:rPr>
          <w:rFonts w:ascii="Arial" w:hAnsi="Arial" w:cs="Arial"/>
        </w:rPr>
        <w:t>В соответствии с требованиями санитарного законодательства государственный санитарно-эпидемиологический надзор осуществляется за качеством воды водных объектов питьевого, хозяйственно-бытового и рекреационного водопользования. Контроль за качеством воды р</w:t>
      </w:r>
      <w:r w:rsidR="003D7C3A">
        <w:rPr>
          <w:rFonts w:ascii="Arial" w:hAnsi="Arial" w:cs="Arial"/>
        </w:rPr>
        <w:t>.</w:t>
      </w:r>
      <w:r w:rsidRPr="00C17C80">
        <w:rPr>
          <w:rFonts w:ascii="Arial" w:hAnsi="Arial" w:cs="Arial"/>
        </w:rPr>
        <w:t xml:space="preserve">Томь осуществляется в связи с использованием данного водного объекта как источника для горячего водоснабжения г.Северска, и как объекта рекреационного водопользования. </w:t>
      </w:r>
      <w:r w:rsidR="005C454F" w:rsidRPr="005C454F">
        <w:rPr>
          <w:rFonts w:ascii="Arial" w:hAnsi="Arial" w:cs="Arial"/>
        </w:rPr>
        <w:t>Так</w:t>
      </w:r>
      <w:r w:rsidRPr="005C454F">
        <w:rPr>
          <w:rFonts w:ascii="Arial" w:hAnsi="Arial" w:cs="Arial"/>
        </w:rPr>
        <w:t>же</w:t>
      </w:r>
      <w:r w:rsidRPr="00C17C80">
        <w:rPr>
          <w:rFonts w:ascii="Arial" w:hAnsi="Arial" w:cs="Arial"/>
        </w:rPr>
        <w:t xml:space="preserve"> на территории ЗАТО Северск осуществляется контроль за качеством воды озёр Круглое и Мальцево, используемых населением для отдыха и купания. </w:t>
      </w:r>
    </w:p>
    <w:p w:rsidR="00203F21" w:rsidRPr="00C17C80" w:rsidRDefault="00203F21" w:rsidP="00BC753E">
      <w:pPr>
        <w:pStyle w:val="a9"/>
        <w:rPr>
          <w:rFonts w:ascii="Arial" w:hAnsi="Arial" w:cs="Arial"/>
        </w:rPr>
      </w:pPr>
      <w:r w:rsidRPr="00C17C80">
        <w:rPr>
          <w:rFonts w:ascii="Arial" w:hAnsi="Arial" w:cs="Arial"/>
        </w:rPr>
        <w:t>В р</w:t>
      </w:r>
      <w:r w:rsidR="003D7C3A">
        <w:rPr>
          <w:rFonts w:ascii="Arial" w:hAnsi="Arial" w:cs="Arial"/>
        </w:rPr>
        <w:t>.</w:t>
      </w:r>
      <w:r w:rsidRPr="00C17C80">
        <w:rPr>
          <w:rFonts w:ascii="Arial" w:hAnsi="Arial" w:cs="Arial"/>
        </w:rPr>
        <w:t>Томь ниже города по течению поступают опосредованно через буферный водоём хозяйственно-бытовые сбросы комплекса городских очистных сооружений, про</w:t>
      </w:r>
      <w:r w:rsidR="00C17C80">
        <w:rPr>
          <w:rFonts w:ascii="Arial" w:hAnsi="Arial" w:cs="Arial"/>
        </w:rPr>
        <w:t>мышленные сбросы АО </w:t>
      </w:r>
      <w:r w:rsidRPr="00C17C80">
        <w:rPr>
          <w:rFonts w:ascii="Arial" w:hAnsi="Arial" w:cs="Arial"/>
        </w:rPr>
        <w:t xml:space="preserve">«СХК» и других предприятий г.Северска. Непосредственно в р.Томь без очистки поступают ливневые сбросы города, 4 точки выпуска которых находятся выше городских пляжей. </w:t>
      </w:r>
      <w:r w:rsidR="005C454F" w:rsidRPr="005C454F">
        <w:rPr>
          <w:rFonts w:ascii="Arial" w:hAnsi="Arial" w:cs="Arial"/>
        </w:rPr>
        <w:t>Так</w:t>
      </w:r>
      <w:r w:rsidRPr="005C454F">
        <w:rPr>
          <w:rFonts w:ascii="Arial" w:hAnsi="Arial" w:cs="Arial"/>
        </w:rPr>
        <w:t>же</w:t>
      </w:r>
      <w:r w:rsidRPr="00C17C80">
        <w:rPr>
          <w:rFonts w:ascii="Arial" w:hAnsi="Arial" w:cs="Arial"/>
        </w:rPr>
        <w:t xml:space="preserve"> на р.Томь оказывает антропогенное </w:t>
      </w:r>
      <w:r w:rsidRPr="00C47A79">
        <w:rPr>
          <w:rFonts w:ascii="Arial" w:hAnsi="Arial" w:cs="Arial"/>
        </w:rPr>
        <w:t>воздействие</w:t>
      </w:r>
      <w:r w:rsidRPr="00C17C80">
        <w:rPr>
          <w:rFonts w:ascii="Arial" w:hAnsi="Arial" w:cs="Arial"/>
        </w:rPr>
        <w:t xml:space="preserve"> находящи</w:t>
      </w:r>
      <w:r w:rsidR="00462F4B">
        <w:rPr>
          <w:rFonts w:ascii="Arial" w:hAnsi="Arial" w:cs="Arial"/>
        </w:rPr>
        <w:t>й</w:t>
      </w:r>
      <w:r w:rsidRPr="00C17C80">
        <w:rPr>
          <w:rFonts w:ascii="Arial" w:hAnsi="Arial" w:cs="Arial"/>
        </w:rPr>
        <w:t xml:space="preserve">ся выше по течению г.Томск, его промышленные и коммунальные объекты, </w:t>
      </w:r>
      <w:r w:rsidR="00462F4B">
        <w:rPr>
          <w:rFonts w:ascii="Arial" w:hAnsi="Arial" w:cs="Arial"/>
        </w:rPr>
        <w:t>а также</w:t>
      </w:r>
      <w:r w:rsidRPr="00C17C80">
        <w:rPr>
          <w:rFonts w:ascii="Arial" w:hAnsi="Arial" w:cs="Arial"/>
        </w:rPr>
        <w:t xml:space="preserve"> объекты инфраструктуры Кемеровской области.</w:t>
      </w:r>
    </w:p>
    <w:p w:rsidR="00203F21" w:rsidRPr="00C17C80" w:rsidRDefault="00203F21" w:rsidP="00745EE6">
      <w:pPr>
        <w:pStyle w:val="a9"/>
        <w:rPr>
          <w:rFonts w:ascii="Arial" w:hAnsi="Arial" w:cs="Arial"/>
        </w:rPr>
      </w:pPr>
      <w:r w:rsidRPr="00C17C80">
        <w:rPr>
          <w:rFonts w:ascii="Arial" w:hAnsi="Arial" w:cs="Arial"/>
        </w:rPr>
        <w:t>Наличие источников загрязнения реки определяет организацию системы оперативного лабораторного контроля в рамках государственной системы социально-гигиенического мониторинга:</w:t>
      </w:r>
    </w:p>
    <w:p w:rsidR="00203F21" w:rsidRPr="00C17C80" w:rsidRDefault="00745EE6" w:rsidP="00745EE6">
      <w:pPr>
        <w:pStyle w:val="afff9"/>
        <w:numPr>
          <w:ilvl w:val="0"/>
          <w:numId w:val="0"/>
        </w:numPr>
        <w:ind w:left="709"/>
        <w:rPr>
          <w:rFonts w:ascii="Arial" w:hAnsi="Arial" w:cs="Arial"/>
        </w:rPr>
      </w:pPr>
      <w:r>
        <w:rPr>
          <w:rFonts w:ascii="Arial" w:hAnsi="Arial" w:cs="Arial"/>
        </w:rPr>
        <w:t>- </w:t>
      </w:r>
      <w:r w:rsidR="00203F21" w:rsidRPr="00C17C80">
        <w:rPr>
          <w:rFonts w:ascii="Arial" w:hAnsi="Arial" w:cs="Arial"/>
        </w:rPr>
        <w:t>в створах рекреации города (химические, бактериологические, паразитологические показатели);</w:t>
      </w:r>
    </w:p>
    <w:p w:rsidR="00203F21" w:rsidRPr="00C17C80" w:rsidRDefault="00745EE6" w:rsidP="00745EE6">
      <w:pPr>
        <w:pStyle w:val="afff9"/>
        <w:numPr>
          <w:ilvl w:val="0"/>
          <w:numId w:val="0"/>
        </w:numPr>
        <w:ind w:left="709"/>
        <w:rPr>
          <w:rFonts w:ascii="Arial" w:hAnsi="Arial" w:cs="Arial"/>
        </w:rPr>
      </w:pPr>
      <w:r>
        <w:rPr>
          <w:rFonts w:ascii="Arial" w:hAnsi="Arial" w:cs="Arial"/>
        </w:rPr>
        <w:t>- </w:t>
      </w:r>
      <w:r w:rsidR="00203F21" w:rsidRPr="00C17C80">
        <w:rPr>
          <w:rFonts w:ascii="Arial" w:hAnsi="Arial" w:cs="Arial"/>
        </w:rPr>
        <w:t>в месте забора речной воды для горячего водос</w:t>
      </w:r>
      <w:r w:rsidR="00514A71">
        <w:rPr>
          <w:rFonts w:ascii="Arial" w:hAnsi="Arial" w:cs="Arial"/>
        </w:rPr>
        <w:t>набжения – насосная береговая I </w:t>
      </w:r>
      <w:r w:rsidR="00203F21" w:rsidRPr="00C17C80">
        <w:rPr>
          <w:rFonts w:ascii="Arial" w:hAnsi="Arial" w:cs="Arial"/>
        </w:rPr>
        <w:t>подъёма (химические показатели, бактериологические, радионуклиды);</w:t>
      </w:r>
    </w:p>
    <w:p w:rsidR="00203F21" w:rsidRPr="00C17C80" w:rsidRDefault="00745EE6" w:rsidP="00745EE6">
      <w:pPr>
        <w:pStyle w:val="afff9"/>
        <w:numPr>
          <w:ilvl w:val="0"/>
          <w:numId w:val="0"/>
        </w:numPr>
        <w:ind w:left="709"/>
        <w:rPr>
          <w:rFonts w:ascii="Arial" w:hAnsi="Arial" w:cs="Arial"/>
        </w:rPr>
      </w:pPr>
      <w:r>
        <w:rPr>
          <w:rFonts w:ascii="Arial" w:hAnsi="Arial" w:cs="Arial"/>
        </w:rPr>
        <w:t>- </w:t>
      </w:r>
      <w:r w:rsidR="00203F21" w:rsidRPr="00C17C80">
        <w:rPr>
          <w:rFonts w:ascii="Arial" w:hAnsi="Arial" w:cs="Arial"/>
        </w:rPr>
        <w:t>в месте выпуска сточных вод г.Северска (химические показатели, бактериологические, радионуклиды);</w:t>
      </w:r>
    </w:p>
    <w:p w:rsidR="00203F21" w:rsidRPr="00C17C80" w:rsidRDefault="00745EE6" w:rsidP="00745EE6">
      <w:pPr>
        <w:pStyle w:val="afff9"/>
        <w:numPr>
          <w:ilvl w:val="0"/>
          <w:numId w:val="0"/>
        </w:numPr>
        <w:ind w:left="709"/>
        <w:rPr>
          <w:rFonts w:ascii="Arial" w:hAnsi="Arial" w:cs="Arial"/>
        </w:rPr>
      </w:pPr>
      <w:r>
        <w:rPr>
          <w:rFonts w:ascii="Arial" w:hAnsi="Arial" w:cs="Arial"/>
        </w:rPr>
        <w:t xml:space="preserve">- </w:t>
      </w:r>
      <w:r w:rsidR="00203F21" w:rsidRPr="00C17C80">
        <w:rPr>
          <w:rFonts w:ascii="Arial" w:hAnsi="Arial" w:cs="Arial"/>
        </w:rPr>
        <w:t>в точках водопользования – п.Самусь, п.Орловка (химические показатели, бактериологические, радионуклиды).</w:t>
      </w:r>
    </w:p>
    <w:p w:rsidR="00203F21" w:rsidRPr="00C17C80" w:rsidRDefault="00203F21" w:rsidP="00BC753E">
      <w:pPr>
        <w:pStyle w:val="a9"/>
        <w:rPr>
          <w:rFonts w:ascii="Arial" w:hAnsi="Arial" w:cs="Arial"/>
        </w:rPr>
      </w:pPr>
      <w:r w:rsidRPr="00C17C80">
        <w:rPr>
          <w:rFonts w:ascii="Arial" w:hAnsi="Arial" w:cs="Arial"/>
        </w:rPr>
        <w:lastRenderedPageBreak/>
        <w:t xml:space="preserve">Кроме того, с </w:t>
      </w:r>
      <w:r w:rsidR="00C17C80">
        <w:rPr>
          <w:rFonts w:ascii="Arial" w:hAnsi="Arial" w:cs="Arial"/>
        </w:rPr>
        <w:t>целью оценки влияния сбросов АО </w:t>
      </w:r>
      <w:r w:rsidRPr="00C17C80">
        <w:rPr>
          <w:rFonts w:ascii="Arial" w:hAnsi="Arial" w:cs="Arial"/>
        </w:rPr>
        <w:t>«СХК» на состояние р</w:t>
      </w:r>
      <w:r w:rsidR="00AA3E1A">
        <w:rPr>
          <w:rFonts w:ascii="Arial" w:hAnsi="Arial" w:cs="Arial"/>
        </w:rPr>
        <w:t>.</w:t>
      </w:r>
      <w:r w:rsidRPr="00C17C80">
        <w:rPr>
          <w:rFonts w:ascii="Arial" w:hAnsi="Arial" w:cs="Arial"/>
        </w:rPr>
        <w:t>Томь проводится лабораторный контро</w:t>
      </w:r>
      <w:r w:rsidR="00C17C80">
        <w:rPr>
          <w:rFonts w:ascii="Arial" w:hAnsi="Arial" w:cs="Arial"/>
        </w:rPr>
        <w:t>ль в санитарно-защитной зоне АО </w:t>
      </w:r>
      <w:r w:rsidRPr="00C17C80">
        <w:rPr>
          <w:rFonts w:ascii="Arial" w:hAnsi="Arial" w:cs="Arial"/>
        </w:rPr>
        <w:t>«СХК» – в месте выпуска сточных вод г.Северска, д.Чернильщиково (химические показатели, радио</w:t>
      </w:r>
      <w:r w:rsidR="00C17C80">
        <w:rPr>
          <w:rFonts w:ascii="Arial" w:hAnsi="Arial" w:cs="Arial"/>
        </w:rPr>
        <w:t>нуклиды) и в зоне наблюдения АО </w:t>
      </w:r>
      <w:r w:rsidRPr="00C17C80">
        <w:rPr>
          <w:rFonts w:ascii="Arial" w:hAnsi="Arial" w:cs="Arial"/>
        </w:rPr>
        <w:t>«СХК» – п.Самусь (химические показатели, радионуклиды).</w:t>
      </w:r>
    </w:p>
    <w:p w:rsidR="00E27D5F" w:rsidRDefault="00C17C80" w:rsidP="00BC753E">
      <w:pPr>
        <w:tabs>
          <w:tab w:val="left" w:pos="720"/>
        </w:tabs>
        <w:ind w:firstLine="720"/>
        <w:jc w:val="both"/>
        <w:rPr>
          <w:rFonts w:ascii="Arial" w:hAnsi="Arial" w:cs="Arial"/>
        </w:rPr>
      </w:pPr>
      <w:r w:rsidRPr="004B3759">
        <w:rPr>
          <w:rFonts w:ascii="Arial" w:hAnsi="Arial" w:cs="Arial"/>
        </w:rPr>
        <w:t>Ниже в таблице</w:t>
      </w:r>
      <w:r w:rsidR="004B3759" w:rsidRPr="004B3759">
        <w:rPr>
          <w:rFonts w:ascii="Arial" w:hAnsi="Arial" w:cs="Arial"/>
        </w:rPr>
        <w:t> </w:t>
      </w:r>
      <w:r w:rsidR="00203F21" w:rsidRPr="004B3759">
        <w:rPr>
          <w:rFonts w:ascii="Arial" w:hAnsi="Arial" w:cs="Arial"/>
        </w:rPr>
        <w:t>1</w:t>
      </w:r>
      <w:r w:rsidR="004B3759" w:rsidRPr="004B3759">
        <w:rPr>
          <w:rFonts w:ascii="Arial" w:hAnsi="Arial" w:cs="Arial"/>
        </w:rPr>
        <w:t>0</w:t>
      </w:r>
      <w:r w:rsidR="00203F21" w:rsidRPr="004B3759">
        <w:rPr>
          <w:rFonts w:ascii="Arial" w:hAnsi="Arial" w:cs="Arial"/>
        </w:rPr>
        <w:t xml:space="preserve"> приведены результаты </w:t>
      </w:r>
      <w:r w:rsidR="00AA3E1A">
        <w:rPr>
          <w:rFonts w:ascii="Arial" w:hAnsi="Arial" w:cs="Arial"/>
        </w:rPr>
        <w:t xml:space="preserve">определения </w:t>
      </w:r>
      <w:r w:rsidR="00203F21" w:rsidRPr="004B3759">
        <w:rPr>
          <w:rFonts w:ascii="Arial" w:hAnsi="Arial" w:cs="Arial"/>
        </w:rPr>
        <w:t xml:space="preserve">среднегодовых концентраций вредных химических веществ в речной воде в </w:t>
      </w:r>
      <w:r w:rsidR="00AA3E1A">
        <w:rPr>
          <w:rFonts w:ascii="Arial" w:hAnsi="Arial" w:cs="Arial"/>
        </w:rPr>
        <w:t>«</w:t>
      </w:r>
      <w:r w:rsidR="00203F21" w:rsidRPr="004B3759">
        <w:rPr>
          <w:rFonts w:ascii="Arial" w:hAnsi="Arial" w:cs="Arial"/>
        </w:rPr>
        <w:t>фон</w:t>
      </w:r>
      <w:r w:rsidR="004B3759" w:rsidRPr="004B3759">
        <w:rPr>
          <w:rFonts w:ascii="Arial" w:hAnsi="Arial" w:cs="Arial"/>
        </w:rPr>
        <w:t>овой</w:t>
      </w:r>
      <w:r w:rsidR="00AA3E1A">
        <w:rPr>
          <w:rFonts w:ascii="Arial" w:hAnsi="Arial" w:cs="Arial"/>
        </w:rPr>
        <w:t>»</w:t>
      </w:r>
      <w:r w:rsidR="004B3759" w:rsidRPr="004B3759">
        <w:rPr>
          <w:rFonts w:ascii="Arial" w:hAnsi="Arial" w:cs="Arial"/>
        </w:rPr>
        <w:t xml:space="preserve"> точке (насосная береговая </w:t>
      </w:r>
      <w:r w:rsidR="004B3759">
        <w:rPr>
          <w:rFonts w:ascii="Arial" w:hAnsi="Arial" w:cs="Arial"/>
          <w:lang w:val="en-US"/>
        </w:rPr>
        <w:t>I</w:t>
      </w:r>
      <w:r w:rsidR="00514A71">
        <w:rPr>
          <w:rFonts w:ascii="Arial" w:hAnsi="Arial" w:cs="Arial"/>
        </w:rPr>
        <w:t> </w:t>
      </w:r>
      <w:r w:rsidR="004B3759">
        <w:rPr>
          <w:rFonts w:ascii="Arial" w:hAnsi="Arial" w:cs="Arial"/>
        </w:rPr>
        <w:t>подъё</w:t>
      </w:r>
      <w:r w:rsidR="00203F21" w:rsidRPr="004B3759">
        <w:rPr>
          <w:rFonts w:ascii="Arial" w:hAnsi="Arial" w:cs="Arial"/>
        </w:rPr>
        <w:t>ма), расположенной в 4-х км выше места выпуска сточных вод</w:t>
      </w:r>
      <w:r w:rsidR="004B3759">
        <w:rPr>
          <w:rFonts w:ascii="Arial" w:hAnsi="Arial" w:cs="Arial"/>
        </w:rPr>
        <w:t xml:space="preserve"> АО </w:t>
      </w:r>
      <w:r w:rsidR="00203F21" w:rsidRPr="004B3759">
        <w:rPr>
          <w:rFonts w:ascii="Arial" w:hAnsi="Arial" w:cs="Arial"/>
        </w:rPr>
        <w:t>«СХК»; в устье сброс</w:t>
      </w:r>
      <w:r w:rsidR="004B3759">
        <w:rPr>
          <w:rFonts w:ascii="Arial" w:hAnsi="Arial" w:cs="Arial"/>
        </w:rPr>
        <w:t>а сточных вод и у первого населё</w:t>
      </w:r>
      <w:r w:rsidR="00203F21" w:rsidRPr="004B3759">
        <w:rPr>
          <w:rFonts w:ascii="Arial" w:hAnsi="Arial" w:cs="Arial"/>
        </w:rPr>
        <w:t>нного пункта водопользования п</w:t>
      </w:r>
      <w:r w:rsidR="004B3759">
        <w:rPr>
          <w:rFonts w:ascii="Arial" w:hAnsi="Arial" w:cs="Arial"/>
        </w:rPr>
        <w:t>.</w:t>
      </w:r>
      <w:r w:rsidR="00203F21" w:rsidRPr="004B3759">
        <w:rPr>
          <w:rFonts w:ascii="Arial" w:hAnsi="Arial" w:cs="Arial"/>
        </w:rPr>
        <w:t>Орловка, расположенного ниже по течению реки в 20 км от устья сброса сточных вод.</w:t>
      </w:r>
    </w:p>
    <w:p w:rsidR="00E27D5F" w:rsidRPr="00E27D5F" w:rsidRDefault="00E27D5F" w:rsidP="00BC753E">
      <w:pPr>
        <w:ind w:firstLine="720"/>
        <w:jc w:val="both"/>
        <w:rPr>
          <w:rFonts w:ascii="Arial" w:hAnsi="Arial" w:cs="Arial"/>
        </w:rPr>
      </w:pPr>
      <w:r w:rsidRPr="00E27D5F">
        <w:rPr>
          <w:rFonts w:ascii="Arial" w:hAnsi="Arial" w:cs="Arial"/>
        </w:rPr>
        <w:t xml:space="preserve">Анализ результатов таблицы 10 показывает, что содержание вредных химических веществ в речной воде, кроме железа, </w:t>
      </w:r>
      <w:r>
        <w:rPr>
          <w:rFonts w:ascii="Arial" w:hAnsi="Arial" w:cs="Arial"/>
        </w:rPr>
        <w:t>в створе г.</w:t>
      </w:r>
      <w:r w:rsidRPr="00E27D5F">
        <w:rPr>
          <w:rFonts w:ascii="Arial" w:hAnsi="Arial" w:cs="Arial"/>
        </w:rPr>
        <w:t xml:space="preserve">Северска (насосная береговая </w:t>
      </w:r>
      <w:r w:rsidRPr="00E27D5F">
        <w:rPr>
          <w:rFonts w:ascii="Arial" w:hAnsi="Arial" w:cs="Arial"/>
          <w:lang w:val="en-US"/>
        </w:rPr>
        <w:t>I</w:t>
      </w:r>
      <w:r>
        <w:rPr>
          <w:rFonts w:ascii="Arial" w:hAnsi="Arial" w:cs="Arial"/>
        </w:rPr>
        <w:t xml:space="preserve"> подъё</w:t>
      </w:r>
      <w:r w:rsidRPr="00E27D5F">
        <w:rPr>
          <w:rFonts w:ascii="Arial" w:hAnsi="Arial" w:cs="Arial"/>
        </w:rPr>
        <w:t xml:space="preserve">ма), в месте выпуска сточных вод </w:t>
      </w:r>
      <w:r>
        <w:rPr>
          <w:rFonts w:ascii="Arial" w:hAnsi="Arial" w:cs="Arial"/>
        </w:rPr>
        <w:t>АО </w:t>
      </w:r>
      <w:r w:rsidRPr="00E27D5F">
        <w:rPr>
          <w:rFonts w:ascii="Arial" w:hAnsi="Arial" w:cs="Arial"/>
        </w:rPr>
        <w:t>«СХК» (</w:t>
      </w:r>
      <w:r w:rsidR="00600B2B">
        <w:rPr>
          <w:rFonts w:ascii="Arial" w:hAnsi="Arial" w:cs="Arial"/>
        </w:rPr>
        <w:t>«С</w:t>
      </w:r>
      <w:r w:rsidRPr="00E27D5F">
        <w:rPr>
          <w:rFonts w:ascii="Arial" w:hAnsi="Arial" w:cs="Arial"/>
        </w:rPr>
        <w:t>еверный</w:t>
      </w:r>
      <w:r w:rsidR="00600B2B">
        <w:rPr>
          <w:rFonts w:ascii="Arial" w:hAnsi="Arial" w:cs="Arial"/>
        </w:rPr>
        <w:t>»</w:t>
      </w:r>
      <w:r w:rsidRPr="00E27D5F">
        <w:rPr>
          <w:rFonts w:ascii="Arial" w:hAnsi="Arial" w:cs="Arial"/>
        </w:rPr>
        <w:t xml:space="preserve"> сбросной канал) и у первого населенного пункта водопользования (п</w:t>
      </w:r>
      <w:r>
        <w:rPr>
          <w:rFonts w:ascii="Arial" w:hAnsi="Arial" w:cs="Arial"/>
        </w:rPr>
        <w:t>.</w:t>
      </w:r>
      <w:r w:rsidRPr="00E27D5F">
        <w:rPr>
          <w:rFonts w:ascii="Arial" w:hAnsi="Arial" w:cs="Arial"/>
        </w:rPr>
        <w:t xml:space="preserve">Орловка), кроме аммиака в месте выпуска сточных вод </w:t>
      </w:r>
      <w:r>
        <w:rPr>
          <w:rFonts w:ascii="Arial" w:hAnsi="Arial" w:cs="Arial"/>
        </w:rPr>
        <w:t>АО </w:t>
      </w:r>
      <w:r w:rsidRPr="00E27D5F">
        <w:rPr>
          <w:rFonts w:ascii="Arial" w:hAnsi="Arial" w:cs="Arial"/>
        </w:rPr>
        <w:t>«СХК» (</w:t>
      </w:r>
      <w:r w:rsidR="0091116C">
        <w:rPr>
          <w:rFonts w:ascii="Arial" w:hAnsi="Arial" w:cs="Arial"/>
        </w:rPr>
        <w:t>«</w:t>
      </w:r>
      <w:r w:rsidRPr="00E27D5F">
        <w:rPr>
          <w:rFonts w:ascii="Arial" w:hAnsi="Arial" w:cs="Arial"/>
        </w:rPr>
        <w:t>Северный</w:t>
      </w:r>
      <w:r w:rsidR="0091116C">
        <w:rPr>
          <w:rFonts w:ascii="Arial" w:hAnsi="Arial" w:cs="Arial"/>
        </w:rPr>
        <w:t>»</w:t>
      </w:r>
      <w:r w:rsidRPr="00E27D5F">
        <w:rPr>
          <w:rFonts w:ascii="Arial" w:hAnsi="Arial" w:cs="Arial"/>
        </w:rPr>
        <w:t xml:space="preserve"> сбросной канал) не превышает предельно-допустимых концентраций по </w:t>
      </w:r>
      <w:r>
        <w:rPr>
          <w:rFonts w:ascii="Arial" w:hAnsi="Arial" w:cs="Arial"/>
        </w:rPr>
        <w:t xml:space="preserve">СанПиН 1.2.3685-21 </w:t>
      </w:r>
      <w:r w:rsidRPr="00E27D5F">
        <w:rPr>
          <w:rFonts w:ascii="Arial" w:hAnsi="Arial" w:cs="Arial"/>
        </w:rPr>
        <w:t>«Гигиенические нормативы и требования к обеспечению безопасности и (или) безвредности для чел</w:t>
      </w:r>
      <w:r w:rsidR="00384622">
        <w:rPr>
          <w:rFonts w:ascii="Arial" w:hAnsi="Arial" w:cs="Arial"/>
        </w:rPr>
        <w:t>овека факторов среды обитания».</w:t>
      </w:r>
    </w:p>
    <w:p w:rsidR="00E27D5F" w:rsidRPr="003A468A" w:rsidRDefault="00E27D5F" w:rsidP="00BC753E">
      <w:pPr>
        <w:tabs>
          <w:tab w:val="left" w:pos="720"/>
        </w:tabs>
        <w:ind w:firstLine="720"/>
        <w:jc w:val="both"/>
        <w:rPr>
          <w:rFonts w:ascii="Arial" w:hAnsi="Arial" w:cs="Arial"/>
        </w:rPr>
      </w:pPr>
    </w:p>
    <w:p w:rsidR="003A468A" w:rsidRDefault="00203F21" w:rsidP="00BC753E">
      <w:pPr>
        <w:pStyle w:val="a6"/>
        <w:jc w:val="center"/>
        <w:rPr>
          <w:rFonts w:ascii="Arial" w:hAnsi="Arial" w:cs="Arial"/>
          <w:i w:val="0"/>
          <w:szCs w:val="24"/>
        </w:rPr>
      </w:pPr>
      <w:r w:rsidRPr="003A468A">
        <w:rPr>
          <w:rFonts w:ascii="Arial" w:hAnsi="Arial" w:cs="Arial"/>
          <w:i w:val="0"/>
          <w:szCs w:val="24"/>
        </w:rPr>
        <w:t>Содержание ВХВ в реч</w:t>
      </w:r>
      <w:r w:rsidR="003A468A">
        <w:rPr>
          <w:rFonts w:ascii="Arial" w:hAnsi="Arial" w:cs="Arial"/>
          <w:i w:val="0"/>
          <w:szCs w:val="24"/>
        </w:rPr>
        <w:t>ной воде в 2020 - 2021 годах, </w:t>
      </w:r>
      <w:r w:rsidRPr="003A468A">
        <w:rPr>
          <w:rFonts w:ascii="Arial" w:hAnsi="Arial" w:cs="Arial"/>
          <w:i w:val="0"/>
          <w:szCs w:val="24"/>
        </w:rPr>
        <w:t>мг/л</w:t>
      </w:r>
    </w:p>
    <w:p w:rsidR="00ED1737" w:rsidRPr="00ED1737" w:rsidRDefault="00ED1737" w:rsidP="00BC753E">
      <w:pPr>
        <w:rPr>
          <w:lang w:eastAsia="ru-RU"/>
        </w:rPr>
      </w:pPr>
    </w:p>
    <w:p w:rsidR="003A468A" w:rsidRPr="003A468A" w:rsidRDefault="003A468A" w:rsidP="00375A8D">
      <w:pPr>
        <w:pStyle w:val="a6"/>
        <w:spacing w:after="120"/>
        <w:rPr>
          <w:rFonts w:ascii="Arial" w:hAnsi="Arial" w:cs="Arial"/>
          <w:i w:val="0"/>
          <w:szCs w:val="24"/>
        </w:rPr>
      </w:pPr>
      <w:r>
        <w:rPr>
          <w:rFonts w:ascii="Arial" w:hAnsi="Arial" w:cs="Arial"/>
          <w:i w:val="0"/>
          <w:szCs w:val="24"/>
        </w:rPr>
        <w:t>Таблица 10</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77"/>
        <w:gridCol w:w="992"/>
        <w:gridCol w:w="1073"/>
        <w:gridCol w:w="1079"/>
        <w:gridCol w:w="1081"/>
        <w:gridCol w:w="1079"/>
        <w:gridCol w:w="1216"/>
        <w:gridCol w:w="1134"/>
      </w:tblGrid>
      <w:tr w:rsidR="00203F21" w:rsidRPr="004B3759" w:rsidTr="003A468A">
        <w:trPr>
          <w:cantSplit/>
          <w:trHeight w:val="243"/>
        </w:trPr>
        <w:tc>
          <w:tcPr>
            <w:tcW w:w="1977" w:type="dxa"/>
            <w:vMerge w:val="restart"/>
            <w:vAlign w:val="center"/>
          </w:tcPr>
          <w:p w:rsidR="00203F21" w:rsidRPr="003A468A" w:rsidRDefault="00203F21" w:rsidP="008769CE">
            <w:pPr>
              <w:pStyle w:val="afffa"/>
              <w:rPr>
                <w:rFonts w:ascii="Arial" w:hAnsi="Arial" w:cs="Arial"/>
                <w:sz w:val="24"/>
                <w:szCs w:val="24"/>
              </w:rPr>
            </w:pPr>
            <w:r w:rsidRPr="003A468A">
              <w:rPr>
                <w:rFonts w:ascii="Arial" w:hAnsi="Arial" w:cs="Arial"/>
                <w:sz w:val="24"/>
                <w:szCs w:val="24"/>
              </w:rPr>
              <w:t>Контролируемое</w:t>
            </w:r>
          </w:p>
          <w:p w:rsidR="00203F21" w:rsidRPr="003A468A" w:rsidRDefault="00203F21" w:rsidP="008769CE">
            <w:pPr>
              <w:pStyle w:val="afffa"/>
              <w:rPr>
                <w:rFonts w:ascii="Arial" w:hAnsi="Arial" w:cs="Arial"/>
                <w:sz w:val="24"/>
                <w:szCs w:val="24"/>
              </w:rPr>
            </w:pPr>
            <w:r w:rsidRPr="003A468A">
              <w:rPr>
                <w:rFonts w:ascii="Arial" w:hAnsi="Arial" w:cs="Arial"/>
                <w:sz w:val="24"/>
                <w:szCs w:val="24"/>
              </w:rPr>
              <w:t>ВХВ</w:t>
            </w:r>
          </w:p>
        </w:tc>
        <w:tc>
          <w:tcPr>
            <w:tcW w:w="6520" w:type="dxa"/>
            <w:gridSpan w:val="6"/>
            <w:vAlign w:val="center"/>
          </w:tcPr>
          <w:p w:rsidR="00203F21" w:rsidRPr="003A468A" w:rsidRDefault="00203F21" w:rsidP="008769CE">
            <w:pPr>
              <w:pStyle w:val="afffa"/>
              <w:rPr>
                <w:rFonts w:ascii="Arial" w:hAnsi="Arial" w:cs="Arial"/>
                <w:sz w:val="24"/>
                <w:szCs w:val="24"/>
              </w:rPr>
            </w:pPr>
            <w:r w:rsidRPr="003A468A">
              <w:rPr>
                <w:rFonts w:ascii="Arial" w:hAnsi="Arial" w:cs="Arial"/>
                <w:sz w:val="24"/>
                <w:szCs w:val="24"/>
              </w:rPr>
              <w:t>Концентрация в воде, мг/л</w:t>
            </w:r>
          </w:p>
        </w:tc>
        <w:tc>
          <w:tcPr>
            <w:tcW w:w="1134" w:type="dxa"/>
            <w:vMerge w:val="restart"/>
            <w:vAlign w:val="center"/>
          </w:tcPr>
          <w:p w:rsidR="003A468A" w:rsidRDefault="00203F21" w:rsidP="008769CE">
            <w:pPr>
              <w:pStyle w:val="afffa"/>
              <w:rPr>
                <w:rFonts w:ascii="Arial" w:hAnsi="Arial" w:cs="Arial"/>
                <w:sz w:val="24"/>
                <w:szCs w:val="24"/>
              </w:rPr>
            </w:pPr>
            <w:r w:rsidRPr="003A468A">
              <w:rPr>
                <w:rFonts w:ascii="Arial" w:hAnsi="Arial" w:cs="Arial"/>
                <w:sz w:val="24"/>
                <w:szCs w:val="24"/>
              </w:rPr>
              <w:t xml:space="preserve">ПДК, </w:t>
            </w:r>
          </w:p>
          <w:p w:rsidR="00203F21" w:rsidRPr="003A468A" w:rsidRDefault="00203F21" w:rsidP="008769CE">
            <w:pPr>
              <w:pStyle w:val="afffa"/>
              <w:rPr>
                <w:rFonts w:ascii="Arial" w:hAnsi="Arial" w:cs="Arial"/>
                <w:sz w:val="24"/>
                <w:szCs w:val="24"/>
              </w:rPr>
            </w:pPr>
            <w:r w:rsidRPr="003A468A">
              <w:rPr>
                <w:rFonts w:ascii="Arial" w:hAnsi="Arial" w:cs="Arial"/>
                <w:sz w:val="24"/>
                <w:szCs w:val="24"/>
              </w:rPr>
              <w:t>мг/л</w:t>
            </w:r>
          </w:p>
        </w:tc>
      </w:tr>
      <w:tr w:rsidR="00203F21" w:rsidRPr="004B3759" w:rsidTr="003A468A">
        <w:trPr>
          <w:cantSplit/>
          <w:trHeight w:val="770"/>
        </w:trPr>
        <w:tc>
          <w:tcPr>
            <w:tcW w:w="1977" w:type="dxa"/>
            <w:vMerge/>
            <w:vAlign w:val="center"/>
          </w:tcPr>
          <w:p w:rsidR="00203F21" w:rsidRPr="003A468A" w:rsidRDefault="00203F21" w:rsidP="008769CE">
            <w:pPr>
              <w:pStyle w:val="afffa"/>
              <w:rPr>
                <w:rFonts w:ascii="Arial" w:hAnsi="Arial" w:cs="Arial"/>
                <w:sz w:val="24"/>
                <w:szCs w:val="24"/>
              </w:rPr>
            </w:pPr>
          </w:p>
        </w:tc>
        <w:tc>
          <w:tcPr>
            <w:tcW w:w="2065" w:type="dxa"/>
            <w:gridSpan w:val="2"/>
            <w:vAlign w:val="center"/>
          </w:tcPr>
          <w:p w:rsidR="00203F21" w:rsidRPr="003A468A" w:rsidRDefault="00203F21" w:rsidP="008769CE">
            <w:pPr>
              <w:pStyle w:val="afffa"/>
              <w:ind w:left="0"/>
              <w:rPr>
                <w:rFonts w:ascii="Arial" w:hAnsi="Arial" w:cs="Arial"/>
                <w:sz w:val="24"/>
                <w:szCs w:val="24"/>
              </w:rPr>
            </w:pPr>
            <w:r w:rsidRPr="003A468A">
              <w:rPr>
                <w:rFonts w:ascii="Arial" w:hAnsi="Arial" w:cs="Arial"/>
                <w:sz w:val="24"/>
                <w:szCs w:val="24"/>
              </w:rPr>
              <w:t>Насосная береговая</w:t>
            </w:r>
          </w:p>
          <w:p w:rsidR="00203F21" w:rsidRPr="003A468A" w:rsidRDefault="003A468A" w:rsidP="008769CE">
            <w:pPr>
              <w:pStyle w:val="afffa"/>
              <w:ind w:left="0"/>
              <w:rPr>
                <w:rFonts w:ascii="Arial" w:hAnsi="Arial" w:cs="Arial"/>
                <w:sz w:val="24"/>
                <w:szCs w:val="24"/>
              </w:rPr>
            </w:pPr>
            <w:r>
              <w:rPr>
                <w:rFonts w:ascii="Arial" w:hAnsi="Arial" w:cs="Arial"/>
                <w:sz w:val="24"/>
                <w:szCs w:val="24"/>
              </w:rPr>
              <w:t xml:space="preserve"> I подъё</w:t>
            </w:r>
            <w:r w:rsidR="00203F21" w:rsidRPr="003A468A">
              <w:rPr>
                <w:rFonts w:ascii="Arial" w:hAnsi="Arial" w:cs="Arial"/>
                <w:sz w:val="24"/>
                <w:szCs w:val="24"/>
              </w:rPr>
              <w:t>ма</w:t>
            </w:r>
          </w:p>
        </w:tc>
        <w:tc>
          <w:tcPr>
            <w:tcW w:w="2160" w:type="dxa"/>
            <w:gridSpan w:val="2"/>
            <w:vAlign w:val="center"/>
          </w:tcPr>
          <w:p w:rsidR="00203F21" w:rsidRPr="003A468A" w:rsidRDefault="009C28A7" w:rsidP="008769CE">
            <w:pPr>
              <w:pStyle w:val="afffa"/>
              <w:rPr>
                <w:rFonts w:ascii="Arial" w:hAnsi="Arial" w:cs="Arial"/>
                <w:sz w:val="24"/>
                <w:szCs w:val="24"/>
              </w:rPr>
            </w:pPr>
            <w:r>
              <w:rPr>
                <w:rFonts w:ascii="Arial" w:hAnsi="Arial" w:cs="Arial"/>
                <w:sz w:val="24"/>
                <w:szCs w:val="24"/>
              </w:rPr>
              <w:t>«</w:t>
            </w:r>
            <w:r w:rsidR="00203F21" w:rsidRPr="003A468A">
              <w:rPr>
                <w:rFonts w:ascii="Arial" w:hAnsi="Arial" w:cs="Arial"/>
                <w:sz w:val="24"/>
                <w:szCs w:val="24"/>
              </w:rPr>
              <w:t>Северный</w:t>
            </w:r>
            <w:r>
              <w:rPr>
                <w:rFonts w:ascii="Arial" w:hAnsi="Arial" w:cs="Arial"/>
                <w:sz w:val="24"/>
                <w:szCs w:val="24"/>
              </w:rPr>
              <w:t>»</w:t>
            </w:r>
            <w:r w:rsidR="00203F21" w:rsidRPr="003A468A">
              <w:rPr>
                <w:rFonts w:ascii="Arial" w:hAnsi="Arial" w:cs="Arial"/>
                <w:sz w:val="24"/>
                <w:szCs w:val="24"/>
              </w:rPr>
              <w:t xml:space="preserve"> сбросной канал</w:t>
            </w:r>
          </w:p>
        </w:tc>
        <w:tc>
          <w:tcPr>
            <w:tcW w:w="2295" w:type="dxa"/>
            <w:gridSpan w:val="2"/>
            <w:vAlign w:val="center"/>
          </w:tcPr>
          <w:p w:rsidR="00203F21" w:rsidRPr="003A468A" w:rsidRDefault="00203F21" w:rsidP="008769CE">
            <w:pPr>
              <w:pStyle w:val="afffa"/>
              <w:ind w:left="0"/>
              <w:rPr>
                <w:rFonts w:ascii="Arial" w:hAnsi="Arial" w:cs="Arial"/>
                <w:sz w:val="24"/>
                <w:szCs w:val="24"/>
              </w:rPr>
            </w:pPr>
            <w:r w:rsidRPr="003A468A">
              <w:rPr>
                <w:rFonts w:ascii="Arial" w:hAnsi="Arial" w:cs="Arial"/>
                <w:sz w:val="24"/>
                <w:szCs w:val="24"/>
              </w:rPr>
              <w:t>п. Орловка</w:t>
            </w:r>
          </w:p>
        </w:tc>
        <w:tc>
          <w:tcPr>
            <w:tcW w:w="1134" w:type="dxa"/>
            <w:vMerge/>
            <w:vAlign w:val="center"/>
          </w:tcPr>
          <w:p w:rsidR="00203F21" w:rsidRPr="003A468A" w:rsidRDefault="00203F21" w:rsidP="008769CE">
            <w:pPr>
              <w:pStyle w:val="afffa"/>
              <w:rPr>
                <w:rFonts w:ascii="Arial" w:hAnsi="Arial" w:cs="Arial"/>
                <w:sz w:val="24"/>
                <w:szCs w:val="24"/>
              </w:rPr>
            </w:pPr>
          </w:p>
        </w:tc>
      </w:tr>
      <w:tr w:rsidR="003A468A" w:rsidRPr="004B3759" w:rsidTr="003A468A">
        <w:trPr>
          <w:cantSplit/>
          <w:trHeight w:val="256"/>
        </w:trPr>
        <w:tc>
          <w:tcPr>
            <w:tcW w:w="1977" w:type="dxa"/>
            <w:vMerge/>
            <w:vAlign w:val="center"/>
          </w:tcPr>
          <w:p w:rsidR="00203F21" w:rsidRPr="003A468A" w:rsidRDefault="00203F21" w:rsidP="008769CE">
            <w:pPr>
              <w:pStyle w:val="afffa"/>
              <w:rPr>
                <w:rFonts w:ascii="Arial" w:hAnsi="Arial" w:cs="Arial"/>
                <w:sz w:val="24"/>
                <w:szCs w:val="24"/>
              </w:rPr>
            </w:pPr>
          </w:p>
        </w:tc>
        <w:tc>
          <w:tcPr>
            <w:tcW w:w="992" w:type="dxa"/>
            <w:vAlign w:val="center"/>
          </w:tcPr>
          <w:p w:rsidR="00203F21" w:rsidRPr="003A468A" w:rsidRDefault="00203F21" w:rsidP="008769CE">
            <w:pPr>
              <w:pStyle w:val="afffa"/>
              <w:ind w:left="0"/>
              <w:rPr>
                <w:rFonts w:ascii="Arial" w:hAnsi="Arial" w:cs="Arial"/>
                <w:sz w:val="24"/>
                <w:szCs w:val="24"/>
              </w:rPr>
            </w:pPr>
            <w:r w:rsidRPr="003A468A">
              <w:rPr>
                <w:rFonts w:ascii="Arial" w:hAnsi="Arial" w:cs="Arial"/>
                <w:sz w:val="24"/>
                <w:szCs w:val="24"/>
              </w:rPr>
              <w:t>2020</w:t>
            </w:r>
          </w:p>
        </w:tc>
        <w:tc>
          <w:tcPr>
            <w:tcW w:w="1073" w:type="dxa"/>
            <w:vAlign w:val="center"/>
          </w:tcPr>
          <w:p w:rsidR="00203F21" w:rsidRPr="003A468A" w:rsidRDefault="00203F21" w:rsidP="008769CE">
            <w:pPr>
              <w:pStyle w:val="afffa"/>
              <w:ind w:left="0"/>
              <w:rPr>
                <w:rFonts w:ascii="Arial" w:hAnsi="Arial" w:cs="Arial"/>
                <w:sz w:val="24"/>
                <w:szCs w:val="24"/>
              </w:rPr>
            </w:pPr>
            <w:r w:rsidRPr="003A468A">
              <w:rPr>
                <w:rFonts w:ascii="Arial" w:hAnsi="Arial" w:cs="Arial"/>
                <w:sz w:val="24"/>
                <w:szCs w:val="24"/>
              </w:rPr>
              <w:t>2021</w:t>
            </w:r>
          </w:p>
        </w:tc>
        <w:tc>
          <w:tcPr>
            <w:tcW w:w="1079" w:type="dxa"/>
            <w:vAlign w:val="center"/>
          </w:tcPr>
          <w:p w:rsidR="00203F21" w:rsidRPr="003A468A" w:rsidRDefault="00203F21" w:rsidP="008769CE">
            <w:pPr>
              <w:pStyle w:val="afffa"/>
              <w:ind w:left="0"/>
              <w:rPr>
                <w:rFonts w:ascii="Arial" w:hAnsi="Arial" w:cs="Arial"/>
                <w:sz w:val="24"/>
                <w:szCs w:val="24"/>
              </w:rPr>
            </w:pPr>
            <w:r w:rsidRPr="003A468A">
              <w:rPr>
                <w:rFonts w:ascii="Arial" w:hAnsi="Arial" w:cs="Arial"/>
                <w:sz w:val="24"/>
                <w:szCs w:val="24"/>
              </w:rPr>
              <w:t>2020</w:t>
            </w:r>
          </w:p>
        </w:tc>
        <w:tc>
          <w:tcPr>
            <w:tcW w:w="1081" w:type="dxa"/>
            <w:vAlign w:val="center"/>
          </w:tcPr>
          <w:p w:rsidR="00203F21" w:rsidRPr="003A468A" w:rsidRDefault="00203F21" w:rsidP="008769CE">
            <w:pPr>
              <w:pStyle w:val="afffa"/>
              <w:ind w:left="0"/>
              <w:rPr>
                <w:rFonts w:ascii="Arial" w:hAnsi="Arial" w:cs="Arial"/>
                <w:sz w:val="24"/>
                <w:szCs w:val="24"/>
              </w:rPr>
            </w:pPr>
            <w:r w:rsidRPr="003A468A">
              <w:rPr>
                <w:rFonts w:ascii="Arial" w:hAnsi="Arial" w:cs="Arial"/>
                <w:sz w:val="24"/>
                <w:szCs w:val="24"/>
              </w:rPr>
              <w:t>2021</w:t>
            </w:r>
          </w:p>
        </w:tc>
        <w:tc>
          <w:tcPr>
            <w:tcW w:w="1079" w:type="dxa"/>
            <w:vAlign w:val="center"/>
          </w:tcPr>
          <w:p w:rsidR="00203F21" w:rsidRPr="003A468A" w:rsidRDefault="00203F21" w:rsidP="008769CE">
            <w:pPr>
              <w:pStyle w:val="afffa"/>
              <w:ind w:left="0"/>
              <w:rPr>
                <w:rFonts w:ascii="Arial" w:hAnsi="Arial" w:cs="Arial"/>
                <w:sz w:val="24"/>
                <w:szCs w:val="24"/>
              </w:rPr>
            </w:pPr>
            <w:r w:rsidRPr="003A468A">
              <w:rPr>
                <w:rFonts w:ascii="Arial" w:hAnsi="Arial" w:cs="Arial"/>
                <w:sz w:val="24"/>
                <w:szCs w:val="24"/>
              </w:rPr>
              <w:t>2020</w:t>
            </w:r>
          </w:p>
        </w:tc>
        <w:tc>
          <w:tcPr>
            <w:tcW w:w="1216" w:type="dxa"/>
            <w:vAlign w:val="center"/>
          </w:tcPr>
          <w:p w:rsidR="00203F21" w:rsidRPr="003A468A" w:rsidRDefault="00203F21" w:rsidP="008769CE">
            <w:pPr>
              <w:pStyle w:val="afffa"/>
              <w:ind w:left="0"/>
              <w:rPr>
                <w:rFonts w:ascii="Arial" w:hAnsi="Arial" w:cs="Arial"/>
                <w:sz w:val="24"/>
                <w:szCs w:val="24"/>
              </w:rPr>
            </w:pPr>
            <w:r w:rsidRPr="003A468A">
              <w:rPr>
                <w:rFonts w:ascii="Arial" w:hAnsi="Arial" w:cs="Arial"/>
                <w:sz w:val="24"/>
                <w:szCs w:val="24"/>
              </w:rPr>
              <w:t>2021</w:t>
            </w:r>
          </w:p>
        </w:tc>
        <w:tc>
          <w:tcPr>
            <w:tcW w:w="1134" w:type="dxa"/>
            <w:vMerge/>
            <w:vAlign w:val="center"/>
          </w:tcPr>
          <w:p w:rsidR="00203F21" w:rsidRPr="003A468A" w:rsidRDefault="00203F21" w:rsidP="008769CE">
            <w:pPr>
              <w:pStyle w:val="afffa"/>
              <w:rPr>
                <w:rFonts w:ascii="Arial" w:hAnsi="Arial" w:cs="Arial"/>
                <w:sz w:val="24"/>
                <w:szCs w:val="24"/>
              </w:rPr>
            </w:pP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ХПК</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11,25</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12,8</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10,5</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16,6</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19,8</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30,0</w:t>
            </w:r>
          </w:p>
        </w:tc>
      </w:tr>
      <w:tr w:rsidR="003A468A" w:rsidRPr="004B3759" w:rsidTr="003A468A">
        <w:trPr>
          <w:trHeight w:val="256"/>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БПК</w:t>
            </w:r>
            <w:r w:rsidRPr="003A468A">
              <w:rPr>
                <w:rFonts w:ascii="Arial" w:hAnsi="Arial" w:cs="Arial"/>
                <w:sz w:val="24"/>
                <w:szCs w:val="24"/>
                <w:vertAlign w:val="subscript"/>
              </w:rPr>
              <w:t>5</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2,43</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2,15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2,9</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3,2</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2,66</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2,22</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4,0</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Нитриты</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0,020</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0,016</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0,57</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0,3</w:t>
            </w:r>
          </w:p>
        </w:tc>
        <w:tc>
          <w:tcPr>
            <w:tcW w:w="1079" w:type="dxa"/>
            <w:tcBorders>
              <w:righ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0,031</w:t>
            </w:r>
          </w:p>
        </w:tc>
        <w:tc>
          <w:tcPr>
            <w:tcW w:w="1216" w:type="dxa"/>
            <w:tcBorders>
              <w:lef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0,021</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3,0</w:t>
            </w:r>
          </w:p>
        </w:tc>
      </w:tr>
      <w:tr w:rsidR="003A468A" w:rsidRPr="004B3759" w:rsidTr="003A468A">
        <w:trPr>
          <w:trHeight w:val="256"/>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Нитраты</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4,5</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3,75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3,75</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4,55</w:t>
            </w:r>
          </w:p>
        </w:tc>
        <w:tc>
          <w:tcPr>
            <w:tcW w:w="1079" w:type="dxa"/>
            <w:tcBorders>
              <w:righ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2,37</w:t>
            </w:r>
          </w:p>
        </w:tc>
        <w:tc>
          <w:tcPr>
            <w:tcW w:w="1216" w:type="dxa"/>
            <w:tcBorders>
              <w:lef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1,52</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45,0</w:t>
            </w:r>
          </w:p>
        </w:tc>
      </w:tr>
      <w:tr w:rsidR="003A468A" w:rsidRPr="004B3759" w:rsidTr="003A468A">
        <w:trPr>
          <w:trHeight w:val="49"/>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Аммиак</w:t>
            </w:r>
          </w:p>
        </w:tc>
        <w:tc>
          <w:tcPr>
            <w:tcW w:w="992" w:type="dxa"/>
            <w:tcBorders>
              <w:righ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0,19</w:t>
            </w:r>
          </w:p>
        </w:tc>
        <w:tc>
          <w:tcPr>
            <w:tcW w:w="1073" w:type="dxa"/>
            <w:tcBorders>
              <w:lef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0,21</w:t>
            </w:r>
          </w:p>
        </w:tc>
        <w:tc>
          <w:tcPr>
            <w:tcW w:w="1079" w:type="dxa"/>
            <w:tcBorders>
              <w:righ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1,64</w:t>
            </w:r>
          </w:p>
        </w:tc>
        <w:tc>
          <w:tcPr>
            <w:tcW w:w="1081" w:type="dxa"/>
            <w:tcBorders>
              <w:lef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2,3</w:t>
            </w:r>
          </w:p>
        </w:tc>
        <w:tc>
          <w:tcPr>
            <w:tcW w:w="1079" w:type="dxa"/>
            <w:tcBorders>
              <w:righ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0,27</w:t>
            </w:r>
          </w:p>
        </w:tc>
        <w:tc>
          <w:tcPr>
            <w:tcW w:w="1216" w:type="dxa"/>
            <w:tcBorders>
              <w:left w:val="single" w:sz="4" w:space="0" w:color="auto"/>
            </w:tcBorders>
            <w:vAlign w:val="center"/>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0,37</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1,5</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Фенол</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0,0005</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0,0005</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0,0005</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0,1</w:t>
            </w:r>
          </w:p>
        </w:tc>
      </w:tr>
      <w:tr w:rsidR="003A468A" w:rsidRPr="004B3759" w:rsidTr="003A468A">
        <w:trPr>
          <w:trHeight w:val="256"/>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Железо</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0,39</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0,39</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0,51</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0,58</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0,40</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0,65</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0,3</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Фториды</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0,12</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0,1</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0,23</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0,13</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0,10</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0,10</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1,5</w:t>
            </w:r>
          </w:p>
        </w:tc>
      </w:tr>
      <w:tr w:rsidR="003A468A" w:rsidRPr="004B3759" w:rsidTr="003A468A">
        <w:trPr>
          <w:trHeight w:val="256"/>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Хлориды</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10,2</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11,0</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10,0</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10,0</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10,0</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10,0</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350,0</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Сульфаты</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13,4</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13,5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39,0</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109,5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10,0</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10,8</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500,0</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Полифосфаты</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3,5</w:t>
            </w:r>
          </w:p>
        </w:tc>
      </w:tr>
      <w:tr w:rsidR="003A468A" w:rsidRPr="004B3759" w:rsidTr="003A468A">
        <w:trPr>
          <w:trHeight w:val="256"/>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СПАВ</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0,025</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0,029</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0,025</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0,025</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0,5</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Свинец</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0,001</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0,0006</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0,001</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0,0006</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0,001</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0,0006</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0,01</w:t>
            </w:r>
          </w:p>
        </w:tc>
      </w:tr>
      <w:tr w:rsidR="003A468A" w:rsidRPr="004B3759" w:rsidTr="003A468A">
        <w:trPr>
          <w:trHeight w:val="256"/>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Цинк</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0,005</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0,003</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0,005</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0,0023</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0,005</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0,0098</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5,0</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Кадмий</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0,0001</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0,00015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0,0001</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0,00015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0,0001</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0,00015</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0,001</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Медь</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0,0015</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0,00075</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0,0025</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0,0023</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0,0013</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0,0011</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1,0</w:t>
            </w:r>
          </w:p>
        </w:tc>
      </w:tr>
      <w:tr w:rsidR="003A468A" w:rsidRPr="004B3759" w:rsidTr="003A468A">
        <w:trPr>
          <w:trHeight w:val="256"/>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Сухой остаток</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137,4</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152,4</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367,5</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247,0</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94,6</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122,0</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1000,0</w:t>
            </w:r>
          </w:p>
        </w:tc>
      </w:tr>
      <w:tr w:rsidR="003A468A" w:rsidRPr="004B3759" w:rsidTr="003A468A">
        <w:trPr>
          <w:trHeight w:val="243"/>
        </w:trPr>
        <w:tc>
          <w:tcPr>
            <w:tcW w:w="1977" w:type="dxa"/>
            <w:vAlign w:val="center"/>
          </w:tcPr>
          <w:p w:rsidR="00203F21" w:rsidRPr="003A468A" w:rsidRDefault="00203F21" w:rsidP="008769CE">
            <w:pPr>
              <w:pStyle w:val="afffa"/>
              <w:ind w:left="0"/>
              <w:jc w:val="left"/>
              <w:rPr>
                <w:rFonts w:ascii="Arial" w:hAnsi="Arial" w:cs="Arial"/>
                <w:sz w:val="24"/>
                <w:szCs w:val="24"/>
              </w:rPr>
            </w:pPr>
            <w:r w:rsidRPr="003A468A">
              <w:rPr>
                <w:rFonts w:ascii="Arial" w:hAnsi="Arial" w:cs="Arial"/>
                <w:sz w:val="24"/>
                <w:szCs w:val="24"/>
              </w:rPr>
              <w:t>Нефтепродукты</w:t>
            </w:r>
          </w:p>
        </w:tc>
        <w:tc>
          <w:tcPr>
            <w:tcW w:w="992"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w:t>
            </w:r>
          </w:p>
        </w:tc>
        <w:tc>
          <w:tcPr>
            <w:tcW w:w="1073"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0,009</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0,025</w:t>
            </w:r>
          </w:p>
        </w:tc>
        <w:tc>
          <w:tcPr>
            <w:tcW w:w="1081"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0,14</w:t>
            </w:r>
          </w:p>
        </w:tc>
        <w:tc>
          <w:tcPr>
            <w:tcW w:w="1079" w:type="dxa"/>
            <w:tcBorders>
              <w:righ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0,008</w:t>
            </w:r>
          </w:p>
        </w:tc>
        <w:tc>
          <w:tcPr>
            <w:tcW w:w="1216" w:type="dxa"/>
            <w:tcBorders>
              <w:left w:val="single" w:sz="4" w:space="0" w:color="auto"/>
            </w:tcBorders>
            <w:vAlign w:val="bottom"/>
          </w:tcPr>
          <w:p w:rsidR="00203F21" w:rsidRPr="003A468A" w:rsidRDefault="00203F21" w:rsidP="00AA3E1A">
            <w:pPr>
              <w:pStyle w:val="afffa"/>
              <w:ind w:left="0"/>
              <w:rPr>
                <w:rFonts w:ascii="Arial" w:hAnsi="Arial" w:cs="Arial"/>
                <w:sz w:val="24"/>
                <w:szCs w:val="24"/>
              </w:rPr>
            </w:pPr>
            <w:r w:rsidRPr="003A468A">
              <w:rPr>
                <w:rFonts w:ascii="Arial" w:hAnsi="Arial" w:cs="Arial"/>
                <w:sz w:val="24"/>
                <w:szCs w:val="24"/>
              </w:rPr>
              <w:t>0,011</w:t>
            </w:r>
          </w:p>
        </w:tc>
        <w:tc>
          <w:tcPr>
            <w:tcW w:w="1134" w:type="dxa"/>
            <w:vAlign w:val="center"/>
          </w:tcPr>
          <w:p w:rsidR="00203F21" w:rsidRPr="003A468A" w:rsidRDefault="00203F21" w:rsidP="00AA3E1A">
            <w:pPr>
              <w:pStyle w:val="afffa"/>
              <w:rPr>
                <w:rFonts w:ascii="Arial" w:hAnsi="Arial" w:cs="Arial"/>
                <w:sz w:val="24"/>
                <w:szCs w:val="24"/>
              </w:rPr>
            </w:pPr>
            <w:r w:rsidRPr="003A468A">
              <w:rPr>
                <w:rFonts w:ascii="Arial" w:hAnsi="Arial" w:cs="Arial"/>
                <w:sz w:val="24"/>
                <w:szCs w:val="24"/>
              </w:rPr>
              <w:t>0,3</w:t>
            </w:r>
          </w:p>
        </w:tc>
      </w:tr>
    </w:tbl>
    <w:p w:rsidR="00AA3E1A" w:rsidRDefault="00AA3E1A" w:rsidP="00AA3E1A">
      <w:pPr>
        <w:ind w:firstLine="720"/>
        <w:jc w:val="both"/>
        <w:rPr>
          <w:rFonts w:ascii="Arial" w:hAnsi="Arial" w:cs="Arial"/>
        </w:rPr>
      </w:pPr>
    </w:p>
    <w:p w:rsidR="001A4066" w:rsidRDefault="00AA3E1A" w:rsidP="00AA3E1A">
      <w:pPr>
        <w:ind w:firstLine="720"/>
        <w:jc w:val="both"/>
        <w:rPr>
          <w:rFonts w:ascii="Arial" w:hAnsi="Arial" w:cs="Arial"/>
        </w:rPr>
      </w:pPr>
      <w:r w:rsidRPr="00E27D5F">
        <w:rPr>
          <w:rFonts w:ascii="Arial" w:hAnsi="Arial" w:cs="Arial"/>
        </w:rPr>
        <w:t>Высокое содержание железа в речной воде, обусловлено его повышенным природным содержанием в грунтовых водах, питающих реку Томь. Также это загрязнение, возможно, обусловлено, расположенными в</w:t>
      </w:r>
      <w:r>
        <w:rPr>
          <w:rFonts w:ascii="Arial" w:hAnsi="Arial" w:cs="Arial"/>
        </w:rPr>
        <w:t>ыше по течению предприятиями г.</w:t>
      </w:r>
      <w:r w:rsidRPr="00E27D5F">
        <w:rPr>
          <w:rFonts w:ascii="Arial" w:hAnsi="Arial" w:cs="Arial"/>
        </w:rPr>
        <w:t xml:space="preserve">Томска и предприятиями химико-металлургической промышленности Кемеровской области. </w:t>
      </w:r>
    </w:p>
    <w:p w:rsidR="00AA3E1A" w:rsidRPr="00E27D5F" w:rsidRDefault="00AA3E1A" w:rsidP="00AA3E1A">
      <w:pPr>
        <w:ind w:firstLine="720"/>
        <w:jc w:val="both"/>
        <w:rPr>
          <w:rFonts w:ascii="Arial" w:hAnsi="Arial" w:cs="Arial"/>
        </w:rPr>
      </w:pPr>
      <w:r w:rsidRPr="00E27D5F">
        <w:rPr>
          <w:rFonts w:ascii="Arial" w:hAnsi="Arial" w:cs="Arial"/>
        </w:rPr>
        <w:lastRenderedPageBreak/>
        <w:t xml:space="preserve">Повышенное содержание аммиака в месте </w:t>
      </w:r>
      <w:r>
        <w:rPr>
          <w:rFonts w:ascii="Arial" w:hAnsi="Arial" w:cs="Arial"/>
        </w:rPr>
        <w:t>выпуска сточных вод АО </w:t>
      </w:r>
      <w:r w:rsidRPr="00E27D5F">
        <w:rPr>
          <w:rFonts w:ascii="Arial" w:hAnsi="Arial" w:cs="Arial"/>
        </w:rPr>
        <w:t>«СХК» обусловлено сбросом городских хозяйственно</w:t>
      </w:r>
      <w:r>
        <w:rPr>
          <w:rFonts w:ascii="Arial" w:hAnsi="Arial" w:cs="Arial"/>
        </w:rPr>
        <w:t>-бытовых сточных вод АО </w:t>
      </w:r>
      <w:r w:rsidRPr="00E27D5F">
        <w:rPr>
          <w:rFonts w:ascii="Arial" w:hAnsi="Arial" w:cs="Arial"/>
        </w:rPr>
        <w:t>«Северский водоканал». Но, учитывая достаточное разбавление сточных вод речной водой, в первом пункте водопользования (п.Орловка) превышение предельно-допустимой концентрации по аммиаку отсутствует.</w:t>
      </w:r>
    </w:p>
    <w:p w:rsidR="00203F21" w:rsidRPr="004B3759" w:rsidRDefault="00203F21" w:rsidP="00BC753E">
      <w:pPr>
        <w:ind w:firstLine="709"/>
        <w:jc w:val="both"/>
        <w:rPr>
          <w:rFonts w:ascii="Arial" w:hAnsi="Arial" w:cs="Arial"/>
        </w:rPr>
      </w:pPr>
      <w:r w:rsidRPr="004B3759">
        <w:rPr>
          <w:rFonts w:ascii="Arial" w:hAnsi="Arial" w:cs="Arial"/>
        </w:rPr>
        <w:t>Помимо сброса городских с</w:t>
      </w:r>
      <w:r w:rsidR="003A468A">
        <w:rPr>
          <w:rFonts w:ascii="Arial" w:hAnsi="Arial" w:cs="Arial"/>
        </w:rPr>
        <w:t xml:space="preserve">точных вод в р.Томь поступают и </w:t>
      </w:r>
      <w:r w:rsidRPr="004B3759">
        <w:rPr>
          <w:rFonts w:ascii="Arial" w:hAnsi="Arial" w:cs="Arial"/>
        </w:rPr>
        <w:t>п</w:t>
      </w:r>
      <w:r w:rsidR="003A468A">
        <w:rPr>
          <w:rFonts w:ascii="Arial" w:hAnsi="Arial" w:cs="Arial"/>
        </w:rPr>
        <w:t>роизводственные сточные воды АО </w:t>
      </w:r>
      <w:r w:rsidRPr="004B3759">
        <w:rPr>
          <w:rFonts w:ascii="Arial" w:hAnsi="Arial" w:cs="Arial"/>
        </w:rPr>
        <w:t>«СХК», содержащие радиоактивные вещества.</w:t>
      </w:r>
    </w:p>
    <w:p w:rsidR="00203F21" w:rsidRPr="004B3759" w:rsidRDefault="00203F21" w:rsidP="00BC753E">
      <w:pPr>
        <w:pStyle w:val="a9"/>
        <w:rPr>
          <w:rFonts w:ascii="Arial" w:hAnsi="Arial" w:cs="Arial"/>
        </w:rPr>
      </w:pPr>
      <w:r w:rsidRPr="004B3759">
        <w:rPr>
          <w:rFonts w:ascii="Arial" w:hAnsi="Arial" w:cs="Arial"/>
        </w:rPr>
        <w:t>При контроле содержания радионуклидов в речной воде за фоновую точку принят створ г</w:t>
      </w:r>
      <w:r w:rsidR="002A2394">
        <w:rPr>
          <w:rFonts w:ascii="Arial" w:hAnsi="Arial" w:cs="Arial"/>
        </w:rPr>
        <w:t>.</w:t>
      </w:r>
      <w:r w:rsidRPr="004B3759">
        <w:rPr>
          <w:rFonts w:ascii="Arial" w:hAnsi="Arial" w:cs="Arial"/>
        </w:rPr>
        <w:t>Северска, где проводятся исследования на содержание цезия-</w:t>
      </w:r>
      <w:r w:rsidR="00ED1737">
        <w:rPr>
          <w:rFonts w:ascii="Arial" w:hAnsi="Arial" w:cs="Arial"/>
        </w:rPr>
        <w:t>137, стронция-90, суммарной α-, </w:t>
      </w:r>
      <w:r w:rsidRPr="004B3759">
        <w:rPr>
          <w:rFonts w:ascii="Arial" w:hAnsi="Arial" w:cs="Arial"/>
        </w:rPr>
        <w:t>β- активностей</w:t>
      </w:r>
      <w:r w:rsidR="002A2394">
        <w:rPr>
          <w:rFonts w:ascii="Arial" w:hAnsi="Arial" w:cs="Arial"/>
        </w:rPr>
        <w:t>.</w:t>
      </w:r>
      <w:r w:rsidRPr="004B3759">
        <w:rPr>
          <w:rFonts w:ascii="Arial" w:hAnsi="Arial" w:cs="Arial"/>
        </w:rPr>
        <w:t xml:space="preserve"> </w:t>
      </w:r>
      <w:r w:rsidR="002A2394">
        <w:rPr>
          <w:rFonts w:ascii="Arial" w:hAnsi="Arial" w:cs="Arial"/>
        </w:rPr>
        <w:t>Э</w:t>
      </w:r>
      <w:r w:rsidRPr="004B3759">
        <w:rPr>
          <w:rFonts w:ascii="Arial" w:hAnsi="Arial" w:cs="Arial"/>
        </w:rPr>
        <w:t>та точка расположена в 4-х км выше по течению р.Томи от места выпуска сточных вод АО</w:t>
      </w:r>
      <w:r w:rsidR="003A468A">
        <w:rPr>
          <w:rFonts w:ascii="Arial" w:hAnsi="Arial" w:cs="Arial"/>
        </w:rPr>
        <w:t> </w:t>
      </w:r>
      <w:r w:rsidRPr="004B3759">
        <w:rPr>
          <w:rFonts w:ascii="Arial" w:hAnsi="Arial" w:cs="Arial"/>
        </w:rPr>
        <w:t>«СХК». В 2021 году удельные активности цезия-137 и стронция-90 не превышали нижних пределов</w:t>
      </w:r>
      <w:r w:rsidR="003A468A">
        <w:rPr>
          <w:rFonts w:ascii="Arial" w:hAnsi="Arial" w:cs="Arial"/>
        </w:rPr>
        <w:t xml:space="preserve"> методов определения равных 0,2 Бк/кг и 0,1 </w:t>
      </w:r>
      <w:r w:rsidRPr="004B3759">
        <w:rPr>
          <w:rFonts w:ascii="Arial" w:hAnsi="Arial" w:cs="Arial"/>
        </w:rPr>
        <w:t>Бк/кг соответственно, а также уровней их вмешательства: УВ</w:t>
      </w:r>
      <w:r w:rsidRPr="004B3759">
        <w:rPr>
          <w:rFonts w:ascii="Arial" w:hAnsi="Arial" w:cs="Arial"/>
          <w:vertAlign w:val="subscript"/>
        </w:rPr>
        <w:t>вода</w:t>
      </w:r>
      <w:r w:rsidR="00A00927">
        <w:rPr>
          <w:rFonts w:ascii="Arial" w:hAnsi="Arial" w:cs="Arial"/>
        </w:rPr>
        <w:t xml:space="preserve"> цезий-137 – </w:t>
      </w:r>
      <w:r w:rsidR="003A468A">
        <w:rPr>
          <w:rFonts w:ascii="Arial" w:hAnsi="Arial" w:cs="Arial"/>
        </w:rPr>
        <w:t>11,0 </w:t>
      </w:r>
      <w:r w:rsidRPr="004B3759">
        <w:rPr>
          <w:rFonts w:ascii="Arial" w:hAnsi="Arial" w:cs="Arial"/>
        </w:rPr>
        <w:t>Бк/кг, УВ</w:t>
      </w:r>
      <w:r w:rsidRPr="004B3759">
        <w:rPr>
          <w:rFonts w:ascii="Arial" w:hAnsi="Arial" w:cs="Arial"/>
          <w:vertAlign w:val="subscript"/>
        </w:rPr>
        <w:t>вода</w:t>
      </w:r>
      <w:r w:rsidR="00A00927">
        <w:rPr>
          <w:rFonts w:ascii="Arial" w:hAnsi="Arial" w:cs="Arial"/>
        </w:rPr>
        <w:t xml:space="preserve"> стронций-90</w:t>
      </w:r>
      <w:r w:rsidR="00A00927">
        <w:t> </w:t>
      </w:r>
      <w:r w:rsidR="00A00927">
        <w:rPr>
          <w:rFonts w:ascii="Arial" w:hAnsi="Arial" w:cs="Arial"/>
        </w:rPr>
        <w:t>– </w:t>
      </w:r>
      <w:r w:rsidR="003A468A">
        <w:rPr>
          <w:rFonts w:ascii="Arial" w:hAnsi="Arial" w:cs="Arial"/>
        </w:rPr>
        <w:t>4,9 </w:t>
      </w:r>
      <w:r w:rsidR="00ED1737">
        <w:rPr>
          <w:rFonts w:ascii="Arial" w:hAnsi="Arial" w:cs="Arial"/>
        </w:rPr>
        <w:t>Бк/кг, установленных СанПиН </w:t>
      </w:r>
      <w:r w:rsidRPr="004B3759">
        <w:rPr>
          <w:rFonts w:ascii="Arial" w:hAnsi="Arial" w:cs="Arial"/>
        </w:rPr>
        <w:t>2.6.1.2523-09 «Нормы радиацио</w:t>
      </w:r>
      <w:r w:rsidR="00A63018">
        <w:rPr>
          <w:rFonts w:ascii="Arial" w:hAnsi="Arial" w:cs="Arial"/>
        </w:rPr>
        <w:t>нной безопасности» (НРБ</w:t>
      </w:r>
      <w:r w:rsidR="00A63018">
        <w:rPr>
          <w:rFonts w:ascii="Arial" w:hAnsi="Arial" w:cs="Arial"/>
        </w:rPr>
        <w:noBreakHyphen/>
        <w:t>99/2009)</w:t>
      </w:r>
      <w:r w:rsidR="00A00927">
        <w:rPr>
          <w:rFonts w:ascii="Arial" w:hAnsi="Arial" w:cs="Arial"/>
        </w:rPr>
        <w:t>.</w:t>
      </w:r>
    </w:p>
    <w:p w:rsidR="00203F21" w:rsidRPr="004B3759" w:rsidRDefault="00203F21" w:rsidP="00BC753E">
      <w:pPr>
        <w:pStyle w:val="a9"/>
        <w:rPr>
          <w:rFonts w:ascii="Arial" w:hAnsi="Arial" w:cs="Arial"/>
        </w:rPr>
      </w:pPr>
      <w:r w:rsidRPr="004B3759">
        <w:rPr>
          <w:rFonts w:ascii="Arial" w:hAnsi="Arial" w:cs="Arial"/>
        </w:rPr>
        <w:t>Уровни с</w:t>
      </w:r>
      <w:r w:rsidR="00ED1737">
        <w:rPr>
          <w:rFonts w:ascii="Arial" w:hAnsi="Arial" w:cs="Arial"/>
        </w:rPr>
        <w:t>уммарной α-, </w:t>
      </w:r>
      <w:r w:rsidRPr="004B3759">
        <w:rPr>
          <w:rFonts w:ascii="Arial" w:hAnsi="Arial" w:cs="Arial"/>
        </w:rPr>
        <w:t>β-активности не превышали гигиенических нормативов,</w:t>
      </w:r>
      <w:r w:rsidR="00ED1737">
        <w:rPr>
          <w:rFonts w:ascii="Arial" w:hAnsi="Arial" w:cs="Arial"/>
        </w:rPr>
        <w:t xml:space="preserve"> установленных </w:t>
      </w:r>
      <w:r w:rsidR="002211E0">
        <w:rPr>
          <w:rFonts w:ascii="Arial" w:hAnsi="Arial" w:cs="Arial"/>
        </w:rPr>
        <w:t>СанПиН </w:t>
      </w:r>
      <w:r w:rsidR="002211E0" w:rsidRPr="004B3759">
        <w:rPr>
          <w:rFonts w:ascii="Arial" w:hAnsi="Arial" w:cs="Arial"/>
        </w:rPr>
        <w:t>2.6.1.2523-09 «Нормы радиацио</w:t>
      </w:r>
      <w:r w:rsidR="002211E0">
        <w:rPr>
          <w:rFonts w:ascii="Arial" w:hAnsi="Arial" w:cs="Arial"/>
        </w:rPr>
        <w:t>нной безопасности» (НРБ</w:t>
      </w:r>
      <w:r w:rsidR="002211E0">
        <w:rPr>
          <w:rFonts w:ascii="Arial" w:hAnsi="Arial" w:cs="Arial"/>
        </w:rPr>
        <w:noBreakHyphen/>
        <w:t>99/2009)</w:t>
      </w:r>
      <w:r w:rsidR="00ED1737">
        <w:rPr>
          <w:rFonts w:ascii="Arial" w:hAnsi="Arial" w:cs="Arial"/>
        </w:rPr>
        <w:t>: 0,2 </w:t>
      </w:r>
      <w:r w:rsidRPr="004B3759">
        <w:rPr>
          <w:rFonts w:ascii="Arial" w:hAnsi="Arial" w:cs="Arial"/>
        </w:rPr>
        <w:t>Бк/кг д</w:t>
      </w:r>
      <w:r w:rsidR="00ED1737">
        <w:rPr>
          <w:rFonts w:ascii="Arial" w:hAnsi="Arial" w:cs="Arial"/>
        </w:rPr>
        <w:t>ля суммарной α-активности и 1,0 </w:t>
      </w:r>
      <w:r w:rsidR="00A00927">
        <w:rPr>
          <w:rFonts w:ascii="Arial" w:hAnsi="Arial" w:cs="Arial"/>
        </w:rPr>
        <w:t xml:space="preserve">Бк/кг для суммарной β-активности </w:t>
      </w:r>
      <w:r w:rsidRPr="004B3759">
        <w:rPr>
          <w:rFonts w:ascii="Arial" w:hAnsi="Arial" w:cs="Arial"/>
        </w:rPr>
        <w:t>соответственно.</w:t>
      </w:r>
    </w:p>
    <w:p w:rsidR="00203F21" w:rsidRPr="004B3759" w:rsidRDefault="00ED1737" w:rsidP="00BC753E">
      <w:pPr>
        <w:pStyle w:val="a9"/>
        <w:rPr>
          <w:rFonts w:ascii="Arial" w:hAnsi="Arial" w:cs="Arial"/>
        </w:rPr>
      </w:pPr>
      <w:r>
        <w:rPr>
          <w:rFonts w:ascii="Arial" w:hAnsi="Arial" w:cs="Arial"/>
        </w:rPr>
        <w:t>В связи с остановкой в апреле – </w:t>
      </w:r>
      <w:r w:rsidR="00203F21" w:rsidRPr="004B3759">
        <w:rPr>
          <w:rFonts w:ascii="Arial" w:hAnsi="Arial" w:cs="Arial"/>
        </w:rPr>
        <w:t>июне 2008 года промышленных уран-графито</w:t>
      </w:r>
      <w:r>
        <w:rPr>
          <w:rFonts w:ascii="Arial" w:hAnsi="Arial" w:cs="Arial"/>
        </w:rPr>
        <w:t>вых ядерных реакторов АДЭ-4, </w:t>
      </w:r>
      <w:r w:rsidR="00203F21" w:rsidRPr="004B3759">
        <w:rPr>
          <w:rFonts w:ascii="Arial" w:hAnsi="Arial" w:cs="Arial"/>
        </w:rPr>
        <w:t>АД</w:t>
      </w:r>
      <w:r>
        <w:rPr>
          <w:rFonts w:ascii="Arial" w:hAnsi="Arial" w:cs="Arial"/>
        </w:rPr>
        <w:t>Э-5 реакторного производства АО </w:t>
      </w:r>
      <w:r w:rsidR="00203F21" w:rsidRPr="004B3759">
        <w:rPr>
          <w:rFonts w:ascii="Arial" w:hAnsi="Arial" w:cs="Arial"/>
        </w:rPr>
        <w:t xml:space="preserve">«СХК» прекратились сбросы радионуклидов наведённой активности, содержащихся в охлаждающих водах реакторов. </w:t>
      </w:r>
    </w:p>
    <w:p w:rsidR="00203F21" w:rsidRPr="004B3759" w:rsidRDefault="00203F21" w:rsidP="00BC753E">
      <w:pPr>
        <w:pStyle w:val="a9"/>
        <w:rPr>
          <w:rFonts w:ascii="Arial" w:hAnsi="Arial" w:cs="Arial"/>
        </w:rPr>
      </w:pPr>
      <w:r w:rsidRPr="004B3759">
        <w:rPr>
          <w:rFonts w:ascii="Arial" w:hAnsi="Arial" w:cs="Arial"/>
        </w:rPr>
        <w:t>Результаты исследований показывают, что содержание радионуклидов в речной воде, как за преде</w:t>
      </w:r>
      <w:r w:rsidR="00ED1737">
        <w:rPr>
          <w:rFonts w:ascii="Arial" w:hAnsi="Arial" w:cs="Arial"/>
        </w:rPr>
        <w:t>лами санитарно-защитной зоны АО </w:t>
      </w:r>
      <w:r w:rsidRPr="004B3759">
        <w:rPr>
          <w:rFonts w:ascii="Arial" w:hAnsi="Arial" w:cs="Arial"/>
        </w:rPr>
        <w:t xml:space="preserve">«СХК», так и в пределах </w:t>
      </w:r>
      <w:r w:rsidR="00ED1737">
        <w:rPr>
          <w:rFonts w:ascii="Arial" w:hAnsi="Arial" w:cs="Arial"/>
        </w:rPr>
        <w:t>санитарно-защитной зоны АО </w:t>
      </w:r>
      <w:r w:rsidRPr="004B3759">
        <w:rPr>
          <w:rFonts w:ascii="Arial" w:hAnsi="Arial" w:cs="Arial"/>
        </w:rPr>
        <w:t>«СХК», не превышает нижних пределов методов определения и на 1-3 порядка ниже УВ</w:t>
      </w:r>
      <w:r w:rsidRPr="004B3759">
        <w:rPr>
          <w:rFonts w:ascii="Arial" w:hAnsi="Arial" w:cs="Arial"/>
          <w:vertAlign w:val="subscript"/>
        </w:rPr>
        <w:t>вода</w:t>
      </w:r>
      <w:r w:rsidR="00ED1737">
        <w:rPr>
          <w:rFonts w:ascii="Arial" w:hAnsi="Arial" w:cs="Arial"/>
        </w:rPr>
        <w:t xml:space="preserve">, </w:t>
      </w:r>
      <w:r w:rsidRPr="004B3759">
        <w:rPr>
          <w:rFonts w:ascii="Arial" w:hAnsi="Arial" w:cs="Arial"/>
        </w:rPr>
        <w:t xml:space="preserve">установленных </w:t>
      </w:r>
      <w:r w:rsidR="00A00927">
        <w:rPr>
          <w:rFonts w:ascii="Arial" w:hAnsi="Arial" w:cs="Arial"/>
        </w:rPr>
        <w:t>СанПиН </w:t>
      </w:r>
      <w:r w:rsidR="00A00927" w:rsidRPr="004B3759">
        <w:rPr>
          <w:rFonts w:ascii="Arial" w:hAnsi="Arial" w:cs="Arial"/>
        </w:rPr>
        <w:t>2.6.1.2523-09 «Нормы радиацио</w:t>
      </w:r>
      <w:r w:rsidR="00A00927">
        <w:rPr>
          <w:rFonts w:ascii="Arial" w:hAnsi="Arial" w:cs="Arial"/>
        </w:rPr>
        <w:t>нной безопасности» (НРБ</w:t>
      </w:r>
      <w:r w:rsidR="00A00927">
        <w:rPr>
          <w:rFonts w:ascii="Arial" w:hAnsi="Arial" w:cs="Arial"/>
        </w:rPr>
        <w:noBreakHyphen/>
        <w:t>99/2009)</w:t>
      </w:r>
      <w:r w:rsidRPr="004B3759">
        <w:rPr>
          <w:rFonts w:ascii="Arial" w:hAnsi="Arial" w:cs="Arial"/>
        </w:rPr>
        <w:t xml:space="preserve">. </w:t>
      </w:r>
    </w:p>
    <w:p w:rsidR="00203F21" w:rsidRPr="004B3759" w:rsidRDefault="00203F21" w:rsidP="00BC753E">
      <w:pPr>
        <w:pStyle w:val="a9"/>
        <w:rPr>
          <w:rFonts w:ascii="Arial" w:hAnsi="Arial" w:cs="Arial"/>
        </w:rPr>
      </w:pPr>
      <w:r w:rsidRPr="004B3759">
        <w:rPr>
          <w:rFonts w:ascii="Arial" w:hAnsi="Arial" w:cs="Arial"/>
        </w:rPr>
        <w:t>Содержание таких гигиенически значимых радионуклидов, как цезий-137 и стронций-90, не превышает нижних пределов методов их определения, которые на один порядок и более ниже УВ</w:t>
      </w:r>
      <w:r w:rsidRPr="004B3759">
        <w:rPr>
          <w:rFonts w:ascii="Arial" w:hAnsi="Arial" w:cs="Arial"/>
          <w:vertAlign w:val="subscript"/>
        </w:rPr>
        <w:t>вода</w:t>
      </w:r>
      <w:r w:rsidR="001D561A">
        <w:rPr>
          <w:rFonts w:ascii="Arial" w:hAnsi="Arial" w:cs="Arial"/>
        </w:rPr>
        <w:t xml:space="preserve">, установленных </w:t>
      </w:r>
      <w:r w:rsidR="00A00927">
        <w:rPr>
          <w:rFonts w:ascii="Arial" w:hAnsi="Arial" w:cs="Arial"/>
        </w:rPr>
        <w:t>СанПиН </w:t>
      </w:r>
      <w:r w:rsidR="00A00927" w:rsidRPr="004B3759">
        <w:rPr>
          <w:rFonts w:ascii="Arial" w:hAnsi="Arial" w:cs="Arial"/>
        </w:rPr>
        <w:t>2.6.1.2523-09 «Нормы радиацио</w:t>
      </w:r>
      <w:r w:rsidR="00A00927">
        <w:rPr>
          <w:rFonts w:ascii="Arial" w:hAnsi="Arial" w:cs="Arial"/>
        </w:rPr>
        <w:t>нной безопасности» (НРБ</w:t>
      </w:r>
      <w:r w:rsidR="00A00927">
        <w:rPr>
          <w:rFonts w:ascii="Arial" w:hAnsi="Arial" w:cs="Arial"/>
        </w:rPr>
        <w:noBreakHyphen/>
        <w:t>99/2009)</w:t>
      </w:r>
      <w:r w:rsidRPr="004B3759">
        <w:rPr>
          <w:rFonts w:ascii="Arial" w:hAnsi="Arial" w:cs="Arial"/>
        </w:rPr>
        <w:t xml:space="preserve">. </w:t>
      </w:r>
    </w:p>
    <w:p w:rsidR="00203F21" w:rsidRPr="004B3759" w:rsidRDefault="00203F21" w:rsidP="00BC753E">
      <w:pPr>
        <w:pStyle w:val="a9"/>
        <w:rPr>
          <w:rFonts w:ascii="Arial" w:hAnsi="Arial" w:cs="Arial"/>
        </w:rPr>
      </w:pPr>
      <w:r w:rsidRPr="004B3759">
        <w:rPr>
          <w:rFonts w:ascii="Arial" w:hAnsi="Arial" w:cs="Arial"/>
        </w:rPr>
        <w:t>Мощность дозы гамма-излучения в водном потоке рек Томь и Обь в контрольных створах составила диап</w:t>
      </w:r>
      <w:r w:rsidR="00ED1737">
        <w:rPr>
          <w:rFonts w:ascii="Arial" w:hAnsi="Arial" w:cs="Arial"/>
        </w:rPr>
        <w:t>азон значений от 0,01 </w:t>
      </w:r>
      <w:r w:rsidRPr="004B3759">
        <w:rPr>
          <w:rFonts w:ascii="Arial" w:hAnsi="Arial" w:cs="Arial"/>
        </w:rPr>
        <w:t>мкЗ</w:t>
      </w:r>
      <w:r w:rsidR="00ED1737">
        <w:rPr>
          <w:rFonts w:ascii="Arial" w:hAnsi="Arial" w:cs="Arial"/>
        </w:rPr>
        <w:t>в/час (зона наблюдения) до 0,06 </w:t>
      </w:r>
      <w:r w:rsidRPr="004B3759">
        <w:rPr>
          <w:rFonts w:ascii="Arial" w:hAnsi="Arial" w:cs="Arial"/>
        </w:rPr>
        <w:t>мкЗв/</w:t>
      </w:r>
      <w:r w:rsidR="00ED1737">
        <w:rPr>
          <w:rFonts w:ascii="Arial" w:hAnsi="Arial" w:cs="Arial"/>
        </w:rPr>
        <w:t>час (санитарно-защитная зона АО </w:t>
      </w:r>
      <w:r w:rsidRPr="004B3759">
        <w:rPr>
          <w:rFonts w:ascii="Arial" w:hAnsi="Arial" w:cs="Arial"/>
        </w:rPr>
        <w:t>«СХК»).</w:t>
      </w:r>
    </w:p>
    <w:p w:rsidR="00203F21" w:rsidRDefault="00203F21" w:rsidP="00BC753E">
      <w:pPr>
        <w:pStyle w:val="a9"/>
        <w:rPr>
          <w:rFonts w:ascii="Arial" w:hAnsi="Arial" w:cs="Arial"/>
        </w:rPr>
      </w:pPr>
      <w:r w:rsidRPr="004B3759">
        <w:rPr>
          <w:rFonts w:ascii="Arial" w:hAnsi="Arial" w:cs="Arial"/>
        </w:rPr>
        <w:t>Мощность дозы гамма-излучения над водой сост</w:t>
      </w:r>
      <w:r w:rsidR="001D561A">
        <w:rPr>
          <w:rFonts w:ascii="Arial" w:hAnsi="Arial" w:cs="Arial"/>
        </w:rPr>
        <w:t>авила диапазон значений от 0,06 мкЗв/час до 0,10 </w:t>
      </w:r>
      <w:r w:rsidRPr="004B3759">
        <w:rPr>
          <w:rFonts w:ascii="Arial" w:hAnsi="Arial" w:cs="Arial"/>
        </w:rPr>
        <w:t>мкЗв/час, что соответствует естественному радиационному фону для данной территории. Снижение мощности дозы гамма-излучения до значений естественного радиационного фона произошло вследствие остановки промышленных реакторов и прекращения сброса охлаждающих вод реакторов, содержащих радионуклиды.</w:t>
      </w:r>
    </w:p>
    <w:p w:rsidR="0085551D" w:rsidRDefault="0085551D" w:rsidP="00BC753E">
      <w:pPr>
        <w:pStyle w:val="a9"/>
        <w:rPr>
          <w:rFonts w:ascii="Arial" w:hAnsi="Arial" w:cs="Arial"/>
        </w:rPr>
      </w:pPr>
    </w:p>
    <w:p w:rsidR="00203F21" w:rsidRPr="005A288F" w:rsidRDefault="002B2F34" w:rsidP="002A2394">
      <w:pPr>
        <w:pStyle w:val="ae"/>
      </w:pPr>
      <w:r>
        <w:fldChar w:fldCharType="begin"/>
      </w:r>
      <w:r>
        <w:instrText xml:space="preserve"> INCLUDEPICTURE "http://vseverske.info/uploads/posts/2022-01/1642411270_dgrfl7eeess.jpg" \* MERGEFORMATINET </w:instrText>
      </w:r>
      <w:r>
        <w:fldChar w:fldCharType="separate"/>
      </w:r>
      <w:r w:rsidR="003E52A3">
        <w:fldChar w:fldCharType="begin"/>
      </w:r>
      <w:r w:rsidR="003E52A3">
        <w:instrText xml:space="preserve"> INCLUDEPICTURE  "http://vseverske.info/uploads/posts/2022-01/1642411270_dgrfl7eeess.jpg" \* MERGEFORMATINET </w:instrText>
      </w:r>
      <w:r w:rsidR="003E52A3">
        <w:fldChar w:fldCharType="separate"/>
      </w:r>
      <w:r w:rsidR="00281C04">
        <w:fldChar w:fldCharType="begin"/>
      </w:r>
      <w:r w:rsidR="00281C04">
        <w:instrText xml:space="preserve"> INCLUDEPICTURE  "http://vseverske.info/uploads/posts/2022-01/1642411270_dgrfl7eeess.jpg" \* MERGEFORMATINET </w:instrText>
      </w:r>
      <w:r w:rsidR="00281C04">
        <w:fldChar w:fldCharType="separate"/>
      </w:r>
      <w:r w:rsidR="008626D7">
        <w:fldChar w:fldCharType="begin"/>
      </w:r>
      <w:r w:rsidR="008626D7">
        <w:instrText xml:space="preserve"> INCLUDEPICTURE  "http://vseverske.info/uploads/posts/2022-01/1642411270_dgrfl7eeess.jpg" \* MERGEFORMATINET </w:instrText>
      </w:r>
      <w:r w:rsidR="008626D7">
        <w:fldChar w:fldCharType="separate"/>
      </w:r>
      <w:r w:rsidR="00D11313">
        <w:fldChar w:fldCharType="begin"/>
      </w:r>
      <w:r w:rsidR="00D11313">
        <w:instrText xml:space="preserve"> INCLUDEPICTURE  "http://vseverske.info/uploads/posts/2022-01/1642411270_dgrfl7eeess.jpg" \* MERGEFORMATINET </w:instrText>
      </w:r>
      <w:r w:rsidR="00D11313">
        <w:fldChar w:fldCharType="separate"/>
      </w:r>
      <w:r w:rsidR="001F292B">
        <w:fldChar w:fldCharType="begin"/>
      </w:r>
      <w:r w:rsidR="001F292B">
        <w:instrText xml:space="preserve"> INCLUDEPICTURE  "http://vseverske.info/uploads/posts/2022-01/1642411270_dgrfl7eeess.jpg" \* MERGEFORMATINET </w:instrText>
      </w:r>
      <w:r w:rsidR="001F292B">
        <w:fldChar w:fldCharType="separate"/>
      </w:r>
      <w:r w:rsidR="00D215EF">
        <w:fldChar w:fldCharType="begin"/>
      </w:r>
      <w:r w:rsidR="00D215EF">
        <w:instrText xml:space="preserve"> INCLUDEPICTURE  "http://vseverske.info/uploads/posts/2022-01/1642411270_dgrfl7eeess.jpg" \* MERGEFORMATINET </w:instrText>
      </w:r>
      <w:r w:rsidR="00D215EF">
        <w:fldChar w:fldCharType="separate"/>
      </w:r>
      <w:r w:rsidR="007F7449">
        <w:fldChar w:fldCharType="begin"/>
      </w:r>
      <w:r w:rsidR="007F7449">
        <w:instrText xml:space="preserve"> INCLUDEPICTURE  "http://vseverske.info/uploads/posts/2022-01/1642411270_dgrfl7eeess.jpg" \* MERGEFORMATINET </w:instrText>
      </w:r>
      <w:r w:rsidR="007F7449">
        <w:fldChar w:fldCharType="separate"/>
      </w:r>
      <w:r w:rsidR="003A51F1">
        <w:fldChar w:fldCharType="begin"/>
      </w:r>
      <w:r w:rsidR="003A51F1">
        <w:instrText xml:space="preserve"> INCLUDEPICTURE  "http://vseverske.info/uploads/posts/2022-01/1642411270_dgrfl7eeess.jpg" \* MERGEFORMATINET </w:instrText>
      </w:r>
      <w:r w:rsidR="003A51F1">
        <w:fldChar w:fldCharType="separate"/>
      </w:r>
      <w:r w:rsidR="00D4736E">
        <w:fldChar w:fldCharType="begin"/>
      </w:r>
      <w:r w:rsidR="00D4736E">
        <w:instrText xml:space="preserve"> INCLUDEPICTURE  "http://vseverske.info/uploads/posts/2022-01/1642411270_dgrfl7eeess.jpg" \* MERGEFORMATINET </w:instrText>
      </w:r>
      <w:r w:rsidR="00D4736E">
        <w:fldChar w:fldCharType="separate"/>
      </w:r>
      <w:r w:rsidR="00644007">
        <w:fldChar w:fldCharType="begin"/>
      </w:r>
      <w:r w:rsidR="00644007">
        <w:instrText xml:space="preserve"> INCLUDEPICTURE  "http://vseverske.info/uploads/posts/2022-01/1642411270_dgrfl7eeess.jpg" \* MERGEFORMATINET </w:instrText>
      </w:r>
      <w:r w:rsidR="00644007">
        <w:fldChar w:fldCharType="separate"/>
      </w:r>
      <w:r w:rsidR="00983A35">
        <w:fldChar w:fldCharType="begin"/>
      </w:r>
      <w:r w:rsidR="00983A35">
        <w:instrText xml:space="preserve"> INCLUDEPICTURE  "http://vseverske.info/uploads/posts/2022-01/1642411270_dgrfl7eeess.jpg" \* MERGEFORMATINET </w:instrText>
      </w:r>
      <w:r w:rsidR="00983A35">
        <w:fldChar w:fldCharType="separate"/>
      </w:r>
      <w:r w:rsidR="009D5FA6">
        <w:fldChar w:fldCharType="begin"/>
      </w:r>
      <w:r w:rsidR="009D5FA6">
        <w:instrText xml:space="preserve"> INCLUDEPICTURE  "http://vseverske.info/uploads/posts/2022-01/1642411270_dgrfl7eeess.jpg" \* MERGEFORMATINET </w:instrText>
      </w:r>
      <w:r w:rsidR="009D5FA6">
        <w:fldChar w:fldCharType="separate"/>
      </w:r>
      <w:r w:rsidR="006E55C1">
        <w:fldChar w:fldCharType="begin"/>
      </w:r>
      <w:r w:rsidR="006E55C1">
        <w:instrText xml:space="preserve"> INCLUDEPICTURE  "http://vseverske.info/uploads/posts/2022-01/1642411270_dgrfl7eeess.jpg" \* MERGEFORMATINET </w:instrText>
      </w:r>
      <w:r w:rsidR="006E55C1">
        <w:fldChar w:fldCharType="separate"/>
      </w:r>
      <w:r w:rsidR="00D9576A">
        <w:fldChar w:fldCharType="begin"/>
      </w:r>
      <w:r w:rsidR="00D9576A">
        <w:instrText xml:space="preserve"> INCLUDEPICTURE  "http://vseverske.info/uploads/posts/2022-01/1642411270_dgrfl7eeess.jpg" \* MERGEFORMATINET </w:instrText>
      </w:r>
      <w:r w:rsidR="00D9576A">
        <w:fldChar w:fldCharType="separate"/>
      </w:r>
      <w:r w:rsidR="00214307">
        <w:fldChar w:fldCharType="begin"/>
      </w:r>
      <w:r w:rsidR="00214307">
        <w:instrText xml:space="preserve"> INCLUDEPICTURE  "http://vseverske.info/uploads/posts/2022-01/1642411270_dgrfl7eeess.jpg" \* MERGEFORMATINET </w:instrText>
      </w:r>
      <w:r w:rsidR="00214307">
        <w:fldChar w:fldCharType="separate"/>
      </w:r>
      <w:r w:rsidR="009C28A7">
        <w:fldChar w:fldCharType="begin"/>
      </w:r>
      <w:r w:rsidR="009C28A7">
        <w:instrText xml:space="preserve"> INCLUDEPICTURE  "http://vseverske.info/uploads/posts/2022-01/1642411270_dgrfl7eeess.jpg" \* MERGEFORMATINET </w:instrText>
      </w:r>
      <w:r w:rsidR="009C28A7">
        <w:fldChar w:fldCharType="separate"/>
      </w:r>
      <w:r w:rsidR="00D057F5">
        <w:fldChar w:fldCharType="begin"/>
      </w:r>
      <w:r w:rsidR="00D057F5">
        <w:instrText xml:space="preserve"> </w:instrText>
      </w:r>
      <w:r w:rsidR="00D057F5">
        <w:instrText>INCLUDEPICTURE  "http://vseverske.info/uploads/posts/2022-01/1642411270_dgrfl7eeess.jpg" \* MERGEFORMATINET</w:instrText>
      </w:r>
      <w:r w:rsidR="00D057F5">
        <w:instrText xml:space="preserve"> </w:instrText>
      </w:r>
      <w:r w:rsidR="00D057F5">
        <w:fldChar w:fldCharType="separate"/>
      </w:r>
      <w:r w:rsidR="002E3CB0">
        <w:pict>
          <v:shape id="_x0000_i1028" type="#_x0000_t75" alt="" style="width:259.5pt;height:158.25pt;mso-position-horizontal:absolute;mso-position-vertical:absolute">
            <v:imagedata r:id="rId35" r:href="rId36"/>
          </v:shape>
        </w:pict>
      </w:r>
      <w:r w:rsidR="00D057F5">
        <w:fldChar w:fldCharType="end"/>
      </w:r>
      <w:r w:rsidR="009C28A7">
        <w:fldChar w:fldCharType="end"/>
      </w:r>
      <w:r w:rsidR="00214307">
        <w:fldChar w:fldCharType="end"/>
      </w:r>
      <w:r w:rsidR="00D9576A">
        <w:fldChar w:fldCharType="end"/>
      </w:r>
      <w:r w:rsidR="006E55C1">
        <w:fldChar w:fldCharType="end"/>
      </w:r>
      <w:r w:rsidR="009D5FA6">
        <w:fldChar w:fldCharType="end"/>
      </w:r>
      <w:r w:rsidR="00983A35">
        <w:fldChar w:fldCharType="end"/>
      </w:r>
      <w:r w:rsidR="00644007">
        <w:fldChar w:fldCharType="end"/>
      </w:r>
      <w:r w:rsidR="00D4736E">
        <w:fldChar w:fldCharType="end"/>
      </w:r>
      <w:r w:rsidR="003A51F1">
        <w:fldChar w:fldCharType="end"/>
      </w:r>
      <w:r w:rsidR="007F7449">
        <w:fldChar w:fldCharType="end"/>
      </w:r>
      <w:r w:rsidR="00D215EF">
        <w:fldChar w:fldCharType="end"/>
      </w:r>
      <w:r w:rsidR="001F292B">
        <w:fldChar w:fldCharType="end"/>
      </w:r>
      <w:r w:rsidR="00D11313">
        <w:fldChar w:fldCharType="end"/>
      </w:r>
      <w:r w:rsidR="008626D7">
        <w:fldChar w:fldCharType="end"/>
      </w:r>
      <w:r w:rsidR="00281C04">
        <w:fldChar w:fldCharType="end"/>
      </w:r>
      <w:r w:rsidR="003E52A3">
        <w:fldChar w:fldCharType="end"/>
      </w:r>
      <w:r>
        <w:fldChar w:fldCharType="end"/>
      </w:r>
      <w:r>
        <w:br w:type="page"/>
      </w:r>
    </w:p>
    <w:p w:rsidR="00C716F5" w:rsidRPr="00A63018" w:rsidRDefault="00A63018" w:rsidP="00A63018">
      <w:pPr>
        <w:pStyle w:val="ae"/>
        <w:rPr>
          <w:sz w:val="28"/>
          <w:szCs w:val="28"/>
        </w:rPr>
      </w:pPr>
      <w:r>
        <w:rPr>
          <w:sz w:val="28"/>
          <w:szCs w:val="28"/>
        </w:rPr>
        <w:lastRenderedPageBreak/>
        <w:t>3</w:t>
      </w:r>
      <w:r w:rsidR="00A64397" w:rsidRPr="00A63018">
        <w:rPr>
          <w:sz w:val="28"/>
          <w:szCs w:val="28"/>
        </w:rPr>
        <w:t>.</w:t>
      </w:r>
      <w:r w:rsidR="00F339D5">
        <w:rPr>
          <w:sz w:val="28"/>
          <w:szCs w:val="28"/>
        </w:rPr>
        <w:t> </w:t>
      </w:r>
      <w:r w:rsidR="00A64397" w:rsidRPr="00A63018">
        <w:rPr>
          <w:sz w:val="28"/>
          <w:szCs w:val="28"/>
        </w:rPr>
        <w:t>Состояние почв</w:t>
      </w:r>
    </w:p>
    <w:p w:rsidR="005A5E79" w:rsidRPr="005A5E79" w:rsidRDefault="005A5E79" w:rsidP="00BC753E">
      <w:pPr>
        <w:pStyle w:val="a9"/>
        <w:rPr>
          <w:rFonts w:ascii="Arial" w:hAnsi="Arial" w:cs="Arial"/>
        </w:rPr>
      </w:pPr>
      <w:r w:rsidRPr="005A5E79">
        <w:rPr>
          <w:rFonts w:ascii="Arial" w:hAnsi="Arial" w:cs="Arial"/>
        </w:rPr>
        <w:t>В 2021 году ФГБУЗ ЦГиЭ №81 ФМБА России в рамках мониторинга было проведено исследование 44 проб (в 2020 году – 44 пробы, в 2019 году – 44 пробы) различных объектов наблюдения г.Северска и внегородских территорий на содержание химических элементов, в том числе тяжёлых металлов (валовое содержание), обладающих высокой стабильностью и биологической активностью, накопление которых возможно в почве в зонах влияния источников.</w:t>
      </w:r>
    </w:p>
    <w:p w:rsidR="005A5E79" w:rsidRPr="005A5E79" w:rsidRDefault="00275E5C" w:rsidP="00BC753E">
      <w:pPr>
        <w:pStyle w:val="a9"/>
        <w:rPr>
          <w:rFonts w:ascii="Arial" w:hAnsi="Arial" w:cs="Arial"/>
        </w:rPr>
      </w:pPr>
      <w:r>
        <w:rPr>
          <w:rFonts w:ascii="Arial" w:hAnsi="Arial" w:cs="Arial"/>
        </w:rPr>
        <w:t xml:space="preserve">В соответствии с СанПиН </w:t>
      </w:r>
      <w:r w:rsidR="005A5E79" w:rsidRPr="005A5E79">
        <w:rPr>
          <w:rFonts w:ascii="Arial" w:hAnsi="Arial" w:cs="Arial"/>
        </w:rPr>
        <w:t xml:space="preserve">1.2.3685-21 «Гигиенические нормативы и требования к обеспечению безопасности и (или) безвредности для человека факторов среды обитания» величины </w:t>
      </w:r>
      <w:r w:rsidR="0008418A">
        <w:rPr>
          <w:rFonts w:ascii="Arial" w:hAnsi="Arial" w:cs="Arial"/>
        </w:rPr>
        <w:t>ориентировоч</w:t>
      </w:r>
      <w:r w:rsidR="00F57AAE">
        <w:rPr>
          <w:rFonts w:ascii="Arial" w:hAnsi="Arial" w:cs="Arial"/>
        </w:rPr>
        <w:t>но</w:t>
      </w:r>
      <w:r w:rsidR="0008418A">
        <w:rPr>
          <w:rFonts w:ascii="Arial" w:hAnsi="Arial" w:cs="Arial"/>
        </w:rPr>
        <w:t xml:space="preserve"> допустимых концентраций (</w:t>
      </w:r>
      <w:r w:rsidR="005A5E79" w:rsidRPr="005A5E79">
        <w:rPr>
          <w:rFonts w:ascii="Arial" w:hAnsi="Arial" w:cs="Arial"/>
        </w:rPr>
        <w:t>ОДК</w:t>
      </w:r>
      <w:r w:rsidR="0008418A">
        <w:rPr>
          <w:rFonts w:ascii="Arial" w:hAnsi="Arial" w:cs="Arial"/>
        </w:rPr>
        <w:t>)</w:t>
      </w:r>
      <w:r w:rsidR="005A5E79" w:rsidRPr="005A5E79">
        <w:rPr>
          <w:rFonts w:ascii="Arial" w:hAnsi="Arial" w:cs="Arial"/>
        </w:rPr>
        <w:t xml:space="preserve"> для химических веществ обоснованы для трёх ассоциаций основных почв Российской Федерации по их устойчивости к химическому загрязнению. Для близких к нейтральным, нейтральным глинистым и суглинистым почвам с рН</w:t>
      </w:r>
      <w:r w:rsidR="00A63018">
        <w:rPr>
          <w:rFonts w:ascii="Arial" w:hAnsi="Arial" w:cs="Arial"/>
        </w:rPr>
        <w:t> </w:t>
      </w:r>
      <w:r w:rsidR="005A5E79" w:rsidRPr="005A5E79">
        <w:rPr>
          <w:rFonts w:ascii="Arial" w:hAnsi="Arial" w:cs="Arial"/>
        </w:rPr>
        <w:t>&gt;</w:t>
      </w:r>
      <w:r w:rsidR="00A63018">
        <w:rPr>
          <w:rFonts w:ascii="Arial" w:hAnsi="Arial" w:cs="Arial"/>
        </w:rPr>
        <w:t> </w:t>
      </w:r>
      <w:r w:rsidR="005A5E79" w:rsidRPr="005A5E79">
        <w:rPr>
          <w:rFonts w:ascii="Arial" w:hAnsi="Arial" w:cs="Arial"/>
        </w:rPr>
        <w:t>5,5 устанавливаются свои величины ОДК. Преобладающим типом почвы территории г.Северска, как и всей Томской области, являются подзолы. По механическому составу наиболее распространены суглинистые, глинистые и супесчаные почвы с рН</w:t>
      </w:r>
      <w:r w:rsidR="00A63018">
        <w:rPr>
          <w:rFonts w:ascii="Arial" w:hAnsi="Arial" w:cs="Arial"/>
        </w:rPr>
        <w:t> </w:t>
      </w:r>
      <w:r w:rsidR="005A5E79" w:rsidRPr="005A5E79">
        <w:rPr>
          <w:rFonts w:ascii="Arial" w:hAnsi="Arial" w:cs="Arial"/>
        </w:rPr>
        <w:t>&gt;</w:t>
      </w:r>
      <w:r w:rsidR="00A63018">
        <w:rPr>
          <w:rFonts w:ascii="Arial" w:hAnsi="Arial" w:cs="Arial"/>
        </w:rPr>
        <w:t> </w:t>
      </w:r>
      <w:r w:rsidR="005A5E79" w:rsidRPr="005A5E79">
        <w:rPr>
          <w:rFonts w:ascii="Arial" w:hAnsi="Arial" w:cs="Arial"/>
        </w:rPr>
        <w:t>5,5, что подтверждается результатами анализов.</w:t>
      </w:r>
    </w:p>
    <w:p w:rsidR="005A5E79" w:rsidRPr="00CB7E6B" w:rsidRDefault="005A5E79" w:rsidP="00BC753E">
      <w:pPr>
        <w:pStyle w:val="a9"/>
        <w:rPr>
          <w:rFonts w:ascii="Arial" w:hAnsi="Arial" w:cs="Arial"/>
        </w:rPr>
      </w:pPr>
      <w:r w:rsidRPr="00CB7E6B">
        <w:rPr>
          <w:rFonts w:ascii="Arial" w:hAnsi="Arial" w:cs="Arial"/>
        </w:rPr>
        <w:t>В 2021 году удельный вес всех неудовлетворительных проб почвы составил 0% (0 проб из 44 отобранных), в 2020 году - 0% (0 проб из 44 отобранных), в 2019 году - 0% (0 проб из 44 отобранных).</w:t>
      </w:r>
    </w:p>
    <w:p w:rsidR="005A5E79" w:rsidRDefault="005A5E79" w:rsidP="00BC753E">
      <w:pPr>
        <w:pStyle w:val="a9"/>
        <w:rPr>
          <w:rFonts w:ascii="Arial" w:hAnsi="Arial" w:cs="Arial"/>
        </w:rPr>
      </w:pPr>
      <w:r w:rsidRPr="00CB7E6B">
        <w:rPr>
          <w:rFonts w:ascii="Arial" w:hAnsi="Arial" w:cs="Arial"/>
        </w:rPr>
        <w:t>Ниже в таблице 11 представлены результаты исследований загрязнённости почв населённых мест г.Северска в 2019 – 2021 годах.</w:t>
      </w:r>
    </w:p>
    <w:p w:rsidR="00BC6C24" w:rsidRPr="00CB7E6B" w:rsidRDefault="00BC6C24" w:rsidP="00BC753E">
      <w:pPr>
        <w:pStyle w:val="a9"/>
        <w:rPr>
          <w:rFonts w:ascii="Arial" w:hAnsi="Arial" w:cs="Arial"/>
        </w:rPr>
      </w:pPr>
    </w:p>
    <w:p w:rsidR="00BC6C24" w:rsidRDefault="00413C26" w:rsidP="00BC753E">
      <w:pPr>
        <w:pStyle w:val="a6"/>
        <w:ind w:right="-7"/>
        <w:jc w:val="center"/>
        <w:rPr>
          <w:rFonts w:ascii="Arial" w:hAnsi="Arial" w:cs="Arial"/>
          <w:i w:val="0"/>
          <w:color w:val="auto"/>
          <w:szCs w:val="24"/>
        </w:rPr>
      </w:pPr>
      <w:r w:rsidRPr="00CB7E6B">
        <w:rPr>
          <w:rFonts w:ascii="Arial" w:hAnsi="Arial" w:cs="Arial"/>
          <w:i w:val="0"/>
          <w:color w:val="auto"/>
          <w:szCs w:val="24"/>
        </w:rPr>
        <w:t>Среднее содержание вредных химических веществ в почве г.Северска</w:t>
      </w:r>
    </w:p>
    <w:p w:rsidR="00BC6C24" w:rsidRDefault="00413C26" w:rsidP="00BC753E">
      <w:pPr>
        <w:pStyle w:val="a6"/>
        <w:tabs>
          <w:tab w:val="left" w:pos="8931"/>
        </w:tabs>
        <w:ind w:right="618"/>
        <w:jc w:val="center"/>
        <w:rPr>
          <w:rFonts w:ascii="Arial" w:hAnsi="Arial" w:cs="Arial"/>
          <w:i w:val="0"/>
          <w:color w:val="auto"/>
          <w:szCs w:val="24"/>
        </w:rPr>
      </w:pPr>
      <w:r w:rsidRPr="00CB7E6B">
        <w:rPr>
          <w:rFonts w:ascii="Arial" w:hAnsi="Arial" w:cs="Arial"/>
          <w:i w:val="0"/>
          <w:color w:val="auto"/>
          <w:szCs w:val="24"/>
        </w:rPr>
        <w:t>в 2019-2021</w:t>
      </w:r>
      <w:r w:rsidR="00AC7EBB">
        <w:rPr>
          <w:rFonts w:ascii="Arial" w:hAnsi="Arial" w:cs="Arial"/>
          <w:i w:val="0"/>
          <w:color w:val="auto"/>
          <w:szCs w:val="24"/>
        </w:rPr>
        <w:t xml:space="preserve"> </w:t>
      </w:r>
      <w:r w:rsidRPr="00CB7E6B">
        <w:rPr>
          <w:rFonts w:ascii="Arial" w:hAnsi="Arial" w:cs="Arial"/>
          <w:i w:val="0"/>
          <w:color w:val="auto"/>
          <w:szCs w:val="24"/>
        </w:rPr>
        <w:t>г</w:t>
      </w:r>
      <w:r w:rsidR="00AC7EBB">
        <w:rPr>
          <w:rFonts w:ascii="Arial" w:hAnsi="Arial" w:cs="Arial"/>
          <w:i w:val="0"/>
          <w:color w:val="auto"/>
          <w:szCs w:val="24"/>
        </w:rPr>
        <w:t>одах</w:t>
      </w:r>
      <w:r w:rsidRPr="00CB7E6B">
        <w:rPr>
          <w:rFonts w:ascii="Arial" w:hAnsi="Arial" w:cs="Arial"/>
          <w:i w:val="0"/>
          <w:color w:val="auto"/>
          <w:szCs w:val="24"/>
        </w:rPr>
        <w:t>, мг/кг</w:t>
      </w:r>
    </w:p>
    <w:p w:rsidR="00B54C9F" w:rsidRPr="00B54C9F" w:rsidRDefault="00B54C9F" w:rsidP="00B54C9F">
      <w:pPr>
        <w:rPr>
          <w:lang w:eastAsia="ru-RU"/>
        </w:rPr>
      </w:pPr>
    </w:p>
    <w:p w:rsidR="00BC6C24" w:rsidRPr="00BC6C24" w:rsidRDefault="00BC6C24" w:rsidP="00375A8D">
      <w:pPr>
        <w:pStyle w:val="a6"/>
        <w:spacing w:after="120"/>
        <w:ind w:right="-7"/>
        <w:rPr>
          <w:rFonts w:ascii="Arial" w:hAnsi="Arial" w:cs="Arial"/>
          <w:i w:val="0"/>
          <w:color w:val="auto"/>
          <w:szCs w:val="24"/>
        </w:rPr>
      </w:pPr>
      <w:r>
        <w:rPr>
          <w:rFonts w:ascii="Arial" w:hAnsi="Arial" w:cs="Arial"/>
          <w:i w:val="0"/>
          <w:color w:val="auto"/>
          <w:szCs w:val="24"/>
        </w:rPr>
        <w:t>Таблица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25"/>
        <w:gridCol w:w="365"/>
        <w:gridCol w:w="367"/>
        <w:gridCol w:w="374"/>
        <w:gridCol w:w="368"/>
        <w:gridCol w:w="364"/>
        <w:gridCol w:w="368"/>
        <w:gridCol w:w="368"/>
        <w:gridCol w:w="364"/>
        <w:gridCol w:w="368"/>
        <w:gridCol w:w="364"/>
        <w:gridCol w:w="368"/>
        <w:gridCol w:w="368"/>
        <w:gridCol w:w="368"/>
        <w:gridCol w:w="368"/>
        <w:gridCol w:w="368"/>
        <w:gridCol w:w="368"/>
        <w:gridCol w:w="364"/>
        <w:gridCol w:w="371"/>
        <w:gridCol w:w="364"/>
        <w:gridCol w:w="368"/>
        <w:gridCol w:w="352"/>
      </w:tblGrid>
      <w:tr w:rsidR="005A0CF6" w:rsidRPr="005A0CF6" w:rsidTr="00BC753E">
        <w:trPr>
          <w:trHeight w:val="580"/>
        </w:trPr>
        <w:tc>
          <w:tcPr>
            <w:tcW w:w="1001" w:type="pct"/>
            <w:vMerge w:val="restart"/>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 xml:space="preserve">Место отбора </w:t>
            </w:r>
          </w:p>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проб</w:t>
            </w:r>
          </w:p>
        </w:tc>
        <w:tc>
          <w:tcPr>
            <w:tcW w:w="576"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Нитраты</w:t>
            </w:r>
          </w:p>
        </w:tc>
        <w:tc>
          <w:tcPr>
            <w:tcW w:w="571"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Цинк</w:t>
            </w:r>
          </w:p>
        </w:tc>
        <w:tc>
          <w:tcPr>
            <w:tcW w:w="571"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Медь</w:t>
            </w:r>
          </w:p>
        </w:tc>
        <w:tc>
          <w:tcPr>
            <w:tcW w:w="571"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Свинец</w:t>
            </w:r>
          </w:p>
        </w:tc>
        <w:tc>
          <w:tcPr>
            <w:tcW w:w="573"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Кадмий</w:t>
            </w:r>
          </w:p>
        </w:tc>
        <w:tc>
          <w:tcPr>
            <w:tcW w:w="573"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Мышьяк</w:t>
            </w:r>
          </w:p>
        </w:tc>
        <w:tc>
          <w:tcPr>
            <w:tcW w:w="563"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 xml:space="preserve">Фтор </w:t>
            </w:r>
            <w:r w:rsidRPr="00BC753E">
              <w:rPr>
                <w:rFonts w:ascii="Arial" w:eastAsia="Calibri" w:hAnsi="Arial" w:cs="Arial"/>
                <w:sz w:val="22"/>
                <w:szCs w:val="22"/>
                <w:vertAlign w:val="superscript"/>
                <w:lang w:eastAsia="ru-RU"/>
              </w:rPr>
              <w:t>(водорастворимый)</w:t>
            </w:r>
          </w:p>
        </w:tc>
      </w:tr>
      <w:tr w:rsidR="00BC753E" w:rsidRPr="00BC753E" w:rsidTr="00BC753E">
        <w:trPr>
          <w:cantSplit/>
          <w:trHeight w:val="669"/>
        </w:trPr>
        <w:tc>
          <w:tcPr>
            <w:tcW w:w="1001" w:type="pct"/>
            <w:vMerge/>
            <w:vAlign w:val="center"/>
          </w:tcPr>
          <w:p w:rsidR="005A0CF6" w:rsidRPr="00BC753E" w:rsidRDefault="005A0CF6" w:rsidP="005A0CF6">
            <w:pPr>
              <w:tabs>
                <w:tab w:val="left" w:pos="0"/>
              </w:tabs>
              <w:jc w:val="center"/>
              <w:rPr>
                <w:rFonts w:ascii="Arial" w:eastAsia="Calibri" w:hAnsi="Arial" w:cs="Arial"/>
                <w:sz w:val="22"/>
                <w:szCs w:val="22"/>
                <w:lang w:eastAsia="ru-RU"/>
              </w:rPr>
            </w:pPr>
          </w:p>
        </w:tc>
        <w:tc>
          <w:tcPr>
            <w:tcW w:w="190"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2019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2020</w:t>
            </w:r>
          </w:p>
        </w:tc>
        <w:tc>
          <w:tcPr>
            <w:tcW w:w="194"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2019</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2020</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2019</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2020</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2021</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2019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2020</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2019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2020</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2019</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2020</w:t>
            </w:r>
          </w:p>
        </w:tc>
        <w:tc>
          <w:tcPr>
            <w:tcW w:w="19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2021</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2019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2020</w:t>
            </w:r>
          </w:p>
        </w:tc>
        <w:tc>
          <w:tcPr>
            <w:tcW w:w="18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2021</w:t>
            </w:r>
          </w:p>
        </w:tc>
      </w:tr>
      <w:tr w:rsidR="00BC753E" w:rsidRPr="00BC753E" w:rsidTr="00BC753E">
        <w:trPr>
          <w:cantSplit/>
          <w:trHeight w:val="747"/>
        </w:trPr>
        <w:tc>
          <w:tcPr>
            <w:tcW w:w="1001" w:type="pct"/>
            <w:vAlign w:val="center"/>
          </w:tcPr>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Игровые</w:t>
            </w:r>
          </w:p>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площадки жилых кварталов</w:t>
            </w:r>
          </w:p>
        </w:tc>
        <w:tc>
          <w:tcPr>
            <w:tcW w:w="190"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8,95</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4,71</w:t>
            </w:r>
          </w:p>
        </w:tc>
        <w:tc>
          <w:tcPr>
            <w:tcW w:w="194"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3,78</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5,5</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7,2</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29,2</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1,29</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1,04</w:t>
            </w:r>
          </w:p>
        </w:tc>
        <w:tc>
          <w:tcPr>
            <w:tcW w:w="191" w:type="pct"/>
            <w:textDirection w:val="btL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1,0</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1,8</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1,29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0,58</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0,13</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0,62</w:t>
            </w:r>
          </w:p>
        </w:tc>
        <w:tc>
          <w:tcPr>
            <w:tcW w:w="19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2,61</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0,75</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w:t>
            </w:r>
          </w:p>
        </w:tc>
        <w:tc>
          <w:tcPr>
            <w:tcW w:w="18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w:t>
            </w:r>
          </w:p>
        </w:tc>
      </w:tr>
      <w:tr w:rsidR="00BC753E" w:rsidRPr="00BC753E" w:rsidTr="00BC753E">
        <w:trPr>
          <w:cantSplit/>
          <w:trHeight w:val="762"/>
        </w:trPr>
        <w:tc>
          <w:tcPr>
            <w:tcW w:w="1001" w:type="pct"/>
            <w:vAlign w:val="center"/>
          </w:tcPr>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Транспортные магистрали:</w:t>
            </w:r>
          </w:p>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перекрёстки</w:t>
            </w:r>
          </w:p>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города</w:t>
            </w:r>
          </w:p>
        </w:tc>
        <w:tc>
          <w:tcPr>
            <w:tcW w:w="190"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9,1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4,95</w:t>
            </w:r>
          </w:p>
        </w:tc>
        <w:tc>
          <w:tcPr>
            <w:tcW w:w="194"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4,88</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5,2</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24,6</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33,0</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3,75</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1,75</w:t>
            </w:r>
          </w:p>
        </w:tc>
        <w:tc>
          <w:tcPr>
            <w:tcW w:w="191" w:type="pct"/>
            <w:textDirection w:val="btL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1,75</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6,7</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3,0</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5,59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0,31</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0,96</w:t>
            </w:r>
          </w:p>
        </w:tc>
        <w:tc>
          <w:tcPr>
            <w:tcW w:w="19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1,38</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0,89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w:t>
            </w:r>
          </w:p>
        </w:tc>
        <w:tc>
          <w:tcPr>
            <w:tcW w:w="18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2,1</w:t>
            </w:r>
          </w:p>
        </w:tc>
      </w:tr>
      <w:tr w:rsidR="00BC753E" w:rsidRPr="00BC753E" w:rsidTr="00BC753E">
        <w:trPr>
          <w:cantSplit/>
          <w:trHeight w:val="763"/>
        </w:trPr>
        <w:tc>
          <w:tcPr>
            <w:tcW w:w="1001" w:type="pct"/>
            <w:vAlign w:val="center"/>
          </w:tcPr>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 xml:space="preserve">Зона рекреации (городской </w:t>
            </w:r>
          </w:p>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парк)</w:t>
            </w:r>
          </w:p>
        </w:tc>
        <w:tc>
          <w:tcPr>
            <w:tcW w:w="190"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9,1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4,7</w:t>
            </w:r>
          </w:p>
        </w:tc>
        <w:tc>
          <w:tcPr>
            <w:tcW w:w="194"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4,42</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2,7</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4,7</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2,78</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1,0</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1,0</w:t>
            </w:r>
          </w:p>
        </w:tc>
        <w:tc>
          <w:tcPr>
            <w:tcW w:w="191" w:type="pct"/>
            <w:textDirection w:val="btL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1,48</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0,58</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0,78</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1,19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0,13</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0,1</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0,77</w:t>
            </w:r>
          </w:p>
        </w:tc>
        <w:tc>
          <w:tcPr>
            <w:tcW w:w="19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0,89</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0,75</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w:t>
            </w:r>
          </w:p>
        </w:tc>
        <w:tc>
          <w:tcPr>
            <w:tcW w:w="18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2,2</w:t>
            </w:r>
          </w:p>
        </w:tc>
      </w:tr>
      <w:tr w:rsidR="00BC753E" w:rsidRPr="00BC753E" w:rsidTr="00BC753E">
        <w:trPr>
          <w:cantSplit/>
          <w:trHeight w:val="944"/>
        </w:trPr>
        <w:tc>
          <w:tcPr>
            <w:tcW w:w="1001" w:type="pct"/>
            <w:vAlign w:val="center"/>
          </w:tcPr>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Среднегодовая</w:t>
            </w:r>
          </w:p>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концентрация</w:t>
            </w:r>
          </w:p>
        </w:tc>
        <w:tc>
          <w:tcPr>
            <w:tcW w:w="190"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9,0</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4,79</w:t>
            </w:r>
          </w:p>
        </w:tc>
        <w:tc>
          <w:tcPr>
            <w:tcW w:w="194"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4,20</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5,0</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12,4</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27,9</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1,26</w:t>
            </w:r>
          </w:p>
        </w:tc>
        <w:tc>
          <w:tcPr>
            <w:tcW w:w="191" w:type="pct"/>
            <w:textDirection w:val="btL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1,29</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3,2</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1,77</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2,31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0,11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&lt;0,1</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0,18</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0,75</w:t>
            </w:r>
          </w:p>
        </w:tc>
        <w:tc>
          <w:tcPr>
            <w:tcW w:w="19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2,03</w:t>
            </w:r>
          </w:p>
        </w:tc>
        <w:tc>
          <w:tcPr>
            <w:tcW w:w="189"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0,8</w:t>
            </w:r>
          </w:p>
        </w:tc>
        <w:tc>
          <w:tcPr>
            <w:tcW w:w="191"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w:t>
            </w:r>
          </w:p>
        </w:tc>
        <w:tc>
          <w:tcPr>
            <w:tcW w:w="182" w:type="pct"/>
            <w:textDirection w:val="btLr"/>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2,06</w:t>
            </w:r>
          </w:p>
        </w:tc>
      </w:tr>
      <w:tr w:rsidR="005A0CF6" w:rsidRPr="005A0CF6" w:rsidTr="00BC753E">
        <w:trPr>
          <w:cantSplit/>
          <w:trHeight w:val="117"/>
        </w:trPr>
        <w:tc>
          <w:tcPr>
            <w:tcW w:w="1001" w:type="pct"/>
            <w:vAlign w:val="center"/>
          </w:tcPr>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ПДК/ОДК*,</w:t>
            </w:r>
          </w:p>
          <w:p w:rsidR="005A0CF6" w:rsidRPr="00BC753E" w:rsidRDefault="005A0CF6" w:rsidP="00275E5C">
            <w:pPr>
              <w:tabs>
                <w:tab w:val="left" w:pos="0"/>
              </w:tabs>
              <w:rPr>
                <w:rFonts w:ascii="Arial" w:eastAsia="Calibri" w:hAnsi="Arial" w:cs="Arial"/>
                <w:sz w:val="22"/>
                <w:szCs w:val="22"/>
                <w:lang w:eastAsia="ru-RU"/>
              </w:rPr>
            </w:pPr>
            <w:r w:rsidRPr="00BC753E">
              <w:rPr>
                <w:rFonts w:ascii="Arial" w:eastAsia="Calibri" w:hAnsi="Arial" w:cs="Arial"/>
                <w:sz w:val="22"/>
                <w:szCs w:val="22"/>
                <w:lang w:eastAsia="ru-RU"/>
              </w:rPr>
              <w:t>мг/кг</w:t>
            </w:r>
          </w:p>
        </w:tc>
        <w:tc>
          <w:tcPr>
            <w:tcW w:w="576"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130,0</w:t>
            </w:r>
          </w:p>
        </w:tc>
        <w:tc>
          <w:tcPr>
            <w:tcW w:w="571"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220,0</w:t>
            </w:r>
          </w:p>
        </w:tc>
        <w:tc>
          <w:tcPr>
            <w:tcW w:w="571"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132,0</w:t>
            </w:r>
          </w:p>
        </w:tc>
        <w:tc>
          <w:tcPr>
            <w:tcW w:w="571"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130,0</w:t>
            </w:r>
          </w:p>
        </w:tc>
        <w:tc>
          <w:tcPr>
            <w:tcW w:w="573"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2,0</w:t>
            </w:r>
          </w:p>
        </w:tc>
        <w:tc>
          <w:tcPr>
            <w:tcW w:w="573"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10,0</w:t>
            </w:r>
          </w:p>
        </w:tc>
        <w:tc>
          <w:tcPr>
            <w:tcW w:w="563" w:type="pct"/>
            <w:gridSpan w:val="3"/>
            <w:vAlign w:val="center"/>
          </w:tcPr>
          <w:p w:rsidR="005A0CF6" w:rsidRPr="00BC753E" w:rsidRDefault="005A0CF6" w:rsidP="005A0CF6">
            <w:pPr>
              <w:tabs>
                <w:tab w:val="left" w:pos="0"/>
              </w:tabs>
              <w:jc w:val="center"/>
              <w:rPr>
                <w:rFonts w:ascii="Arial" w:eastAsia="Calibri" w:hAnsi="Arial" w:cs="Arial"/>
                <w:sz w:val="22"/>
                <w:szCs w:val="22"/>
                <w:lang w:eastAsia="ru-RU"/>
              </w:rPr>
            </w:pPr>
            <w:r w:rsidRPr="00BC753E">
              <w:rPr>
                <w:rFonts w:ascii="Arial" w:eastAsia="Calibri" w:hAnsi="Arial" w:cs="Arial"/>
                <w:sz w:val="22"/>
                <w:szCs w:val="22"/>
                <w:lang w:eastAsia="ru-RU"/>
              </w:rPr>
              <w:t>10,0</w:t>
            </w:r>
          </w:p>
        </w:tc>
      </w:tr>
    </w:tbl>
    <w:p w:rsidR="00413C26" w:rsidRPr="00BC6C24" w:rsidRDefault="00413C26" w:rsidP="00BC753E">
      <w:pPr>
        <w:ind w:right="-7" w:firstLine="709"/>
        <w:jc w:val="both"/>
        <w:rPr>
          <w:rFonts w:ascii="Arial" w:eastAsia="Calibri" w:hAnsi="Arial" w:cs="Arial"/>
          <w:lang w:bidi="en-US"/>
        </w:rPr>
      </w:pPr>
      <w:r w:rsidRPr="00BC6C24">
        <w:rPr>
          <w:rFonts w:ascii="Arial" w:eastAsia="Calibri" w:hAnsi="Arial" w:cs="Arial"/>
          <w:lang w:bidi="en-US"/>
        </w:rPr>
        <w:t>*Примечание: ПДК (предельно-допустимая концентрация) – для нитратов и фтора, ОДК (ориентировочно - допустимые концентрации)</w:t>
      </w:r>
      <w:r w:rsidR="00275E5C">
        <w:rPr>
          <w:rFonts w:ascii="Arial" w:eastAsia="Calibri" w:hAnsi="Arial" w:cs="Arial"/>
          <w:lang w:bidi="en-US"/>
        </w:rPr>
        <w:t xml:space="preserve"> </w:t>
      </w:r>
      <w:r w:rsidRPr="00BC6C24">
        <w:rPr>
          <w:rFonts w:ascii="Arial" w:eastAsia="Calibri" w:hAnsi="Arial" w:cs="Arial"/>
          <w:lang w:bidi="en-US"/>
        </w:rPr>
        <w:t>- для цинка, меди, свинца, кадмия, мышьяка.</w:t>
      </w:r>
    </w:p>
    <w:p w:rsidR="00B4593A" w:rsidRPr="00073DA0" w:rsidRDefault="00413C26" w:rsidP="00F57AAE">
      <w:pPr>
        <w:ind w:right="-7" w:firstLine="720"/>
        <w:jc w:val="both"/>
        <w:rPr>
          <w:rFonts w:ascii="Arial" w:hAnsi="Arial" w:cs="Arial"/>
          <w:sz w:val="20"/>
          <w:szCs w:val="20"/>
        </w:rPr>
      </w:pPr>
      <w:r w:rsidRPr="00BC6C24">
        <w:rPr>
          <w:rFonts w:ascii="Arial" w:hAnsi="Arial" w:cs="Arial"/>
        </w:rPr>
        <w:t>Результаты анализов показывают, что содержание тяжелых металлов и других химических веществ в почве г.Северска в 2019-2021 годах соответствует гигиеническим нор</w:t>
      </w:r>
      <w:r w:rsidR="00D9576A">
        <w:rPr>
          <w:rFonts w:ascii="Arial" w:hAnsi="Arial" w:cs="Arial"/>
        </w:rPr>
        <w:t>мативам и не представляет угрозы</w:t>
      </w:r>
      <w:r w:rsidRPr="00BC6C24">
        <w:rPr>
          <w:rFonts w:ascii="Arial" w:hAnsi="Arial" w:cs="Arial"/>
        </w:rPr>
        <w:t xml:space="preserve"> для населения.</w:t>
      </w:r>
      <w:r w:rsidR="00BC6C24">
        <w:rPr>
          <w:rFonts w:ascii="Arial" w:hAnsi="Arial" w:cs="Arial"/>
          <w:sz w:val="20"/>
          <w:szCs w:val="20"/>
        </w:rPr>
        <w:br w:type="page"/>
      </w:r>
    </w:p>
    <w:p w:rsidR="00413C26" w:rsidRPr="00073DA0" w:rsidRDefault="00744703" w:rsidP="00073DA0">
      <w:pPr>
        <w:spacing w:after="240"/>
        <w:jc w:val="center"/>
        <w:rPr>
          <w:rFonts w:ascii="Arial" w:eastAsia="Times New Roman" w:hAnsi="Arial" w:cs="Arial"/>
          <w:b/>
          <w:sz w:val="28"/>
          <w:szCs w:val="28"/>
          <w:lang w:eastAsia="ru-RU"/>
        </w:rPr>
      </w:pPr>
      <w:r>
        <w:rPr>
          <w:rFonts w:ascii="Arial" w:eastAsia="Times New Roman" w:hAnsi="Arial" w:cs="Arial"/>
          <w:b/>
          <w:sz w:val="28"/>
          <w:szCs w:val="28"/>
          <w:lang w:eastAsia="ru-RU"/>
        </w:rPr>
        <w:lastRenderedPageBreak/>
        <w:t>4</w:t>
      </w:r>
      <w:r w:rsidR="006E13DC" w:rsidRPr="00A64397">
        <w:rPr>
          <w:rFonts w:ascii="Arial" w:eastAsia="Times New Roman" w:hAnsi="Arial" w:cs="Arial"/>
          <w:b/>
          <w:sz w:val="28"/>
          <w:szCs w:val="28"/>
          <w:lang w:eastAsia="ru-RU"/>
        </w:rPr>
        <w:t>.</w:t>
      </w:r>
      <w:r w:rsidR="00F339D5">
        <w:rPr>
          <w:rFonts w:ascii="Arial" w:eastAsia="Times New Roman" w:hAnsi="Arial" w:cs="Arial"/>
          <w:b/>
          <w:sz w:val="28"/>
          <w:szCs w:val="28"/>
          <w:lang w:eastAsia="ru-RU"/>
        </w:rPr>
        <w:t> </w:t>
      </w:r>
      <w:r w:rsidR="000042EE">
        <w:rPr>
          <w:rFonts w:ascii="Arial" w:eastAsia="Times New Roman" w:hAnsi="Arial" w:cs="Arial"/>
          <w:b/>
          <w:sz w:val="28"/>
          <w:szCs w:val="28"/>
          <w:lang w:eastAsia="ru-RU"/>
        </w:rPr>
        <w:t>Радиационная обстановка</w:t>
      </w:r>
    </w:p>
    <w:p w:rsidR="00413C26" w:rsidRPr="00784F41" w:rsidRDefault="00413C26" w:rsidP="005A480B">
      <w:pPr>
        <w:ind w:right="-7" w:firstLine="709"/>
        <w:jc w:val="both"/>
        <w:rPr>
          <w:rFonts w:ascii="Arial" w:eastAsia="Times New Roman" w:hAnsi="Arial" w:cs="Arial"/>
          <w:lang w:eastAsia="ru-RU"/>
        </w:rPr>
      </w:pPr>
      <w:r w:rsidRPr="00784F41">
        <w:rPr>
          <w:rFonts w:ascii="Arial" w:eastAsia="Times New Roman" w:hAnsi="Arial" w:cs="Arial"/>
          <w:lang w:eastAsia="ru-RU"/>
        </w:rPr>
        <w:t>Радиационное загрязнение почвы служит показателем накопления радионуклидов от глобальных</w:t>
      </w:r>
      <w:r w:rsidR="00073DA0">
        <w:rPr>
          <w:rFonts w:ascii="Arial" w:eastAsia="Times New Roman" w:hAnsi="Arial" w:cs="Arial"/>
          <w:lang w:eastAsia="ru-RU"/>
        </w:rPr>
        <w:t xml:space="preserve"> выпадений, а также выбросов АО </w:t>
      </w:r>
      <w:r w:rsidRPr="00784F41">
        <w:rPr>
          <w:rFonts w:ascii="Arial" w:eastAsia="Times New Roman" w:hAnsi="Arial" w:cs="Arial"/>
          <w:lang w:eastAsia="ru-RU"/>
        </w:rPr>
        <w:t>«СХК» за весь период деятельности.</w:t>
      </w:r>
    </w:p>
    <w:p w:rsidR="00D9576A" w:rsidRDefault="00413C26" w:rsidP="005A480B">
      <w:pPr>
        <w:ind w:right="-7" w:firstLine="709"/>
        <w:jc w:val="both"/>
        <w:rPr>
          <w:rFonts w:ascii="Arial" w:eastAsia="Times New Roman" w:hAnsi="Arial" w:cs="Arial"/>
          <w:lang w:eastAsia="ru-RU"/>
        </w:rPr>
      </w:pPr>
      <w:r w:rsidRPr="00784F41">
        <w:rPr>
          <w:rFonts w:ascii="Arial" w:eastAsia="Times New Roman" w:hAnsi="Arial" w:cs="Arial"/>
          <w:lang w:eastAsia="ru-RU"/>
        </w:rPr>
        <w:t xml:space="preserve">Межрегиональным управлением № 81 ФМБА России и Центром гигиены и эпидемиологии № 81 ФМБА России ежегодно осуществляется контроль содержания радионуклидов в почве г.Северска и сельских населённых пунктов, находящихся в зоне наблюдения АО «СХК», а также в санитарно-защитной зоне </w:t>
      </w:r>
      <w:r w:rsidR="00073DA0">
        <w:rPr>
          <w:rFonts w:ascii="Arial" w:eastAsia="Times New Roman" w:hAnsi="Arial" w:cs="Arial"/>
          <w:lang w:eastAsia="ru-RU"/>
        </w:rPr>
        <w:t>АО </w:t>
      </w:r>
      <w:r w:rsidR="00D9576A">
        <w:rPr>
          <w:rFonts w:ascii="Arial" w:eastAsia="Times New Roman" w:hAnsi="Arial" w:cs="Arial"/>
          <w:lang w:eastAsia="ru-RU"/>
        </w:rPr>
        <w:t>«СХК».</w:t>
      </w:r>
    </w:p>
    <w:p w:rsidR="00413C26" w:rsidRPr="00784F41" w:rsidRDefault="00413C26" w:rsidP="005A480B">
      <w:pPr>
        <w:ind w:right="-7" w:firstLine="709"/>
        <w:jc w:val="both"/>
        <w:rPr>
          <w:rFonts w:ascii="Arial" w:eastAsia="Times New Roman" w:hAnsi="Arial" w:cs="Arial"/>
          <w:lang w:eastAsia="ru-RU"/>
        </w:rPr>
      </w:pPr>
      <w:r w:rsidRPr="00784F41">
        <w:rPr>
          <w:rFonts w:ascii="Arial" w:eastAsia="Times New Roman" w:hAnsi="Arial" w:cs="Arial"/>
          <w:lang w:eastAsia="ru-RU"/>
        </w:rPr>
        <w:t>За период 2019</w:t>
      </w:r>
      <w:r w:rsidR="00073DA0">
        <w:rPr>
          <w:rFonts w:ascii="Arial" w:eastAsia="Times New Roman" w:hAnsi="Arial" w:cs="Arial"/>
          <w:lang w:eastAsia="ru-RU"/>
        </w:rPr>
        <w:t> </w:t>
      </w:r>
      <w:r w:rsidRPr="00784F41">
        <w:rPr>
          <w:rFonts w:ascii="Arial" w:eastAsia="Times New Roman" w:hAnsi="Arial" w:cs="Arial"/>
          <w:lang w:eastAsia="ru-RU"/>
        </w:rPr>
        <w:t>-</w:t>
      </w:r>
      <w:r w:rsidR="00073DA0">
        <w:rPr>
          <w:rFonts w:ascii="Arial" w:eastAsia="Times New Roman" w:hAnsi="Arial" w:cs="Arial"/>
          <w:lang w:eastAsia="ru-RU"/>
        </w:rPr>
        <w:t> </w:t>
      </w:r>
      <w:r w:rsidRPr="00784F41">
        <w:rPr>
          <w:rFonts w:ascii="Arial" w:eastAsia="Times New Roman" w:hAnsi="Arial" w:cs="Arial"/>
          <w:lang w:eastAsia="ru-RU"/>
        </w:rPr>
        <w:t>2021 годов проведено исследование 81 пробы почвы на содержание радиоактивных веществ, ежегодно по 27 проб.</w:t>
      </w:r>
    </w:p>
    <w:p w:rsidR="00413C26" w:rsidRPr="00784F41" w:rsidRDefault="00413C26" w:rsidP="005A480B">
      <w:pPr>
        <w:ind w:right="-7" w:firstLine="709"/>
        <w:jc w:val="both"/>
        <w:rPr>
          <w:rFonts w:ascii="Arial" w:eastAsia="Times New Roman" w:hAnsi="Arial" w:cs="Arial"/>
          <w:lang w:eastAsia="ru-RU"/>
        </w:rPr>
      </w:pPr>
      <w:r w:rsidRPr="00784F41">
        <w:rPr>
          <w:rFonts w:ascii="Arial" w:eastAsia="Times New Roman" w:hAnsi="Arial" w:cs="Arial"/>
          <w:lang w:eastAsia="ru-RU"/>
        </w:rPr>
        <w:t>Радиоактивное загрязнение почвы на территории ЗАТО Северск и территории зоны наблюдения носит неравномерный характер, что объясняется неравномерностью накопления радионуклидов в зависимости от типа почв и расстоянием от источника выброса, и в целом близко к значениям глобального уровня радиационного фона (загрязнения) в стране.</w:t>
      </w:r>
    </w:p>
    <w:p w:rsidR="00413C26" w:rsidRPr="00784F41" w:rsidRDefault="00413C26" w:rsidP="005A480B">
      <w:pPr>
        <w:ind w:right="-7" w:firstLine="709"/>
        <w:jc w:val="both"/>
        <w:rPr>
          <w:rFonts w:ascii="Arial" w:eastAsia="Times New Roman" w:hAnsi="Arial" w:cs="Arial"/>
          <w:lang w:eastAsia="ru-RU"/>
        </w:rPr>
      </w:pPr>
      <w:r w:rsidRPr="00784F41">
        <w:rPr>
          <w:rFonts w:ascii="Arial" w:eastAsia="Times New Roman" w:hAnsi="Arial" w:cs="Arial"/>
          <w:lang w:eastAsia="ru-RU"/>
        </w:rPr>
        <w:t xml:space="preserve">Загрязненность почв радионуклидами в зоне наблюдения </w:t>
      </w:r>
      <w:r w:rsidR="00413056">
        <w:rPr>
          <w:rFonts w:ascii="Arial" w:eastAsia="Times New Roman" w:hAnsi="Arial" w:cs="Arial"/>
          <w:lang w:eastAsia="ru-RU"/>
        </w:rPr>
        <w:t>АО «</w:t>
      </w:r>
      <w:r w:rsidRPr="00784F41">
        <w:rPr>
          <w:rFonts w:ascii="Arial" w:eastAsia="Times New Roman" w:hAnsi="Arial" w:cs="Arial"/>
          <w:lang w:eastAsia="ru-RU"/>
        </w:rPr>
        <w:t>Сибирск</w:t>
      </w:r>
      <w:r w:rsidR="00413056">
        <w:rPr>
          <w:rFonts w:ascii="Arial" w:eastAsia="Times New Roman" w:hAnsi="Arial" w:cs="Arial"/>
          <w:lang w:eastAsia="ru-RU"/>
        </w:rPr>
        <w:t>ий</w:t>
      </w:r>
      <w:r w:rsidRPr="00784F41">
        <w:rPr>
          <w:rFonts w:ascii="Arial" w:eastAsia="Times New Roman" w:hAnsi="Arial" w:cs="Arial"/>
          <w:lang w:eastAsia="ru-RU"/>
        </w:rPr>
        <w:t xml:space="preserve"> химическ</w:t>
      </w:r>
      <w:r w:rsidR="00413056">
        <w:rPr>
          <w:rFonts w:ascii="Arial" w:eastAsia="Times New Roman" w:hAnsi="Arial" w:cs="Arial"/>
          <w:lang w:eastAsia="ru-RU"/>
        </w:rPr>
        <w:t>ий</w:t>
      </w:r>
      <w:r w:rsidRPr="00784F41">
        <w:rPr>
          <w:rFonts w:ascii="Arial" w:eastAsia="Times New Roman" w:hAnsi="Arial" w:cs="Arial"/>
          <w:lang w:eastAsia="ru-RU"/>
        </w:rPr>
        <w:t xml:space="preserve"> комбинат</w:t>
      </w:r>
      <w:r w:rsidR="00413056">
        <w:rPr>
          <w:rFonts w:ascii="Arial" w:eastAsia="Times New Roman" w:hAnsi="Arial" w:cs="Arial"/>
          <w:lang w:eastAsia="ru-RU"/>
        </w:rPr>
        <w:t>»</w:t>
      </w:r>
      <w:r w:rsidRPr="00784F41">
        <w:rPr>
          <w:rFonts w:ascii="Arial" w:eastAsia="Times New Roman" w:hAnsi="Arial" w:cs="Arial"/>
          <w:lang w:eastAsia="ru-RU"/>
        </w:rPr>
        <w:t xml:space="preserve"> не вызывает опасности.</w:t>
      </w:r>
    </w:p>
    <w:p w:rsidR="00A37B34" w:rsidRPr="00744703" w:rsidRDefault="00413C26" w:rsidP="00744703">
      <w:pPr>
        <w:ind w:right="-7" w:firstLine="709"/>
        <w:jc w:val="both"/>
        <w:rPr>
          <w:rFonts w:ascii="Arial" w:eastAsia="Times New Roman" w:hAnsi="Arial" w:cs="Arial"/>
          <w:lang w:eastAsia="ru-RU"/>
        </w:rPr>
      </w:pPr>
      <w:r w:rsidRPr="00784F41">
        <w:rPr>
          <w:rFonts w:ascii="Arial" w:eastAsia="Times New Roman" w:hAnsi="Arial" w:cs="Arial"/>
          <w:lang w:eastAsia="ru-RU"/>
        </w:rPr>
        <w:t xml:space="preserve">В 2021 году проведены радиологические исследования 66 проб речной воды </w:t>
      </w:r>
      <w:r w:rsidR="00BF4A5F">
        <w:rPr>
          <w:rFonts w:ascii="Arial" w:eastAsia="Times New Roman" w:hAnsi="Arial" w:cs="Arial"/>
          <w:lang w:eastAsia="ru-RU"/>
        </w:rPr>
        <w:t>р.</w:t>
      </w:r>
      <w:r w:rsidR="00073DA0">
        <w:rPr>
          <w:rFonts w:ascii="Arial" w:eastAsia="Times New Roman" w:hAnsi="Arial" w:cs="Arial"/>
          <w:lang w:eastAsia="ru-RU"/>
        </w:rPr>
        <w:t>Томь, озё</w:t>
      </w:r>
      <w:r w:rsidRPr="00784F41">
        <w:rPr>
          <w:rFonts w:ascii="Arial" w:eastAsia="Times New Roman" w:hAnsi="Arial" w:cs="Arial"/>
          <w:lang w:eastAsia="ru-RU"/>
        </w:rPr>
        <w:t>р Мальцево и Круглое (в 202</w:t>
      </w:r>
      <w:r w:rsidR="00744703">
        <w:rPr>
          <w:rFonts w:ascii="Arial" w:eastAsia="Times New Roman" w:hAnsi="Arial" w:cs="Arial"/>
          <w:lang w:eastAsia="ru-RU"/>
        </w:rPr>
        <w:t xml:space="preserve">0 году – 86, в 2019 году – 82). </w:t>
      </w:r>
      <w:r w:rsidR="00A37B34" w:rsidRPr="00784F41">
        <w:rPr>
          <w:rFonts w:ascii="Arial" w:hAnsi="Arial" w:cs="Arial"/>
        </w:rPr>
        <w:t>Анализ результатов показывает, что содержание рад</w:t>
      </w:r>
      <w:r w:rsidR="00073DA0">
        <w:rPr>
          <w:rFonts w:ascii="Arial" w:hAnsi="Arial" w:cs="Arial"/>
        </w:rPr>
        <w:t>ионуклидов в воде открытых водоё</w:t>
      </w:r>
      <w:r w:rsidR="00A37B34" w:rsidRPr="00784F41">
        <w:rPr>
          <w:rFonts w:ascii="Arial" w:hAnsi="Arial" w:cs="Arial"/>
        </w:rPr>
        <w:t>мов, как за преде</w:t>
      </w:r>
      <w:r w:rsidR="00073DA0">
        <w:rPr>
          <w:rFonts w:ascii="Arial" w:hAnsi="Arial" w:cs="Arial"/>
        </w:rPr>
        <w:t>лами санитарно-защитной зоны АО </w:t>
      </w:r>
      <w:r w:rsidR="00A37B34" w:rsidRPr="00784F41">
        <w:rPr>
          <w:rFonts w:ascii="Arial" w:hAnsi="Arial" w:cs="Arial"/>
        </w:rPr>
        <w:t>«СХК» (</w:t>
      </w:r>
      <w:r w:rsidR="00073DA0">
        <w:rPr>
          <w:rFonts w:ascii="Arial" w:hAnsi="Arial" w:cs="Arial"/>
        </w:rPr>
        <w:t>п.Самусь,</w:t>
      </w:r>
      <w:r w:rsidR="00B43EB6">
        <w:rPr>
          <w:rFonts w:ascii="Arial" w:hAnsi="Arial" w:cs="Arial"/>
        </w:rPr>
        <w:t xml:space="preserve"> </w:t>
      </w:r>
      <w:r w:rsidR="00073DA0">
        <w:rPr>
          <w:rFonts w:ascii="Arial" w:hAnsi="Arial" w:cs="Arial"/>
        </w:rPr>
        <w:t>д.</w:t>
      </w:r>
      <w:r w:rsidR="00A37B34" w:rsidRPr="00784F41">
        <w:rPr>
          <w:rFonts w:ascii="Arial" w:hAnsi="Arial" w:cs="Arial"/>
        </w:rPr>
        <w:t>Орловка), так и в пред</w:t>
      </w:r>
      <w:r w:rsidR="00073DA0">
        <w:rPr>
          <w:rFonts w:ascii="Arial" w:hAnsi="Arial" w:cs="Arial"/>
        </w:rPr>
        <w:t>елах санитарно-защитной зоны АО </w:t>
      </w:r>
      <w:r w:rsidR="00A37B34" w:rsidRPr="00784F41">
        <w:rPr>
          <w:rFonts w:ascii="Arial" w:hAnsi="Arial" w:cs="Arial"/>
        </w:rPr>
        <w:t>«СХК» (</w:t>
      </w:r>
      <w:r w:rsidR="00073DA0">
        <w:rPr>
          <w:rFonts w:ascii="Arial" w:hAnsi="Arial" w:cs="Arial"/>
        </w:rPr>
        <w:t>д.</w:t>
      </w:r>
      <w:r w:rsidR="00A37B34" w:rsidRPr="00784F41">
        <w:rPr>
          <w:rFonts w:ascii="Arial" w:hAnsi="Arial" w:cs="Arial"/>
        </w:rPr>
        <w:t xml:space="preserve">Чернильщиково, </w:t>
      </w:r>
      <w:r w:rsidR="00D9576A">
        <w:rPr>
          <w:rFonts w:ascii="Arial" w:hAnsi="Arial" w:cs="Arial"/>
        </w:rPr>
        <w:t>«С</w:t>
      </w:r>
      <w:r w:rsidR="00A37B34" w:rsidRPr="00784F41">
        <w:rPr>
          <w:rFonts w:ascii="Arial" w:hAnsi="Arial" w:cs="Arial"/>
        </w:rPr>
        <w:t>еверный</w:t>
      </w:r>
      <w:r w:rsidR="00D9576A">
        <w:rPr>
          <w:rFonts w:ascii="Arial" w:hAnsi="Arial" w:cs="Arial"/>
        </w:rPr>
        <w:t>»</w:t>
      </w:r>
      <w:r w:rsidR="00A37B34" w:rsidRPr="00784F41">
        <w:rPr>
          <w:rFonts w:ascii="Arial" w:hAnsi="Arial" w:cs="Arial"/>
        </w:rPr>
        <w:t xml:space="preserve"> сбросной канал) не превышает нижних пределов методов определения, которые на порядок и более меньше гигиенических н</w:t>
      </w:r>
      <w:r w:rsidR="00073DA0">
        <w:rPr>
          <w:rFonts w:ascii="Arial" w:hAnsi="Arial" w:cs="Arial"/>
        </w:rPr>
        <w:t>ормативов, установленных СанПиН </w:t>
      </w:r>
      <w:r w:rsidR="00A37B34" w:rsidRPr="00784F41">
        <w:rPr>
          <w:rFonts w:ascii="Arial" w:hAnsi="Arial" w:cs="Arial"/>
        </w:rPr>
        <w:t>2.6.1.2523-09 «Нормы радиацио</w:t>
      </w:r>
      <w:r w:rsidR="00073DA0">
        <w:rPr>
          <w:rFonts w:ascii="Arial" w:hAnsi="Arial" w:cs="Arial"/>
        </w:rPr>
        <w:t>нной безопасности» (НРБ-99/2009)</w:t>
      </w:r>
      <w:r w:rsidR="00A37B34" w:rsidRPr="00784F41">
        <w:rPr>
          <w:rFonts w:ascii="Arial" w:hAnsi="Arial" w:cs="Arial"/>
        </w:rPr>
        <w:t>.</w:t>
      </w:r>
    </w:p>
    <w:p w:rsidR="00A37B34" w:rsidRPr="00784F41" w:rsidRDefault="00A37B34" w:rsidP="005A480B">
      <w:pPr>
        <w:ind w:right="-7" w:firstLine="720"/>
        <w:jc w:val="both"/>
        <w:rPr>
          <w:rFonts w:ascii="Arial" w:hAnsi="Arial" w:cs="Arial"/>
        </w:rPr>
      </w:pPr>
      <w:r w:rsidRPr="00784F41">
        <w:rPr>
          <w:rFonts w:ascii="Arial" w:hAnsi="Arial" w:cs="Arial"/>
        </w:rPr>
        <w:t>Также в 2021 году проводились исследования содержания рад</w:t>
      </w:r>
      <w:r w:rsidR="00073DA0">
        <w:rPr>
          <w:rFonts w:ascii="Arial" w:hAnsi="Arial" w:cs="Arial"/>
        </w:rPr>
        <w:t>ионуклидов в разводящей сети г.Северска, п.Самусь, д.Орловка и д.</w:t>
      </w:r>
      <w:r w:rsidRPr="00784F41">
        <w:rPr>
          <w:rFonts w:ascii="Arial" w:hAnsi="Arial" w:cs="Arial"/>
        </w:rPr>
        <w:t>Кижирово. Всего было отобрано 27 проб воды (в 2020 году - 27 проб, в 2019 году - 27 проб). Содержание техногенных радионуклидов не превышало нижних пределов методов определения</w:t>
      </w:r>
      <w:r w:rsidR="00B43260">
        <w:rPr>
          <w:rFonts w:ascii="Arial" w:hAnsi="Arial" w:cs="Arial"/>
        </w:rPr>
        <w:t>,</w:t>
      </w:r>
      <w:r w:rsidRPr="00784F41">
        <w:rPr>
          <w:rFonts w:ascii="Arial" w:hAnsi="Arial" w:cs="Arial"/>
        </w:rPr>
        <w:t xml:space="preserve"> равных для цезия-137 и</w:t>
      </w:r>
      <w:r w:rsidR="00073DA0">
        <w:rPr>
          <w:rFonts w:ascii="Arial" w:hAnsi="Arial" w:cs="Arial"/>
        </w:rPr>
        <w:t xml:space="preserve"> стронция</w:t>
      </w:r>
      <w:r w:rsidR="00D4736E">
        <w:rPr>
          <w:rFonts w:ascii="Arial" w:hAnsi="Arial" w:cs="Arial"/>
        </w:rPr>
        <w:t xml:space="preserve">-90 </w:t>
      </w:r>
      <w:r w:rsidR="00073DA0" w:rsidRPr="00B43EB6">
        <w:rPr>
          <w:rFonts w:ascii="Arial" w:hAnsi="Arial" w:cs="Arial"/>
        </w:rPr>
        <w:t>0</w:t>
      </w:r>
      <w:r w:rsidR="00073DA0">
        <w:rPr>
          <w:rFonts w:ascii="Arial" w:hAnsi="Arial" w:cs="Arial"/>
        </w:rPr>
        <w:t>,1 Бк/кг и 0,2 </w:t>
      </w:r>
      <w:r w:rsidRPr="00784F41">
        <w:rPr>
          <w:rFonts w:ascii="Arial" w:hAnsi="Arial" w:cs="Arial"/>
        </w:rPr>
        <w:t xml:space="preserve">Бк/кг, </w:t>
      </w:r>
      <w:r w:rsidR="00D4736E">
        <w:rPr>
          <w:rFonts w:ascii="Arial" w:hAnsi="Arial" w:cs="Arial"/>
        </w:rPr>
        <w:t xml:space="preserve">соответственно, </w:t>
      </w:r>
      <w:r w:rsidRPr="00784F41">
        <w:rPr>
          <w:rFonts w:ascii="Arial" w:hAnsi="Arial" w:cs="Arial"/>
        </w:rPr>
        <w:t>что также ниже нормируемых величин уровней вмеш</w:t>
      </w:r>
      <w:r w:rsidR="00073DA0">
        <w:rPr>
          <w:rFonts w:ascii="Arial" w:hAnsi="Arial" w:cs="Arial"/>
        </w:rPr>
        <w:t>ательства, установленных СанПиН </w:t>
      </w:r>
      <w:r w:rsidRPr="00784F41">
        <w:rPr>
          <w:rFonts w:ascii="Arial" w:hAnsi="Arial" w:cs="Arial"/>
        </w:rPr>
        <w:t>2.6.1.2523-09 «Нормы радиацио</w:t>
      </w:r>
      <w:r w:rsidR="00CC0A0A">
        <w:rPr>
          <w:rFonts w:ascii="Arial" w:hAnsi="Arial" w:cs="Arial"/>
        </w:rPr>
        <w:t>нной безопасности» (НРБ-99/2009)</w:t>
      </w:r>
      <w:r w:rsidRPr="00784F41">
        <w:rPr>
          <w:rFonts w:ascii="Arial" w:hAnsi="Arial" w:cs="Arial"/>
        </w:rPr>
        <w:t>.</w:t>
      </w:r>
    </w:p>
    <w:p w:rsidR="00A37B34" w:rsidRPr="00784F41" w:rsidRDefault="00A37B34" w:rsidP="005A480B">
      <w:pPr>
        <w:ind w:right="-7" w:firstLine="720"/>
        <w:jc w:val="both"/>
        <w:rPr>
          <w:rFonts w:ascii="Arial" w:hAnsi="Arial" w:cs="Arial"/>
        </w:rPr>
      </w:pPr>
      <w:r w:rsidRPr="00784F41">
        <w:rPr>
          <w:rFonts w:ascii="Arial" w:hAnsi="Arial" w:cs="Arial"/>
        </w:rPr>
        <w:t>Содержание природных радионуклидов не превышало установленных нормативов по показателям суммарной</w:t>
      </w:r>
      <w:r w:rsidR="00CC0A0A">
        <w:rPr>
          <w:rFonts w:ascii="Arial" w:hAnsi="Arial" w:cs="Arial"/>
        </w:rPr>
        <w:t xml:space="preserve"> </w:t>
      </w:r>
      <w:r w:rsidRPr="00784F41">
        <w:rPr>
          <w:rFonts w:ascii="Arial" w:hAnsi="Arial" w:cs="Arial"/>
        </w:rPr>
        <w:t>альфа-</w:t>
      </w:r>
      <w:r w:rsidR="00CC0A0A">
        <w:rPr>
          <w:rFonts w:ascii="Arial" w:hAnsi="Arial" w:cs="Arial"/>
        </w:rPr>
        <w:t xml:space="preserve"> </w:t>
      </w:r>
      <w:r w:rsidRPr="00784F41">
        <w:rPr>
          <w:rFonts w:ascii="Arial" w:hAnsi="Arial" w:cs="Arial"/>
        </w:rPr>
        <w:t>и бета-активности, кот</w:t>
      </w:r>
      <w:r w:rsidR="00073DA0">
        <w:rPr>
          <w:rFonts w:ascii="Arial" w:hAnsi="Arial" w:cs="Arial"/>
        </w:rPr>
        <w:t>орое</w:t>
      </w:r>
      <w:r w:rsidR="00BF4A5F">
        <w:rPr>
          <w:rFonts w:ascii="Arial" w:hAnsi="Arial" w:cs="Arial"/>
        </w:rPr>
        <w:t xml:space="preserve"> сост</w:t>
      </w:r>
      <w:r w:rsidR="00073DA0">
        <w:rPr>
          <w:rFonts w:ascii="Arial" w:hAnsi="Arial" w:cs="Arial"/>
        </w:rPr>
        <w:t>авляет</w:t>
      </w:r>
      <w:r w:rsidR="00CC0A0A">
        <w:rPr>
          <w:rFonts w:ascii="Arial" w:hAnsi="Arial" w:cs="Arial"/>
        </w:rPr>
        <w:t xml:space="preserve"> 0,2 и 1,0 </w:t>
      </w:r>
      <w:r w:rsidR="00BF4A5F">
        <w:rPr>
          <w:rFonts w:ascii="Arial" w:hAnsi="Arial" w:cs="Arial"/>
        </w:rPr>
        <w:t>Бк/кг</w:t>
      </w:r>
      <w:r w:rsidR="00D4736E">
        <w:rPr>
          <w:rFonts w:ascii="Arial" w:hAnsi="Arial" w:cs="Arial"/>
        </w:rPr>
        <w:t>,</w:t>
      </w:r>
      <w:r w:rsidR="00BF4A5F">
        <w:rPr>
          <w:rFonts w:ascii="Arial" w:hAnsi="Arial" w:cs="Arial"/>
        </w:rPr>
        <w:t xml:space="preserve"> </w:t>
      </w:r>
      <w:r w:rsidRPr="00784F41">
        <w:rPr>
          <w:rFonts w:ascii="Arial" w:hAnsi="Arial" w:cs="Arial"/>
        </w:rPr>
        <w:t xml:space="preserve">соответственно. </w:t>
      </w:r>
    </w:p>
    <w:p w:rsidR="00A37B34" w:rsidRPr="00784F41" w:rsidRDefault="00A37B34" w:rsidP="005A480B">
      <w:pPr>
        <w:pStyle w:val="a9"/>
        <w:ind w:right="-7"/>
        <w:rPr>
          <w:rFonts w:ascii="Arial" w:hAnsi="Arial" w:cs="Arial"/>
        </w:rPr>
      </w:pPr>
      <w:r w:rsidRPr="00784F41">
        <w:rPr>
          <w:rFonts w:ascii="Arial" w:hAnsi="Arial" w:cs="Arial"/>
        </w:rPr>
        <w:t>Помимо радиационного контроля питьевой и речной воды в 2021 году проводились исследования содержания ради</w:t>
      </w:r>
      <w:r w:rsidR="002A2722">
        <w:rPr>
          <w:rFonts w:ascii="Arial" w:hAnsi="Arial" w:cs="Arial"/>
        </w:rPr>
        <w:t>онуклидов в артезианской воде V </w:t>
      </w:r>
      <w:r w:rsidRPr="00784F41">
        <w:rPr>
          <w:rFonts w:ascii="Arial" w:hAnsi="Arial" w:cs="Arial"/>
        </w:rPr>
        <w:t>водоносного горизонта из наблюдательных скважин зон санитарной охраны городских водозаборов, а также из наблюдательных скважин</w:t>
      </w:r>
      <w:r w:rsidR="00413056">
        <w:rPr>
          <w:rFonts w:ascii="Arial" w:hAnsi="Arial" w:cs="Arial"/>
        </w:rPr>
        <w:t>,</w:t>
      </w:r>
      <w:r w:rsidRPr="00784F41">
        <w:rPr>
          <w:rFonts w:ascii="Arial" w:hAnsi="Arial" w:cs="Arial"/>
        </w:rPr>
        <w:t xml:space="preserve"> расположенных на полигоне глубинного захоронения ж</w:t>
      </w:r>
      <w:r w:rsidR="00CC0A0A">
        <w:rPr>
          <w:rFonts w:ascii="Arial" w:hAnsi="Arial" w:cs="Arial"/>
        </w:rPr>
        <w:t xml:space="preserve">идких радиоактивных отходов (площадки № 18, </w:t>
      </w:r>
      <w:r w:rsidRPr="00784F41">
        <w:rPr>
          <w:rFonts w:ascii="Arial" w:hAnsi="Arial" w:cs="Arial"/>
        </w:rPr>
        <w:t>18а). Исследования проводились по 15 наблюдательным скважинам.</w:t>
      </w:r>
    </w:p>
    <w:p w:rsidR="00A37B34" w:rsidRPr="00784F41" w:rsidRDefault="00A37B34" w:rsidP="005A480B">
      <w:pPr>
        <w:ind w:right="-7" w:firstLine="720"/>
        <w:jc w:val="both"/>
        <w:rPr>
          <w:rFonts w:ascii="Arial" w:hAnsi="Arial" w:cs="Arial"/>
        </w:rPr>
      </w:pPr>
      <w:r w:rsidRPr="00784F41">
        <w:rPr>
          <w:rFonts w:ascii="Arial" w:hAnsi="Arial" w:cs="Arial"/>
        </w:rPr>
        <w:t>Содержание техногенных радиоактивных веществ в артезианской воде не превышало нижних пределов методов определения</w:t>
      </w:r>
      <w:r w:rsidR="00D14C9A">
        <w:rPr>
          <w:rFonts w:ascii="Arial" w:hAnsi="Arial" w:cs="Arial"/>
        </w:rPr>
        <w:t>,</w:t>
      </w:r>
      <w:r w:rsidRPr="00784F41">
        <w:rPr>
          <w:rFonts w:ascii="Arial" w:hAnsi="Arial" w:cs="Arial"/>
        </w:rPr>
        <w:t xml:space="preserve"> равных для цезия-137 и</w:t>
      </w:r>
      <w:r w:rsidR="00D4736E">
        <w:rPr>
          <w:rFonts w:ascii="Arial" w:hAnsi="Arial" w:cs="Arial"/>
        </w:rPr>
        <w:t xml:space="preserve"> стронция-90</w:t>
      </w:r>
      <w:r w:rsidR="00CC0A0A">
        <w:rPr>
          <w:rFonts w:ascii="Arial" w:hAnsi="Arial" w:cs="Arial"/>
        </w:rPr>
        <w:t xml:space="preserve"> 1,0 Бк/кг и 0,2 </w:t>
      </w:r>
      <w:r w:rsidRPr="00784F41">
        <w:rPr>
          <w:rFonts w:ascii="Arial" w:hAnsi="Arial" w:cs="Arial"/>
        </w:rPr>
        <w:t xml:space="preserve">Бк/кг, </w:t>
      </w:r>
      <w:r w:rsidR="00D4736E">
        <w:rPr>
          <w:rFonts w:ascii="Arial" w:hAnsi="Arial" w:cs="Arial"/>
        </w:rPr>
        <w:t xml:space="preserve">соответственно, </w:t>
      </w:r>
      <w:r w:rsidRPr="00784F41">
        <w:rPr>
          <w:rFonts w:ascii="Arial" w:hAnsi="Arial" w:cs="Arial"/>
        </w:rPr>
        <w:t>что также ниже нормируемых величин уровней вмеш</w:t>
      </w:r>
      <w:r w:rsidR="00CC0A0A">
        <w:rPr>
          <w:rFonts w:ascii="Arial" w:hAnsi="Arial" w:cs="Arial"/>
        </w:rPr>
        <w:t>ательства, установленных СанПиН </w:t>
      </w:r>
      <w:r w:rsidRPr="00784F41">
        <w:rPr>
          <w:rFonts w:ascii="Arial" w:hAnsi="Arial" w:cs="Arial"/>
        </w:rPr>
        <w:t>2.6.1.2523-09 «Нормы радиационной безопасности</w:t>
      </w:r>
      <w:r w:rsidR="00CC0A0A">
        <w:rPr>
          <w:rFonts w:ascii="Arial" w:hAnsi="Arial" w:cs="Arial"/>
        </w:rPr>
        <w:t>» (НРБ-99/2009)</w:t>
      </w:r>
      <w:r w:rsidRPr="00784F41">
        <w:rPr>
          <w:rFonts w:ascii="Arial" w:hAnsi="Arial" w:cs="Arial"/>
        </w:rPr>
        <w:t>. Содержание природных радиоактивных веществ соответствует нормативам по показателям суммарной альфа- и бета- активности, кот</w:t>
      </w:r>
      <w:r w:rsidR="00CC0A0A">
        <w:rPr>
          <w:rFonts w:ascii="Arial" w:hAnsi="Arial" w:cs="Arial"/>
        </w:rPr>
        <w:t>орые составляют 0,2 и 1,0 </w:t>
      </w:r>
      <w:r w:rsidR="00BF4A5F">
        <w:rPr>
          <w:rFonts w:ascii="Arial" w:hAnsi="Arial" w:cs="Arial"/>
        </w:rPr>
        <w:t>Бк/кг</w:t>
      </w:r>
      <w:r w:rsidR="00B43260">
        <w:rPr>
          <w:rFonts w:ascii="Arial" w:hAnsi="Arial" w:cs="Arial"/>
        </w:rPr>
        <w:t>,</w:t>
      </w:r>
      <w:r w:rsidRPr="00784F41">
        <w:rPr>
          <w:rFonts w:ascii="Arial" w:hAnsi="Arial" w:cs="Arial"/>
        </w:rPr>
        <w:t xml:space="preserve"> соответственно.</w:t>
      </w:r>
    </w:p>
    <w:p w:rsidR="00A37B34" w:rsidRPr="00784F41" w:rsidRDefault="00A37B34" w:rsidP="005A480B">
      <w:pPr>
        <w:pStyle w:val="a9"/>
        <w:ind w:right="-7"/>
        <w:rPr>
          <w:rFonts w:ascii="Arial" w:hAnsi="Arial" w:cs="Arial"/>
        </w:rPr>
      </w:pPr>
      <w:r w:rsidRPr="00784F41">
        <w:rPr>
          <w:rFonts w:ascii="Arial" w:hAnsi="Arial" w:cs="Arial"/>
        </w:rPr>
        <w:t>С целью корректной оценки доз облучения населения, пр</w:t>
      </w:r>
      <w:r w:rsidR="00CC0A0A">
        <w:rPr>
          <w:rFonts w:ascii="Arial" w:hAnsi="Arial" w:cs="Arial"/>
        </w:rPr>
        <w:t>оживающего в зоне наблюдения АО </w:t>
      </w:r>
      <w:r w:rsidRPr="00784F41">
        <w:rPr>
          <w:rFonts w:ascii="Arial" w:hAnsi="Arial" w:cs="Arial"/>
        </w:rPr>
        <w:t xml:space="preserve">«СХК», ежегодно проводится отбор и последующий анализ проб сельскохозяйственной продукции местного производства. </w:t>
      </w:r>
    </w:p>
    <w:p w:rsidR="00A37B34" w:rsidRPr="00784F41" w:rsidRDefault="00A37B34" w:rsidP="005A480B">
      <w:pPr>
        <w:ind w:right="-7" w:firstLine="720"/>
        <w:jc w:val="both"/>
        <w:rPr>
          <w:rFonts w:ascii="Arial" w:hAnsi="Arial" w:cs="Arial"/>
        </w:rPr>
      </w:pPr>
      <w:r w:rsidRPr="00784F41">
        <w:rPr>
          <w:rFonts w:ascii="Arial" w:hAnsi="Arial" w:cs="Arial"/>
        </w:rPr>
        <w:t>В 2021 году было отобрано 97 проб пищевых продуктов на содержание техногенных радионуклидов (в 2020 – 97 проб, в 2019 году – 88 проб).</w:t>
      </w:r>
    </w:p>
    <w:p w:rsidR="00A37B34" w:rsidRPr="00784F41" w:rsidRDefault="00A37B34" w:rsidP="005A480B">
      <w:pPr>
        <w:ind w:right="-7" w:firstLine="720"/>
        <w:jc w:val="both"/>
        <w:rPr>
          <w:rFonts w:ascii="Arial" w:hAnsi="Arial" w:cs="Arial"/>
        </w:rPr>
      </w:pPr>
      <w:r w:rsidRPr="00784F41">
        <w:rPr>
          <w:rFonts w:ascii="Arial" w:hAnsi="Arial" w:cs="Arial"/>
        </w:rPr>
        <w:lastRenderedPageBreak/>
        <w:t>Содержание т</w:t>
      </w:r>
      <w:r w:rsidR="00BF4A5F">
        <w:rPr>
          <w:rFonts w:ascii="Arial" w:hAnsi="Arial" w:cs="Arial"/>
        </w:rPr>
        <w:t>ехногенных радионуклидов (цезий</w:t>
      </w:r>
      <w:r w:rsidRPr="00784F41">
        <w:rPr>
          <w:rFonts w:ascii="Arial" w:hAnsi="Arial" w:cs="Arial"/>
        </w:rPr>
        <w:t>-137, стронц</w:t>
      </w:r>
      <w:r w:rsidR="00BF4A5F">
        <w:rPr>
          <w:rFonts w:ascii="Arial" w:hAnsi="Arial" w:cs="Arial"/>
        </w:rPr>
        <w:t>ий-90) в продуктах питания в г.Северске, фоновой точке с.</w:t>
      </w:r>
      <w:r w:rsidRPr="00784F41">
        <w:rPr>
          <w:rFonts w:ascii="Arial" w:hAnsi="Arial" w:cs="Arial"/>
        </w:rPr>
        <w:t>Мельниково, а также в населе</w:t>
      </w:r>
      <w:r w:rsidR="00CC0A0A">
        <w:rPr>
          <w:rFonts w:ascii="Arial" w:hAnsi="Arial" w:cs="Arial"/>
        </w:rPr>
        <w:t>нных пунктах зоны наблюдения АО </w:t>
      </w:r>
      <w:r w:rsidRPr="00784F41">
        <w:rPr>
          <w:rFonts w:ascii="Arial" w:hAnsi="Arial" w:cs="Arial"/>
        </w:rPr>
        <w:t>«СХК</w:t>
      </w:r>
      <w:r w:rsidR="00CC0A0A">
        <w:rPr>
          <w:rFonts w:ascii="Arial" w:hAnsi="Arial" w:cs="Arial"/>
        </w:rPr>
        <w:t xml:space="preserve">» не превышает нижних пределов методов определения </w:t>
      </w:r>
      <w:r w:rsidRPr="00784F41">
        <w:rPr>
          <w:rFonts w:ascii="Arial" w:hAnsi="Arial" w:cs="Arial"/>
        </w:rPr>
        <w:t>и значительно ниже допустимых уровн</w:t>
      </w:r>
      <w:r w:rsidR="00CC0A0A">
        <w:rPr>
          <w:rFonts w:ascii="Arial" w:hAnsi="Arial" w:cs="Arial"/>
        </w:rPr>
        <w:t>ей по СанПиН </w:t>
      </w:r>
      <w:r w:rsidRPr="00784F41">
        <w:rPr>
          <w:rFonts w:ascii="Arial" w:hAnsi="Arial" w:cs="Arial"/>
        </w:rPr>
        <w:t xml:space="preserve">2.3.2.1078-01 «Гигиенические требования безопасности и пищевой ценности пищевых продуктов». </w:t>
      </w:r>
    </w:p>
    <w:p w:rsidR="00A37B34" w:rsidRPr="00784F41" w:rsidRDefault="00A37B34" w:rsidP="005A480B">
      <w:pPr>
        <w:ind w:right="-7" w:firstLine="720"/>
        <w:jc w:val="both"/>
        <w:rPr>
          <w:rFonts w:ascii="Arial" w:hAnsi="Arial" w:cs="Arial"/>
        </w:rPr>
      </w:pPr>
      <w:r w:rsidRPr="00784F41">
        <w:rPr>
          <w:rFonts w:ascii="Arial" w:hAnsi="Arial" w:cs="Arial"/>
        </w:rPr>
        <w:t>Особый интерес представляет собой содержание радионуклидов в речной рыбе, как продукте п</w:t>
      </w:r>
      <w:r w:rsidR="00CC0A0A">
        <w:rPr>
          <w:rFonts w:ascii="Arial" w:hAnsi="Arial" w:cs="Arial"/>
        </w:rPr>
        <w:t>итания жителей прибрежных населё</w:t>
      </w:r>
      <w:r w:rsidRPr="00784F41">
        <w:rPr>
          <w:rFonts w:ascii="Arial" w:hAnsi="Arial" w:cs="Arial"/>
        </w:rPr>
        <w:t>нных пунктов, расположенных ни</w:t>
      </w:r>
      <w:r w:rsidR="00CC0A0A">
        <w:rPr>
          <w:rFonts w:ascii="Arial" w:hAnsi="Arial" w:cs="Arial"/>
        </w:rPr>
        <w:t>же сброса сточных вод АО </w:t>
      </w:r>
      <w:r w:rsidRPr="00784F41">
        <w:rPr>
          <w:rFonts w:ascii="Arial" w:hAnsi="Arial" w:cs="Arial"/>
        </w:rPr>
        <w:t>«СХК».</w:t>
      </w:r>
    </w:p>
    <w:p w:rsidR="00A37B34" w:rsidRPr="00784F41" w:rsidRDefault="00A37B34" w:rsidP="005A480B">
      <w:pPr>
        <w:ind w:right="-7" w:firstLine="720"/>
        <w:jc w:val="both"/>
        <w:rPr>
          <w:rFonts w:ascii="Arial" w:hAnsi="Arial" w:cs="Arial"/>
        </w:rPr>
      </w:pPr>
      <w:r w:rsidRPr="00784F41">
        <w:rPr>
          <w:rFonts w:ascii="Arial" w:hAnsi="Arial" w:cs="Arial"/>
        </w:rPr>
        <w:t xml:space="preserve">В 2021 году при проведении экспедиционных обследований в </w:t>
      </w:r>
      <w:r w:rsidR="00BF4A5F">
        <w:rPr>
          <w:rFonts w:ascii="Arial" w:hAnsi="Arial" w:cs="Arial"/>
        </w:rPr>
        <w:t>контрольных створах р.</w:t>
      </w:r>
      <w:r w:rsidRPr="00784F41">
        <w:rPr>
          <w:rFonts w:ascii="Arial" w:hAnsi="Arial" w:cs="Arial"/>
        </w:rPr>
        <w:t>Томь было отобрано 11 проб речной рыбы (</w:t>
      </w:r>
      <w:r w:rsidR="00514A71">
        <w:rPr>
          <w:rFonts w:ascii="Arial" w:hAnsi="Arial" w:cs="Arial"/>
        </w:rPr>
        <w:t>в 2020 году</w:t>
      </w:r>
      <w:r w:rsidR="000E6A37">
        <w:rPr>
          <w:rFonts w:ascii="Arial" w:hAnsi="Arial" w:cs="Arial"/>
        </w:rPr>
        <w:t xml:space="preserve"> - 11, </w:t>
      </w:r>
      <w:r w:rsidR="00514A71">
        <w:rPr>
          <w:rFonts w:ascii="Arial" w:hAnsi="Arial" w:cs="Arial"/>
        </w:rPr>
        <w:t>в 2019 году – </w:t>
      </w:r>
      <w:r w:rsidRPr="00784F41">
        <w:rPr>
          <w:rFonts w:ascii="Arial" w:hAnsi="Arial" w:cs="Arial"/>
        </w:rPr>
        <w:t xml:space="preserve">16). </w:t>
      </w:r>
    </w:p>
    <w:p w:rsidR="00A37B34" w:rsidRDefault="00A37B34" w:rsidP="005A480B">
      <w:pPr>
        <w:ind w:right="-7" w:firstLine="720"/>
        <w:jc w:val="both"/>
        <w:rPr>
          <w:rFonts w:ascii="Arial" w:hAnsi="Arial" w:cs="Arial"/>
        </w:rPr>
      </w:pPr>
      <w:r w:rsidRPr="00784F41">
        <w:rPr>
          <w:rFonts w:ascii="Arial" w:hAnsi="Arial" w:cs="Arial"/>
        </w:rPr>
        <w:t>Содержание радионуклидов стронция-90 и цезия-137 в речной рыбе в 2021 году не превышает нижни</w:t>
      </w:r>
      <w:r w:rsidR="00C65AA2">
        <w:rPr>
          <w:rFonts w:ascii="Arial" w:hAnsi="Arial" w:cs="Arial"/>
        </w:rPr>
        <w:t xml:space="preserve">х пределов методов определения </w:t>
      </w:r>
      <w:r w:rsidRPr="00784F41">
        <w:rPr>
          <w:rFonts w:ascii="Arial" w:hAnsi="Arial" w:cs="Arial"/>
        </w:rPr>
        <w:t>и значи</w:t>
      </w:r>
      <w:r w:rsidR="00CC0A0A">
        <w:rPr>
          <w:rFonts w:ascii="Arial" w:hAnsi="Arial" w:cs="Arial"/>
        </w:rPr>
        <w:t>тельно ниже допустимых уровней по СанПиН </w:t>
      </w:r>
      <w:r w:rsidRPr="00784F41">
        <w:rPr>
          <w:rFonts w:ascii="Arial" w:hAnsi="Arial" w:cs="Arial"/>
        </w:rPr>
        <w:t>2.3.2.1078-01 «Гигиенические требования к безопасности и пищевой ценности пище</w:t>
      </w:r>
      <w:r w:rsidR="00CC0A0A">
        <w:rPr>
          <w:rFonts w:ascii="Arial" w:hAnsi="Arial" w:cs="Arial"/>
        </w:rPr>
        <w:t>вых продуктов» (цезий-137 – 130 </w:t>
      </w:r>
      <w:r w:rsidRPr="00784F41">
        <w:rPr>
          <w:rFonts w:ascii="Arial" w:hAnsi="Arial" w:cs="Arial"/>
        </w:rPr>
        <w:t>Бк/кг, стро</w:t>
      </w:r>
      <w:r w:rsidR="00CC0A0A">
        <w:rPr>
          <w:rFonts w:ascii="Arial" w:hAnsi="Arial" w:cs="Arial"/>
        </w:rPr>
        <w:t>нций-90 – 100 </w:t>
      </w:r>
      <w:r w:rsidR="00A70C55">
        <w:rPr>
          <w:rFonts w:ascii="Arial" w:hAnsi="Arial" w:cs="Arial"/>
        </w:rPr>
        <w:t xml:space="preserve">Бк/кг). </w:t>
      </w:r>
    </w:p>
    <w:p w:rsidR="007613DF" w:rsidRPr="00A70C55" w:rsidRDefault="007613DF" w:rsidP="00073DA0">
      <w:pPr>
        <w:tabs>
          <w:tab w:val="left" w:pos="8789"/>
        </w:tabs>
        <w:ind w:right="618" w:firstLine="720"/>
        <w:jc w:val="both"/>
        <w:rPr>
          <w:rFonts w:ascii="Arial" w:hAnsi="Arial" w:cs="Arial"/>
        </w:rPr>
      </w:pPr>
    </w:p>
    <w:p w:rsidR="005A0CF6" w:rsidRPr="005A480B" w:rsidRDefault="00A37B34" w:rsidP="000C5222">
      <w:pPr>
        <w:spacing w:after="120"/>
        <w:jc w:val="center"/>
        <w:rPr>
          <w:rFonts w:ascii="Arial" w:hAnsi="Arial" w:cs="Arial"/>
          <w:b/>
          <w:szCs w:val="28"/>
        </w:rPr>
      </w:pPr>
      <w:r w:rsidRPr="00EA02D2">
        <w:rPr>
          <w:rFonts w:ascii="Arial" w:hAnsi="Arial" w:cs="Arial"/>
          <w:b/>
          <w:szCs w:val="28"/>
        </w:rPr>
        <w:t>Облучение от природных ист</w:t>
      </w:r>
      <w:r w:rsidR="00EA02D2" w:rsidRPr="00EA02D2">
        <w:rPr>
          <w:rFonts w:ascii="Arial" w:hAnsi="Arial" w:cs="Arial"/>
          <w:b/>
          <w:szCs w:val="28"/>
        </w:rPr>
        <w:t>очников ионизирующего излучения</w:t>
      </w:r>
    </w:p>
    <w:p w:rsidR="00A37B34" w:rsidRPr="00784F41" w:rsidRDefault="00A37B34" w:rsidP="00D03D0C">
      <w:pPr>
        <w:ind w:right="-7" w:firstLine="720"/>
        <w:jc w:val="both"/>
        <w:rPr>
          <w:rFonts w:ascii="Arial" w:hAnsi="Arial" w:cs="Arial"/>
        </w:rPr>
      </w:pPr>
      <w:r w:rsidRPr="00784F41">
        <w:rPr>
          <w:rFonts w:ascii="Arial" w:hAnsi="Arial" w:cs="Arial"/>
        </w:rPr>
        <w:t>В 2021 году мощность эквивалентной дозы гам</w:t>
      </w:r>
      <w:r w:rsidR="005A480B">
        <w:rPr>
          <w:rFonts w:ascii="Arial" w:hAnsi="Arial" w:cs="Arial"/>
        </w:rPr>
        <w:t>ма-излучения на местности по г.</w:t>
      </w:r>
      <w:r w:rsidRPr="00784F41">
        <w:rPr>
          <w:rFonts w:ascii="Arial" w:hAnsi="Arial" w:cs="Arial"/>
        </w:rPr>
        <w:t>Северску из</w:t>
      </w:r>
      <w:r w:rsidR="005A480B">
        <w:rPr>
          <w:rFonts w:ascii="Arial" w:hAnsi="Arial" w:cs="Arial"/>
        </w:rPr>
        <w:t>менялась в пределах 0,06 - 0,11 </w:t>
      </w:r>
      <w:r w:rsidRPr="00784F41">
        <w:rPr>
          <w:rFonts w:ascii="Arial" w:hAnsi="Arial" w:cs="Arial"/>
        </w:rPr>
        <w:t>мкЗв/</w:t>
      </w:r>
      <w:r w:rsidR="005A480B">
        <w:rPr>
          <w:rFonts w:ascii="Arial" w:hAnsi="Arial" w:cs="Arial"/>
        </w:rPr>
        <w:t>час и в среднем составила 0,080 </w:t>
      </w:r>
      <w:r w:rsidRPr="00784F41">
        <w:rPr>
          <w:rFonts w:ascii="Arial" w:hAnsi="Arial" w:cs="Arial"/>
        </w:rPr>
        <w:t xml:space="preserve">мкЗв/час, что соответствует </w:t>
      </w:r>
      <w:r w:rsidR="00157D5C">
        <w:rPr>
          <w:rFonts w:ascii="Arial" w:hAnsi="Arial" w:cs="Arial"/>
        </w:rPr>
        <w:t>естественному радиационному фону</w:t>
      </w:r>
      <w:r w:rsidRPr="00784F41">
        <w:rPr>
          <w:rFonts w:ascii="Arial" w:hAnsi="Arial" w:cs="Arial"/>
        </w:rPr>
        <w:t xml:space="preserve"> для данной местности.</w:t>
      </w:r>
    </w:p>
    <w:p w:rsidR="00A37B34" w:rsidRDefault="00A37B34" w:rsidP="00D03D0C">
      <w:pPr>
        <w:ind w:right="-7" w:firstLine="720"/>
        <w:jc w:val="both"/>
        <w:rPr>
          <w:rFonts w:ascii="Arial" w:hAnsi="Arial" w:cs="Arial"/>
        </w:rPr>
      </w:pPr>
      <w:r w:rsidRPr="00784F41">
        <w:rPr>
          <w:rFonts w:ascii="Arial" w:hAnsi="Arial" w:cs="Arial"/>
        </w:rPr>
        <w:t>Средняя мощность эквивалентной дозы гамма-из</w:t>
      </w:r>
      <w:r w:rsidR="005A480B">
        <w:rPr>
          <w:rFonts w:ascii="Arial" w:hAnsi="Arial" w:cs="Arial"/>
        </w:rPr>
        <w:t>лучения внутри зданий составила 0,12 мкЗв/час (минимум – 0,07 мкЗв/час, максимум – 0,22 </w:t>
      </w:r>
      <w:r w:rsidRPr="00784F41">
        <w:rPr>
          <w:rFonts w:ascii="Arial" w:hAnsi="Arial" w:cs="Arial"/>
        </w:rPr>
        <w:t>мкЗв/час).</w:t>
      </w:r>
    </w:p>
    <w:p w:rsidR="007613DF" w:rsidRPr="00784F41" w:rsidRDefault="007613DF" w:rsidP="00073DA0">
      <w:pPr>
        <w:tabs>
          <w:tab w:val="left" w:pos="8789"/>
        </w:tabs>
        <w:ind w:right="1043" w:firstLine="720"/>
        <w:jc w:val="both"/>
        <w:rPr>
          <w:rFonts w:ascii="Arial" w:hAnsi="Arial" w:cs="Arial"/>
        </w:rPr>
      </w:pPr>
    </w:p>
    <w:p w:rsidR="005A0CF6" w:rsidRPr="005A480B" w:rsidRDefault="00A64397" w:rsidP="00C65AA2">
      <w:pPr>
        <w:spacing w:after="120"/>
        <w:jc w:val="center"/>
        <w:rPr>
          <w:rFonts w:ascii="Arial" w:hAnsi="Arial" w:cs="Arial"/>
          <w:b/>
          <w:szCs w:val="28"/>
        </w:rPr>
      </w:pPr>
      <w:r w:rsidRPr="00EA02D2">
        <w:rPr>
          <w:rFonts w:ascii="Arial" w:hAnsi="Arial" w:cs="Arial"/>
          <w:b/>
          <w:szCs w:val="28"/>
        </w:rPr>
        <w:t>Облучение населения</w:t>
      </w:r>
    </w:p>
    <w:p w:rsidR="00A37B34" w:rsidRPr="00784F41" w:rsidRDefault="00A37B34" w:rsidP="00C65AA2">
      <w:pPr>
        <w:ind w:right="-6" w:firstLine="708"/>
        <w:jc w:val="both"/>
        <w:rPr>
          <w:rFonts w:ascii="Arial" w:hAnsi="Arial" w:cs="Arial"/>
        </w:rPr>
      </w:pPr>
      <w:r w:rsidRPr="00784F41">
        <w:rPr>
          <w:rFonts w:ascii="Arial" w:hAnsi="Arial" w:cs="Arial"/>
        </w:rPr>
        <w:t>В 2021 году при оценке эффективных доз облучения населения принимались следующие группы населения:</w:t>
      </w:r>
    </w:p>
    <w:p w:rsidR="00A37B34" w:rsidRPr="00784F41" w:rsidRDefault="005A480B" w:rsidP="00C65AA2">
      <w:pPr>
        <w:ind w:right="-6" w:firstLine="720"/>
        <w:jc w:val="both"/>
        <w:rPr>
          <w:rFonts w:ascii="Arial" w:hAnsi="Arial" w:cs="Arial"/>
        </w:rPr>
      </w:pPr>
      <w:r>
        <w:rPr>
          <w:rFonts w:ascii="Arial" w:hAnsi="Arial" w:cs="Arial"/>
        </w:rPr>
        <w:t>- население г.</w:t>
      </w:r>
      <w:r w:rsidR="00A37B34" w:rsidRPr="00784F41">
        <w:rPr>
          <w:rFonts w:ascii="Arial" w:hAnsi="Arial" w:cs="Arial"/>
        </w:rPr>
        <w:t>Северска, работающее вне сферы воздействия ист</w:t>
      </w:r>
      <w:r>
        <w:rPr>
          <w:rFonts w:ascii="Arial" w:hAnsi="Arial" w:cs="Arial"/>
        </w:rPr>
        <w:t>очников ионизирующего излучения;</w:t>
      </w:r>
    </w:p>
    <w:p w:rsidR="00A37B34" w:rsidRPr="00784F41" w:rsidRDefault="00A37B34" w:rsidP="00C65AA2">
      <w:pPr>
        <w:ind w:right="-6" w:firstLine="720"/>
        <w:jc w:val="both"/>
        <w:rPr>
          <w:rFonts w:ascii="Arial" w:hAnsi="Arial" w:cs="Arial"/>
        </w:rPr>
      </w:pPr>
      <w:r w:rsidRPr="00784F41">
        <w:rPr>
          <w:rFonts w:ascii="Arial" w:hAnsi="Arial" w:cs="Arial"/>
        </w:rPr>
        <w:t xml:space="preserve">- критическая группа населения </w:t>
      </w:r>
      <w:r w:rsidR="005A480B">
        <w:rPr>
          <w:rFonts w:ascii="Arial" w:hAnsi="Arial" w:cs="Arial"/>
        </w:rPr>
        <w:t>(персонал группы Б) - жители г.</w:t>
      </w:r>
      <w:r w:rsidRPr="00784F41">
        <w:rPr>
          <w:rFonts w:ascii="Arial" w:hAnsi="Arial" w:cs="Arial"/>
        </w:rPr>
        <w:t>Северска, работающ</w:t>
      </w:r>
      <w:r w:rsidR="005A480B">
        <w:rPr>
          <w:rFonts w:ascii="Arial" w:hAnsi="Arial" w:cs="Arial"/>
        </w:rPr>
        <w:t>ие в санитарно-защитной зоне АО </w:t>
      </w:r>
      <w:r w:rsidRPr="00784F41">
        <w:rPr>
          <w:rFonts w:ascii="Arial" w:hAnsi="Arial" w:cs="Arial"/>
        </w:rPr>
        <w:t xml:space="preserve">«СХК» на территории на открытом воздухе в подрядных </w:t>
      </w:r>
      <w:r w:rsidR="005A480B">
        <w:rPr>
          <w:rFonts w:ascii="Arial" w:hAnsi="Arial" w:cs="Arial"/>
        </w:rPr>
        <w:t>организациях (21% времени года);</w:t>
      </w:r>
    </w:p>
    <w:p w:rsidR="00A37B34" w:rsidRPr="00784F41" w:rsidRDefault="00A37B34" w:rsidP="00C65AA2">
      <w:pPr>
        <w:ind w:right="-6" w:firstLine="720"/>
        <w:jc w:val="both"/>
        <w:rPr>
          <w:rFonts w:ascii="Arial" w:hAnsi="Arial" w:cs="Arial"/>
        </w:rPr>
      </w:pPr>
      <w:r w:rsidRPr="00784F41">
        <w:rPr>
          <w:rFonts w:ascii="Arial" w:hAnsi="Arial" w:cs="Arial"/>
        </w:rPr>
        <w:t xml:space="preserve">- жители сельских прибрежных населенных пунктов </w:t>
      </w:r>
      <w:r w:rsidR="005A480B">
        <w:rPr>
          <w:rFonts w:ascii="Arial" w:hAnsi="Arial" w:cs="Arial"/>
        </w:rPr>
        <w:t>п.</w:t>
      </w:r>
      <w:r w:rsidRPr="00784F41">
        <w:rPr>
          <w:rFonts w:ascii="Arial" w:hAnsi="Arial" w:cs="Arial"/>
        </w:rPr>
        <w:t xml:space="preserve">Самусь и </w:t>
      </w:r>
      <w:r w:rsidR="005A480B">
        <w:rPr>
          <w:rFonts w:ascii="Arial" w:hAnsi="Arial" w:cs="Arial"/>
        </w:rPr>
        <w:t>д.Орловка. Население указанных пунктов принято в качестве критической группы лиц из</w:t>
      </w:r>
      <w:r w:rsidR="00827657">
        <w:rPr>
          <w:rFonts w:ascii="Arial" w:hAnsi="Arial" w:cs="Arial"/>
        </w:rPr>
        <w:t xml:space="preserve"> населения, проживающего</w:t>
      </w:r>
      <w:r w:rsidRPr="00784F41">
        <w:rPr>
          <w:rFonts w:ascii="Arial" w:hAnsi="Arial" w:cs="Arial"/>
        </w:rPr>
        <w:t xml:space="preserve"> </w:t>
      </w:r>
      <w:r w:rsidR="00827657">
        <w:rPr>
          <w:rFonts w:ascii="Arial" w:hAnsi="Arial" w:cs="Arial"/>
        </w:rPr>
        <w:t>в пунктах, наименее удаленных от места сброса сточных вод АО </w:t>
      </w:r>
      <w:r w:rsidRPr="00784F41">
        <w:rPr>
          <w:rFonts w:ascii="Arial" w:hAnsi="Arial" w:cs="Arial"/>
        </w:rPr>
        <w:t>«СХК» и исполь</w:t>
      </w:r>
      <w:r w:rsidR="00827657">
        <w:rPr>
          <w:rFonts w:ascii="Arial" w:hAnsi="Arial" w:cs="Arial"/>
        </w:rPr>
        <w:t>зующих в своем рационе продукты питания местного происхождения и речную</w:t>
      </w:r>
      <w:r w:rsidRPr="00784F41">
        <w:rPr>
          <w:rFonts w:ascii="Arial" w:hAnsi="Arial" w:cs="Arial"/>
        </w:rPr>
        <w:t xml:space="preserve"> рыбу.</w:t>
      </w:r>
    </w:p>
    <w:p w:rsidR="00A37B34" w:rsidRPr="00784F41" w:rsidRDefault="00A37B34" w:rsidP="00C65AA2">
      <w:pPr>
        <w:ind w:right="-6" w:firstLine="720"/>
        <w:jc w:val="both"/>
        <w:rPr>
          <w:rFonts w:ascii="Arial" w:hAnsi="Arial" w:cs="Arial"/>
        </w:rPr>
      </w:pPr>
      <w:r w:rsidRPr="00784F41">
        <w:rPr>
          <w:rFonts w:ascii="Arial" w:hAnsi="Arial" w:cs="Arial"/>
        </w:rPr>
        <w:t xml:space="preserve">В 2021 году средние эффективные годовые дозы облучения, обусловленные газоаэрозольными выбросами, глобальными выпадениями и сбросами радиоактивных веществ для городского, сельского населения и критической группы населения находятся значительно </w:t>
      </w:r>
      <w:r w:rsidR="00827657">
        <w:rPr>
          <w:rFonts w:ascii="Arial" w:hAnsi="Arial" w:cs="Arial"/>
        </w:rPr>
        <w:t>ниже допустимых пределов доз (1 мЗв), установленных</w:t>
      </w:r>
      <w:r w:rsidR="00BF4A5F">
        <w:rPr>
          <w:rFonts w:ascii="Arial" w:hAnsi="Arial" w:cs="Arial"/>
        </w:rPr>
        <w:t xml:space="preserve"> </w:t>
      </w:r>
      <w:r w:rsidR="00827657">
        <w:rPr>
          <w:rFonts w:ascii="Arial" w:hAnsi="Arial" w:cs="Arial"/>
        </w:rPr>
        <w:t>СанПиН </w:t>
      </w:r>
      <w:r w:rsidRPr="00784F41">
        <w:rPr>
          <w:rFonts w:ascii="Arial" w:hAnsi="Arial" w:cs="Arial"/>
        </w:rPr>
        <w:t>2.6.1.2523-09 «Нормы радиационной безопасности</w:t>
      </w:r>
      <w:r w:rsidR="00827657">
        <w:rPr>
          <w:rFonts w:ascii="Arial" w:hAnsi="Arial" w:cs="Arial"/>
        </w:rPr>
        <w:t>»</w:t>
      </w:r>
      <w:r w:rsidR="00C65AA2">
        <w:rPr>
          <w:rFonts w:ascii="Arial" w:hAnsi="Arial" w:cs="Arial"/>
        </w:rPr>
        <w:t xml:space="preserve"> </w:t>
      </w:r>
      <w:r w:rsidR="00827657">
        <w:rPr>
          <w:rFonts w:ascii="Arial" w:hAnsi="Arial" w:cs="Arial"/>
        </w:rPr>
        <w:t>(</w:t>
      </w:r>
      <w:r w:rsidR="00724483">
        <w:rPr>
          <w:rFonts w:ascii="Arial" w:hAnsi="Arial" w:cs="Arial"/>
        </w:rPr>
        <w:t>НРБ-99/2009) и не превышают 2,2</w:t>
      </w:r>
      <w:r w:rsidRPr="00784F41">
        <w:rPr>
          <w:rFonts w:ascii="Arial" w:hAnsi="Arial" w:cs="Arial"/>
        </w:rPr>
        <w:t>% от предела дозы (в 2020 году – 3,0%, в 2019</w:t>
      </w:r>
      <w:r w:rsidR="00514A71">
        <w:rPr>
          <w:rFonts w:ascii="Arial" w:hAnsi="Arial" w:cs="Arial"/>
        </w:rPr>
        <w:t> году – </w:t>
      </w:r>
      <w:r w:rsidRPr="00784F41">
        <w:rPr>
          <w:rFonts w:ascii="Arial" w:hAnsi="Arial" w:cs="Arial"/>
        </w:rPr>
        <w:t>3,0%).</w:t>
      </w:r>
    </w:p>
    <w:p w:rsidR="00B6522E" w:rsidRDefault="00A37B34" w:rsidP="003408BF">
      <w:pPr>
        <w:pStyle w:val="a9"/>
        <w:ind w:right="-6"/>
        <w:rPr>
          <w:rFonts w:ascii="Arial" w:hAnsi="Arial" w:cs="Arial"/>
        </w:rPr>
      </w:pPr>
      <w:r w:rsidRPr="00784F41">
        <w:rPr>
          <w:rFonts w:ascii="Arial" w:hAnsi="Arial" w:cs="Arial"/>
        </w:rPr>
        <w:t>В целом радиационная обстановка на территории ЗАТО Северск оценивается как стабильная и удовлетворительная, и отвечающая требованиям СанПиН 2.6.1.2523-09 «Нормы радиационной безопасности</w:t>
      </w:r>
      <w:r w:rsidR="00827657">
        <w:rPr>
          <w:rFonts w:ascii="Arial" w:hAnsi="Arial" w:cs="Arial"/>
        </w:rPr>
        <w:t>» (НРБ-99/2009)</w:t>
      </w:r>
      <w:r w:rsidRPr="00784F41">
        <w:rPr>
          <w:rFonts w:ascii="Arial" w:hAnsi="Arial" w:cs="Arial"/>
        </w:rPr>
        <w:t xml:space="preserve"> и</w:t>
      </w:r>
      <w:r w:rsidR="003408BF">
        <w:rPr>
          <w:rFonts w:ascii="Arial" w:hAnsi="Arial" w:cs="Arial"/>
        </w:rPr>
        <w:t xml:space="preserve"> </w:t>
      </w:r>
      <w:r w:rsidR="003408BF">
        <w:rPr>
          <w:rFonts w:ascii="Arial" w:hAnsi="Arial" w:cs="Arial"/>
          <w:lang w:bidi="en-US"/>
        </w:rPr>
        <w:t>СП </w:t>
      </w:r>
      <w:r w:rsidR="003408BF" w:rsidRPr="00407F11">
        <w:rPr>
          <w:rFonts w:ascii="Arial" w:hAnsi="Arial" w:cs="Arial"/>
          <w:lang w:bidi="en-US"/>
        </w:rPr>
        <w:t>2.6.1.2612-10 «Основные санитарные правила обеспечения радиационной безопасности» (ОСПОРБ-99/2010)</w:t>
      </w:r>
      <w:r w:rsidRPr="00784F41">
        <w:rPr>
          <w:rFonts w:ascii="Arial" w:hAnsi="Arial" w:cs="Arial"/>
        </w:rPr>
        <w:t>.</w:t>
      </w:r>
    </w:p>
    <w:p w:rsidR="00B6522E" w:rsidRPr="00784F41" w:rsidRDefault="005A480B" w:rsidP="005A480B">
      <w:pPr>
        <w:pStyle w:val="a9"/>
        <w:tabs>
          <w:tab w:val="left" w:pos="8789"/>
          <w:tab w:val="left" w:pos="9214"/>
        </w:tabs>
        <w:ind w:right="760"/>
        <w:rPr>
          <w:rFonts w:ascii="Arial" w:hAnsi="Arial" w:cs="Arial"/>
        </w:rPr>
      </w:pPr>
      <w:r>
        <w:rPr>
          <w:rFonts w:ascii="Arial" w:hAnsi="Arial" w:cs="Arial"/>
        </w:rPr>
        <w:br w:type="page"/>
      </w:r>
    </w:p>
    <w:p w:rsidR="00A37B34" w:rsidRPr="00F339D5" w:rsidRDefault="00F339D5" w:rsidP="00F339D5">
      <w:pPr>
        <w:keepNext/>
        <w:keepLines/>
        <w:widowControl w:val="0"/>
        <w:spacing w:after="240"/>
        <w:ind w:right="-7"/>
        <w:jc w:val="center"/>
        <w:outlineLvl w:val="1"/>
        <w:rPr>
          <w:rFonts w:ascii="Arial" w:eastAsia="Times New Roman" w:hAnsi="Arial" w:cs="Arial"/>
          <w:b/>
          <w:bCs/>
          <w:sz w:val="28"/>
          <w:szCs w:val="28"/>
        </w:rPr>
      </w:pPr>
      <w:bookmarkStart w:id="33" w:name="_Toc100761408"/>
      <w:bookmarkStart w:id="34" w:name="bookmark85"/>
      <w:bookmarkStart w:id="35" w:name="bookmark89"/>
      <w:bookmarkStart w:id="36" w:name="bookmark87"/>
      <w:bookmarkStart w:id="37" w:name="bookmark86"/>
      <w:r>
        <w:rPr>
          <w:rFonts w:ascii="Arial" w:eastAsia="Times New Roman" w:hAnsi="Arial" w:cs="Arial"/>
          <w:b/>
          <w:bCs/>
          <w:sz w:val="28"/>
          <w:szCs w:val="28"/>
        </w:rPr>
        <w:lastRenderedPageBreak/>
        <w:t>5. </w:t>
      </w:r>
      <w:r w:rsidR="00A37B34" w:rsidRPr="00F339D5">
        <w:rPr>
          <w:rFonts w:ascii="Arial" w:eastAsia="Times New Roman" w:hAnsi="Arial" w:cs="Arial"/>
          <w:b/>
          <w:bCs/>
          <w:sz w:val="28"/>
          <w:szCs w:val="28"/>
        </w:rPr>
        <w:t>Резул</w:t>
      </w:r>
      <w:r w:rsidR="00007D6C">
        <w:rPr>
          <w:rFonts w:ascii="Arial" w:eastAsia="Times New Roman" w:hAnsi="Arial" w:cs="Arial"/>
          <w:b/>
          <w:bCs/>
          <w:sz w:val="28"/>
          <w:szCs w:val="28"/>
        </w:rPr>
        <w:t>ьтаты</w:t>
      </w:r>
      <w:r w:rsidR="00A37B34" w:rsidRPr="00F339D5">
        <w:rPr>
          <w:rFonts w:ascii="Arial" w:eastAsia="Times New Roman" w:hAnsi="Arial" w:cs="Arial"/>
          <w:b/>
          <w:bCs/>
          <w:sz w:val="28"/>
          <w:szCs w:val="28"/>
        </w:rPr>
        <w:t xml:space="preserve"> контроля </w:t>
      </w:r>
      <w:r w:rsidR="00007D6C">
        <w:rPr>
          <w:rFonts w:ascii="Arial" w:eastAsia="Times New Roman" w:hAnsi="Arial" w:cs="Arial"/>
          <w:b/>
          <w:bCs/>
          <w:sz w:val="28"/>
          <w:szCs w:val="28"/>
        </w:rPr>
        <w:t xml:space="preserve">объектов окружающей среды </w:t>
      </w:r>
      <w:r w:rsidR="00A37B34" w:rsidRPr="00F339D5">
        <w:rPr>
          <w:rFonts w:ascii="Arial" w:eastAsia="Times New Roman" w:hAnsi="Arial" w:cs="Arial"/>
          <w:b/>
          <w:bCs/>
          <w:sz w:val="28"/>
          <w:szCs w:val="28"/>
        </w:rPr>
        <w:t>в районе</w:t>
      </w:r>
      <w:bookmarkEnd w:id="33"/>
    </w:p>
    <w:p w:rsidR="00A37B34" w:rsidRPr="00F339D5" w:rsidRDefault="00A37B34" w:rsidP="00F339D5">
      <w:pPr>
        <w:keepNext/>
        <w:keepLines/>
        <w:widowControl w:val="0"/>
        <w:spacing w:after="240"/>
        <w:ind w:right="-7"/>
        <w:jc w:val="center"/>
        <w:outlineLvl w:val="1"/>
        <w:rPr>
          <w:rFonts w:ascii="Arial" w:eastAsia="Times New Roman" w:hAnsi="Arial" w:cs="Arial"/>
          <w:b/>
          <w:bCs/>
          <w:sz w:val="28"/>
          <w:szCs w:val="28"/>
        </w:rPr>
      </w:pPr>
      <w:bookmarkStart w:id="38" w:name="_Toc100761409"/>
      <w:r w:rsidRPr="00F339D5">
        <w:rPr>
          <w:rFonts w:ascii="Arial" w:eastAsia="Times New Roman" w:hAnsi="Arial" w:cs="Arial"/>
          <w:b/>
          <w:bCs/>
          <w:sz w:val="28"/>
          <w:szCs w:val="28"/>
        </w:rPr>
        <w:t>р</w:t>
      </w:r>
      <w:r w:rsidR="006E13DC" w:rsidRPr="00F339D5">
        <w:rPr>
          <w:rFonts w:ascii="Arial" w:eastAsia="Times New Roman" w:hAnsi="Arial" w:cs="Arial"/>
          <w:b/>
          <w:bCs/>
          <w:sz w:val="28"/>
          <w:szCs w:val="28"/>
        </w:rPr>
        <w:t>асположения АО «Сибирский химический комбинат</w:t>
      </w:r>
      <w:r w:rsidRPr="00F339D5">
        <w:rPr>
          <w:rFonts w:ascii="Arial" w:eastAsia="Times New Roman" w:hAnsi="Arial" w:cs="Arial"/>
          <w:b/>
          <w:bCs/>
          <w:sz w:val="28"/>
          <w:szCs w:val="28"/>
        </w:rPr>
        <w:t>»</w:t>
      </w:r>
      <w:bookmarkEnd w:id="34"/>
      <w:bookmarkEnd w:id="35"/>
      <w:bookmarkEnd w:id="36"/>
      <w:bookmarkEnd w:id="37"/>
      <w:bookmarkEnd w:id="38"/>
    </w:p>
    <w:p w:rsidR="00A37B34" w:rsidRPr="00784F41" w:rsidRDefault="00A37B34" w:rsidP="00D03D0C">
      <w:pPr>
        <w:widowControl w:val="0"/>
        <w:ind w:right="-7" w:firstLine="740"/>
        <w:jc w:val="both"/>
        <w:rPr>
          <w:rFonts w:ascii="Arial" w:eastAsia="Arial" w:hAnsi="Arial" w:cs="Arial"/>
        </w:rPr>
      </w:pPr>
      <w:r w:rsidRPr="00784F41">
        <w:rPr>
          <w:rFonts w:ascii="Arial" w:eastAsia="Arial" w:hAnsi="Arial" w:cs="Arial"/>
        </w:rPr>
        <w:t>В</w:t>
      </w:r>
      <w:r w:rsidR="00F339D5">
        <w:rPr>
          <w:rFonts w:ascii="Arial" w:eastAsia="Arial" w:hAnsi="Arial" w:cs="Arial"/>
        </w:rPr>
        <w:t xml:space="preserve"> целях обеспечения </w:t>
      </w:r>
      <w:r w:rsidRPr="00784F41">
        <w:rPr>
          <w:rFonts w:ascii="Arial" w:eastAsia="Arial" w:hAnsi="Arial" w:cs="Arial"/>
        </w:rPr>
        <w:t>радиационной безопасности населения и окружающей среды на тер</w:t>
      </w:r>
      <w:r w:rsidR="00F339D5">
        <w:rPr>
          <w:rFonts w:ascii="Arial" w:eastAsia="Arial" w:hAnsi="Arial" w:cs="Arial"/>
        </w:rPr>
        <w:t>ритории зоны наблюдения (ЗН) АО </w:t>
      </w:r>
      <w:r w:rsidRPr="00784F41">
        <w:rPr>
          <w:rFonts w:ascii="Arial" w:eastAsia="Arial" w:hAnsi="Arial" w:cs="Arial"/>
        </w:rPr>
        <w:t xml:space="preserve">«СХК» осуществляется </w:t>
      </w:r>
      <w:bookmarkStart w:id="39" w:name="bookmark90"/>
      <w:bookmarkEnd w:id="39"/>
      <w:r w:rsidRPr="00784F41">
        <w:rPr>
          <w:rFonts w:ascii="Arial" w:eastAsia="Arial" w:hAnsi="Arial" w:cs="Arial"/>
        </w:rPr>
        <w:t>производственный контроль.</w:t>
      </w:r>
    </w:p>
    <w:p w:rsidR="00A37B34" w:rsidRPr="00784F41" w:rsidRDefault="00A37B34" w:rsidP="00D03D0C">
      <w:pPr>
        <w:widowControl w:val="0"/>
        <w:ind w:right="-7" w:firstLine="740"/>
        <w:jc w:val="both"/>
        <w:rPr>
          <w:rFonts w:ascii="Arial" w:eastAsia="Arial" w:hAnsi="Arial" w:cs="Arial"/>
        </w:rPr>
      </w:pPr>
      <w:r w:rsidRPr="00784F41">
        <w:rPr>
          <w:rFonts w:ascii="Arial" w:eastAsia="Arial" w:hAnsi="Arial" w:cs="Arial"/>
        </w:rPr>
        <w:t>Основной задачей производственного контроля является получение информации:</w:t>
      </w:r>
    </w:p>
    <w:p w:rsidR="00A37B34" w:rsidRPr="00F339D5" w:rsidRDefault="00F339D5" w:rsidP="00D03D0C">
      <w:pPr>
        <w:widowControl w:val="0"/>
        <w:ind w:right="-7" w:firstLine="709"/>
        <w:jc w:val="both"/>
        <w:rPr>
          <w:rFonts w:ascii="Arial" w:eastAsia="Arial" w:hAnsi="Arial" w:cs="Arial"/>
        </w:rPr>
      </w:pPr>
      <w:r>
        <w:rPr>
          <w:rFonts w:ascii="Arial" w:eastAsia="Arial" w:hAnsi="Arial" w:cs="Arial"/>
        </w:rPr>
        <w:t>- </w:t>
      </w:r>
      <w:r w:rsidR="00A37B34" w:rsidRPr="00F339D5">
        <w:rPr>
          <w:rFonts w:ascii="Arial" w:eastAsia="Arial" w:hAnsi="Arial" w:cs="Arial"/>
        </w:rPr>
        <w:t>о состоянии радиационной обстановки на территории ЗН комбината (схема расположения границ ЗН</w:t>
      </w:r>
      <w:r w:rsidR="00BF4A5F" w:rsidRPr="00F339D5">
        <w:rPr>
          <w:rFonts w:ascii="Arial" w:eastAsia="Arial" w:hAnsi="Arial" w:cs="Arial"/>
        </w:rPr>
        <w:t xml:space="preserve"> АО «СХК» приведена на рисунке 7</w:t>
      </w:r>
      <w:r w:rsidRPr="00F339D5">
        <w:rPr>
          <w:rFonts w:ascii="Arial" w:eastAsia="Arial" w:hAnsi="Arial" w:cs="Arial"/>
        </w:rPr>
        <w:t>)</w:t>
      </w:r>
      <w:r w:rsidR="00A37B34" w:rsidRPr="00F339D5">
        <w:rPr>
          <w:rFonts w:ascii="Arial" w:eastAsia="Arial" w:hAnsi="Arial" w:cs="Arial"/>
        </w:rPr>
        <w:t>;</w:t>
      </w:r>
    </w:p>
    <w:p w:rsidR="00A37B34" w:rsidRPr="00F339D5" w:rsidRDefault="00F339D5" w:rsidP="00D03D0C">
      <w:pPr>
        <w:widowControl w:val="0"/>
        <w:ind w:right="-7" w:firstLine="709"/>
        <w:jc w:val="both"/>
        <w:rPr>
          <w:rFonts w:ascii="Arial" w:eastAsia="Arial" w:hAnsi="Arial" w:cs="Arial"/>
        </w:rPr>
      </w:pPr>
      <w:r>
        <w:rPr>
          <w:rFonts w:ascii="Arial" w:eastAsia="Arial" w:hAnsi="Arial" w:cs="Arial"/>
        </w:rPr>
        <w:t>- </w:t>
      </w:r>
      <w:r w:rsidR="00A37B34" w:rsidRPr="00F339D5">
        <w:rPr>
          <w:rFonts w:ascii="Arial" w:eastAsia="Arial" w:hAnsi="Arial" w:cs="Arial"/>
        </w:rPr>
        <w:t>о содержании радиоактивных веществ в объектах окружающей среды (атмосферный приземный воздух, водные объекты, почва, трава, снег) в районе расположения комбината;</w:t>
      </w:r>
    </w:p>
    <w:p w:rsidR="00A37B34" w:rsidRPr="00F339D5" w:rsidRDefault="00F339D5" w:rsidP="00D03D0C">
      <w:pPr>
        <w:widowControl w:val="0"/>
        <w:ind w:right="-7" w:firstLine="709"/>
        <w:jc w:val="both"/>
        <w:rPr>
          <w:rFonts w:ascii="Arial" w:eastAsia="Arial" w:hAnsi="Arial" w:cs="Arial"/>
        </w:rPr>
      </w:pPr>
      <w:r>
        <w:rPr>
          <w:rFonts w:ascii="Arial" w:eastAsia="Arial" w:hAnsi="Arial" w:cs="Arial"/>
        </w:rPr>
        <w:t>- </w:t>
      </w:r>
      <w:r w:rsidR="00A37B34" w:rsidRPr="00F339D5">
        <w:rPr>
          <w:rFonts w:ascii="Arial" w:eastAsia="Arial" w:hAnsi="Arial" w:cs="Arial"/>
        </w:rPr>
        <w:t>о</w:t>
      </w:r>
      <w:r w:rsidR="00BF4A5F" w:rsidRPr="00F339D5">
        <w:rPr>
          <w:rFonts w:ascii="Arial" w:eastAsia="Arial" w:hAnsi="Arial" w:cs="Arial"/>
        </w:rPr>
        <w:t xml:space="preserve"> </w:t>
      </w:r>
      <w:r w:rsidR="00CB2355" w:rsidRPr="00F339D5">
        <w:rPr>
          <w:rFonts w:ascii="Arial" w:eastAsia="Arial" w:hAnsi="Arial" w:cs="Arial"/>
        </w:rPr>
        <w:t>влиянии</w:t>
      </w:r>
      <w:r w:rsidR="00BF4A5F" w:rsidRPr="00F339D5">
        <w:rPr>
          <w:rFonts w:ascii="Arial" w:eastAsia="Arial" w:hAnsi="Arial" w:cs="Arial"/>
        </w:rPr>
        <w:t xml:space="preserve"> </w:t>
      </w:r>
      <w:r w:rsidR="00A37B34" w:rsidRPr="00F339D5">
        <w:rPr>
          <w:rFonts w:ascii="Arial" w:eastAsia="Arial" w:hAnsi="Arial" w:cs="Arial"/>
        </w:rPr>
        <w:t>производств</w:t>
      </w:r>
      <w:r w:rsidR="00BF4A5F" w:rsidRPr="00F339D5">
        <w:rPr>
          <w:rFonts w:ascii="Arial" w:eastAsia="Arial" w:hAnsi="Arial" w:cs="Arial"/>
        </w:rPr>
        <w:t xml:space="preserve"> </w:t>
      </w:r>
      <w:r w:rsidR="00A37B34" w:rsidRPr="00F339D5">
        <w:rPr>
          <w:rFonts w:ascii="Arial" w:eastAsia="Arial" w:hAnsi="Arial" w:cs="Arial"/>
        </w:rPr>
        <w:t xml:space="preserve">комбината </w:t>
      </w:r>
      <w:r w:rsidR="00CB2355" w:rsidRPr="00F339D5">
        <w:rPr>
          <w:rFonts w:ascii="Arial" w:eastAsia="Arial" w:hAnsi="Arial" w:cs="Arial"/>
        </w:rPr>
        <w:t>на</w:t>
      </w:r>
      <w:r w:rsidR="00BF4A5F" w:rsidRPr="00F339D5">
        <w:rPr>
          <w:rFonts w:ascii="Arial" w:eastAsia="Arial" w:hAnsi="Arial" w:cs="Arial"/>
        </w:rPr>
        <w:t xml:space="preserve"> </w:t>
      </w:r>
      <w:r w:rsidR="00A37B34" w:rsidRPr="00F339D5">
        <w:rPr>
          <w:rFonts w:ascii="Arial" w:eastAsia="Arial" w:hAnsi="Arial" w:cs="Arial"/>
        </w:rPr>
        <w:t xml:space="preserve">население, проживающее </w:t>
      </w:r>
      <w:r w:rsidR="007742CF">
        <w:rPr>
          <w:rFonts w:ascii="Arial" w:eastAsia="Arial" w:hAnsi="Arial" w:cs="Arial"/>
        </w:rPr>
        <w:t>в ЗН АО </w:t>
      </w:r>
      <w:r w:rsidR="00A37B34" w:rsidRPr="00F339D5">
        <w:rPr>
          <w:rFonts w:ascii="Arial" w:eastAsia="Arial" w:hAnsi="Arial" w:cs="Arial"/>
        </w:rPr>
        <w:t>«СХК».</w:t>
      </w:r>
    </w:p>
    <w:p w:rsidR="00A37B34" w:rsidRDefault="00A37B34" w:rsidP="00D03D0C">
      <w:pPr>
        <w:widowControl w:val="0"/>
        <w:ind w:right="-7" w:firstLine="740"/>
        <w:jc w:val="both"/>
        <w:rPr>
          <w:rFonts w:ascii="Arial" w:eastAsia="Arial" w:hAnsi="Arial" w:cs="Arial"/>
        </w:rPr>
      </w:pPr>
      <w:bookmarkStart w:id="40" w:name="bookmark91"/>
      <w:bookmarkEnd w:id="40"/>
      <w:r w:rsidRPr="00784F41">
        <w:rPr>
          <w:rFonts w:ascii="Arial" w:eastAsia="Arial" w:hAnsi="Arial" w:cs="Arial"/>
        </w:rPr>
        <w:t>Р</w:t>
      </w:r>
      <w:r w:rsidR="007742CF">
        <w:rPr>
          <w:rFonts w:ascii="Arial" w:eastAsia="Arial" w:hAnsi="Arial" w:cs="Arial"/>
        </w:rPr>
        <w:t>езультаты</w:t>
      </w:r>
      <w:r w:rsidR="00083277">
        <w:rPr>
          <w:rFonts w:ascii="Arial" w:eastAsia="Arial" w:hAnsi="Arial" w:cs="Arial"/>
        </w:rPr>
        <w:t xml:space="preserve"> </w:t>
      </w:r>
      <w:r w:rsidRPr="00784F41">
        <w:rPr>
          <w:rFonts w:ascii="Arial" w:eastAsia="Arial" w:hAnsi="Arial" w:cs="Arial"/>
        </w:rPr>
        <w:t>производственного контроля в</w:t>
      </w:r>
      <w:r w:rsidR="007742CF">
        <w:rPr>
          <w:rFonts w:ascii="Arial" w:eastAsia="Arial" w:hAnsi="Arial" w:cs="Arial"/>
        </w:rPr>
        <w:t xml:space="preserve"> </w:t>
      </w:r>
      <w:r w:rsidRPr="00784F41">
        <w:rPr>
          <w:rFonts w:ascii="Arial" w:eastAsia="Arial" w:hAnsi="Arial" w:cs="Arial"/>
        </w:rPr>
        <w:t xml:space="preserve">2021 году на территории </w:t>
      </w:r>
      <w:r w:rsidR="007742CF">
        <w:rPr>
          <w:rFonts w:ascii="Arial" w:eastAsia="Arial" w:hAnsi="Arial" w:cs="Arial"/>
        </w:rPr>
        <w:t>ЗН АО</w:t>
      </w:r>
      <w:r w:rsidR="007742CF">
        <w:rPr>
          <w:rFonts w:ascii="Arial" w:eastAsia="Arial" w:hAnsi="Arial" w:cs="Arial"/>
          <w:b/>
        </w:rPr>
        <w:t> </w:t>
      </w:r>
      <w:r w:rsidRPr="00784F41">
        <w:rPr>
          <w:rFonts w:ascii="Arial" w:eastAsia="Arial" w:hAnsi="Arial" w:cs="Arial"/>
        </w:rPr>
        <w:t>«СХК» приведены ниже.</w:t>
      </w:r>
    </w:p>
    <w:p w:rsidR="00083277" w:rsidRPr="00784F41" w:rsidRDefault="00083277" w:rsidP="00D03D0C">
      <w:pPr>
        <w:widowControl w:val="0"/>
        <w:tabs>
          <w:tab w:val="left" w:pos="8931"/>
          <w:tab w:val="left" w:pos="9214"/>
        </w:tabs>
        <w:ind w:right="-7"/>
        <w:jc w:val="both"/>
        <w:rPr>
          <w:rFonts w:ascii="Arial" w:eastAsia="Arial" w:hAnsi="Arial" w:cs="Arial"/>
        </w:rPr>
      </w:pPr>
    </w:p>
    <w:p w:rsidR="00A37B34" w:rsidRPr="00EA02D2" w:rsidRDefault="000C5222" w:rsidP="002A2BAE">
      <w:pPr>
        <w:keepNext/>
        <w:keepLines/>
        <w:widowControl w:val="0"/>
        <w:spacing w:after="120"/>
        <w:ind w:right="-7"/>
        <w:jc w:val="center"/>
        <w:outlineLvl w:val="2"/>
        <w:rPr>
          <w:rFonts w:ascii="Arial" w:eastAsia="Arial" w:hAnsi="Arial" w:cs="Arial"/>
          <w:b/>
          <w:bCs/>
          <w:szCs w:val="28"/>
        </w:rPr>
      </w:pPr>
      <w:bookmarkStart w:id="41" w:name="bookmark94"/>
      <w:bookmarkStart w:id="42" w:name="bookmark92"/>
      <w:bookmarkStart w:id="43" w:name="bookmark93"/>
      <w:bookmarkStart w:id="44" w:name="bookmark95"/>
      <w:bookmarkStart w:id="45" w:name="_Toc100761410"/>
      <w:bookmarkEnd w:id="41"/>
      <w:r>
        <w:rPr>
          <w:rFonts w:ascii="Arial" w:eastAsia="Arial" w:hAnsi="Arial" w:cs="Arial"/>
          <w:b/>
          <w:bCs/>
          <w:szCs w:val="28"/>
        </w:rPr>
        <w:t>5</w:t>
      </w:r>
      <w:r w:rsidR="00B6522E" w:rsidRPr="00EA02D2">
        <w:rPr>
          <w:rFonts w:ascii="Arial" w:eastAsia="Arial" w:hAnsi="Arial" w:cs="Arial"/>
          <w:b/>
          <w:bCs/>
          <w:szCs w:val="28"/>
        </w:rPr>
        <w:t>.1</w:t>
      </w:r>
      <w:r>
        <w:rPr>
          <w:rFonts w:ascii="Arial" w:eastAsia="Arial" w:hAnsi="Arial" w:cs="Arial"/>
          <w:b/>
          <w:bCs/>
          <w:szCs w:val="28"/>
        </w:rPr>
        <w:t> </w:t>
      </w:r>
      <w:r w:rsidR="00A37B34" w:rsidRPr="00EA02D2">
        <w:rPr>
          <w:rFonts w:ascii="Arial" w:eastAsia="Arial" w:hAnsi="Arial" w:cs="Arial"/>
          <w:b/>
          <w:bCs/>
          <w:szCs w:val="28"/>
        </w:rPr>
        <w:t>Приземный слой атмосферного воздуха</w:t>
      </w:r>
      <w:bookmarkEnd w:id="42"/>
      <w:bookmarkEnd w:id="43"/>
      <w:bookmarkEnd w:id="44"/>
      <w:bookmarkEnd w:id="45"/>
    </w:p>
    <w:p w:rsidR="00A37B34" w:rsidRPr="00784F41" w:rsidRDefault="007742CF" w:rsidP="002A2BAE">
      <w:pPr>
        <w:widowControl w:val="0"/>
        <w:ind w:firstLine="709"/>
        <w:jc w:val="both"/>
        <w:rPr>
          <w:rFonts w:ascii="Arial" w:eastAsia="Arial" w:hAnsi="Arial" w:cs="Arial"/>
        </w:rPr>
      </w:pPr>
      <w:r>
        <w:rPr>
          <w:rFonts w:ascii="Arial" w:eastAsia="Arial" w:hAnsi="Arial" w:cs="Arial"/>
        </w:rPr>
        <w:t>Для определения объё</w:t>
      </w:r>
      <w:r w:rsidR="00A37B34" w:rsidRPr="00784F41">
        <w:rPr>
          <w:rFonts w:ascii="Arial" w:eastAsia="Arial" w:hAnsi="Arial" w:cs="Arial"/>
        </w:rPr>
        <w:t>мных активностей радионуклидов в приземном слое атмосферного во</w:t>
      </w:r>
      <w:r>
        <w:rPr>
          <w:rFonts w:ascii="Arial" w:eastAsia="Arial" w:hAnsi="Arial" w:cs="Arial"/>
        </w:rPr>
        <w:t>здуха отбор проб проводился путё</w:t>
      </w:r>
      <w:r w:rsidR="00A37B34" w:rsidRPr="00784F41">
        <w:rPr>
          <w:rFonts w:ascii="Arial" w:eastAsia="Arial" w:hAnsi="Arial" w:cs="Arial"/>
        </w:rPr>
        <w:t>м принудительной непрерывной аспирации воздуха через фильтры из материал</w:t>
      </w:r>
      <w:r w:rsidR="002211E0">
        <w:rPr>
          <w:rFonts w:ascii="Arial" w:eastAsia="Arial" w:hAnsi="Arial" w:cs="Arial"/>
        </w:rPr>
        <w:t>а ФПП-15-1,5 с еженедельной заме</w:t>
      </w:r>
      <w:r w:rsidR="00A37B34" w:rsidRPr="00784F41">
        <w:rPr>
          <w:rFonts w:ascii="Arial" w:eastAsia="Arial" w:hAnsi="Arial" w:cs="Arial"/>
        </w:rPr>
        <w:t xml:space="preserve">ной фильтров. Пробы атмосферного воздуха отбирались на семи стационарных постах контроля. Всего в течение отчетного года на каждом посту отобрано от 48 до 50 проб воздуха. Расположение </w:t>
      </w:r>
      <w:r w:rsidR="00083277">
        <w:rPr>
          <w:rFonts w:ascii="Arial" w:eastAsia="Arial" w:hAnsi="Arial" w:cs="Arial"/>
        </w:rPr>
        <w:t>постов представлено на рисунке 7</w:t>
      </w:r>
      <w:r w:rsidR="00A37B34" w:rsidRPr="00784F41">
        <w:rPr>
          <w:rFonts w:ascii="Arial" w:eastAsia="Arial" w:hAnsi="Arial" w:cs="Arial"/>
        </w:rPr>
        <w:t>.</w:t>
      </w:r>
    </w:p>
    <w:p w:rsidR="000C5222" w:rsidRDefault="000C5222" w:rsidP="000E6A37">
      <w:pPr>
        <w:widowControl w:val="0"/>
        <w:ind w:firstLine="709"/>
        <w:jc w:val="both"/>
        <w:rPr>
          <w:rFonts w:ascii="Arial" w:eastAsia="Arial" w:hAnsi="Arial" w:cs="Arial"/>
        </w:rPr>
      </w:pPr>
      <w:r>
        <w:rPr>
          <w:rFonts w:ascii="Arial" w:eastAsia="Arial" w:hAnsi="Arial" w:cs="Arial"/>
        </w:rPr>
        <w:t>Среднегодовые значения объё</w:t>
      </w:r>
      <w:r w:rsidR="00A37B34" w:rsidRPr="00784F41">
        <w:rPr>
          <w:rFonts w:ascii="Arial" w:eastAsia="Arial" w:hAnsi="Arial" w:cs="Arial"/>
        </w:rPr>
        <w:t>мных активностей радионуклидов в приземном сл</w:t>
      </w:r>
      <w:r>
        <w:rPr>
          <w:rFonts w:ascii="Arial" w:eastAsia="Arial" w:hAnsi="Arial" w:cs="Arial"/>
        </w:rPr>
        <w:t>ое атмосферного воздуха в ЗН АО </w:t>
      </w:r>
      <w:r w:rsidR="00A37B34" w:rsidRPr="00784F41">
        <w:rPr>
          <w:rFonts w:ascii="Arial" w:eastAsia="Arial" w:hAnsi="Arial" w:cs="Arial"/>
        </w:rPr>
        <w:t>«СХК» находились на уровнях, близких к фоновым, и в 2021 году составили:</w:t>
      </w:r>
      <w:bookmarkStart w:id="46" w:name="bookmark96"/>
      <w:bookmarkEnd w:id="46"/>
    </w:p>
    <w:p w:rsidR="00A37B34" w:rsidRPr="00784F41" w:rsidRDefault="000C5222" w:rsidP="000E6A37">
      <w:pPr>
        <w:widowControl w:val="0"/>
        <w:ind w:firstLine="709"/>
        <w:jc w:val="both"/>
        <w:rPr>
          <w:rFonts w:ascii="Arial" w:eastAsia="Arial" w:hAnsi="Arial" w:cs="Arial"/>
        </w:rPr>
      </w:pPr>
      <w:r>
        <w:rPr>
          <w:rFonts w:ascii="Arial" w:eastAsia="Arial" w:hAnsi="Arial" w:cs="Arial"/>
        </w:rPr>
        <w:t>- </w:t>
      </w:r>
      <w:r w:rsidR="00A37B34" w:rsidRPr="00784F41">
        <w:rPr>
          <w:rFonts w:ascii="Arial" w:eastAsia="Arial" w:hAnsi="Arial" w:cs="Arial"/>
        </w:rPr>
        <w:t>сумма альфа-активных нуклидов - на 2 порядка мень</w:t>
      </w:r>
      <w:r>
        <w:rPr>
          <w:rFonts w:ascii="Arial" w:eastAsia="Arial" w:hAnsi="Arial" w:cs="Arial"/>
        </w:rPr>
        <w:t>ше допустимой среднегодовой объё</w:t>
      </w:r>
      <w:r w:rsidR="00A37B34" w:rsidRPr="00784F41">
        <w:rPr>
          <w:rFonts w:ascii="Arial" w:eastAsia="Arial" w:hAnsi="Arial" w:cs="Arial"/>
        </w:rPr>
        <w:t>мной активности для критической группы населения (</w:t>
      </w:r>
      <w:r>
        <w:rPr>
          <w:rFonts w:ascii="Arial" w:eastAsia="Arial" w:hAnsi="Arial" w:cs="Arial"/>
        </w:rPr>
        <w:t xml:space="preserve">далее - </w:t>
      </w:r>
      <w:r w:rsidR="00A37B34" w:rsidRPr="00784F41">
        <w:rPr>
          <w:rFonts w:ascii="Arial" w:eastAsia="Arial" w:hAnsi="Arial" w:cs="Arial"/>
        </w:rPr>
        <w:t>ДОАнас), установ</w:t>
      </w:r>
      <w:r>
        <w:rPr>
          <w:rFonts w:ascii="Arial" w:eastAsia="Arial" w:hAnsi="Arial" w:cs="Arial"/>
        </w:rPr>
        <w:t>ле</w:t>
      </w:r>
      <w:r w:rsidR="00A37B34" w:rsidRPr="00784F41">
        <w:rPr>
          <w:rFonts w:ascii="Arial" w:eastAsia="Arial" w:hAnsi="Arial" w:cs="Arial"/>
        </w:rPr>
        <w:t>нной НРБ-99/2009 для плутония-239,-240;</w:t>
      </w:r>
    </w:p>
    <w:p w:rsidR="00A37B34" w:rsidRPr="00784F41" w:rsidRDefault="000C5222" w:rsidP="000E6A37">
      <w:pPr>
        <w:widowControl w:val="0"/>
        <w:ind w:firstLine="709"/>
        <w:jc w:val="both"/>
        <w:rPr>
          <w:rFonts w:ascii="Arial" w:eastAsia="Arial" w:hAnsi="Arial" w:cs="Arial"/>
        </w:rPr>
      </w:pPr>
      <w:bookmarkStart w:id="47" w:name="bookmark97"/>
      <w:bookmarkEnd w:id="47"/>
      <w:r>
        <w:rPr>
          <w:rFonts w:ascii="Arial" w:eastAsia="Arial" w:hAnsi="Arial" w:cs="Arial"/>
        </w:rPr>
        <w:t>- </w:t>
      </w:r>
      <w:r w:rsidR="00A37B34" w:rsidRPr="00784F41">
        <w:rPr>
          <w:rFonts w:ascii="Arial" w:eastAsia="Arial" w:hAnsi="Arial" w:cs="Arial"/>
        </w:rPr>
        <w:t>плутоний-239,-240 - на 5 порядков меньше соответствующей ДОАнас;</w:t>
      </w:r>
    </w:p>
    <w:p w:rsidR="00A37B34" w:rsidRPr="00784F41" w:rsidRDefault="000C5222" w:rsidP="000E6A37">
      <w:pPr>
        <w:widowControl w:val="0"/>
        <w:ind w:firstLine="709"/>
        <w:jc w:val="both"/>
        <w:rPr>
          <w:rFonts w:ascii="Arial" w:eastAsia="Arial" w:hAnsi="Arial" w:cs="Arial"/>
        </w:rPr>
      </w:pPr>
      <w:bookmarkStart w:id="48" w:name="bookmark98"/>
      <w:bookmarkEnd w:id="48"/>
      <w:r>
        <w:rPr>
          <w:rFonts w:ascii="Arial" w:eastAsia="Arial" w:hAnsi="Arial" w:cs="Arial"/>
        </w:rPr>
        <w:t>- </w:t>
      </w:r>
      <w:r w:rsidR="00A37B34" w:rsidRPr="00784F41">
        <w:rPr>
          <w:rFonts w:ascii="Arial" w:eastAsia="Arial" w:hAnsi="Arial" w:cs="Arial"/>
        </w:rPr>
        <w:t>сумма бета-активных нуклидов - на 4 порядка меньше ДОАнас, установленной НРБ-99/2009 для стронция-90;</w:t>
      </w:r>
    </w:p>
    <w:p w:rsidR="00A37B34" w:rsidRPr="00784F41" w:rsidRDefault="000C5222" w:rsidP="000E6A37">
      <w:pPr>
        <w:widowControl w:val="0"/>
        <w:ind w:firstLine="709"/>
        <w:jc w:val="both"/>
        <w:rPr>
          <w:rFonts w:ascii="Arial" w:eastAsia="Arial" w:hAnsi="Arial" w:cs="Arial"/>
        </w:rPr>
      </w:pPr>
      <w:bookmarkStart w:id="49" w:name="bookmark99"/>
      <w:bookmarkEnd w:id="49"/>
      <w:r>
        <w:rPr>
          <w:rFonts w:ascii="Arial" w:eastAsia="Arial" w:hAnsi="Arial" w:cs="Arial"/>
        </w:rPr>
        <w:t>- </w:t>
      </w:r>
      <w:r w:rsidR="00A37B34" w:rsidRPr="00784F41">
        <w:rPr>
          <w:rFonts w:ascii="Arial" w:eastAsia="Arial" w:hAnsi="Arial" w:cs="Arial"/>
        </w:rPr>
        <w:t>стронций-90 - на 7 порядков меньше соответствующей ДОАнас;</w:t>
      </w:r>
    </w:p>
    <w:p w:rsidR="00A37B34" w:rsidRDefault="000C5222" w:rsidP="000E6A37">
      <w:pPr>
        <w:widowControl w:val="0"/>
        <w:ind w:firstLine="709"/>
        <w:jc w:val="both"/>
        <w:rPr>
          <w:rFonts w:ascii="Arial" w:eastAsia="Arial" w:hAnsi="Arial" w:cs="Arial"/>
        </w:rPr>
      </w:pPr>
      <w:r>
        <w:rPr>
          <w:rFonts w:ascii="Arial" w:eastAsia="Arial" w:hAnsi="Arial" w:cs="Arial"/>
        </w:rPr>
        <w:t>- </w:t>
      </w:r>
      <w:r w:rsidR="00A37B34" w:rsidRPr="00784F41">
        <w:rPr>
          <w:rFonts w:ascii="Arial" w:eastAsia="Arial" w:hAnsi="Arial" w:cs="Arial"/>
        </w:rPr>
        <w:t>цезий-137 не обнаруживался при нижних пределах методов его определения, который на 8 порядков меньше соответствующей ДОАнас.</w:t>
      </w:r>
    </w:p>
    <w:p w:rsidR="000C5222" w:rsidRDefault="000C5222" w:rsidP="000E6A37">
      <w:pPr>
        <w:widowControl w:val="0"/>
        <w:ind w:firstLine="709"/>
        <w:jc w:val="both"/>
        <w:rPr>
          <w:rFonts w:ascii="Arial" w:eastAsia="Arial" w:hAnsi="Arial" w:cs="Arial"/>
        </w:rPr>
      </w:pPr>
      <w:r>
        <w:rPr>
          <w:rFonts w:ascii="Arial" w:eastAsia="Arial" w:hAnsi="Arial" w:cs="Arial"/>
        </w:rPr>
        <w:t xml:space="preserve">  </w:t>
      </w:r>
    </w:p>
    <w:p w:rsidR="00B721B9" w:rsidRPr="00EA02D2" w:rsidRDefault="00BB1AB7" w:rsidP="002A2BAE">
      <w:pPr>
        <w:pStyle w:val="32"/>
        <w:keepNext/>
        <w:keepLines/>
        <w:spacing w:after="120"/>
        <w:ind w:firstLine="0"/>
        <w:jc w:val="center"/>
        <w:rPr>
          <w:szCs w:val="28"/>
        </w:rPr>
      </w:pPr>
      <w:bookmarkStart w:id="50" w:name="bookmark103"/>
      <w:bookmarkStart w:id="51" w:name="bookmark101"/>
      <w:bookmarkStart w:id="52" w:name="bookmark100"/>
      <w:bookmarkStart w:id="53" w:name="_Toc100761411"/>
      <w:r>
        <w:rPr>
          <w:szCs w:val="28"/>
        </w:rPr>
        <w:t>5.2</w:t>
      </w:r>
      <w:r w:rsidR="00B721B9">
        <w:rPr>
          <w:szCs w:val="28"/>
        </w:rPr>
        <w:t> </w:t>
      </w:r>
      <w:r w:rsidR="00B721B9" w:rsidRPr="00EA02D2">
        <w:rPr>
          <w:szCs w:val="28"/>
        </w:rPr>
        <w:t>Почва, трава, снег</w:t>
      </w:r>
      <w:bookmarkEnd w:id="50"/>
      <w:bookmarkEnd w:id="51"/>
      <w:bookmarkEnd w:id="52"/>
      <w:bookmarkEnd w:id="53"/>
    </w:p>
    <w:p w:rsidR="00B721B9" w:rsidRPr="00A70C55" w:rsidRDefault="00B721B9" w:rsidP="002A2BAE">
      <w:pPr>
        <w:pStyle w:val="12"/>
        <w:ind w:firstLine="720"/>
        <w:jc w:val="both"/>
      </w:pPr>
      <w:r w:rsidRPr="00A70C55">
        <w:t>Расположение пунктов контроля почвы, тра</w:t>
      </w:r>
      <w:r>
        <w:t>вы и снега показано на рисунке 7</w:t>
      </w:r>
      <w:r w:rsidRPr="00A70C55">
        <w:t>.</w:t>
      </w:r>
    </w:p>
    <w:p w:rsidR="00B721B9" w:rsidRPr="00A70C55" w:rsidRDefault="00B721B9" w:rsidP="002A2BAE">
      <w:pPr>
        <w:pStyle w:val="12"/>
        <w:ind w:firstLine="720"/>
        <w:jc w:val="both"/>
      </w:pPr>
      <w:r w:rsidRPr="00A70C55">
        <w:t xml:space="preserve">Содержание радионуклидов в почве в пунктах </w:t>
      </w:r>
      <w:r>
        <w:t>контроля, расположенных в ЗН АО </w:t>
      </w:r>
      <w:r w:rsidRPr="00A70C55">
        <w:t>«СХК», находится на стабильно низком уровне и сравнимо с содержанием радионуклидов в почве</w:t>
      </w:r>
      <w:r w:rsidR="002A2BAE">
        <w:t xml:space="preserve"> фонового пункта контроля (д.</w:t>
      </w:r>
      <w:r w:rsidRPr="00A70C55">
        <w:t>Победа).</w:t>
      </w:r>
    </w:p>
    <w:p w:rsidR="00B721B9" w:rsidRPr="00A70C55" w:rsidRDefault="00B721B9" w:rsidP="002A2BAE">
      <w:pPr>
        <w:pStyle w:val="12"/>
        <w:spacing w:after="60"/>
        <w:ind w:firstLine="720"/>
        <w:jc w:val="both"/>
      </w:pPr>
      <w:r w:rsidRPr="00A70C55">
        <w:t xml:space="preserve">По результатам многолетних наблюдений содержание радионуклидов в почве в пунктах </w:t>
      </w:r>
      <w:r w:rsidR="002A2BAE">
        <w:t>контроля, расположенных в ЗН АО </w:t>
      </w:r>
      <w:r w:rsidRPr="00A70C55">
        <w:t>«СХК», составляет:</w:t>
      </w:r>
    </w:p>
    <w:p w:rsidR="00B721B9" w:rsidRPr="00A70C55" w:rsidRDefault="006E0D74" w:rsidP="006E0D74">
      <w:pPr>
        <w:pStyle w:val="12"/>
        <w:tabs>
          <w:tab w:val="left" w:pos="1043"/>
        </w:tabs>
        <w:spacing w:after="60"/>
        <w:ind w:left="720" w:firstLine="0"/>
        <w:jc w:val="both"/>
      </w:pPr>
      <w:r>
        <w:t>- </w:t>
      </w:r>
      <w:r w:rsidR="00B63FC9">
        <w:t>цезий-137 - </w:t>
      </w:r>
      <w:r w:rsidR="002A2BAE">
        <w:t>1,53 - 3,89 </w:t>
      </w:r>
      <w:r w:rsidR="00B721B9" w:rsidRPr="00A70C55">
        <w:t>кБк/м</w:t>
      </w:r>
      <w:r w:rsidR="00B721B9" w:rsidRPr="00A70C55">
        <w:rPr>
          <w:vertAlign w:val="superscript"/>
        </w:rPr>
        <w:t>2</w:t>
      </w:r>
      <w:r w:rsidR="00B721B9" w:rsidRPr="00A70C55">
        <w:t>;</w:t>
      </w:r>
    </w:p>
    <w:p w:rsidR="00B721B9" w:rsidRPr="00A70C55" w:rsidRDefault="006E0D74" w:rsidP="006E0D74">
      <w:pPr>
        <w:pStyle w:val="12"/>
        <w:tabs>
          <w:tab w:val="left" w:pos="1043"/>
        </w:tabs>
        <w:spacing w:after="60"/>
        <w:ind w:left="720" w:firstLine="0"/>
        <w:jc w:val="both"/>
      </w:pPr>
      <w:r>
        <w:t>- </w:t>
      </w:r>
      <w:r w:rsidR="00B63FC9">
        <w:t>стронций-90 - </w:t>
      </w:r>
      <w:r w:rsidR="002A2BAE">
        <w:t>0,21 - 0,75 </w:t>
      </w:r>
      <w:r w:rsidR="00B721B9" w:rsidRPr="00A70C55">
        <w:t>кБк/м</w:t>
      </w:r>
      <w:r w:rsidR="00B721B9" w:rsidRPr="00A70C55">
        <w:rPr>
          <w:vertAlign w:val="superscript"/>
        </w:rPr>
        <w:t>2</w:t>
      </w:r>
      <w:r w:rsidR="00B721B9" w:rsidRPr="00A70C55">
        <w:t>;</w:t>
      </w:r>
    </w:p>
    <w:p w:rsidR="00B721B9" w:rsidRPr="00A70C55" w:rsidRDefault="006E0D74" w:rsidP="006E0D74">
      <w:pPr>
        <w:pStyle w:val="12"/>
        <w:tabs>
          <w:tab w:val="left" w:pos="1043"/>
        </w:tabs>
        <w:ind w:left="720" w:firstLine="0"/>
        <w:jc w:val="both"/>
      </w:pPr>
      <w:r>
        <w:t>- </w:t>
      </w:r>
      <w:r w:rsidR="00B721B9" w:rsidRPr="00A70C55">
        <w:t>плутоний-239,</w:t>
      </w:r>
      <w:r w:rsidR="00B63FC9">
        <w:t>-240 - </w:t>
      </w:r>
      <w:r w:rsidR="00B721B9" w:rsidRPr="00A70C55">
        <w:t>0,0</w:t>
      </w:r>
      <w:r w:rsidR="002A2BAE">
        <w:t>8 - 0,33 </w:t>
      </w:r>
      <w:r w:rsidR="00B721B9" w:rsidRPr="00A70C55">
        <w:t>кБк/м</w:t>
      </w:r>
      <w:r w:rsidR="00B721B9" w:rsidRPr="00A70C55">
        <w:rPr>
          <w:vertAlign w:val="superscript"/>
        </w:rPr>
        <w:t>2</w:t>
      </w:r>
      <w:r w:rsidR="00B721B9" w:rsidRPr="00A70C55">
        <w:t>.</w:t>
      </w:r>
    </w:p>
    <w:p w:rsidR="00B721B9" w:rsidRPr="00784F41" w:rsidRDefault="00B721B9" w:rsidP="00B63FC9">
      <w:pPr>
        <w:widowControl w:val="0"/>
        <w:jc w:val="both"/>
        <w:rPr>
          <w:rFonts w:ascii="Arial" w:eastAsia="Arial" w:hAnsi="Arial" w:cs="Arial"/>
        </w:rPr>
      </w:pPr>
    </w:p>
    <w:p w:rsidR="00A37B34" w:rsidRPr="001C0EAA" w:rsidRDefault="00A37B34" w:rsidP="00066F13">
      <w:pPr>
        <w:widowControl w:val="0"/>
        <w:tabs>
          <w:tab w:val="left" w:pos="971"/>
          <w:tab w:val="left" w:pos="8931"/>
          <w:tab w:val="left" w:pos="9214"/>
        </w:tabs>
        <w:spacing w:after="260"/>
        <w:ind w:right="760" w:firstLine="400"/>
        <w:jc w:val="both"/>
        <w:rPr>
          <w:rFonts w:ascii="Times New Roman" w:eastAsia="Arial" w:hAnsi="Times New Roman"/>
          <w:sz w:val="28"/>
          <w:szCs w:val="28"/>
        </w:rPr>
      </w:pPr>
    </w:p>
    <w:p w:rsidR="00A37B34" w:rsidRPr="00A37B34" w:rsidRDefault="00A37B34" w:rsidP="00066F13">
      <w:pPr>
        <w:tabs>
          <w:tab w:val="left" w:pos="8931"/>
          <w:tab w:val="left" w:pos="9214"/>
        </w:tabs>
        <w:ind w:right="760"/>
        <w:rPr>
          <w:rFonts w:ascii="Times New Roman" w:eastAsia="Arial" w:hAnsi="Times New Roman"/>
          <w:sz w:val="28"/>
          <w:szCs w:val="28"/>
        </w:rPr>
        <w:sectPr w:rsidR="00A37B34" w:rsidRPr="00A37B34" w:rsidSect="002A2E0F">
          <w:pgSz w:w="11900" w:h="16840"/>
          <w:pgMar w:top="1134" w:right="1134" w:bottom="567" w:left="1134" w:header="567" w:footer="6" w:gutter="0"/>
          <w:cols w:space="720"/>
        </w:sectPr>
      </w:pPr>
    </w:p>
    <w:p w:rsidR="00A37B34" w:rsidRDefault="00A37B34" w:rsidP="00DE74E3">
      <w:pPr>
        <w:tabs>
          <w:tab w:val="left" w:pos="1728"/>
        </w:tabs>
        <w:spacing w:before="100" w:beforeAutospacing="1"/>
      </w:pPr>
      <w:r>
        <w:rPr>
          <w:noProof/>
          <w:lang w:eastAsia="ru-RU"/>
        </w:rPr>
        <w:lastRenderedPageBreak/>
        <w:drawing>
          <wp:inline distT="0" distB="0" distL="0" distR="0" wp14:anchorId="7368D196" wp14:editId="0769B5E1">
            <wp:extent cx="9363277" cy="5679440"/>
            <wp:effectExtent l="0" t="0" r="9525" b="0"/>
            <wp:docPr id="11" name="Picutre 11"/>
            <wp:cNvGraphicFramePr/>
            <a:graphic xmlns:a="http://schemas.openxmlformats.org/drawingml/2006/main">
              <a:graphicData uri="http://schemas.openxmlformats.org/drawingml/2006/picture">
                <pic:pic xmlns:pic="http://schemas.openxmlformats.org/drawingml/2006/picture">
                  <pic:nvPicPr>
                    <pic:cNvPr id="11" name="Picutre 11"/>
                    <pic:cNvPicPr/>
                  </pic:nvPicPr>
                  <pic:blipFill>
                    <a:blip r:embed="rId37"/>
                    <a:stretch/>
                  </pic:blipFill>
                  <pic:spPr>
                    <a:xfrm>
                      <a:off x="0" y="0"/>
                      <a:ext cx="9401594" cy="5702682"/>
                    </a:xfrm>
                    <a:prstGeom prst="rect">
                      <a:avLst/>
                    </a:prstGeom>
                  </pic:spPr>
                </pic:pic>
              </a:graphicData>
            </a:graphic>
          </wp:inline>
        </w:drawing>
      </w:r>
    </w:p>
    <w:p w:rsidR="00416D94" w:rsidRDefault="00416D94" w:rsidP="00416D94">
      <w:pPr>
        <w:pStyle w:val="af0"/>
        <w:rPr>
          <w:sz w:val="22"/>
        </w:rPr>
      </w:pPr>
    </w:p>
    <w:p w:rsidR="00A37B34" w:rsidRDefault="002A2BAE" w:rsidP="00A61810">
      <w:pPr>
        <w:pStyle w:val="af0"/>
        <w:jc w:val="center"/>
      </w:pPr>
      <w:r w:rsidRPr="002A2BAE">
        <w:t>Рис.</w:t>
      </w:r>
      <w:r w:rsidR="00B6522E" w:rsidRPr="002A2BAE">
        <w:t>7</w:t>
      </w:r>
      <w:r w:rsidRPr="002A2BAE">
        <w:t> </w:t>
      </w:r>
      <w:r w:rsidR="00A37B34" w:rsidRPr="002A2BAE">
        <w:t xml:space="preserve">Схема </w:t>
      </w:r>
      <w:r w:rsidR="00A61810">
        <w:t>расположения границ СЗЗ и ЗН АО </w:t>
      </w:r>
      <w:r w:rsidR="00A37B34" w:rsidRPr="002A2BAE">
        <w:t>«СХК»,</w:t>
      </w:r>
      <w:r w:rsidR="00275E5C">
        <w:t xml:space="preserve"> </w:t>
      </w:r>
      <w:r w:rsidR="00A37B34" w:rsidRPr="002A2BAE">
        <w:t>постов и пунктов контроля объектов окружающей среды</w:t>
      </w:r>
    </w:p>
    <w:p w:rsidR="00A61810" w:rsidRPr="002A2BAE" w:rsidRDefault="00A61810" w:rsidP="00416D94">
      <w:pPr>
        <w:pStyle w:val="af0"/>
      </w:pPr>
    </w:p>
    <w:p w:rsidR="00A37B34" w:rsidRPr="0083357F" w:rsidRDefault="00A37B34" w:rsidP="00A37B34">
      <w:pPr>
        <w:rPr>
          <w:rFonts w:ascii="Arial" w:eastAsia="Arial" w:hAnsi="Arial" w:cs="Arial"/>
        </w:rPr>
        <w:sectPr w:rsidR="00A37B34" w:rsidRPr="0083357F" w:rsidSect="00DE74E3">
          <w:pgSz w:w="16840" w:h="11900" w:orient="landscape"/>
          <w:pgMar w:top="1134" w:right="1134" w:bottom="567" w:left="1134" w:header="0" w:footer="6" w:gutter="0"/>
          <w:cols w:space="720"/>
        </w:sectPr>
      </w:pPr>
    </w:p>
    <w:p w:rsidR="00A37B34" w:rsidRPr="00A70C55" w:rsidRDefault="00A37B34" w:rsidP="002A2BAE">
      <w:pPr>
        <w:pStyle w:val="12"/>
        <w:ind w:firstLine="720"/>
        <w:jc w:val="both"/>
      </w:pPr>
      <w:r w:rsidRPr="00A70C55">
        <w:lastRenderedPageBreak/>
        <w:t>Содержание радионуклидов в почв</w:t>
      </w:r>
      <w:r w:rsidR="002A2BAE">
        <w:t>е в фоновом пункте контроля (д.</w:t>
      </w:r>
      <w:r w:rsidRPr="00A70C55">
        <w:t>Победа) составляет:</w:t>
      </w:r>
    </w:p>
    <w:p w:rsidR="00A37B34" w:rsidRPr="00A70C55" w:rsidRDefault="006E0D74" w:rsidP="006E0D74">
      <w:pPr>
        <w:pStyle w:val="12"/>
        <w:tabs>
          <w:tab w:val="left" w:pos="1043"/>
        </w:tabs>
        <w:ind w:left="720" w:firstLine="0"/>
        <w:jc w:val="both"/>
      </w:pPr>
      <w:bookmarkStart w:id="54" w:name="bookmark107"/>
      <w:bookmarkEnd w:id="54"/>
      <w:r>
        <w:t>- </w:t>
      </w:r>
      <w:r w:rsidR="008B3003">
        <w:t>цезий-137 - </w:t>
      </w:r>
      <w:r w:rsidR="002A2BAE">
        <w:t>1,66 </w:t>
      </w:r>
      <w:r w:rsidR="00A37B34" w:rsidRPr="00A70C55">
        <w:t>кБк/м</w:t>
      </w:r>
      <w:r w:rsidR="00A37B34" w:rsidRPr="00A70C55">
        <w:rPr>
          <w:vertAlign w:val="superscript"/>
        </w:rPr>
        <w:t>2</w:t>
      </w:r>
      <w:r w:rsidR="00A37B34" w:rsidRPr="00A70C55">
        <w:t>;</w:t>
      </w:r>
    </w:p>
    <w:p w:rsidR="00A37B34" w:rsidRPr="00A70C55" w:rsidRDefault="006E0D74" w:rsidP="006E0D74">
      <w:pPr>
        <w:pStyle w:val="12"/>
        <w:tabs>
          <w:tab w:val="left" w:pos="1043"/>
        </w:tabs>
        <w:ind w:left="720" w:firstLine="0"/>
        <w:jc w:val="both"/>
      </w:pPr>
      <w:bookmarkStart w:id="55" w:name="bookmark108"/>
      <w:bookmarkEnd w:id="55"/>
      <w:r>
        <w:t>- </w:t>
      </w:r>
      <w:r w:rsidR="002A2BAE">
        <w:t>строн</w:t>
      </w:r>
      <w:r w:rsidR="008B3003">
        <w:t>ций-90 - </w:t>
      </w:r>
      <w:r w:rsidR="002A2BAE">
        <w:t>0,16 </w:t>
      </w:r>
      <w:r w:rsidR="00A37B34" w:rsidRPr="00A70C55">
        <w:t>кБк/м</w:t>
      </w:r>
      <w:r w:rsidR="00A37B34" w:rsidRPr="00A70C55">
        <w:rPr>
          <w:vertAlign w:val="superscript"/>
        </w:rPr>
        <w:t>2</w:t>
      </w:r>
      <w:r w:rsidR="00A37B34" w:rsidRPr="00A70C55">
        <w:t>;</w:t>
      </w:r>
    </w:p>
    <w:p w:rsidR="00B721B9" w:rsidRPr="00A70C55" w:rsidRDefault="006E0D74" w:rsidP="006E0D74">
      <w:pPr>
        <w:pStyle w:val="12"/>
        <w:tabs>
          <w:tab w:val="left" w:pos="1043"/>
        </w:tabs>
        <w:ind w:left="720" w:firstLine="0"/>
        <w:jc w:val="both"/>
      </w:pPr>
      <w:bookmarkStart w:id="56" w:name="bookmark109"/>
      <w:bookmarkEnd w:id="56"/>
      <w:r>
        <w:t>- </w:t>
      </w:r>
      <w:r w:rsidR="008B3003">
        <w:t>плутоний-239,-240 - </w:t>
      </w:r>
      <w:r w:rsidR="002A2BAE">
        <w:t>0,07 </w:t>
      </w:r>
      <w:r w:rsidR="00A37B34" w:rsidRPr="00A70C55">
        <w:t>кБк/м</w:t>
      </w:r>
      <w:r w:rsidR="00A37B34" w:rsidRPr="00A70C55">
        <w:rPr>
          <w:vertAlign w:val="superscript"/>
        </w:rPr>
        <w:t>2</w:t>
      </w:r>
      <w:r w:rsidR="00A37B34" w:rsidRPr="00A70C55">
        <w:t>.</w:t>
      </w:r>
    </w:p>
    <w:p w:rsidR="00A37B34" w:rsidRPr="00A70C55" w:rsidRDefault="00A37B34" w:rsidP="002A2BAE">
      <w:pPr>
        <w:pStyle w:val="12"/>
        <w:spacing w:after="60"/>
        <w:ind w:firstLine="720"/>
        <w:jc w:val="both"/>
      </w:pPr>
      <w:r w:rsidRPr="00A70C55">
        <w:t xml:space="preserve">По результатам многолетних наблюдений содержание радионуклидов в траве в пунктах </w:t>
      </w:r>
      <w:r w:rsidR="002A2BAE">
        <w:t>контроля, расположенных в ЗН АО </w:t>
      </w:r>
      <w:r w:rsidRPr="00A70C55">
        <w:t>«СХК», сравнимо с содержанием радионуклидов в тра</w:t>
      </w:r>
      <w:r w:rsidR="002A2BAE">
        <w:t>ве фонового пункта контроля (д.</w:t>
      </w:r>
      <w:r w:rsidRPr="00A70C55">
        <w:t>Победа) и составляет:</w:t>
      </w:r>
    </w:p>
    <w:p w:rsidR="00A37B34" w:rsidRPr="00A70C55" w:rsidRDefault="006E0D74" w:rsidP="006E0D74">
      <w:pPr>
        <w:pStyle w:val="12"/>
        <w:tabs>
          <w:tab w:val="left" w:pos="1043"/>
        </w:tabs>
        <w:spacing w:after="60"/>
        <w:ind w:left="720" w:firstLine="0"/>
        <w:jc w:val="both"/>
      </w:pPr>
      <w:bookmarkStart w:id="57" w:name="bookmark110"/>
      <w:bookmarkEnd w:id="57"/>
      <w:r>
        <w:t>- </w:t>
      </w:r>
      <w:r w:rsidR="008B3003">
        <w:t>стронций-90 - </w:t>
      </w:r>
      <w:r w:rsidR="002A2BAE">
        <w:t>1,4 - 30,6 </w:t>
      </w:r>
      <w:r w:rsidR="00A37B34" w:rsidRPr="00A70C55">
        <w:t>Бк/кг;</w:t>
      </w:r>
    </w:p>
    <w:p w:rsidR="00A37B34" w:rsidRPr="00A70C55" w:rsidRDefault="006E0D74" w:rsidP="006E0D74">
      <w:pPr>
        <w:pStyle w:val="12"/>
        <w:tabs>
          <w:tab w:val="left" w:pos="1043"/>
        </w:tabs>
        <w:ind w:left="720" w:firstLine="0"/>
        <w:jc w:val="both"/>
      </w:pPr>
      <w:bookmarkStart w:id="58" w:name="bookmark111"/>
      <w:bookmarkEnd w:id="58"/>
      <w:r>
        <w:t>- </w:t>
      </w:r>
      <w:r w:rsidR="008B3003">
        <w:t>плутоний-239,-240 - </w:t>
      </w:r>
      <w:r w:rsidR="002A2BAE">
        <w:t>0,14 - 0,51 </w:t>
      </w:r>
      <w:r w:rsidR="00A37B34" w:rsidRPr="00A70C55">
        <w:t>Бк/кг.</w:t>
      </w:r>
    </w:p>
    <w:p w:rsidR="00A37B34" w:rsidRPr="00A70C55" w:rsidRDefault="00A37B34" w:rsidP="002A2BAE">
      <w:pPr>
        <w:pStyle w:val="12"/>
        <w:ind w:firstLine="720"/>
        <w:jc w:val="both"/>
      </w:pPr>
      <w:r w:rsidRPr="00A70C55">
        <w:t>Содержание радионуклидов в трав</w:t>
      </w:r>
      <w:r w:rsidR="00083277">
        <w:t>е в фоновом пункте контроля (д.</w:t>
      </w:r>
      <w:r w:rsidRPr="00A70C55">
        <w:t>Победа) составляет:</w:t>
      </w:r>
    </w:p>
    <w:p w:rsidR="00A37B34" w:rsidRPr="00A70C55" w:rsidRDefault="006E0D74" w:rsidP="006E0D74">
      <w:pPr>
        <w:pStyle w:val="12"/>
        <w:tabs>
          <w:tab w:val="left" w:pos="1043"/>
        </w:tabs>
        <w:ind w:left="720" w:firstLine="0"/>
        <w:jc w:val="both"/>
      </w:pPr>
      <w:bookmarkStart w:id="59" w:name="bookmark112"/>
      <w:bookmarkEnd w:id="59"/>
      <w:r>
        <w:t>- </w:t>
      </w:r>
      <w:r w:rsidR="008B3003">
        <w:t>стронций-90 - </w:t>
      </w:r>
      <w:r w:rsidR="002A2BAE">
        <w:t>3,0 </w:t>
      </w:r>
      <w:r w:rsidR="00A37B34" w:rsidRPr="00A70C55">
        <w:t>Бк/кг;</w:t>
      </w:r>
    </w:p>
    <w:p w:rsidR="00A37B34" w:rsidRPr="00A70C55" w:rsidRDefault="006E0D74" w:rsidP="006E0D74">
      <w:pPr>
        <w:pStyle w:val="12"/>
        <w:tabs>
          <w:tab w:val="left" w:pos="1043"/>
        </w:tabs>
        <w:ind w:left="720" w:firstLine="0"/>
        <w:jc w:val="both"/>
      </w:pPr>
      <w:bookmarkStart w:id="60" w:name="bookmark113"/>
      <w:bookmarkEnd w:id="60"/>
      <w:r>
        <w:t>- </w:t>
      </w:r>
      <w:r w:rsidR="008B3003">
        <w:t>плутоний-239,-240 - </w:t>
      </w:r>
      <w:r w:rsidR="002A2BAE">
        <w:t>0,08 </w:t>
      </w:r>
      <w:r w:rsidR="00A37B34" w:rsidRPr="00A70C55">
        <w:t>Бк/кг.</w:t>
      </w:r>
    </w:p>
    <w:p w:rsidR="00A37B34" w:rsidRPr="00A70C55" w:rsidRDefault="00A37B34" w:rsidP="002A2BAE">
      <w:pPr>
        <w:pStyle w:val="12"/>
        <w:ind w:firstLine="720"/>
        <w:jc w:val="both"/>
      </w:pPr>
      <w:r w:rsidRPr="00A70C55">
        <w:t>В пунктах контроля, рас</w:t>
      </w:r>
      <w:r w:rsidR="002A2BAE">
        <w:t>положенных в зоне наблюдения АО </w:t>
      </w:r>
      <w:r w:rsidRPr="00A70C55">
        <w:t>«СХК», а такж</w:t>
      </w:r>
      <w:r w:rsidR="002A2BAE">
        <w:t>е в фоновом пункте контроля (д.</w:t>
      </w:r>
      <w:r w:rsidRPr="00A70C55">
        <w:t>Победа) радионуклид цезий-137 в траве не обнаруживался при нижнем пределе ме</w:t>
      </w:r>
      <w:r w:rsidR="002A2BAE">
        <w:t>тода его определения, равном 30 </w:t>
      </w:r>
      <w:r w:rsidRPr="00A70C55">
        <w:t>Бк/кг.</w:t>
      </w:r>
    </w:p>
    <w:p w:rsidR="00A37B34" w:rsidRPr="00A70C55" w:rsidRDefault="00A37B34" w:rsidP="002A2BAE">
      <w:pPr>
        <w:pStyle w:val="12"/>
        <w:ind w:firstLine="720"/>
        <w:jc w:val="both"/>
      </w:pPr>
      <w:r w:rsidRPr="00A70C55">
        <w:t xml:space="preserve">По результатам контроля в 2021 году в пунктах </w:t>
      </w:r>
      <w:r w:rsidR="002A2BAE">
        <w:t>контроля, расположенных в ЗН АО </w:t>
      </w:r>
      <w:r w:rsidRPr="00A70C55">
        <w:t>«СХК», содержание альфа-активных н</w:t>
      </w:r>
      <w:r w:rsidR="002A2BAE">
        <w:t>уклидов в снеге составило 0,002 - </w:t>
      </w:r>
      <w:r w:rsidRPr="00A70C55">
        <w:t>0,018 кБк/м</w:t>
      </w:r>
      <w:r w:rsidRPr="00A70C55">
        <w:rPr>
          <w:vertAlign w:val="superscript"/>
        </w:rPr>
        <w:t>2</w:t>
      </w:r>
      <w:r w:rsidRPr="00A70C55">
        <w:t>, что сравнимо с содержанием радионуклидов в фон</w:t>
      </w:r>
      <w:r w:rsidR="002A2BAE">
        <w:t>овом пункте контроля (д.</w:t>
      </w:r>
      <w:r w:rsidRPr="00A70C55">
        <w:t>Победа).</w:t>
      </w:r>
    </w:p>
    <w:p w:rsidR="00A37B34" w:rsidRPr="00A70C55" w:rsidRDefault="00A37B34" w:rsidP="002A2BAE">
      <w:pPr>
        <w:pStyle w:val="12"/>
        <w:ind w:firstLine="720"/>
        <w:jc w:val="both"/>
      </w:pPr>
      <w:r w:rsidRPr="00A70C55">
        <w:t>Содержание альфа-активных нуклидов в снег</w:t>
      </w:r>
      <w:r w:rsidR="002A2BAE">
        <w:t>е в фоновом пункте контроля (д.</w:t>
      </w:r>
      <w:r w:rsidRPr="00A70C55">
        <w:t>Побе</w:t>
      </w:r>
      <w:r w:rsidR="002A2BAE">
        <w:t>да) в 2021 году составило 0,002 </w:t>
      </w:r>
      <w:r w:rsidRPr="00A70C55">
        <w:t>кБк/м</w:t>
      </w:r>
      <w:r w:rsidRPr="00A70C55">
        <w:rPr>
          <w:vertAlign w:val="superscript"/>
        </w:rPr>
        <w:t>2</w:t>
      </w:r>
      <w:r w:rsidRPr="00A70C55">
        <w:t>.</w:t>
      </w:r>
    </w:p>
    <w:p w:rsidR="00A37B34" w:rsidRDefault="00A37B34" w:rsidP="002A2BAE">
      <w:pPr>
        <w:pStyle w:val="12"/>
        <w:ind w:firstLine="720"/>
        <w:jc w:val="both"/>
      </w:pPr>
      <w:r w:rsidRPr="00A70C55">
        <w:t xml:space="preserve">В пунктах </w:t>
      </w:r>
      <w:r w:rsidR="002A2BAE">
        <w:t>контроля, расположенных в ЗН АО </w:t>
      </w:r>
      <w:r w:rsidRPr="00A70C55">
        <w:t>«СХК», а такж</w:t>
      </w:r>
      <w:r w:rsidR="002A2BAE">
        <w:t>е в фоновом пункте контроля (д.</w:t>
      </w:r>
      <w:r w:rsidRPr="00A70C55">
        <w:t>Победа) радионуклиды цезий-137 и стронций-90 в снеге не обнаруживались при нижних пределах метод</w:t>
      </w:r>
      <w:r w:rsidR="002A2BAE">
        <w:t>ов их определения, равных 0,023 </w:t>
      </w:r>
      <w:r w:rsidRPr="00A70C55">
        <w:t>кБк/м</w:t>
      </w:r>
      <w:r w:rsidRPr="00A70C55">
        <w:rPr>
          <w:vertAlign w:val="superscript"/>
        </w:rPr>
        <w:t xml:space="preserve">2 </w:t>
      </w:r>
      <w:r w:rsidR="002A2BAE">
        <w:t>и 0,0024 </w:t>
      </w:r>
      <w:r w:rsidRPr="00A70C55">
        <w:t>кБк/м</w:t>
      </w:r>
      <w:r w:rsidRPr="00A70C55">
        <w:rPr>
          <w:vertAlign w:val="superscript"/>
        </w:rPr>
        <w:t>2</w:t>
      </w:r>
      <w:r w:rsidRPr="00A70C55">
        <w:t xml:space="preserve"> соответственно.</w:t>
      </w:r>
    </w:p>
    <w:p w:rsidR="002A2BAE" w:rsidRPr="00A70C55" w:rsidRDefault="002A2BAE" w:rsidP="002A2BAE">
      <w:pPr>
        <w:pStyle w:val="12"/>
        <w:ind w:firstLine="720"/>
        <w:jc w:val="both"/>
      </w:pPr>
    </w:p>
    <w:p w:rsidR="00A37B34" w:rsidRPr="00EA02D2" w:rsidRDefault="002A2BAE" w:rsidP="002A2BAE">
      <w:pPr>
        <w:pStyle w:val="32"/>
        <w:keepNext/>
        <w:keepLines/>
        <w:spacing w:after="120"/>
        <w:ind w:firstLine="0"/>
        <w:jc w:val="center"/>
        <w:rPr>
          <w:szCs w:val="28"/>
        </w:rPr>
      </w:pPr>
      <w:bookmarkStart w:id="61" w:name="bookmark116"/>
      <w:bookmarkStart w:id="62" w:name="bookmark114"/>
      <w:bookmarkStart w:id="63" w:name="bookmark115"/>
      <w:bookmarkStart w:id="64" w:name="bookmark117"/>
      <w:bookmarkStart w:id="65" w:name="_Toc100761412"/>
      <w:bookmarkEnd w:id="61"/>
      <w:r>
        <w:rPr>
          <w:szCs w:val="28"/>
        </w:rPr>
        <w:t>5</w:t>
      </w:r>
      <w:r w:rsidR="00BB1AB7">
        <w:rPr>
          <w:szCs w:val="28"/>
        </w:rPr>
        <w:t>.3 </w:t>
      </w:r>
      <w:r w:rsidR="00A37B34" w:rsidRPr="00EA02D2">
        <w:rPr>
          <w:szCs w:val="28"/>
        </w:rPr>
        <w:t>Сточные в</w:t>
      </w:r>
      <w:r w:rsidR="006B3229">
        <w:rPr>
          <w:szCs w:val="28"/>
        </w:rPr>
        <w:t>оды АО </w:t>
      </w:r>
      <w:r w:rsidR="00A37B34" w:rsidRPr="00EA02D2">
        <w:rPr>
          <w:szCs w:val="28"/>
        </w:rPr>
        <w:t>«СХК», удаляемые в реку Томь</w:t>
      </w:r>
      <w:bookmarkEnd w:id="62"/>
      <w:bookmarkEnd w:id="63"/>
      <w:bookmarkEnd w:id="64"/>
      <w:bookmarkEnd w:id="65"/>
    </w:p>
    <w:p w:rsidR="00A37B34" w:rsidRPr="00A70C55" w:rsidRDefault="00A37B34" w:rsidP="00A37B34">
      <w:pPr>
        <w:pStyle w:val="12"/>
        <w:ind w:firstLine="720"/>
        <w:jc w:val="both"/>
      </w:pPr>
      <w:r w:rsidRPr="00A70C55">
        <w:t>В соответствии со схемой водоотведения удаление сточных во</w:t>
      </w:r>
      <w:r w:rsidR="002A2BAE">
        <w:t>д АО </w:t>
      </w:r>
      <w:r w:rsidRPr="00A70C55">
        <w:t>«СХК» производится по водоотводному каналу, обустроенному в бывшем русле ручья «Ромашка», в Чернильщиковскую протоку реки Томь («Северный» выпуск).</w:t>
      </w:r>
    </w:p>
    <w:p w:rsidR="00A37B34" w:rsidRDefault="00A37B34" w:rsidP="002A2BAE">
      <w:pPr>
        <w:pStyle w:val="12"/>
        <w:ind w:firstLine="720"/>
        <w:jc w:val="both"/>
      </w:pPr>
      <w:r w:rsidRPr="00A70C55">
        <w:t xml:space="preserve">В 2021 году в сбросах комбината, направляемых в реку Томь через «Северный» выпуск, контролируемые сумма альфа-активных нуклидов, сумма бета-активных нуклидов, радионуклид цезий-137 не обнаруживались при соответствующих нижних пределах методов их определения. При этом значения нижних пределов методов определения не превышают значений уровней вмешательства по содержанию данных радионуклидов в питьевой воде, установленных </w:t>
      </w:r>
      <w:r w:rsidR="00A45EB3">
        <w:t>СанПиН </w:t>
      </w:r>
      <w:r w:rsidR="00A45EB3" w:rsidRPr="004B3759">
        <w:t>2.6.1.2523-09 «Нормы радиацио</w:t>
      </w:r>
      <w:r w:rsidR="00A45EB3">
        <w:t>нной безопасности» (</w:t>
      </w:r>
      <w:r w:rsidRPr="00A70C55">
        <w:t>НРБ-99/2009</w:t>
      </w:r>
      <w:r w:rsidR="00A45EB3">
        <w:t>)</w:t>
      </w:r>
      <w:r w:rsidRPr="00A70C55">
        <w:t>.</w:t>
      </w:r>
    </w:p>
    <w:p w:rsidR="002A2BAE" w:rsidRPr="00A70C55" w:rsidRDefault="002A2BAE" w:rsidP="002A2BAE">
      <w:pPr>
        <w:pStyle w:val="12"/>
        <w:ind w:firstLine="720"/>
        <w:jc w:val="both"/>
      </w:pPr>
    </w:p>
    <w:p w:rsidR="00A37B34" w:rsidRPr="00EA02D2" w:rsidRDefault="002A2BAE" w:rsidP="00A45EB3">
      <w:pPr>
        <w:pStyle w:val="32"/>
        <w:keepNext/>
        <w:keepLines/>
        <w:spacing w:after="120"/>
        <w:ind w:firstLine="0"/>
        <w:jc w:val="center"/>
        <w:rPr>
          <w:szCs w:val="28"/>
        </w:rPr>
      </w:pPr>
      <w:bookmarkStart w:id="66" w:name="bookmark120"/>
      <w:bookmarkStart w:id="67" w:name="bookmark118"/>
      <w:bookmarkStart w:id="68" w:name="bookmark119"/>
      <w:bookmarkStart w:id="69" w:name="bookmark121"/>
      <w:bookmarkStart w:id="70" w:name="_Toc100761413"/>
      <w:bookmarkEnd w:id="66"/>
      <w:r>
        <w:rPr>
          <w:szCs w:val="28"/>
        </w:rPr>
        <w:t>5</w:t>
      </w:r>
      <w:r w:rsidR="00BB1AB7">
        <w:rPr>
          <w:szCs w:val="28"/>
        </w:rPr>
        <w:t>.4 </w:t>
      </w:r>
      <w:r w:rsidR="00A37B34" w:rsidRPr="00EA02D2">
        <w:rPr>
          <w:szCs w:val="28"/>
        </w:rPr>
        <w:t>Результаты радиационного контроля природных водных объектов</w:t>
      </w:r>
      <w:bookmarkEnd w:id="67"/>
      <w:bookmarkEnd w:id="68"/>
      <w:bookmarkEnd w:id="69"/>
      <w:bookmarkEnd w:id="70"/>
    </w:p>
    <w:p w:rsidR="00A37B34" w:rsidRPr="00A70C55" w:rsidRDefault="00A37B34" w:rsidP="00A37B34">
      <w:pPr>
        <w:pStyle w:val="12"/>
        <w:ind w:firstLine="720"/>
        <w:jc w:val="both"/>
      </w:pPr>
      <w:r w:rsidRPr="00A70C55">
        <w:t>В 2021 году контроль радиационной обстановки проводился на следующих природных водных объектах, расположенных в зон</w:t>
      </w:r>
      <w:r w:rsidR="00A45EB3">
        <w:t>е наблюдения АО </w:t>
      </w:r>
      <w:r w:rsidRPr="00A70C55">
        <w:t>«СХК»:</w:t>
      </w:r>
    </w:p>
    <w:p w:rsidR="00A37B34" w:rsidRPr="00A70C55" w:rsidRDefault="006E0D74" w:rsidP="006E0D74">
      <w:pPr>
        <w:pStyle w:val="12"/>
        <w:tabs>
          <w:tab w:val="left" w:pos="994"/>
        </w:tabs>
        <w:ind w:left="720" w:firstLine="0"/>
        <w:jc w:val="both"/>
      </w:pPr>
      <w:bookmarkStart w:id="71" w:name="bookmark122"/>
      <w:bookmarkEnd w:id="71"/>
      <w:r>
        <w:t>- </w:t>
      </w:r>
      <w:r w:rsidR="00A37B34" w:rsidRPr="00A70C55">
        <w:t>на реке Томь</w:t>
      </w:r>
      <w:r w:rsidR="00A45EB3">
        <w:t xml:space="preserve"> на участке от г.Северска до п.</w:t>
      </w:r>
      <w:r w:rsidR="00A37B34" w:rsidRPr="00A70C55">
        <w:t>Самусь;</w:t>
      </w:r>
    </w:p>
    <w:p w:rsidR="00A37B34" w:rsidRDefault="006E0D74" w:rsidP="006E0D74">
      <w:pPr>
        <w:pStyle w:val="12"/>
        <w:tabs>
          <w:tab w:val="left" w:pos="994"/>
        </w:tabs>
        <w:ind w:left="720" w:firstLine="0"/>
        <w:jc w:val="both"/>
      </w:pPr>
      <w:bookmarkStart w:id="72" w:name="bookmark123"/>
      <w:bookmarkEnd w:id="72"/>
      <w:r>
        <w:t>- </w:t>
      </w:r>
      <w:r w:rsidR="00A37B34" w:rsidRPr="00A70C55">
        <w:t>на устьевых участках рек Песочка и Самуська.</w:t>
      </w:r>
    </w:p>
    <w:p w:rsidR="00460151" w:rsidRPr="00A70C55" w:rsidRDefault="00460151" w:rsidP="00DE74E3">
      <w:pPr>
        <w:pStyle w:val="12"/>
        <w:tabs>
          <w:tab w:val="left" w:pos="994"/>
        </w:tabs>
        <w:ind w:firstLine="0"/>
        <w:jc w:val="both"/>
      </w:pPr>
    </w:p>
    <w:p w:rsidR="00A37B34" w:rsidRPr="00EA02D2" w:rsidRDefault="00A37B34" w:rsidP="00A45EB3">
      <w:pPr>
        <w:pStyle w:val="32"/>
        <w:keepNext/>
        <w:keepLines/>
        <w:spacing w:after="120"/>
        <w:ind w:firstLine="0"/>
        <w:jc w:val="center"/>
      </w:pPr>
      <w:bookmarkStart w:id="73" w:name="bookmark126"/>
      <w:bookmarkStart w:id="74" w:name="bookmark125"/>
      <w:bookmarkStart w:id="75" w:name="bookmark124"/>
      <w:bookmarkStart w:id="76" w:name="_Toc100761414"/>
      <w:r w:rsidRPr="00EA02D2">
        <w:t>Река Томь</w:t>
      </w:r>
      <w:bookmarkEnd w:id="73"/>
      <w:bookmarkEnd w:id="74"/>
      <w:bookmarkEnd w:id="75"/>
      <w:bookmarkEnd w:id="76"/>
    </w:p>
    <w:p w:rsidR="00A45EB3" w:rsidRDefault="00A37B34" w:rsidP="00A45EB3">
      <w:pPr>
        <w:pStyle w:val="12"/>
        <w:ind w:firstLine="720"/>
        <w:jc w:val="both"/>
      </w:pPr>
      <w:r w:rsidRPr="00A70C55">
        <w:t xml:space="preserve">Результаты лабораторных анализов проб воды, отобранных в 2021 году на </w:t>
      </w:r>
      <w:r w:rsidR="00083277">
        <w:t>реке Томь в створа</w:t>
      </w:r>
      <w:r w:rsidR="00A45EB3">
        <w:t>х в районе д.Чернильщиково и п</w:t>
      </w:r>
      <w:r w:rsidR="00083277">
        <w:t>.</w:t>
      </w:r>
      <w:r w:rsidRPr="00A70C55">
        <w:t xml:space="preserve">Самусь, показали, что контролируемые в данных контрольных пунктах сумма альфа-активных нуклидов, сумма бета-активных нуклидов, радионуклиды стронций-90 и цезий-137 – не обнаруживались при </w:t>
      </w:r>
      <w:r w:rsidRPr="00A70C55">
        <w:lastRenderedPageBreak/>
        <w:t xml:space="preserve">соответствующих нижних пределах методов их определения. При этом значения нижних пределов методов определения не превышают значений уровней вмешательства по содержанию данных радионуклидов в питьевой воде, установленных </w:t>
      </w:r>
      <w:r w:rsidR="00A45EB3">
        <w:t>СанПиН </w:t>
      </w:r>
      <w:r w:rsidR="00A45EB3" w:rsidRPr="004B3759">
        <w:t>2.6.1.2523-09 «Нормы радиацио</w:t>
      </w:r>
      <w:r w:rsidR="00A45EB3">
        <w:t>нной безопасности» (</w:t>
      </w:r>
      <w:r w:rsidR="00A45EB3" w:rsidRPr="00A70C55">
        <w:t>НРБ-99/2009</w:t>
      </w:r>
      <w:r w:rsidR="00A45EB3">
        <w:t>)</w:t>
      </w:r>
      <w:r w:rsidR="00A45EB3" w:rsidRPr="00A70C55">
        <w:t>.</w:t>
      </w:r>
    </w:p>
    <w:p w:rsidR="00A37B34" w:rsidRPr="00A70C55" w:rsidRDefault="00A37B34" w:rsidP="00A37B34">
      <w:pPr>
        <w:pStyle w:val="12"/>
        <w:ind w:firstLine="720"/>
        <w:jc w:val="both"/>
      </w:pPr>
      <w:r w:rsidRPr="00A70C55">
        <w:t>На контролируемом участке реки Томь в 2021 году мощность амбиентного эквивалента дозы (МАЭД) гамма-излучения на урезе воды у правого б</w:t>
      </w:r>
      <w:r w:rsidR="00A45EB3">
        <w:t>ерега составила от 0,08 до 0,09 </w:t>
      </w:r>
      <w:r w:rsidRPr="00A70C55">
        <w:t>мкЗв/час</w:t>
      </w:r>
      <w:r w:rsidRPr="00A70C55">
        <w:rPr>
          <w:snapToGrid w:val="0"/>
        </w:rPr>
        <w:t>.</w:t>
      </w:r>
    </w:p>
    <w:p w:rsidR="00A37B34" w:rsidRPr="00A70C55" w:rsidRDefault="00A37B34" w:rsidP="00A37B34">
      <w:pPr>
        <w:ind w:firstLine="720"/>
        <w:jc w:val="both"/>
        <w:rPr>
          <w:rFonts w:ascii="Arial" w:hAnsi="Arial" w:cs="Arial"/>
        </w:rPr>
      </w:pPr>
      <w:r w:rsidRPr="00A70C55">
        <w:rPr>
          <w:rFonts w:ascii="Arial" w:hAnsi="Arial" w:cs="Arial"/>
        </w:rPr>
        <w:t>В пробах донных отложений на контролируемом участке реки</w:t>
      </w:r>
      <w:r w:rsidR="003B5740">
        <w:rPr>
          <w:rFonts w:ascii="Arial" w:hAnsi="Arial" w:cs="Arial"/>
        </w:rPr>
        <w:t> </w:t>
      </w:r>
      <w:r w:rsidRPr="00A70C55">
        <w:rPr>
          <w:rFonts w:ascii="Arial" w:hAnsi="Arial" w:cs="Arial"/>
        </w:rPr>
        <w:t xml:space="preserve">Томь обнаруживались только радионуклиды плутоний-239,-240. При этом максимальное значение удельной активности данных радионуклидов, зарегистрированное в </w:t>
      </w:r>
      <w:r w:rsidR="00A45EB3">
        <w:rPr>
          <w:rFonts w:ascii="Arial" w:hAnsi="Arial" w:cs="Arial"/>
        </w:rPr>
        <w:t>пробе, отобранной в створе у д.Чернильщиково (14,3 </w:t>
      </w:r>
      <w:r w:rsidRPr="00A70C55">
        <w:rPr>
          <w:rFonts w:ascii="Arial" w:hAnsi="Arial" w:cs="Arial"/>
        </w:rPr>
        <w:t>Бк/кг), в 7</w:t>
      </w:r>
      <w:r w:rsidR="003B5740">
        <w:rPr>
          <w:rFonts w:ascii="Arial" w:hAnsi="Arial" w:cs="Arial"/>
        </w:rPr>
        <w:t xml:space="preserve"> </w:t>
      </w:r>
      <w:r w:rsidRPr="00A70C55">
        <w:rPr>
          <w:rFonts w:ascii="Arial" w:hAnsi="Arial" w:cs="Arial"/>
        </w:rPr>
        <w:t xml:space="preserve">раз меньше значения удельной активности, установленной </w:t>
      </w:r>
      <w:r w:rsidR="003408BF">
        <w:rPr>
          <w:rFonts w:ascii="Arial" w:eastAsia="Times New Roman" w:hAnsi="Arial" w:cs="Arial"/>
          <w:lang w:bidi="en-US"/>
        </w:rPr>
        <w:t>СП </w:t>
      </w:r>
      <w:r w:rsidR="003408BF" w:rsidRPr="00407F11">
        <w:rPr>
          <w:rFonts w:ascii="Arial" w:eastAsia="Times New Roman" w:hAnsi="Arial" w:cs="Arial"/>
          <w:lang w:bidi="en-US"/>
        </w:rPr>
        <w:t>2.6.1.2612-10 «Основные санитарные правила обеспечения радиационной безопасности» (ОСПОРБ-99/2010)</w:t>
      </w:r>
      <w:r w:rsidRPr="00A70C55">
        <w:rPr>
          <w:rFonts w:ascii="Arial" w:hAnsi="Arial" w:cs="Arial"/>
        </w:rPr>
        <w:t xml:space="preserve"> для плутония-239,-240 (100 Бк/кг), ниже которого допускается неограниченное использование материалов, содержащих данные радионуклиды.</w:t>
      </w:r>
    </w:p>
    <w:p w:rsidR="00A37B34" w:rsidRPr="00A70C55" w:rsidRDefault="00A37B34" w:rsidP="00A37B34">
      <w:pPr>
        <w:pStyle w:val="12"/>
        <w:ind w:firstLine="720"/>
        <w:jc w:val="both"/>
      </w:pPr>
      <w:r w:rsidRPr="00A70C55">
        <w:t>Радионуклиды цезий-137 и стронций-90 в пробах донных отложе</w:t>
      </w:r>
      <w:r w:rsidR="00A45EB3">
        <w:t>ний реки Томь, отобранных в отчё</w:t>
      </w:r>
      <w:r w:rsidRPr="00A70C55">
        <w:t xml:space="preserve">тном году, не обнаруживались при нижних пределах их определения, значения которых в 5 и 330 раз меньше величин удельных активностей, установленных </w:t>
      </w:r>
      <w:r w:rsidR="003408BF">
        <w:rPr>
          <w:rFonts w:eastAsia="Times New Roman"/>
          <w:lang w:bidi="en-US"/>
        </w:rPr>
        <w:t>СП </w:t>
      </w:r>
      <w:r w:rsidR="003408BF" w:rsidRPr="00407F11">
        <w:rPr>
          <w:rFonts w:eastAsia="Times New Roman"/>
          <w:lang w:bidi="en-US"/>
        </w:rPr>
        <w:t>2.6.1.2612-10 «Основные санитарные правила обеспечения радиационной безопасности» (ОСПОРБ-99/2010)</w:t>
      </w:r>
      <w:r w:rsidRPr="00A70C55">
        <w:t xml:space="preserve"> для цези</w:t>
      </w:r>
      <w:r w:rsidR="00A45EB3">
        <w:t>я-137 и стронция-90 (100 и 1000 </w:t>
      </w:r>
      <w:r w:rsidRPr="00A70C55">
        <w:t>Бк/кг соответственно), ниже которых допускается неограниченное использование материалов, содержащих данные радионуклиды</w:t>
      </w:r>
      <w:r w:rsidR="00D03381">
        <w:t>.</w:t>
      </w:r>
    </w:p>
    <w:p w:rsidR="00A37B34" w:rsidRPr="00A70C55" w:rsidRDefault="00A37B34" w:rsidP="00A45EB3">
      <w:pPr>
        <w:ind w:firstLine="709"/>
        <w:jc w:val="both"/>
        <w:rPr>
          <w:rFonts w:ascii="Arial" w:hAnsi="Arial" w:cs="Arial"/>
        </w:rPr>
      </w:pPr>
      <w:r w:rsidRPr="00A70C55">
        <w:rPr>
          <w:rFonts w:ascii="Arial" w:hAnsi="Arial" w:cs="Arial"/>
        </w:rPr>
        <w:t>Исключение составила проба, отобранная в контрольном створе</w:t>
      </w:r>
      <w:r w:rsidR="00A45EB3">
        <w:rPr>
          <w:rFonts w:ascii="Arial" w:hAnsi="Arial" w:cs="Arial"/>
        </w:rPr>
        <w:t xml:space="preserve"> </w:t>
      </w:r>
      <w:r w:rsidRPr="00A70C55">
        <w:rPr>
          <w:rFonts w:ascii="Arial" w:hAnsi="Arial" w:cs="Arial"/>
        </w:rPr>
        <w:t xml:space="preserve">у </w:t>
      </w:r>
      <w:r w:rsidR="00A45EB3">
        <w:rPr>
          <w:rFonts w:ascii="Arial" w:hAnsi="Arial" w:cs="Arial"/>
        </w:rPr>
        <w:t>п</w:t>
      </w:r>
      <w:r w:rsidR="00083277">
        <w:rPr>
          <w:rFonts w:ascii="Arial" w:hAnsi="Arial" w:cs="Arial"/>
        </w:rPr>
        <w:t>.</w:t>
      </w:r>
      <w:r w:rsidRPr="00A70C55">
        <w:rPr>
          <w:rFonts w:ascii="Arial" w:hAnsi="Arial" w:cs="Arial"/>
        </w:rPr>
        <w:t xml:space="preserve">Самусь, в которой в лабораторных условиях обнаружился радионуклид стронций-90. При этом значение удельной активности данного радионуклида, </w:t>
      </w:r>
      <w:r w:rsidR="00A45EB3">
        <w:rPr>
          <w:rFonts w:ascii="Arial" w:hAnsi="Arial" w:cs="Arial"/>
        </w:rPr>
        <w:t>зарегистрированное в пробе (6,2 </w:t>
      </w:r>
      <w:r w:rsidRPr="00A70C55">
        <w:rPr>
          <w:rFonts w:ascii="Arial" w:hAnsi="Arial" w:cs="Arial"/>
        </w:rPr>
        <w:t xml:space="preserve">Бк/кг), в 161,3 раза меньше значения удельной активности, установленной </w:t>
      </w:r>
      <w:r w:rsidR="003408BF">
        <w:rPr>
          <w:rFonts w:ascii="Arial" w:eastAsia="Times New Roman" w:hAnsi="Arial" w:cs="Arial"/>
          <w:lang w:bidi="en-US"/>
        </w:rPr>
        <w:t>СП </w:t>
      </w:r>
      <w:r w:rsidR="003408BF" w:rsidRPr="00407F11">
        <w:rPr>
          <w:rFonts w:ascii="Arial" w:eastAsia="Times New Roman" w:hAnsi="Arial" w:cs="Arial"/>
          <w:lang w:bidi="en-US"/>
        </w:rPr>
        <w:t>2.6.1.2612-10 «Основные санитарные правила обеспечения радиационной безопасности» (ОСПОРБ-99/2010)</w:t>
      </w:r>
      <w:r w:rsidR="00A45EB3">
        <w:rPr>
          <w:rFonts w:ascii="Arial" w:hAnsi="Arial" w:cs="Arial"/>
        </w:rPr>
        <w:t xml:space="preserve"> для стронция-90 (1000 </w:t>
      </w:r>
      <w:r w:rsidRPr="00A70C55">
        <w:rPr>
          <w:rFonts w:ascii="Arial" w:hAnsi="Arial" w:cs="Arial"/>
        </w:rPr>
        <w:t>Бк/кг), ниже которого допускается неограниченное использование материалов, содержащих данные радионуклиды.</w:t>
      </w:r>
    </w:p>
    <w:p w:rsidR="00A37B34" w:rsidRDefault="00A37B34" w:rsidP="00A45EB3">
      <w:pPr>
        <w:pStyle w:val="12"/>
        <w:ind w:firstLine="720"/>
        <w:jc w:val="both"/>
      </w:pPr>
      <w:r w:rsidRPr="00A70C55">
        <w:t>Полученные</w:t>
      </w:r>
      <w:r w:rsidR="00A45EB3">
        <w:t xml:space="preserve"> результаты показали, что в отчё</w:t>
      </w:r>
      <w:r w:rsidRPr="00A70C55">
        <w:t>тном году радиационная обстановка на контролируемом участке реки Томь соответство</w:t>
      </w:r>
      <w:r w:rsidR="009F22F8">
        <w:t>вала санитарным нормам, определё</w:t>
      </w:r>
      <w:r w:rsidRPr="00A70C55">
        <w:t>нным</w:t>
      </w:r>
      <w:r w:rsidR="00A45EB3">
        <w:t xml:space="preserve"> </w:t>
      </w:r>
      <w:r w:rsidR="00402A74">
        <w:t>СанПиН </w:t>
      </w:r>
      <w:r w:rsidR="00402A74" w:rsidRPr="004B3759">
        <w:t xml:space="preserve">2.6.1.2523-09 </w:t>
      </w:r>
      <w:r w:rsidR="00A45EB3" w:rsidRPr="004B3759">
        <w:t>«Нормы радиацио</w:t>
      </w:r>
      <w:r w:rsidR="00A45EB3">
        <w:t>нной безопасности» (</w:t>
      </w:r>
      <w:r w:rsidR="00A45EB3" w:rsidRPr="00A70C55">
        <w:t>НРБ-99/2009</w:t>
      </w:r>
      <w:r w:rsidR="00A45EB3">
        <w:t>)</w:t>
      </w:r>
      <w:r w:rsidR="00A45EB3" w:rsidRPr="00A70C55">
        <w:t>.</w:t>
      </w:r>
    </w:p>
    <w:p w:rsidR="00BF160A" w:rsidRPr="00A70C55" w:rsidRDefault="00BF160A" w:rsidP="00DE74E3">
      <w:pPr>
        <w:pStyle w:val="12"/>
        <w:ind w:firstLine="0"/>
        <w:jc w:val="both"/>
      </w:pPr>
    </w:p>
    <w:p w:rsidR="00A37B34" w:rsidRPr="00EA02D2" w:rsidRDefault="00E70165" w:rsidP="009F22F8">
      <w:pPr>
        <w:pStyle w:val="32"/>
        <w:keepNext/>
        <w:keepLines/>
        <w:spacing w:after="120"/>
        <w:ind w:firstLine="0"/>
        <w:jc w:val="center"/>
      </w:pPr>
      <w:bookmarkStart w:id="77" w:name="bookmark129"/>
      <w:bookmarkStart w:id="78" w:name="bookmark128"/>
      <w:bookmarkStart w:id="79" w:name="bookmark127"/>
      <w:bookmarkStart w:id="80" w:name="_Toc100761415"/>
      <w:r>
        <w:t>Реки Самуська и</w:t>
      </w:r>
      <w:r w:rsidR="00A37B34" w:rsidRPr="00EA02D2">
        <w:t xml:space="preserve"> Песочка</w:t>
      </w:r>
      <w:bookmarkEnd w:id="77"/>
      <w:bookmarkEnd w:id="78"/>
      <w:bookmarkEnd w:id="79"/>
      <w:bookmarkEnd w:id="80"/>
    </w:p>
    <w:p w:rsidR="00A37B34" w:rsidRPr="00A70C55" w:rsidRDefault="00A37B34" w:rsidP="00A37B34">
      <w:pPr>
        <w:pStyle w:val="12"/>
        <w:ind w:firstLine="720"/>
        <w:jc w:val="both"/>
      </w:pPr>
      <w:r w:rsidRPr="00A70C55">
        <w:t>В 2021 году контролируемые в воде рек Самуська и Песочка сумма альфа- активных нуклидов, радионуклиды стронций-90 и цезий-137 не обнаруживались. При этом значения нижних пределов обнаружения данных радионуклидов в 3,7</w:t>
      </w:r>
      <w:r w:rsidR="009F22F8">
        <w:t> </w:t>
      </w:r>
      <w:r w:rsidRPr="00A70C55">
        <w:t>-</w:t>
      </w:r>
      <w:r w:rsidR="009F22F8">
        <w:t> </w:t>
      </w:r>
      <w:r w:rsidRPr="00A70C55">
        <w:t xml:space="preserve">163 раза ниже величин уровней вмешательства, установленных </w:t>
      </w:r>
      <w:r w:rsidR="005E3BAE">
        <w:t>СанПиН </w:t>
      </w:r>
      <w:r w:rsidR="005E3BAE" w:rsidRPr="004B3759">
        <w:t>2.6.1.2523-09 «Нормы радиацио</w:t>
      </w:r>
      <w:r w:rsidR="005E3BAE">
        <w:t>нной безопасности» (</w:t>
      </w:r>
      <w:r w:rsidR="005E3BAE" w:rsidRPr="00A70C55">
        <w:t>НРБ-99/2009</w:t>
      </w:r>
      <w:r w:rsidR="005E3BAE">
        <w:t>)</w:t>
      </w:r>
      <w:r w:rsidRPr="00A70C55">
        <w:t xml:space="preserve"> для содержания контролируемых радионуклидов в питьевой воде.</w:t>
      </w:r>
    </w:p>
    <w:p w:rsidR="00A37B34" w:rsidRPr="00A70C55" w:rsidRDefault="00083277" w:rsidP="00A37B34">
      <w:pPr>
        <w:pStyle w:val="12"/>
        <w:ind w:firstLine="720"/>
        <w:jc w:val="both"/>
      </w:pPr>
      <w:r>
        <w:t>Мощность амбиента эквивалентной дозы</w:t>
      </w:r>
      <w:r w:rsidR="00A37B34" w:rsidRPr="00A70C55">
        <w:t xml:space="preserve"> гамма-излучения над водой рек </w:t>
      </w:r>
      <w:r w:rsidR="005E3BAE">
        <w:t xml:space="preserve">Самуська и Песочка составила </w:t>
      </w:r>
      <w:r w:rsidR="00A37B34" w:rsidRPr="00A70C55">
        <w:t>0,08</w:t>
      </w:r>
      <w:r w:rsidR="005E3BAE">
        <w:t> </w:t>
      </w:r>
      <w:r w:rsidR="00A37B34" w:rsidRPr="00A70C55">
        <w:t>-</w:t>
      </w:r>
      <w:r w:rsidR="005E3BAE">
        <w:t> </w:t>
      </w:r>
      <w:r w:rsidR="00A37B34" w:rsidRPr="00A70C55">
        <w:t>0,09 мкЗв/час.</w:t>
      </w:r>
    </w:p>
    <w:p w:rsidR="00A37B34" w:rsidRPr="00A70C55" w:rsidRDefault="00A37B34" w:rsidP="00A37B34">
      <w:pPr>
        <w:ind w:firstLine="709"/>
        <w:jc w:val="both"/>
        <w:rPr>
          <w:rFonts w:ascii="Arial" w:hAnsi="Arial" w:cs="Arial"/>
        </w:rPr>
      </w:pPr>
      <w:r w:rsidRPr="00A70C55">
        <w:rPr>
          <w:rFonts w:ascii="Arial" w:hAnsi="Arial" w:cs="Arial"/>
        </w:rPr>
        <w:t>В пробах донных отложений, отобранных в реках Самуська и Песочка, обнаруживались только радионуклиды плутоний-239,-240. При этом значения удельной активности данных радионуклидо</w:t>
      </w:r>
      <w:r w:rsidR="005E3BAE">
        <w:rPr>
          <w:rFonts w:ascii="Arial" w:hAnsi="Arial" w:cs="Arial"/>
        </w:rPr>
        <w:t>в (0,6 и 1,5 </w:t>
      </w:r>
      <w:r w:rsidRPr="00A70C55">
        <w:rPr>
          <w:rFonts w:ascii="Arial" w:hAnsi="Arial" w:cs="Arial"/>
        </w:rPr>
        <w:t xml:space="preserve">Бк/кг) в пробах донных отложений на два порядка меньше значения удельной активности, установленной </w:t>
      </w:r>
      <w:r w:rsidR="003408BF">
        <w:rPr>
          <w:rFonts w:ascii="Arial" w:eastAsia="Times New Roman" w:hAnsi="Arial" w:cs="Arial"/>
          <w:lang w:bidi="en-US"/>
        </w:rPr>
        <w:t>СП </w:t>
      </w:r>
      <w:r w:rsidR="003408BF" w:rsidRPr="00407F11">
        <w:rPr>
          <w:rFonts w:ascii="Arial" w:eastAsia="Times New Roman" w:hAnsi="Arial" w:cs="Arial"/>
          <w:lang w:bidi="en-US"/>
        </w:rPr>
        <w:t>2.6.1.2612-10 «Основные санитарные правила обеспечения радиационной безопасности» (ОСПОРБ-99/2010)</w:t>
      </w:r>
      <w:r w:rsidR="005E3BAE">
        <w:rPr>
          <w:rFonts w:ascii="Arial" w:hAnsi="Arial" w:cs="Arial"/>
        </w:rPr>
        <w:t xml:space="preserve"> для плутония-239,-240 (100 </w:t>
      </w:r>
      <w:r w:rsidRPr="00A70C55">
        <w:rPr>
          <w:rFonts w:ascii="Arial" w:hAnsi="Arial" w:cs="Arial"/>
        </w:rPr>
        <w:t xml:space="preserve">Бк/кг), ниже которого </w:t>
      </w:r>
      <w:r w:rsidRPr="00A70C55">
        <w:rPr>
          <w:rFonts w:ascii="Arial" w:hAnsi="Arial" w:cs="Arial"/>
        </w:rPr>
        <w:lastRenderedPageBreak/>
        <w:t>допускается неограниченное</w:t>
      </w:r>
      <w:r w:rsidR="0034539F">
        <w:rPr>
          <w:rFonts w:ascii="Arial" w:hAnsi="Arial" w:cs="Arial"/>
        </w:rPr>
        <w:t xml:space="preserve"> </w:t>
      </w:r>
      <w:r w:rsidRPr="00A70C55">
        <w:rPr>
          <w:rFonts w:ascii="Arial" w:hAnsi="Arial" w:cs="Arial"/>
        </w:rPr>
        <w:t>использование материалов, содержащих данные радионуклиды.</w:t>
      </w:r>
    </w:p>
    <w:p w:rsidR="00A37B34" w:rsidRPr="00A70C55" w:rsidRDefault="00A37B34" w:rsidP="005E3BAE">
      <w:pPr>
        <w:ind w:firstLine="709"/>
        <w:jc w:val="both"/>
        <w:rPr>
          <w:rFonts w:ascii="Arial" w:hAnsi="Arial" w:cs="Arial"/>
        </w:rPr>
      </w:pPr>
      <w:r w:rsidRPr="00A70C55">
        <w:rPr>
          <w:rFonts w:ascii="Arial" w:hAnsi="Arial" w:cs="Arial"/>
        </w:rPr>
        <w:t>Контролируемые в</w:t>
      </w:r>
      <w:r w:rsidR="005E3BAE">
        <w:rPr>
          <w:rFonts w:ascii="Arial" w:hAnsi="Arial" w:cs="Arial"/>
        </w:rPr>
        <w:t xml:space="preserve"> </w:t>
      </w:r>
      <w:r w:rsidRPr="00A70C55">
        <w:rPr>
          <w:rFonts w:ascii="Arial" w:hAnsi="Arial" w:cs="Arial"/>
        </w:rPr>
        <w:t>донных отложениях</w:t>
      </w:r>
      <w:r w:rsidR="005E3BAE">
        <w:rPr>
          <w:rFonts w:ascii="Arial" w:hAnsi="Arial" w:cs="Arial"/>
        </w:rPr>
        <w:t xml:space="preserve"> </w:t>
      </w:r>
      <w:r w:rsidRPr="00A70C55">
        <w:rPr>
          <w:rFonts w:ascii="Arial" w:hAnsi="Arial" w:cs="Arial"/>
        </w:rPr>
        <w:t xml:space="preserve">радионуклиды цезий-137 и стронций-90 в 2021 </w:t>
      </w:r>
      <w:r w:rsidR="00D03381">
        <w:rPr>
          <w:rFonts w:ascii="Arial" w:hAnsi="Arial" w:cs="Arial"/>
        </w:rPr>
        <w:t xml:space="preserve">году </w:t>
      </w:r>
      <w:r w:rsidRPr="00A70C55">
        <w:rPr>
          <w:rFonts w:ascii="Arial" w:hAnsi="Arial" w:cs="Arial"/>
        </w:rPr>
        <w:t xml:space="preserve">не обнаруживались при нижних пределах обнаружения, которые в 5 и в 330 раз меньше величин удельных активностей, установленных </w:t>
      </w:r>
      <w:r w:rsidR="003408BF">
        <w:rPr>
          <w:rFonts w:ascii="Arial" w:eastAsia="Times New Roman" w:hAnsi="Arial" w:cs="Arial"/>
          <w:lang w:bidi="en-US"/>
        </w:rPr>
        <w:t>СП </w:t>
      </w:r>
      <w:r w:rsidR="003408BF" w:rsidRPr="00407F11">
        <w:rPr>
          <w:rFonts w:ascii="Arial" w:eastAsia="Times New Roman" w:hAnsi="Arial" w:cs="Arial"/>
          <w:lang w:bidi="en-US"/>
        </w:rPr>
        <w:t>2.6.1.2612-10 «Основные санитарные правила обеспечения радиационной безопасности» (ОСПОРБ-99/2010)</w:t>
      </w:r>
      <w:r w:rsidRPr="00A70C55">
        <w:rPr>
          <w:rFonts w:ascii="Arial" w:hAnsi="Arial" w:cs="Arial"/>
        </w:rPr>
        <w:t xml:space="preserve"> для цези</w:t>
      </w:r>
      <w:r w:rsidR="005E3BAE">
        <w:rPr>
          <w:rFonts w:ascii="Arial" w:hAnsi="Arial" w:cs="Arial"/>
        </w:rPr>
        <w:t>я-137 и стронция-90 (100 и 1000 </w:t>
      </w:r>
      <w:r w:rsidRPr="00A70C55">
        <w:rPr>
          <w:rFonts w:ascii="Arial" w:hAnsi="Arial" w:cs="Arial"/>
        </w:rPr>
        <w:t>Бк/кг соответственно), ниже которых допускается неограниченное использование материалов, содержащих данные радионуклиды.</w:t>
      </w:r>
    </w:p>
    <w:p w:rsidR="00A37B34" w:rsidRDefault="00A37B34" w:rsidP="005E3BAE">
      <w:pPr>
        <w:pStyle w:val="12"/>
        <w:ind w:firstLine="720"/>
        <w:jc w:val="both"/>
      </w:pPr>
      <w:r w:rsidRPr="00A70C55">
        <w:t>Полученные результаты показывают, что радиационная обстановка на реках Самуська и Песочка в 2021 году находилась в пределах са</w:t>
      </w:r>
      <w:r w:rsidR="00D03381">
        <w:t>нитарных норм, определё</w:t>
      </w:r>
      <w:r w:rsidRPr="00A70C55">
        <w:t xml:space="preserve">нных </w:t>
      </w:r>
      <w:r w:rsidR="005E3BAE">
        <w:t>СанПиН </w:t>
      </w:r>
      <w:r w:rsidR="005E3BAE" w:rsidRPr="004B3759">
        <w:t>2.6.1.2523-09 «Нормы радиацио</w:t>
      </w:r>
      <w:r w:rsidR="005E3BAE">
        <w:t>нной безопасности» (</w:t>
      </w:r>
      <w:r w:rsidR="005E3BAE" w:rsidRPr="00A70C55">
        <w:t>НРБ-99/2009</w:t>
      </w:r>
      <w:r w:rsidR="005E3BAE">
        <w:t>)</w:t>
      </w:r>
      <w:r w:rsidRPr="00A70C55">
        <w:t>.</w:t>
      </w:r>
    </w:p>
    <w:p w:rsidR="005E3BAE" w:rsidRPr="00A70C55" w:rsidRDefault="005E3BAE" w:rsidP="005E3BAE">
      <w:pPr>
        <w:pStyle w:val="12"/>
        <w:ind w:firstLine="720"/>
        <w:jc w:val="both"/>
      </w:pPr>
    </w:p>
    <w:p w:rsidR="005E3BAE" w:rsidRDefault="009F22F8" w:rsidP="00A25A3C">
      <w:pPr>
        <w:pStyle w:val="12"/>
        <w:ind w:firstLine="0"/>
        <w:jc w:val="center"/>
        <w:rPr>
          <w:b/>
          <w:bCs/>
        </w:rPr>
      </w:pPr>
      <w:bookmarkStart w:id="81" w:name="bookmark130"/>
      <w:bookmarkEnd w:id="81"/>
      <w:r>
        <w:rPr>
          <w:b/>
          <w:bCs/>
        </w:rPr>
        <w:t>5</w:t>
      </w:r>
      <w:r w:rsidR="00460151">
        <w:rPr>
          <w:b/>
          <w:bCs/>
        </w:rPr>
        <w:t>.5 </w:t>
      </w:r>
      <w:r w:rsidR="005E3BAE">
        <w:rPr>
          <w:b/>
          <w:bCs/>
        </w:rPr>
        <w:t xml:space="preserve">Результаты контроля </w:t>
      </w:r>
      <w:r w:rsidR="00083277">
        <w:rPr>
          <w:b/>
          <w:bCs/>
        </w:rPr>
        <w:t>м</w:t>
      </w:r>
      <w:r w:rsidR="00083277" w:rsidRPr="00083277">
        <w:rPr>
          <w:b/>
          <w:bCs/>
        </w:rPr>
        <w:t>ощност</w:t>
      </w:r>
      <w:r w:rsidR="00083277">
        <w:rPr>
          <w:b/>
          <w:bCs/>
        </w:rPr>
        <w:t>и</w:t>
      </w:r>
      <w:r w:rsidR="00083277" w:rsidRPr="00083277">
        <w:rPr>
          <w:b/>
          <w:bCs/>
        </w:rPr>
        <w:t xml:space="preserve"> амбиента эквивалентной дозы</w:t>
      </w:r>
      <w:r w:rsidR="005E3BAE">
        <w:rPr>
          <w:b/>
          <w:bCs/>
        </w:rPr>
        <w:t xml:space="preserve"> </w:t>
      </w:r>
    </w:p>
    <w:p w:rsidR="005E3BAE" w:rsidRDefault="005E3BAE" w:rsidP="00A25A3C">
      <w:pPr>
        <w:pStyle w:val="12"/>
        <w:ind w:firstLine="0"/>
        <w:jc w:val="center"/>
        <w:rPr>
          <w:b/>
          <w:bCs/>
        </w:rPr>
      </w:pPr>
      <w:r>
        <w:rPr>
          <w:b/>
          <w:bCs/>
        </w:rPr>
        <w:t xml:space="preserve">гамма-излучения </w:t>
      </w:r>
      <w:r w:rsidR="00083277">
        <w:rPr>
          <w:b/>
          <w:bCs/>
        </w:rPr>
        <w:t xml:space="preserve">автоматизированной </w:t>
      </w:r>
      <w:r w:rsidR="00A37B34" w:rsidRPr="00EA02D2">
        <w:rPr>
          <w:b/>
          <w:bCs/>
        </w:rPr>
        <w:t xml:space="preserve">системой контроля </w:t>
      </w:r>
    </w:p>
    <w:p w:rsidR="00A37B34" w:rsidRPr="00EA02D2" w:rsidRDefault="00A37B34" w:rsidP="00BB1AB7">
      <w:pPr>
        <w:pStyle w:val="12"/>
        <w:spacing w:after="120"/>
        <w:ind w:firstLine="0"/>
        <w:jc w:val="center"/>
      </w:pPr>
      <w:r w:rsidRPr="00EA02D2">
        <w:rPr>
          <w:b/>
          <w:bCs/>
        </w:rPr>
        <w:t>радиационной обстановки АО «СХК»</w:t>
      </w:r>
    </w:p>
    <w:p w:rsidR="00A37B34" w:rsidRPr="00A70C55" w:rsidRDefault="005E3BAE" w:rsidP="00460151">
      <w:pPr>
        <w:pStyle w:val="12"/>
        <w:ind w:firstLine="720"/>
        <w:jc w:val="both"/>
      </w:pPr>
      <w:r>
        <w:t>В АО </w:t>
      </w:r>
      <w:r w:rsidR="00A37B34" w:rsidRPr="00A70C55">
        <w:t>«СХК» функционирует автоматизированная система контроля радиацион</w:t>
      </w:r>
      <w:r>
        <w:t>ной обстановки комбината (АСКРО </w:t>
      </w:r>
      <w:r w:rsidR="00A37B34" w:rsidRPr="00A70C55">
        <w:t>СХК), входящая в состав отраслевой АСКРО Госкорпорации «Росатом» и предназначенная для непрерывных измерений в автоматическом режиме МАЭД гамма-излучения на местности. Средства измерений АСКРО метрологически поверены. Расположение постов ко</w:t>
      </w:r>
      <w:r w:rsidR="00083277">
        <w:t>нтроля представлено на рисунке 7</w:t>
      </w:r>
      <w:r w:rsidR="00A37B34" w:rsidRPr="00A70C55">
        <w:t>.</w:t>
      </w:r>
    </w:p>
    <w:p w:rsidR="00A37B34" w:rsidRPr="00A70C55" w:rsidRDefault="00A37B34" w:rsidP="00460151">
      <w:pPr>
        <w:pStyle w:val="12"/>
        <w:ind w:firstLine="720"/>
        <w:jc w:val="both"/>
      </w:pPr>
      <w:r w:rsidRPr="00A70C55">
        <w:t>Среднегодовые значения МАЭД гамма-излучения по результатам измерений АСКРО СХК в 2021 году составили:</w:t>
      </w:r>
    </w:p>
    <w:p w:rsidR="00A37B34" w:rsidRPr="00A70C55" w:rsidRDefault="006E0D74" w:rsidP="006E0D74">
      <w:pPr>
        <w:pStyle w:val="12"/>
        <w:tabs>
          <w:tab w:val="left" w:pos="994"/>
        </w:tabs>
        <w:ind w:left="720" w:firstLine="0"/>
        <w:jc w:val="both"/>
      </w:pPr>
      <w:bookmarkStart w:id="82" w:name="bookmark131"/>
      <w:bookmarkEnd w:id="82"/>
      <w:r>
        <w:t>- </w:t>
      </w:r>
      <w:r w:rsidR="00A37B34" w:rsidRPr="00A70C55">
        <w:t>в з</w:t>
      </w:r>
      <w:r w:rsidR="00FB54DA">
        <w:t>оне наблюдения комбината - </w:t>
      </w:r>
      <w:r w:rsidR="005E3BAE">
        <w:t>0,07 </w:t>
      </w:r>
      <w:r w:rsidR="00A37B34" w:rsidRPr="00A70C55">
        <w:t>мкЗв/час;</w:t>
      </w:r>
    </w:p>
    <w:p w:rsidR="00A37B34" w:rsidRPr="00A70C55" w:rsidRDefault="006E0D74" w:rsidP="006E0D74">
      <w:pPr>
        <w:pStyle w:val="12"/>
        <w:tabs>
          <w:tab w:val="left" w:pos="994"/>
        </w:tabs>
        <w:ind w:left="720" w:firstLine="0"/>
        <w:jc w:val="both"/>
      </w:pPr>
      <w:bookmarkStart w:id="83" w:name="bookmark132"/>
      <w:bookmarkEnd w:id="83"/>
      <w:r>
        <w:t>- </w:t>
      </w:r>
      <w:r w:rsidR="005E3BAE">
        <w:t>в фон</w:t>
      </w:r>
      <w:r w:rsidR="00FB54DA">
        <w:t>овом пункте контроля (д.Победа) - </w:t>
      </w:r>
      <w:r w:rsidR="005E3BAE">
        <w:t>0,07 </w:t>
      </w:r>
      <w:r w:rsidR="00A37B34" w:rsidRPr="00A70C55">
        <w:t>мкЗв/час;</w:t>
      </w:r>
    </w:p>
    <w:p w:rsidR="00A37B34" w:rsidRDefault="006E0D74" w:rsidP="006E0D74">
      <w:pPr>
        <w:pStyle w:val="12"/>
        <w:tabs>
          <w:tab w:val="left" w:pos="994"/>
        </w:tabs>
        <w:ind w:left="720" w:firstLine="0"/>
        <w:jc w:val="both"/>
      </w:pPr>
      <w:bookmarkStart w:id="84" w:name="bookmark133"/>
      <w:bookmarkEnd w:id="84"/>
      <w:r>
        <w:t>- </w:t>
      </w:r>
      <w:r w:rsidR="00FB54DA">
        <w:t>в областном центре (г.Томск) - </w:t>
      </w:r>
      <w:r w:rsidR="005E3BAE">
        <w:t>0,07 </w:t>
      </w:r>
      <w:r w:rsidR="00A37B34" w:rsidRPr="00A70C55">
        <w:t>мкЗв/час.</w:t>
      </w:r>
    </w:p>
    <w:p w:rsidR="00460151" w:rsidRPr="00A70C55" w:rsidRDefault="00460151" w:rsidP="00460151">
      <w:pPr>
        <w:pStyle w:val="12"/>
        <w:tabs>
          <w:tab w:val="left" w:pos="994"/>
        </w:tabs>
        <w:jc w:val="both"/>
      </w:pPr>
    </w:p>
    <w:p w:rsidR="00A37B34" w:rsidRPr="00EA02D2" w:rsidRDefault="009F22F8" w:rsidP="00460151">
      <w:pPr>
        <w:pStyle w:val="32"/>
        <w:keepNext/>
        <w:keepLines/>
        <w:spacing w:after="120"/>
        <w:ind w:firstLine="0"/>
        <w:jc w:val="center"/>
      </w:pPr>
      <w:bookmarkStart w:id="85" w:name="bookmark136"/>
      <w:bookmarkStart w:id="86" w:name="bookmark134"/>
      <w:bookmarkStart w:id="87" w:name="bookmark135"/>
      <w:bookmarkStart w:id="88" w:name="bookmark137"/>
      <w:bookmarkStart w:id="89" w:name="_Toc100761416"/>
      <w:bookmarkEnd w:id="85"/>
      <w:r>
        <w:t>5</w:t>
      </w:r>
      <w:r w:rsidR="00460151">
        <w:t>.6 </w:t>
      </w:r>
      <w:r w:rsidR="00A37B34" w:rsidRPr="00EA02D2">
        <w:t>Оценка индивидуальных эффективных доз облучения критических групп населения, проживающего в зоне наблюдения комбината</w:t>
      </w:r>
      <w:bookmarkEnd w:id="86"/>
      <w:bookmarkEnd w:id="87"/>
      <w:bookmarkEnd w:id="88"/>
      <w:bookmarkEnd w:id="89"/>
    </w:p>
    <w:p w:rsidR="00A37B34" w:rsidRPr="00A70C55" w:rsidRDefault="00A37B34" w:rsidP="00460151">
      <w:pPr>
        <w:pStyle w:val="12"/>
        <w:ind w:firstLine="720"/>
        <w:jc w:val="both"/>
      </w:pPr>
      <w:r w:rsidRPr="00A70C55">
        <w:t>Оценка индивидуальных эффективных доз выполнена в соответствии с «Порядком ведения радиационно-гигиенических паспортов организаций и территорий (методическими указаниями)», утверж</w:t>
      </w:r>
      <w:r w:rsidR="002A2722">
        <w:t>дённым приказами Минздрава РФ № 239, Госатомнадзора РФ № </w:t>
      </w:r>
      <w:r w:rsidRPr="00A70C55">
        <w:t>66, Госкомэкологии РФ № 288 от 21 июня 1999 года.</w:t>
      </w:r>
    </w:p>
    <w:p w:rsidR="00A37B34" w:rsidRPr="00A70C55" w:rsidRDefault="00A37B34" w:rsidP="00460151">
      <w:pPr>
        <w:pStyle w:val="12"/>
        <w:ind w:firstLine="720"/>
        <w:jc w:val="both"/>
      </w:pPr>
      <w:r w:rsidRPr="00A70C55">
        <w:t>По результатам оценки индивидуальные эффективные дозы составили:</w:t>
      </w:r>
    </w:p>
    <w:p w:rsidR="00A37B34" w:rsidRPr="00A70C55" w:rsidRDefault="00A37B34" w:rsidP="00460151">
      <w:pPr>
        <w:pStyle w:val="af1"/>
        <w:ind w:firstLine="720"/>
        <w:jc w:val="both"/>
        <w:rPr>
          <w:rFonts w:ascii="Arial" w:hAnsi="Arial" w:cs="Arial"/>
          <w:sz w:val="24"/>
          <w:szCs w:val="24"/>
        </w:rPr>
      </w:pPr>
      <w:bookmarkStart w:id="90" w:name="bookmark138"/>
      <w:bookmarkEnd w:id="90"/>
      <w:r w:rsidRPr="00A70C55">
        <w:rPr>
          <w:rFonts w:ascii="Arial" w:hAnsi="Arial" w:cs="Arial"/>
          <w:bCs/>
          <w:sz w:val="24"/>
          <w:szCs w:val="24"/>
        </w:rPr>
        <w:t>– </w:t>
      </w:r>
      <w:r w:rsidR="00083277">
        <w:rPr>
          <w:rFonts w:ascii="Arial" w:hAnsi="Arial" w:cs="Arial"/>
          <w:sz w:val="24"/>
          <w:szCs w:val="24"/>
        </w:rPr>
        <w:t>для жителей г.</w:t>
      </w:r>
      <w:r w:rsidRPr="00A70C55">
        <w:rPr>
          <w:rFonts w:ascii="Arial" w:hAnsi="Arial" w:cs="Arial"/>
          <w:sz w:val="24"/>
          <w:szCs w:val="24"/>
        </w:rPr>
        <w:t xml:space="preserve">Северска, работающих </w:t>
      </w:r>
      <w:r w:rsidR="003408BF">
        <w:rPr>
          <w:rFonts w:ascii="Arial" w:hAnsi="Arial" w:cs="Arial"/>
          <w:sz w:val="24"/>
          <w:szCs w:val="24"/>
        </w:rPr>
        <w:t>в СЗЗ комбината – не более 0,03 </w:t>
      </w:r>
      <w:r w:rsidRPr="00A70C55">
        <w:rPr>
          <w:rFonts w:ascii="Arial" w:hAnsi="Arial" w:cs="Arial"/>
          <w:sz w:val="24"/>
          <w:szCs w:val="24"/>
        </w:rPr>
        <w:t>мЗв в г</w:t>
      </w:r>
      <w:r w:rsidR="00083277">
        <w:rPr>
          <w:rFonts w:ascii="Arial" w:hAnsi="Arial" w:cs="Arial"/>
          <w:sz w:val="24"/>
          <w:szCs w:val="24"/>
        </w:rPr>
        <w:t>од в среднем за последние</w:t>
      </w:r>
      <w:r w:rsidR="003408BF">
        <w:rPr>
          <w:rFonts w:ascii="Arial" w:hAnsi="Arial" w:cs="Arial"/>
          <w:sz w:val="24"/>
          <w:szCs w:val="24"/>
        </w:rPr>
        <w:t xml:space="preserve"> 5 </w:t>
      </w:r>
      <w:r w:rsidRPr="00A70C55">
        <w:rPr>
          <w:rFonts w:ascii="Arial" w:hAnsi="Arial" w:cs="Arial"/>
          <w:sz w:val="24"/>
          <w:szCs w:val="24"/>
        </w:rPr>
        <w:t>лет (2017</w:t>
      </w:r>
      <w:r w:rsidR="003408BF">
        <w:rPr>
          <w:rFonts w:ascii="Arial" w:hAnsi="Arial" w:cs="Arial"/>
          <w:sz w:val="24"/>
          <w:szCs w:val="24"/>
        </w:rPr>
        <w:t> </w:t>
      </w:r>
      <w:r w:rsidRPr="00A70C55">
        <w:rPr>
          <w:rFonts w:ascii="Arial" w:hAnsi="Arial" w:cs="Arial"/>
          <w:sz w:val="24"/>
          <w:szCs w:val="24"/>
        </w:rPr>
        <w:t>-</w:t>
      </w:r>
      <w:r w:rsidR="003408BF">
        <w:rPr>
          <w:rFonts w:ascii="Arial" w:hAnsi="Arial" w:cs="Arial"/>
          <w:sz w:val="24"/>
          <w:szCs w:val="24"/>
        </w:rPr>
        <w:t> 2021 годы) и не более 0,03 </w:t>
      </w:r>
      <w:r w:rsidRPr="00A70C55">
        <w:rPr>
          <w:rFonts w:ascii="Arial" w:hAnsi="Arial" w:cs="Arial"/>
          <w:sz w:val="24"/>
          <w:szCs w:val="24"/>
        </w:rPr>
        <w:t>мЗв</w:t>
      </w:r>
      <w:r w:rsidR="00FB54DA">
        <w:rPr>
          <w:rFonts w:ascii="Arial" w:hAnsi="Arial" w:cs="Arial"/>
          <w:sz w:val="24"/>
          <w:szCs w:val="24"/>
        </w:rPr>
        <w:t xml:space="preserve"> за отчё</w:t>
      </w:r>
      <w:r w:rsidRPr="00A70C55">
        <w:rPr>
          <w:rFonts w:ascii="Arial" w:hAnsi="Arial" w:cs="Arial"/>
          <w:sz w:val="24"/>
          <w:szCs w:val="24"/>
        </w:rPr>
        <w:t>тный год, что соответственно со</w:t>
      </w:r>
      <w:r w:rsidR="00724483">
        <w:rPr>
          <w:rFonts w:ascii="Arial" w:hAnsi="Arial" w:cs="Arial"/>
          <w:sz w:val="24"/>
          <w:szCs w:val="24"/>
        </w:rPr>
        <w:t>ставляет не более 3% и не более 1</w:t>
      </w:r>
      <w:r w:rsidRPr="00A70C55">
        <w:rPr>
          <w:rFonts w:ascii="Arial" w:hAnsi="Arial" w:cs="Arial"/>
          <w:sz w:val="24"/>
          <w:szCs w:val="24"/>
        </w:rPr>
        <w:t>% от пределов доз, установленн</w:t>
      </w:r>
      <w:r w:rsidR="003408BF">
        <w:rPr>
          <w:rFonts w:ascii="Arial" w:hAnsi="Arial" w:cs="Arial"/>
          <w:sz w:val="24"/>
          <w:szCs w:val="24"/>
        </w:rPr>
        <w:t xml:space="preserve">ых </w:t>
      </w:r>
      <w:r w:rsidR="003408BF" w:rsidRPr="003408BF">
        <w:rPr>
          <w:rFonts w:ascii="Arial" w:hAnsi="Arial" w:cs="Arial"/>
          <w:sz w:val="24"/>
          <w:szCs w:val="24"/>
        </w:rPr>
        <w:t xml:space="preserve">СанПиН 2.6.1.2523-09 «Нормы радиационной безопасности» (НРБ-99/2009) </w:t>
      </w:r>
      <w:r w:rsidR="003408BF">
        <w:rPr>
          <w:rFonts w:ascii="Arial" w:hAnsi="Arial" w:cs="Arial"/>
          <w:sz w:val="24"/>
          <w:szCs w:val="24"/>
        </w:rPr>
        <w:t>для населения (1 </w:t>
      </w:r>
      <w:r w:rsidRPr="00A70C55">
        <w:rPr>
          <w:rFonts w:ascii="Arial" w:hAnsi="Arial" w:cs="Arial"/>
          <w:sz w:val="24"/>
          <w:szCs w:val="24"/>
        </w:rPr>
        <w:t>мЗв в год в среднем за любые послед</w:t>
      </w:r>
      <w:r w:rsidR="00FB54DA">
        <w:rPr>
          <w:rFonts w:ascii="Arial" w:hAnsi="Arial" w:cs="Arial"/>
          <w:sz w:val="24"/>
          <w:szCs w:val="24"/>
        </w:rPr>
        <w:t>овательные 5 </w:t>
      </w:r>
      <w:r w:rsidR="003408BF">
        <w:rPr>
          <w:rFonts w:ascii="Arial" w:hAnsi="Arial" w:cs="Arial"/>
          <w:sz w:val="24"/>
          <w:szCs w:val="24"/>
        </w:rPr>
        <w:t>лет, но не более 5 </w:t>
      </w:r>
      <w:r w:rsidRPr="00A70C55">
        <w:rPr>
          <w:rFonts w:ascii="Arial" w:hAnsi="Arial" w:cs="Arial"/>
          <w:sz w:val="24"/>
          <w:szCs w:val="24"/>
        </w:rPr>
        <w:t>мЗв в год);</w:t>
      </w:r>
    </w:p>
    <w:p w:rsidR="00A37B34" w:rsidRDefault="00A37B34" w:rsidP="00460151">
      <w:pPr>
        <w:pStyle w:val="12"/>
        <w:tabs>
          <w:tab w:val="left" w:pos="975"/>
        </w:tabs>
        <w:ind w:firstLine="720"/>
        <w:jc w:val="both"/>
      </w:pPr>
      <w:r w:rsidRPr="00A70C55">
        <w:rPr>
          <w:bCs/>
        </w:rPr>
        <w:t>– </w:t>
      </w:r>
      <w:r w:rsidRPr="00A70C55">
        <w:t>для жителей сельских поселений, проживающих в северном (подветренном) направлении от комбината на расс</w:t>
      </w:r>
      <w:r w:rsidR="00D03381">
        <w:t>тоянии до 18 </w:t>
      </w:r>
      <w:r w:rsidR="00FB54DA">
        <w:t>км – </w:t>
      </w:r>
      <w:r w:rsidR="003408BF">
        <w:t>не более 0,02 </w:t>
      </w:r>
      <w:r w:rsidRPr="00A70C55">
        <w:t xml:space="preserve">мЗв </w:t>
      </w:r>
      <w:r w:rsidR="003408BF">
        <w:t>в среднем за последовательные 5 </w:t>
      </w:r>
      <w:r w:rsidRPr="00A70C55">
        <w:t>лет (2017</w:t>
      </w:r>
      <w:r w:rsidR="003408BF">
        <w:t> </w:t>
      </w:r>
      <w:r w:rsidRPr="00A70C55">
        <w:t>-</w:t>
      </w:r>
      <w:r w:rsidR="003408BF">
        <w:t> 2021 годы) и не более 0,02 мЗв за отчё</w:t>
      </w:r>
      <w:r w:rsidRPr="00A70C55">
        <w:t>тный год, что соотв</w:t>
      </w:r>
      <w:r w:rsidR="00724483">
        <w:t>етственно составляет не более 2</w:t>
      </w:r>
      <w:r w:rsidRPr="00A70C55">
        <w:t>% и не</w:t>
      </w:r>
      <w:r w:rsidR="00724483">
        <w:t xml:space="preserve"> более 1</w:t>
      </w:r>
      <w:r w:rsidRPr="00A70C55">
        <w:t>% от пределов доз, установленн</w:t>
      </w:r>
      <w:r w:rsidR="003408BF">
        <w:t>ых СанПиН </w:t>
      </w:r>
      <w:r w:rsidR="003408BF" w:rsidRPr="004B3759">
        <w:t>2.6.1.2523-09 «Нормы радиацио</w:t>
      </w:r>
      <w:r w:rsidR="003408BF">
        <w:t>нной безопасности» (</w:t>
      </w:r>
      <w:r w:rsidR="003408BF" w:rsidRPr="00A70C55">
        <w:t>НРБ-99/2009</w:t>
      </w:r>
      <w:r w:rsidR="003408BF">
        <w:t>) для населения (1 </w:t>
      </w:r>
      <w:r w:rsidRPr="00A70C55">
        <w:t>мЗв в год в среднем за любые послед</w:t>
      </w:r>
      <w:r w:rsidR="00FB54DA">
        <w:t>овательные 5 </w:t>
      </w:r>
      <w:r w:rsidR="003408BF">
        <w:t>лет, но не более 5 </w:t>
      </w:r>
      <w:r w:rsidRPr="00A70C55">
        <w:t>мЗв в год).</w:t>
      </w:r>
    </w:p>
    <w:p w:rsidR="00460151" w:rsidRPr="00A70C55" w:rsidRDefault="00460151" w:rsidP="00460151">
      <w:pPr>
        <w:pStyle w:val="12"/>
        <w:tabs>
          <w:tab w:val="left" w:pos="975"/>
        </w:tabs>
        <w:ind w:firstLine="720"/>
        <w:jc w:val="both"/>
      </w:pPr>
    </w:p>
    <w:p w:rsidR="00A37B34" w:rsidRPr="00EA02D2" w:rsidRDefault="009F22F8" w:rsidP="00460151">
      <w:pPr>
        <w:pStyle w:val="32"/>
        <w:keepNext/>
        <w:keepLines/>
        <w:spacing w:after="120"/>
        <w:ind w:firstLine="0"/>
        <w:jc w:val="center"/>
      </w:pPr>
      <w:bookmarkStart w:id="91" w:name="bookmark142"/>
      <w:bookmarkStart w:id="92" w:name="bookmark140"/>
      <w:bookmarkStart w:id="93" w:name="bookmark141"/>
      <w:bookmarkStart w:id="94" w:name="bookmark143"/>
      <w:bookmarkStart w:id="95" w:name="_Toc100761417"/>
      <w:bookmarkEnd w:id="91"/>
      <w:r>
        <w:lastRenderedPageBreak/>
        <w:t>5</w:t>
      </w:r>
      <w:r w:rsidR="00460151">
        <w:t>.7 </w:t>
      </w:r>
      <w:r w:rsidR="00A37B34" w:rsidRPr="00EA02D2">
        <w:t>Результаты оценки состояния радиационной обстановки</w:t>
      </w:r>
      <w:bookmarkEnd w:id="92"/>
      <w:bookmarkEnd w:id="93"/>
      <w:bookmarkEnd w:id="94"/>
      <w:bookmarkEnd w:id="95"/>
    </w:p>
    <w:p w:rsidR="00A37B34" w:rsidRPr="00A70C55" w:rsidRDefault="00A37B34" w:rsidP="00460151">
      <w:pPr>
        <w:pStyle w:val="12"/>
        <w:ind w:firstLine="720"/>
        <w:jc w:val="both"/>
      </w:pPr>
      <w:r w:rsidRPr="00A70C55">
        <w:t>Анализ результатов, полученных по итогам пр</w:t>
      </w:r>
      <w:r w:rsidR="002A2722">
        <w:t>оизводственного контроля в 2021 </w:t>
      </w:r>
      <w:r w:rsidRPr="00A70C55">
        <w:t>году, свидетельствует, что радиационная обст</w:t>
      </w:r>
      <w:r w:rsidR="00460151">
        <w:t>ановка в районе расположения АО </w:t>
      </w:r>
      <w:r w:rsidRPr="00A70C55">
        <w:t>«СХК», обусловленная деятельностью его производств, является стабильной, характеризуется отсутствием аварий и инцидентов.</w:t>
      </w:r>
    </w:p>
    <w:p w:rsidR="00A37B34" w:rsidRPr="00A70C55" w:rsidRDefault="00460151" w:rsidP="00460151">
      <w:pPr>
        <w:pStyle w:val="12"/>
        <w:ind w:firstLine="720"/>
        <w:jc w:val="both"/>
      </w:pPr>
      <w:r>
        <w:t>Среднегодовые значения объё</w:t>
      </w:r>
      <w:r w:rsidR="00A37B34" w:rsidRPr="00A70C55">
        <w:t>мных активностей радионуклидов в приземном слое атмосферного воздуха находятся на уровнях, близких к фоновым.</w:t>
      </w:r>
    </w:p>
    <w:p w:rsidR="00A37B34" w:rsidRPr="00A70C55" w:rsidRDefault="00A37B34" w:rsidP="00460151">
      <w:pPr>
        <w:pStyle w:val="12"/>
        <w:ind w:firstLine="720"/>
        <w:jc w:val="both"/>
      </w:pPr>
      <w:r w:rsidRPr="00A70C55">
        <w:t xml:space="preserve">Содержание радионуклидов в объектах окружающей среды (почве, растительности, снеге, природных </w:t>
      </w:r>
      <w:r w:rsidR="000A28DC">
        <w:t>водных объектах) не представляе</w:t>
      </w:r>
      <w:r w:rsidRPr="00A70C55">
        <w:t>т опасности для персонала и населения.</w:t>
      </w:r>
    </w:p>
    <w:p w:rsidR="00A37B34" w:rsidRPr="00A70C55" w:rsidRDefault="00A37B34" w:rsidP="00460151">
      <w:pPr>
        <w:pStyle w:val="12"/>
        <w:ind w:firstLine="720"/>
        <w:jc w:val="both"/>
      </w:pPr>
      <w:r w:rsidRPr="00A70C55">
        <w:t>Среднегодовые значения МАЭД гамма-излучения находятся на фоновых уровнях, характерных для региона присутствия.</w:t>
      </w:r>
    </w:p>
    <w:p w:rsidR="00A37B34" w:rsidRPr="00A70C55" w:rsidRDefault="00A37B34" w:rsidP="00460151">
      <w:pPr>
        <w:pStyle w:val="12"/>
        <w:ind w:firstLine="720"/>
        <w:jc w:val="both"/>
      </w:pPr>
      <w:r w:rsidRPr="00A70C55">
        <w:t xml:space="preserve">Индивидуальные эффективные дозы облучения </w:t>
      </w:r>
      <w:r w:rsidR="00460151">
        <w:t>населения, проживающего в ЗН АО </w:t>
      </w:r>
      <w:r w:rsidRPr="00A70C55">
        <w:t>«СХК», находятся на уровне многол</w:t>
      </w:r>
      <w:r w:rsidR="000A28DC">
        <w:t>етних значений и не превышают 3</w:t>
      </w:r>
      <w:r w:rsidRPr="00A70C55">
        <w:t>% от пределов доз, установленных</w:t>
      </w:r>
      <w:r w:rsidR="00460151">
        <w:t xml:space="preserve"> СанПиН </w:t>
      </w:r>
      <w:r w:rsidR="00460151" w:rsidRPr="004B3759">
        <w:t>2.6.1.2523-09 «Нормы радиацио</w:t>
      </w:r>
      <w:r w:rsidR="00460151">
        <w:t>нной безопасности» (</w:t>
      </w:r>
      <w:r w:rsidR="00460151" w:rsidRPr="00A70C55">
        <w:t>НРБ-99/2009</w:t>
      </w:r>
      <w:r w:rsidR="00460151">
        <w:t>)</w:t>
      </w:r>
      <w:r w:rsidRPr="00A70C55">
        <w:t xml:space="preserve"> для населения.</w:t>
      </w:r>
    </w:p>
    <w:p w:rsidR="00A37B34" w:rsidRPr="00A70C55" w:rsidRDefault="00A37B34" w:rsidP="00460151">
      <w:pPr>
        <w:pStyle w:val="12"/>
        <w:ind w:firstLine="720"/>
        <w:jc w:val="both"/>
      </w:pPr>
      <w:r w:rsidRPr="00A70C55">
        <w:t>Величины фактических выбросов и сбросов радиоактивных веществ в окружающую среду не превышают санитарных нормативов, установленных разрешительными документами.</w:t>
      </w:r>
    </w:p>
    <w:p w:rsidR="00A37B34" w:rsidRDefault="00A37B34" w:rsidP="00460151">
      <w:pPr>
        <w:pStyle w:val="12"/>
        <w:ind w:firstLine="720"/>
        <w:jc w:val="both"/>
      </w:pPr>
      <w:r w:rsidRPr="00A70C55">
        <w:t>Рост уровня воздействия производств комбината на окружающую среду в ближайшей перспективе не планируется, изменения радиационной обстановки не прогнозируется.</w:t>
      </w:r>
    </w:p>
    <w:p w:rsidR="00460151" w:rsidRPr="00A70C55" w:rsidRDefault="00460151" w:rsidP="00460151">
      <w:pPr>
        <w:pStyle w:val="12"/>
        <w:ind w:firstLine="720"/>
        <w:jc w:val="both"/>
      </w:pPr>
    </w:p>
    <w:p w:rsidR="00A37B34" w:rsidRPr="00EA02D2" w:rsidRDefault="009F22F8" w:rsidP="00460151">
      <w:pPr>
        <w:pStyle w:val="32"/>
        <w:keepNext/>
        <w:keepLines/>
        <w:spacing w:after="120"/>
        <w:ind w:firstLine="0"/>
        <w:jc w:val="center"/>
      </w:pPr>
      <w:bookmarkStart w:id="96" w:name="bookmark146"/>
      <w:bookmarkStart w:id="97" w:name="bookmark144"/>
      <w:bookmarkStart w:id="98" w:name="bookmark145"/>
      <w:bookmarkStart w:id="99" w:name="bookmark147"/>
      <w:bookmarkStart w:id="100" w:name="_Toc100761418"/>
      <w:bookmarkEnd w:id="96"/>
      <w:r>
        <w:t>5</w:t>
      </w:r>
      <w:r w:rsidR="00460151">
        <w:t>.8 </w:t>
      </w:r>
      <w:r w:rsidR="00A37B34" w:rsidRPr="00EA02D2">
        <w:t>Выводы о влиянии деятельности АО «СХК» на окружающую среду</w:t>
      </w:r>
      <w:bookmarkEnd w:id="97"/>
      <w:bookmarkEnd w:id="98"/>
      <w:bookmarkEnd w:id="99"/>
      <w:bookmarkEnd w:id="100"/>
    </w:p>
    <w:p w:rsidR="00A37B34" w:rsidRPr="00A70C55" w:rsidRDefault="00A37B34" w:rsidP="00A37B34">
      <w:pPr>
        <w:pStyle w:val="12"/>
        <w:spacing w:after="400"/>
        <w:ind w:firstLine="720"/>
        <w:jc w:val="both"/>
      </w:pPr>
      <w:r w:rsidRPr="00A70C55">
        <w:t>В результате анализа данных производственно</w:t>
      </w:r>
      <w:r w:rsidR="002A2722">
        <w:t>го контроля, проводимого в 2021 </w:t>
      </w:r>
      <w:r w:rsidRPr="00A70C55">
        <w:t xml:space="preserve">году, можно сделать вывод, что радиационная </w:t>
      </w:r>
      <w:r w:rsidR="00460151">
        <w:t>обстановка в зоне наблюдения АО </w:t>
      </w:r>
      <w:r w:rsidRPr="00A70C55">
        <w:t>«СХК», обусловленная деятельностью его производств, является стабильной и может характеризоваться как благоприятная.</w:t>
      </w:r>
    </w:p>
    <w:p w:rsidR="00413C26" w:rsidRPr="00A70C55" w:rsidRDefault="00413C26" w:rsidP="00A37B34">
      <w:pPr>
        <w:tabs>
          <w:tab w:val="left" w:pos="1728"/>
        </w:tabs>
        <w:rPr>
          <w:rFonts w:ascii="Arial" w:hAnsi="Arial" w:cs="Arial"/>
        </w:rPr>
      </w:pPr>
    </w:p>
    <w:p w:rsidR="00180423" w:rsidRPr="00A70C55" w:rsidRDefault="004B5F0A" w:rsidP="00BE1457">
      <w:pPr>
        <w:tabs>
          <w:tab w:val="left" w:pos="1728"/>
        </w:tabs>
        <w:jc w:val="center"/>
        <w:rPr>
          <w:rFonts w:ascii="Arial" w:hAnsi="Arial" w:cs="Arial"/>
        </w:rPr>
      </w:pPr>
      <w:r w:rsidRPr="00671EF5">
        <w:rPr>
          <w:noProof/>
          <w:lang w:eastAsia="ru-RU"/>
        </w:rPr>
        <w:drawing>
          <wp:inline distT="0" distB="0" distL="0" distR="0">
            <wp:extent cx="4447112" cy="3000375"/>
            <wp:effectExtent l="0" t="0" r="0" b="0"/>
            <wp:docPr id="29" name="Рисунок 29" descr="https://xn----7sbhlbh0a1awgee.xn--p1ai/uploads/ckfinder/userfiles/images/Seversk/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xn----7sbhlbh0a1awgee.xn--p1ai/uploads/ckfinder/userfiles/images/Seversk/image007.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452030" cy="3003693"/>
                    </a:xfrm>
                    <a:prstGeom prst="rect">
                      <a:avLst/>
                    </a:prstGeom>
                    <a:noFill/>
                    <a:ln>
                      <a:noFill/>
                    </a:ln>
                  </pic:spPr>
                </pic:pic>
              </a:graphicData>
            </a:graphic>
          </wp:inline>
        </w:drawing>
      </w:r>
    </w:p>
    <w:p w:rsidR="00180423" w:rsidRDefault="00180423" w:rsidP="00A37B34">
      <w:pPr>
        <w:tabs>
          <w:tab w:val="left" w:pos="1728"/>
        </w:tabs>
        <w:rPr>
          <w:rFonts w:ascii="Arial" w:hAnsi="Arial" w:cs="Arial"/>
        </w:rPr>
      </w:pPr>
    </w:p>
    <w:p w:rsidR="00083277" w:rsidRDefault="00083277" w:rsidP="00A37B34">
      <w:pPr>
        <w:tabs>
          <w:tab w:val="left" w:pos="1728"/>
        </w:tabs>
        <w:rPr>
          <w:rFonts w:ascii="Arial" w:hAnsi="Arial" w:cs="Arial"/>
        </w:rPr>
      </w:pPr>
    </w:p>
    <w:p w:rsidR="0083357F" w:rsidRPr="00A70C55" w:rsidRDefault="00460151" w:rsidP="00A37B34">
      <w:pPr>
        <w:tabs>
          <w:tab w:val="left" w:pos="1728"/>
        </w:tabs>
        <w:rPr>
          <w:rFonts w:ascii="Arial" w:hAnsi="Arial" w:cs="Arial"/>
        </w:rPr>
      </w:pPr>
      <w:r>
        <w:rPr>
          <w:rFonts w:ascii="Arial" w:hAnsi="Arial" w:cs="Arial"/>
        </w:rPr>
        <w:br w:type="page"/>
      </w:r>
    </w:p>
    <w:p w:rsidR="00AC6601" w:rsidRDefault="00460151" w:rsidP="00AA1EF5">
      <w:pPr>
        <w:spacing w:after="240"/>
        <w:ind w:firstLine="709"/>
        <w:jc w:val="center"/>
        <w:rPr>
          <w:rFonts w:ascii="Arial" w:eastAsia="SimSun" w:hAnsi="Arial" w:cs="Arial"/>
          <w:b/>
          <w:sz w:val="28"/>
          <w:szCs w:val="28"/>
          <w:lang w:eastAsia="zh-CN"/>
        </w:rPr>
      </w:pPr>
      <w:r>
        <w:rPr>
          <w:rFonts w:ascii="Arial" w:eastAsia="SimSun" w:hAnsi="Arial" w:cs="Arial"/>
          <w:b/>
          <w:sz w:val="28"/>
          <w:szCs w:val="28"/>
          <w:lang w:eastAsia="zh-CN"/>
        </w:rPr>
        <w:lastRenderedPageBreak/>
        <w:t>6</w:t>
      </w:r>
      <w:r w:rsidR="009F22F8">
        <w:rPr>
          <w:rFonts w:ascii="Arial" w:eastAsia="SimSun" w:hAnsi="Arial" w:cs="Arial"/>
          <w:b/>
          <w:sz w:val="28"/>
          <w:szCs w:val="28"/>
          <w:lang w:eastAsia="zh-CN"/>
        </w:rPr>
        <w:t>. </w:t>
      </w:r>
      <w:r w:rsidR="00007D6C">
        <w:rPr>
          <w:rFonts w:ascii="Arial" w:eastAsia="SimSun" w:hAnsi="Arial" w:cs="Arial"/>
          <w:b/>
          <w:sz w:val="28"/>
          <w:szCs w:val="28"/>
          <w:lang w:eastAsia="zh-CN"/>
        </w:rPr>
        <w:t xml:space="preserve">Экологическая политика и её реализация </w:t>
      </w:r>
    </w:p>
    <w:p w:rsidR="00180423" w:rsidRPr="00460151" w:rsidRDefault="00007D6C" w:rsidP="00AA1EF5">
      <w:pPr>
        <w:spacing w:after="240"/>
        <w:ind w:firstLine="709"/>
        <w:jc w:val="center"/>
        <w:rPr>
          <w:rFonts w:ascii="Arial" w:eastAsia="SimSun" w:hAnsi="Arial" w:cs="Arial"/>
          <w:b/>
          <w:sz w:val="28"/>
          <w:szCs w:val="28"/>
          <w:lang w:eastAsia="zh-CN"/>
        </w:rPr>
      </w:pPr>
      <w:r>
        <w:rPr>
          <w:rFonts w:ascii="Arial" w:eastAsia="SimSun" w:hAnsi="Arial" w:cs="Arial"/>
          <w:b/>
          <w:sz w:val="28"/>
          <w:szCs w:val="28"/>
          <w:lang w:eastAsia="zh-CN"/>
        </w:rPr>
        <w:t xml:space="preserve">в 2021 году филиалом </w:t>
      </w:r>
      <w:r w:rsidR="00083277" w:rsidRPr="009F22F8">
        <w:rPr>
          <w:rFonts w:ascii="Arial" w:eastAsia="SimSun" w:hAnsi="Arial" w:cs="Arial"/>
          <w:b/>
          <w:sz w:val="28"/>
          <w:szCs w:val="28"/>
          <w:lang w:eastAsia="zh-CN"/>
        </w:rPr>
        <w:t>АО</w:t>
      </w:r>
      <w:r w:rsidR="009F22F8">
        <w:rPr>
          <w:rFonts w:ascii="Arial" w:eastAsia="SimSun" w:hAnsi="Arial" w:cs="Arial"/>
          <w:b/>
          <w:sz w:val="28"/>
          <w:szCs w:val="28"/>
          <w:lang w:eastAsia="zh-CN"/>
        </w:rPr>
        <w:t> «РИР» в г.</w:t>
      </w:r>
      <w:r w:rsidR="00180423" w:rsidRPr="009F22F8">
        <w:rPr>
          <w:rFonts w:ascii="Arial" w:eastAsia="SimSun" w:hAnsi="Arial" w:cs="Arial"/>
          <w:b/>
          <w:sz w:val="28"/>
          <w:szCs w:val="28"/>
          <w:lang w:eastAsia="zh-CN"/>
        </w:rPr>
        <w:t>Северске</w:t>
      </w:r>
    </w:p>
    <w:p w:rsidR="00F014E3" w:rsidRPr="00F014E3" w:rsidRDefault="00AC6601" w:rsidP="00AA1EF5">
      <w:pPr>
        <w:spacing w:after="120"/>
        <w:ind w:right="-1" w:firstLine="709"/>
        <w:jc w:val="center"/>
        <w:rPr>
          <w:rFonts w:ascii="Arial" w:eastAsia="Times New Roman" w:hAnsi="Arial" w:cs="Arial"/>
          <w:b/>
          <w:lang w:val="x-none" w:eastAsia="ar-SA"/>
        </w:rPr>
      </w:pPr>
      <w:r>
        <w:rPr>
          <w:rFonts w:ascii="Arial" w:eastAsia="Times New Roman" w:hAnsi="Arial" w:cs="Arial"/>
          <w:b/>
          <w:lang w:eastAsia="ar-SA"/>
        </w:rPr>
        <w:t>6.1 </w:t>
      </w:r>
      <w:r w:rsidR="00F014E3" w:rsidRPr="00F014E3">
        <w:rPr>
          <w:rFonts w:ascii="Arial" w:eastAsia="Times New Roman" w:hAnsi="Arial" w:cs="Arial"/>
          <w:b/>
          <w:lang w:eastAsia="ar-SA"/>
        </w:rPr>
        <w:t>Общие сведения о предприятии</w:t>
      </w:r>
    </w:p>
    <w:p w:rsidR="00F014E3" w:rsidRPr="00F014E3" w:rsidRDefault="00F014E3" w:rsidP="002E4A16">
      <w:pPr>
        <w:ind w:firstLine="709"/>
        <w:jc w:val="both"/>
        <w:rPr>
          <w:rFonts w:ascii="Arial" w:eastAsia="Times New Roman" w:hAnsi="Arial" w:cs="Arial"/>
          <w:lang w:val="x-none" w:eastAsia="ar-SA"/>
        </w:rPr>
      </w:pPr>
      <w:r w:rsidRPr="00F014E3">
        <w:rPr>
          <w:rFonts w:ascii="Arial" w:eastAsia="Times New Roman" w:hAnsi="Arial" w:cs="Arial"/>
          <w:lang w:eastAsia="ar-SA"/>
        </w:rPr>
        <w:t>Филиал акционерного общества «Русатом Инфраструктур</w:t>
      </w:r>
      <w:r w:rsidR="00AC6601">
        <w:rPr>
          <w:rFonts w:ascii="Arial" w:eastAsia="Times New Roman" w:hAnsi="Arial" w:cs="Arial"/>
          <w:lang w:eastAsia="ar-SA"/>
        </w:rPr>
        <w:t>ные решения» в г.</w:t>
      </w:r>
      <w:r w:rsidR="00A33FE5">
        <w:rPr>
          <w:rFonts w:ascii="Arial" w:eastAsia="Times New Roman" w:hAnsi="Arial" w:cs="Arial"/>
          <w:lang w:eastAsia="ar-SA"/>
        </w:rPr>
        <w:t>Северске (далее – </w:t>
      </w:r>
      <w:r w:rsidRPr="00F014E3">
        <w:rPr>
          <w:rFonts w:ascii="Arial" w:eastAsia="Times New Roman" w:hAnsi="Arial" w:cs="Arial"/>
          <w:lang w:eastAsia="ar-SA"/>
        </w:rPr>
        <w:t>Филиал)</w:t>
      </w:r>
      <w:r w:rsidRPr="00F014E3">
        <w:rPr>
          <w:rFonts w:ascii="Arial" w:eastAsia="Times New Roman" w:hAnsi="Arial" w:cs="Arial"/>
          <w:lang w:val="x-none" w:eastAsia="ar-SA"/>
        </w:rPr>
        <w:t xml:space="preserve"> является энергетическим предприятием, предназначенным для выработки и отпуска производственным и коммунально-бытовым потребителям двух видов энергии: тепловой и электрической. Филиал расположен в границах закрытого административно-территориального образования (ЗАТО) Северск Томской области, на правом бер</w:t>
      </w:r>
      <w:r w:rsidR="00AC6601">
        <w:rPr>
          <w:rFonts w:ascii="Arial" w:eastAsia="Times New Roman" w:hAnsi="Arial" w:cs="Arial"/>
          <w:lang w:val="x-none" w:eastAsia="ar-SA"/>
        </w:rPr>
        <w:t>егу реки Томь, на расстоянии 10 – </w:t>
      </w:r>
      <w:r w:rsidR="002A2722">
        <w:rPr>
          <w:rFonts w:ascii="Arial" w:eastAsia="Times New Roman" w:hAnsi="Arial" w:cs="Arial"/>
          <w:lang w:val="x-none" w:eastAsia="ar-SA"/>
        </w:rPr>
        <w:t>12 </w:t>
      </w:r>
      <w:r w:rsidRPr="00F014E3">
        <w:rPr>
          <w:rFonts w:ascii="Arial" w:eastAsia="Times New Roman" w:hAnsi="Arial" w:cs="Arial"/>
          <w:lang w:val="x-none" w:eastAsia="ar-SA"/>
        </w:rPr>
        <w:t xml:space="preserve">километров севернее областного центра. </w:t>
      </w:r>
    </w:p>
    <w:p w:rsidR="00F014E3" w:rsidRPr="00F014E3" w:rsidRDefault="00F014E3" w:rsidP="002E4A16">
      <w:pPr>
        <w:ind w:firstLine="709"/>
        <w:jc w:val="both"/>
        <w:rPr>
          <w:rFonts w:ascii="Arial" w:eastAsia="Times New Roman" w:hAnsi="Arial" w:cs="Arial"/>
          <w:lang w:val="x-none" w:eastAsia="ar-SA"/>
        </w:rPr>
      </w:pPr>
      <w:r w:rsidRPr="00F014E3">
        <w:rPr>
          <w:rFonts w:ascii="Arial" w:eastAsia="Times New Roman" w:hAnsi="Arial" w:cs="Arial"/>
          <w:lang w:val="x-none" w:eastAsia="ar-SA"/>
        </w:rPr>
        <w:t>Акционерное общество «Русатом инфраструктурные решения» внесено в реес</w:t>
      </w:r>
      <w:r w:rsidR="00A33FE5">
        <w:rPr>
          <w:rFonts w:ascii="Arial" w:eastAsia="Times New Roman" w:hAnsi="Arial" w:cs="Arial"/>
          <w:lang w:val="x-none" w:eastAsia="ar-SA"/>
        </w:rPr>
        <w:t>тр юридических лиц от 18.06.2020</w:t>
      </w:r>
      <w:r w:rsidRPr="00F014E3">
        <w:rPr>
          <w:rFonts w:ascii="Arial" w:eastAsia="Times New Roman" w:hAnsi="Arial" w:cs="Arial"/>
          <w:lang w:val="x-none" w:eastAsia="ar-SA"/>
        </w:rPr>
        <w:t xml:space="preserve"> ГРН 2207705317972. </w:t>
      </w:r>
    </w:p>
    <w:p w:rsidR="00F014E3" w:rsidRPr="00F014E3" w:rsidRDefault="00F014E3" w:rsidP="002E4A16">
      <w:pPr>
        <w:ind w:firstLine="709"/>
        <w:jc w:val="both"/>
        <w:rPr>
          <w:rFonts w:ascii="Arial" w:eastAsia="Times New Roman" w:hAnsi="Arial" w:cs="Arial"/>
          <w:lang w:val="x-none" w:eastAsia="ar-SA"/>
        </w:rPr>
      </w:pPr>
      <w:r w:rsidRPr="00F014E3">
        <w:rPr>
          <w:rFonts w:ascii="Arial" w:eastAsia="Times New Roman" w:hAnsi="Arial" w:cs="Arial"/>
          <w:szCs w:val="20"/>
          <w:lang w:val="x-none" w:eastAsia="ar-SA"/>
        </w:rPr>
        <w:t>Филиал включает три объекта негативного воздействия на окружающую среду (НВОС):</w:t>
      </w:r>
    </w:p>
    <w:p w:rsidR="00F014E3" w:rsidRPr="00F014E3" w:rsidRDefault="009C4828" w:rsidP="002E4A16">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Теплоэлектроцентраль – местонахождение объе</w:t>
      </w:r>
      <w:r w:rsidR="00AC6601">
        <w:rPr>
          <w:rFonts w:ascii="Arial" w:eastAsia="Times New Roman" w:hAnsi="Arial" w:cs="Arial"/>
          <w:lang w:eastAsia="ar-SA"/>
        </w:rPr>
        <w:t>кта 636000, Томская область, г.</w:t>
      </w:r>
      <w:r w:rsidR="00F014E3" w:rsidRPr="00F014E3">
        <w:rPr>
          <w:rFonts w:ascii="Arial" w:eastAsia="Times New Roman" w:hAnsi="Arial" w:cs="Arial"/>
          <w:lang w:eastAsia="ar-SA"/>
        </w:rPr>
        <w:t>Северск, дорога</w:t>
      </w:r>
      <w:r w:rsidR="00550B94">
        <w:rPr>
          <w:rFonts w:ascii="Arial" w:eastAsia="Times New Roman" w:hAnsi="Arial" w:cs="Arial"/>
          <w:lang w:eastAsia="ar-SA"/>
        </w:rPr>
        <w:t xml:space="preserve"> Автодорога, 14/11, код объекта </w:t>
      </w:r>
      <w:r w:rsidR="00F014E3" w:rsidRPr="00F014E3">
        <w:rPr>
          <w:rFonts w:ascii="Arial" w:eastAsia="Times New Roman" w:hAnsi="Arial" w:cs="Arial"/>
          <w:lang w:eastAsia="ar-SA"/>
        </w:rPr>
        <w:t>69-0170-001307-П</w:t>
      </w:r>
      <w:r w:rsidR="00AC6601">
        <w:rPr>
          <w:rFonts w:ascii="Arial" w:eastAsia="Times New Roman" w:hAnsi="Arial" w:cs="Arial"/>
          <w:lang w:eastAsia="ar-SA"/>
        </w:rPr>
        <w:t xml:space="preserve"> от </w:t>
      </w:r>
      <w:r w:rsidR="00F014E3" w:rsidRPr="00F014E3">
        <w:rPr>
          <w:rFonts w:ascii="Arial" w:eastAsia="Times New Roman" w:hAnsi="Arial" w:cs="Arial"/>
          <w:lang w:eastAsia="ar-SA"/>
        </w:rPr>
        <w:t>20.10.2017, I-я категория НВОС;</w:t>
      </w:r>
    </w:p>
    <w:p w:rsidR="00F014E3" w:rsidRPr="00F014E3" w:rsidRDefault="009C4828" w:rsidP="002E4A16">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Золоотвал (3-я очередь) – местонахождение объе</w:t>
      </w:r>
      <w:r w:rsidR="00AC6601">
        <w:rPr>
          <w:rFonts w:ascii="Arial" w:eastAsia="Times New Roman" w:hAnsi="Arial" w:cs="Arial"/>
          <w:lang w:eastAsia="ar-SA"/>
        </w:rPr>
        <w:t>кта 636000, Томская область, г.</w:t>
      </w:r>
      <w:r w:rsidR="00F014E3" w:rsidRPr="00F014E3">
        <w:rPr>
          <w:rFonts w:ascii="Arial" w:eastAsia="Times New Roman" w:hAnsi="Arial" w:cs="Arial"/>
          <w:lang w:eastAsia="ar-SA"/>
        </w:rPr>
        <w:t>Северск, дорога Автодорога</w:t>
      </w:r>
      <w:r w:rsidR="00550B94">
        <w:rPr>
          <w:rFonts w:ascii="Arial" w:eastAsia="Times New Roman" w:hAnsi="Arial" w:cs="Arial"/>
          <w:lang w:eastAsia="ar-SA"/>
        </w:rPr>
        <w:t>, 50, сооружение 2, код объекта </w:t>
      </w:r>
      <w:r w:rsidR="00AC6601">
        <w:rPr>
          <w:rFonts w:ascii="Arial" w:eastAsia="Times New Roman" w:hAnsi="Arial" w:cs="Arial"/>
          <w:lang w:eastAsia="ar-SA"/>
        </w:rPr>
        <w:t>69-0170-001308-П от </w:t>
      </w:r>
      <w:r w:rsidR="00F014E3" w:rsidRPr="00F014E3">
        <w:rPr>
          <w:rFonts w:ascii="Arial" w:eastAsia="Times New Roman" w:hAnsi="Arial" w:cs="Arial"/>
          <w:lang w:eastAsia="ar-SA"/>
        </w:rPr>
        <w:t>20.10.2017, I-я категория НВОС;</w:t>
      </w:r>
    </w:p>
    <w:p w:rsidR="00F014E3" w:rsidRPr="00F014E3" w:rsidRDefault="009C4828" w:rsidP="002E4A16">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Золоотвал (2-я очередь) – местонахождение объе</w:t>
      </w:r>
      <w:r w:rsidR="00AC6601">
        <w:rPr>
          <w:rFonts w:ascii="Arial" w:eastAsia="Times New Roman" w:hAnsi="Arial" w:cs="Arial"/>
          <w:lang w:eastAsia="ar-SA"/>
        </w:rPr>
        <w:t>кта 636000, Томская область, г.</w:t>
      </w:r>
      <w:r w:rsidR="00F014E3" w:rsidRPr="00F014E3">
        <w:rPr>
          <w:rFonts w:ascii="Arial" w:eastAsia="Times New Roman" w:hAnsi="Arial" w:cs="Arial"/>
          <w:lang w:eastAsia="ar-SA"/>
        </w:rPr>
        <w:t xml:space="preserve">Северск, дорога Автодорога, </w:t>
      </w:r>
      <w:r w:rsidR="00550B94">
        <w:rPr>
          <w:rFonts w:ascii="Arial" w:eastAsia="Times New Roman" w:hAnsi="Arial" w:cs="Arial"/>
          <w:lang w:eastAsia="ar-SA"/>
        </w:rPr>
        <w:t>14/1, сооружение 1, код объекта </w:t>
      </w:r>
      <w:r w:rsidR="00AC6601">
        <w:rPr>
          <w:rFonts w:ascii="Arial" w:eastAsia="Times New Roman" w:hAnsi="Arial" w:cs="Arial"/>
          <w:lang w:eastAsia="ar-SA"/>
        </w:rPr>
        <w:t>69-0270-002517-П от </w:t>
      </w:r>
      <w:r w:rsidR="00F014E3" w:rsidRPr="00F014E3">
        <w:rPr>
          <w:rFonts w:ascii="Arial" w:eastAsia="Times New Roman" w:hAnsi="Arial" w:cs="Arial"/>
          <w:lang w:eastAsia="ar-SA"/>
        </w:rPr>
        <w:t>12.12.2017, III-я категория НВОС.</w:t>
      </w:r>
    </w:p>
    <w:p w:rsidR="00F014E3" w:rsidRPr="00F014E3" w:rsidRDefault="00F014E3" w:rsidP="00A33FE5">
      <w:pPr>
        <w:ind w:firstLine="709"/>
        <w:jc w:val="both"/>
        <w:rPr>
          <w:rFonts w:ascii="Arial" w:eastAsia="Times New Roman" w:hAnsi="Arial" w:cs="Arial"/>
          <w:lang w:eastAsia="ar-SA"/>
        </w:rPr>
      </w:pPr>
      <w:r w:rsidRPr="00F014E3">
        <w:rPr>
          <w:rFonts w:ascii="Arial" w:eastAsia="Times New Roman" w:hAnsi="Arial" w:cs="Arial"/>
          <w:lang w:eastAsia="ar-SA"/>
        </w:rPr>
        <w:t>Все объекты НВОС Филиала располагаются внутри с</w:t>
      </w:r>
      <w:r w:rsidR="00AC6601">
        <w:rPr>
          <w:rFonts w:ascii="Arial" w:eastAsia="Times New Roman" w:hAnsi="Arial" w:cs="Arial"/>
          <w:lang w:eastAsia="ar-SA"/>
        </w:rPr>
        <w:t>анитарно-защитной зоны (СЗЗ) АО </w:t>
      </w:r>
      <w:r w:rsidRPr="00F014E3">
        <w:rPr>
          <w:rFonts w:ascii="Arial" w:eastAsia="Times New Roman" w:hAnsi="Arial" w:cs="Arial"/>
          <w:lang w:eastAsia="ar-SA"/>
        </w:rPr>
        <w:t>«СХК». Площ</w:t>
      </w:r>
      <w:r w:rsidR="00AC6601">
        <w:rPr>
          <w:rFonts w:ascii="Arial" w:eastAsia="Times New Roman" w:hAnsi="Arial" w:cs="Arial"/>
          <w:lang w:eastAsia="ar-SA"/>
        </w:rPr>
        <w:t>адь СЗЗ АО «СХК» сос</w:t>
      </w:r>
      <w:r w:rsidR="00A33FE5">
        <w:rPr>
          <w:rFonts w:ascii="Arial" w:eastAsia="Times New Roman" w:hAnsi="Arial" w:cs="Arial"/>
          <w:lang w:eastAsia="ar-SA"/>
        </w:rPr>
        <w:t>тавляет 112 кв.км, протяжё</w:t>
      </w:r>
      <w:r w:rsidR="00AC6601">
        <w:rPr>
          <w:rFonts w:ascii="Arial" w:eastAsia="Times New Roman" w:hAnsi="Arial" w:cs="Arial"/>
          <w:lang w:eastAsia="ar-SA"/>
        </w:rPr>
        <w:t xml:space="preserve">нность её </w:t>
      </w:r>
      <w:r w:rsidRPr="00F014E3">
        <w:rPr>
          <w:rFonts w:ascii="Arial" w:eastAsia="Times New Roman" w:hAnsi="Arial" w:cs="Arial"/>
          <w:lang w:eastAsia="ar-SA"/>
        </w:rPr>
        <w:t>границы по периметру составляет 50 км.</w:t>
      </w:r>
    </w:p>
    <w:p w:rsidR="00F014E3" w:rsidRDefault="00F014E3" w:rsidP="00AA1EF5">
      <w:pPr>
        <w:ind w:firstLine="709"/>
        <w:jc w:val="both"/>
        <w:rPr>
          <w:rFonts w:ascii="Arial" w:eastAsia="Times New Roman" w:hAnsi="Arial" w:cs="Arial"/>
          <w:lang w:eastAsia="ar-SA"/>
        </w:rPr>
      </w:pPr>
    </w:p>
    <w:p w:rsidR="00AA1EF5" w:rsidRPr="00F014E3" w:rsidRDefault="00AA1EF5" w:rsidP="00AA1EF5">
      <w:pPr>
        <w:spacing w:after="120"/>
        <w:ind w:right="-1" w:firstLine="709"/>
        <w:jc w:val="center"/>
        <w:rPr>
          <w:rFonts w:ascii="Arial" w:eastAsia="Times New Roman" w:hAnsi="Arial" w:cs="Arial"/>
          <w:b/>
          <w:lang w:val="x-none" w:eastAsia="ar-SA"/>
        </w:rPr>
      </w:pPr>
      <w:r>
        <w:rPr>
          <w:rFonts w:ascii="Arial" w:eastAsia="Times New Roman" w:hAnsi="Arial" w:cs="Arial"/>
          <w:b/>
          <w:lang w:eastAsia="ar-SA"/>
        </w:rPr>
        <w:t>6.2 Разрешительные документы в области охраны окружающей среды</w:t>
      </w:r>
    </w:p>
    <w:p w:rsidR="00F014E3" w:rsidRPr="00F014E3" w:rsidRDefault="009C4828" w:rsidP="00AA1EF5">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Решение о предоставлении водног</w:t>
      </w:r>
      <w:r w:rsidR="00AC6601">
        <w:rPr>
          <w:rFonts w:ascii="Arial" w:eastAsia="Times New Roman" w:hAnsi="Arial" w:cs="Arial"/>
          <w:lang w:eastAsia="ar-SA"/>
        </w:rPr>
        <w:t>о объекта (участка р.Томь, 48,5 </w:t>
      </w:r>
      <w:r w:rsidR="00A33FE5">
        <w:rPr>
          <w:rFonts w:ascii="Arial" w:eastAsia="Times New Roman" w:hAnsi="Arial" w:cs="Arial"/>
          <w:lang w:eastAsia="ar-SA"/>
        </w:rPr>
        <w:t>км от устья) в пользование от </w:t>
      </w:r>
      <w:r w:rsidR="00F014E3" w:rsidRPr="00F014E3">
        <w:rPr>
          <w:rFonts w:ascii="Arial" w:eastAsia="Times New Roman" w:hAnsi="Arial" w:cs="Arial"/>
          <w:lang w:eastAsia="ar-SA"/>
        </w:rPr>
        <w:t>25.</w:t>
      </w:r>
      <w:r w:rsidR="00AC6601">
        <w:rPr>
          <w:rFonts w:ascii="Arial" w:eastAsia="Times New Roman" w:hAnsi="Arial" w:cs="Arial"/>
          <w:lang w:eastAsia="ar-SA"/>
        </w:rPr>
        <w:t>03.2019 № </w:t>
      </w:r>
      <w:r w:rsidR="00F014E3" w:rsidRPr="00F014E3">
        <w:rPr>
          <w:rFonts w:ascii="Arial" w:eastAsia="Times New Roman" w:hAnsi="Arial" w:cs="Arial"/>
          <w:lang w:eastAsia="ar-SA"/>
        </w:rPr>
        <w:t>70-13.01.03.004-Р-РСБХ-С-2018-01699/01 с целью сброса сточных вод через в</w:t>
      </w:r>
      <w:r w:rsidR="00A33FE5">
        <w:rPr>
          <w:rFonts w:ascii="Arial" w:eastAsia="Times New Roman" w:hAnsi="Arial" w:cs="Arial"/>
          <w:lang w:eastAsia="ar-SA"/>
        </w:rPr>
        <w:t>ыпуск «Южный» (срок действия до </w:t>
      </w:r>
      <w:r w:rsidR="00F014E3" w:rsidRPr="00F014E3">
        <w:rPr>
          <w:rFonts w:ascii="Arial" w:eastAsia="Times New Roman" w:hAnsi="Arial" w:cs="Arial"/>
          <w:lang w:eastAsia="ar-SA"/>
        </w:rPr>
        <w:t>26.01.2021).</w:t>
      </w:r>
    </w:p>
    <w:p w:rsidR="00F014E3" w:rsidRPr="00F014E3" w:rsidRDefault="009C4828" w:rsidP="00AA1EF5">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Решение о предоставлении водног</w:t>
      </w:r>
      <w:r w:rsidR="00A33FE5">
        <w:rPr>
          <w:rFonts w:ascii="Arial" w:eastAsia="Times New Roman" w:hAnsi="Arial" w:cs="Arial"/>
          <w:lang w:eastAsia="ar-SA"/>
        </w:rPr>
        <w:t>о объекта (участка р.Томь, 48,5 </w:t>
      </w:r>
      <w:r w:rsidR="00F014E3" w:rsidRPr="00F014E3">
        <w:rPr>
          <w:rFonts w:ascii="Arial" w:eastAsia="Times New Roman" w:hAnsi="Arial" w:cs="Arial"/>
          <w:lang w:eastAsia="ar-SA"/>
        </w:rPr>
        <w:t>км от устья</w:t>
      </w:r>
      <w:r w:rsidR="00A33FE5">
        <w:rPr>
          <w:rFonts w:ascii="Arial" w:eastAsia="Times New Roman" w:hAnsi="Arial" w:cs="Arial"/>
          <w:lang w:eastAsia="ar-SA"/>
        </w:rPr>
        <w:t>) в пользование от 18.12.2020</w:t>
      </w:r>
      <w:r w:rsidR="00AC6601">
        <w:rPr>
          <w:rFonts w:ascii="Arial" w:eastAsia="Times New Roman" w:hAnsi="Arial" w:cs="Arial"/>
          <w:lang w:eastAsia="ar-SA"/>
        </w:rPr>
        <w:t xml:space="preserve"> № </w:t>
      </w:r>
      <w:r w:rsidR="00A33FE5">
        <w:rPr>
          <w:rFonts w:ascii="Arial" w:eastAsia="Times New Roman" w:hAnsi="Arial" w:cs="Arial"/>
          <w:lang w:eastAsia="ar-SA"/>
        </w:rPr>
        <w:t>70-13.01.03.004-Р-РСБХ-С-2020</w:t>
      </w:r>
      <w:r w:rsidR="00F014E3" w:rsidRPr="00F014E3">
        <w:rPr>
          <w:rFonts w:ascii="Arial" w:eastAsia="Times New Roman" w:hAnsi="Arial" w:cs="Arial"/>
          <w:lang w:eastAsia="ar-SA"/>
        </w:rPr>
        <w:t>-03268/00 с целью сброса сточных вод через в</w:t>
      </w:r>
      <w:r w:rsidR="00A33FE5">
        <w:rPr>
          <w:rFonts w:ascii="Arial" w:eastAsia="Times New Roman" w:hAnsi="Arial" w:cs="Arial"/>
          <w:lang w:eastAsia="ar-SA"/>
        </w:rPr>
        <w:t>ыпуск «Южный» (срок действия до </w:t>
      </w:r>
      <w:r w:rsidR="00F014E3" w:rsidRPr="00F014E3">
        <w:rPr>
          <w:rFonts w:ascii="Arial" w:eastAsia="Times New Roman" w:hAnsi="Arial" w:cs="Arial"/>
          <w:lang w:eastAsia="ar-SA"/>
        </w:rPr>
        <w:t>10.11.2030).</w:t>
      </w:r>
    </w:p>
    <w:p w:rsidR="00F014E3" w:rsidRPr="00F014E3" w:rsidRDefault="009C4828" w:rsidP="00AA1EF5">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Разрешение на сбросы загрязня</w:t>
      </w:r>
      <w:r w:rsidR="00020829">
        <w:rPr>
          <w:rFonts w:ascii="Arial" w:eastAsia="Times New Roman" w:hAnsi="Arial" w:cs="Arial"/>
          <w:lang w:eastAsia="ar-SA"/>
        </w:rPr>
        <w:t>ющих веществ в водный объект от </w:t>
      </w:r>
      <w:r w:rsidR="00A33FE5">
        <w:rPr>
          <w:rFonts w:ascii="Arial" w:eastAsia="Times New Roman" w:hAnsi="Arial" w:cs="Arial"/>
          <w:lang w:eastAsia="ar-SA"/>
        </w:rPr>
        <w:t>09.07.2020</w:t>
      </w:r>
      <w:r w:rsidR="00F014E3" w:rsidRPr="00F014E3">
        <w:rPr>
          <w:rFonts w:ascii="Arial" w:eastAsia="Times New Roman" w:hAnsi="Arial" w:cs="Arial"/>
          <w:lang w:eastAsia="ar-SA"/>
        </w:rPr>
        <w:t xml:space="preserve"> № 0001-20 по выпу</w:t>
      </w:r>
      <w:r w:rsidR="00A33FE5">
        <w:rPr>
          <w:rFonts w:ascii="Arial" w:eastAsia="Times New Roman" w:hAnsi="Arial" w:cs="Arial"/>
          <w:lang w:eastAsia="ar-SA"/>
        </w:rPr>
        <w:t>ску «Южный» (срок действия до 25</w:t>
      </w:r>
      <w:r w:rsidR="00F014E3" w:rsidRPr="00F014E3">
        <w:rPr>
          <w:rFonts w:ascii="Arial" w:eastAsia="Times New Roman" w:hAnsi="Arial" w:cs="Arial"/>
          <w:lang w:eastAsia="ar-SA"/>
        </w:rPr>
        <w:t>.01.2021).</w:t>
      </w:r>
    </w:p>
    <w:p w:rsidR="00F014E3" w:rsidRPr="00F014E3" w:rsidRDefault="009C4828" w:rsidP="00AA1EF5">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Разрешение на сбросы загрязняющих веществ в во</w:t>
      </w:r>
      <w:r w:rsidR="00020829">
        <w:rPr>
          <w:rFonts w:ascii="Arial" w:eastAsia="Times New Roman" w:hAnsi="Arial" w:cs="Arial"/>
          <w:lang w:eastAsia="ar-SA"/>
        </w:rPr>
        <w:t>дный объект от </w:t>
      </w:r>
      <w:r w:rsidR="00A33FE5">
        <w:rPr>
          <w:rFonts w:ascii="Arial" w:eastAsia="Times New Roman" w:hAnsi="Arial" w:cs="Arial"/>
          <w:lang w:eastAsia="ar-SA"/>
        </w:rPr>
        <w:t>26.01.2021 № 0002-21</w:t>
      </w:r>
      <w:r w:rsidR="00F014E3" w:rsidRPr="00F014E3">
        <w:rPr>
          <w:rFonts w:ascii="Arial" w:eastAsia="Times New Roman" w:hAnsi="Arial" w:cs="Arial"/>
          <w:lang w:eastAsia="ar-SA"/>
        </w:rPr>
        <w:t xml:space="preserve"> по выпуску «Южный» (срок действия до 25.01.2022).</w:t>
      </w:r>
    </w:p>
    <w:p w:rsidR="00F014E3" w:rsidRPr="00F014E3" w:rsidRDefault="009C4828" w:rsidP="00AA1EF5">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Разрешение на сбросы загрязня</w:t>
      </w:r>
      <w:r w:rsidR="00020829">
        <w:rPr>
          <w:rFonts w:ascii="Arial" w:eastAsia="Times New Roman" w:hAnsi="Arial" w:cs="Arial"/>
          <w:lang w:eastAsia="ar-SA"/>
        </w:rPr>
        <w:t>ющих веществ в водный объект от </w:t>
      </w:r>
      <w:r w:rsidR="00F014E3" w:rsidRPr="00F014E3">
        <w:rPr>
          <w:rFonts w:ascii="Arial" w:eastAsia="Times New Roman" w:hAnsi="Arial" w:cs="Arial"/>
          <w:lang w:eastAsia="ar-SA"/>
        </w:rPr>
        <w:t>26.01.2022 № 0001-22 по выпуску «Южный» (срок действия до 25.01.2023).</w:t>
      </w:r>
    </w:p>
    <w:p w:rsidR="00F014E3" w:rsidRPr="00F014E3" w:rsidRDefault="009C4828" w:rsidP="00AA1EF5">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Разрешение на выброс вредных (загрязняющих) ве</w:t>
      </w:r>
      <w:r w:rsidR="00A33FE5">
        <w:rPr>
          <w:rFonts w:ascii="Arial" w:eastAsia="Times New Roman" w:hAnsi="Arial" w:cs="Arial"/>
          <w:lang w:eastAsia="ar-SA"/>
        </w:rPr>
        <w:t>ществ в атмосферный воздух от 26.03</w:t>
      </w:r>
      <w:r w:rsidR="00F014E3" w:rsidRPr="00F014E3">
        <w:rPr>
          <w:rFonts w:ascii="Arial" w:eastAsia="Times New Roman" w:hAnsi="Arial" w:cs="Arial"/>
          <w:lang w:eastAsia="ar-SA"/>
        </w:rPr>
        <w:t>.2019 № 0023-19 (срок действия до 02.04.2025).</w:t>
      </w:r>
    </w:p>
    <w:p w:rsidR="00F014E3" w:rsidRPr="00F014E3" w:rsidRDefault="009C4828" w:rsidP="00AA1EF5">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Документ об утверждении нормативов образования отходов и л</w:t>
      </w:r>
      <w:r w:rsidR="00A33FE5">
        <w:rPr>
          <w:rFonts w:ascii="Arial" w:eastAsia="Times New Roman" w:hAnsi="Arial" w:cs="Arial"/>
          <w:lang w:eastAsia="ar-SA"/>
        </w:rPr>
        <w:t>имитов на их размещение от 29.01.2018 № 0009-18</w:t>
      </w:r>
      <w:r w:rsidR="00F014E3" w:rsidRPr="00F014E3">
        <w:rPr>
          <w:rFonts w:ascii="Arial" w:eastAsia="Times New Roman" w:hAnsi="Arial" w:cs="Arial"/>
          <w:lang w:eastAsia="ar-SA"/>
        </w:rPr>
        <w:t xml:space="preserve"> (срок действия до 29.01.2023).</w:t>
      </w:r>
    </w:p>
    <w:p w:rsidR="00F014E3" w:rsidRPr="007F726E" w:rsidRDefault="009C4828" w:rsidP="00AA1EF5">
      <w:pPr>
        <w:ind w:firstLine="709"/>
        <w:jc w:val="both"/>
        <w:rPr>
          <w:rFonts w:ascii="Arial" w:eastAsia="Times New Roman" w:hAnsi="Arial" w:cs="Arial"/>
          <w:lang w:eastAsia="ar-SA"/>
        </w:rPr>
      </w:pPr>
      <w:r>
        <w:rPr>
          <w:rFonts w:ascii="Arial" w:eastAsia="Times New Roman" w:hAnsi="Arial" w:cs="Arial"/>
          <w:lang w:eastAsia="ar-SA"/>
        </w:rPr>
        <w:t>● </w:t>
      </w:r>
      <w:r w:rsidR="00F014E3" w:rsidRPr="00F014E3">
        <w:rPr>
          <w:rFonts w:ascii="Arial" w:eastAsia="Times New Roman" w:hAnsi="Arial" w:cs="Arial"/>
          <w:lang w:eastAsia="ar-SA"/>
        </w:rPr>
        <w:t>Приказ «О нормативах образования отходов</w:t>
      </w:r>
      <w:r w:rsidR="00020829">
        <w:rPr>
          <w:rFonts w:ascii="Arial" w:eastAsia="Times New Roman" w:hAnsi="Arial" w:cs="Arial"/>
          <w:lang w:eastAsia="ar-SA"/>
        </w:rPr>
        <w:t xml:space="preserve"> и лимитах на их разрешение» от </w:t>
      </w:r>
      <w:r w:rsidR="00A33FE5">
        <w:rPr>
          <w:rFonts w:ascii="Arial" w:eastAsia="Times New Roman" w:hAnsi="Arial" w:cs="Arial"/>
          <w:lang w:eastAsia="ar-SA"/>
        </w:rPr>
        <w:t>18.02.2020</w:t>
      </w:r>
      <w:r w:rsidR="00F014E3" w:rsidRPr="00F014E3">
        <w:rPr>
          <w:rFonts w:ascii="Arial" w:eastAsia="Times New Roman" w:hAnsi="Arial" w:cs="Arial"/>
          <w:lang w:eastAsia="ar-SA"/>
        </w:rPr>
        <w:t xml:space="preserve"> № 14-02/193</w:t>
      </w:r>
      <w:r w:rsidR="00F433B1">
        <w:rPr>
          <w:rFonts w:ascii="Arial" w:eastAsia="Times New Roman" w:hAnsi="Arial" w:cs="Arial"/>
          <w:lang w:eastAsia="ar-SA"/>
        </w:rPr>
        <w:t xml:space="preserve"> (срок действия до 18.02.2025)</w:t>
      </w:r>
      <w:r w:rsidR="007F726E">
        <w:rPr>
          <w:rFonts w:ascii="Arial" w:eastAsia="Times New Roman" w:hAnsi="Arial" w:cs="Arial"/>
          <w:lang w:eastAsia="ar-SA"/>
        </w:rPr>
        <w:t>.</w:t>
      </w:r>
    </w:p>
    <w:p w:rsidR="00550B94" w:rsidRPr="00AA1EF5" w:rsidRDefault="00AA1EF5" w:rsidP="00AA1EF5">
      <w:pPr>
        <w:ind w:right="-1"/>
        <w:jc w:val="both"/>
        <w:rPr>
          <w:rFonts w:ascii="Arial" w:eastAsia="Times New Roman" w:hAnsi="Arial" w:cs="Arial"/>
          <w:lang w:eastAsia="ar-SA"/>
        </w:rPr>
      </w:pPr>
      <w:r>
        <w:rPr>
          <w:rFonts w:ascii="Arial" w:eastAsia="Times New Roman" w:hAnsi="Arial" w:cs="Arial"/>
          <w:lang w:eastAsia="ar-SA"/>
        </w:rPr>
        <w:br w:type="page"/>
      </w:r>
    </w:p>
    <w:p w:rsidR="00DB5801" w:rsidRPr="00550B94" w:rsidRDefault="00550B94" w:rsidP="00AA1EF5">
      <w:pPr>
        <w:spacing w:after="120"/>
        <w:jc w:val="center"/>
        <w:rPr>
          <w:rFonts w:ascii="Arial" w:eastAsia="SimSun" w:hAnsi="Arial" w:cs="Arial"/>
          <w:b/>
          <w:lang w:eastAsia="zh-CN"/>
        </w:rPr>
      </w:pPr>
      <w:r>
        <w:rPr>
          <w:rFonts w:ascii="Arial" w:eastAsia="SimSun" w:hAnsi="Arial" w:cs="Arial"/>
          <w:b/>
          <w:lang w:eastAsia="zh-CN"/>
        </w:rPr>
        <w:lastRenderedPageBreak/>
        <w:t>6.3 </w:t>
      </w:r>
      <w:r w:rsidR="00180423" w:rsidRPr="00550B94">
        <w:rPr>
          <w:rFonts w:ascii="Arial" w:eastAsia="SimSun" w:hAnsi="Arial" w:cs="Arial"/>
          <w:b/>
          <w:lang w:eastAsia="zh-CN"/>
        </w:rPr>
        <w:t>Производственный экологический контроль</w:t>
      </w:r>
    </w:p>
    <w:p w:rsidR="00180423" w:rsidRPr="0083357F" w:rsidRDefault="00180423" w:rsidP="00AA1EF5">
      <w:pPr>
        <w:pStyle w:val="af6"/>
        <w:spacing w:before="240"/>
        <w:ind w:left="0" w:firstLine="709"/>
        <w:jc w:val="both"/>
        <w:rPr>
          <w:rFonts w:ascii="Arial" w:eastAsia="SimSun" w:hAnsi="Arial" w:cs="Arial"/>
          <w:lang w:eastAsia="zh-CN"/>
        </w:rPr>
      </w:pPr>
      <w:r w:rsidRPr="0083357F">
        <w:rPr>
          <w:rFonts w:ascii="Arial" w:eastAsia="SimSun" w:hAnsi="Arial" w:cs="Arial"/>
          <w:lang w:eastAsia="zh-CN"/>
        </w:rPr>
        <w:t>Контроль влияния деятельности Филиала на окружающую среду предусматривает:</w:t>
      </w:r>
    </w:p>
    <w:p w:rsidR="00180423" w:rsidRPr="006E0D74" w:rsidRDefault="006E0D74" w:rsidP="006E0D74">
      <w:pPr>
        <w:ind w:firstLine="709"/>
        <w:jc w:val="both"/>
        <w:rPr>
          <w:rFonts w:ascii="Arial" w:eastAsia="Times New Roman" w:hAnsi="Arial" w:cs="Arial"/>
          <w:lang w:eastAsia="ar-SA"/>
        </w:rPr>
      </w:pPr>
      <w:r>
        <w:rPr>
          <w:rFonts w:ascii="Arial" w:eastAsia="Times New Roman" w:hAnsi="Arial" w:cs="Arial"/>
          <w:lang w:eastAsia="ar-SA"/>
        </w:rPr>
        <w:t>- </w:t>
      </w:r>
      <w:r w:rsidR="00180423" w:rsidRPr="006E0D74">
        <w:rPr>
          <w:rFonts w:ascii="Arial" w:eastAsia="Times New Roman" w:hAnsi="Arial" w:cs="Arial"/>
          <w:lang w:eastAsia="ar-SA"/>
        </w:rPr>
        <w:t>контроль содержания загрязняющих веществ на источниках выбросов в атмосферный воздух;</w:t>
      </w:r>
    </w:p>
    <w:p w:rsidR="00180423" w:rsidRPr="006E0D74" w:rsidRDefault="006E0D74" w:rsidP="006E0D74">
      <w:pPr>
        <w:ind w:firstLine="709"/>
        <w:jc w:val="both"/>
        <w:rPr>
          <w:rFonts w:ascii="Arial" w:eastAsia="Times New Roman" w:hAnsi="Arial" w:cs="Arial"/>
          <w:lang w:eastAsia="ar-SA"/>
        </w:rPr>
      </w:pPr>
      <w:r>
        <w:rPr>
          <w:rFonts w:ascii="Arial" w:eastAsia="Times New Roman" w:hAnsi="Arial" w:cs="Arial"/>
          <w:lang w:eastAsia="ar-SA"/>
        </w:rPr>
        <w:t>- </w:t>
      </w:r>
      <w:r w:rsidR="00180423" w:rsidRPr="006E0D74">
        <w:rPr>
          <w:rFonts w:ascii="Arial" w:eastAsia="Times New Roman" w:hAnsi="Arial" w:cs="Arial"/>
          <w:lang w:eastAsia="ar-SA"/>
        </w:rPr>
        <w:t>контроль содержания загрязняющих веществ в забираемой речной воде и в сточных водах;</w:t>
      </w:r>
    </w:p>
    <w:p w:rsidR="00180423" w:rsidRPr="006E0D74" w:rsidRDefault="006E0D74" w:rsidP="006E0D74">
      <w:pPr>
        <w:ind w:firstLine="709"/>
        <w:jc w:val="both"/>
        <w:rPr>
          <w:rFonts w:ascii="Arial" w:eastAsia="Times New Roman" w:hAnsi="Arial" w:cs="Arial"/>
          <w:lang w:eastAsia="ar-SA"/>
        </w:rPr>
      </w:pPr>
      <w:r>
        <w:rPr>
          <w:rFonts w:ascii="Arial" w:eastAsia="Times New Roman" w:hAnsi="Arial" w:cs="Arial"/>
          <w:lang w:eastAsia="ar-SA"/>
        </w:rPr>
        <w:t>- </w:t>
      </w:r>
      <w:r w:rsidR="00AA1EF5" w:rsidRPr="006E0D74">
        <w:rPr>
          <w:rFonts w:ascii="Arial" w:eastAsia="Times New Roman" w:hAnsi="Arial" w:cs="Arial"/>
          <w:lang w:eastAsia="ar-SA"/>
        </w:rPr>
        <w:t>контроль объё</w:t>
      </w:r>
      <w:r w:rsidR="00180423" w:rsidRPr="006E0D74">
        <w:rPr>
          <w:rFonts w:ascii="Arial" w:eastAsia="Times New Roman" w:hAnsi="Arial" w:cs="Arial"/>
          <w:lang w:eastAsia="ar-SA"/>
        </w:rPr>
        <w:t>мов образования и лимитов размещения отходов производства и потребления, порядка обращения с данными отходами;</w:t>
      </w:r>
    </w:p>
    <w:p w:rsidR="00180423" w:rsidRPr="006E0D74" w:rsidRDefault="006E0D74" w:rsidP="006E0D74">
      <w:pPr>
        <w:ind w:firstLine="709"/>
        <w:jc w:val="both"/>
        <w:rPr>
          <w:rFonts w:ascii="Arial" w:eastAsia="Times New Roman" w:hAnsi="Arial" w:cs="Arial"/>
          <w:lang w:eastAsia="ar-SA"/>
        </w:rPr>
      </w:pPr>
      <w:r>
        <w:rPr>
          <w:rFonts w:ascii="Arial" w:eastAsia="Times New Roman" w:hAnsi="Arial" w:cs="Arial"/>
          <w:lang w:eastAsia="ar-SA"/>
        </w:rPr>
        <w:t>- </w:t>
      </w:r>
      <w:r w:rsidR="00180423" w:rsidRPr="006E0D74">
        <w:rPr>
          <w:rFonts w:ascii="Arial" w:eastAsia="Times New Roman" w:hAnsi="Arial" w:cs="Arial"/>
          <w:lang w:eastAsia="ar-SA"/>
        </w:rPr>
        <w:t>контроль воздействия объектов размещения отходов на окружающую среду.</w:t>
      </w:r>
    </w:p>
    <w:p w:rsidR="00180423" w:rsidRPr="00A70C55" w:rsidRDefault="00180423" w:rsidP="00AA1EF5">
      <w:pPr>
        <w:autoSpaceDE w:val="0"/>
        <w:autoSpaceDN w:val="0"/>
        <w:adjustRightInd w:val="0"/>
        <w:ind w:firstLine="709"/>
        <w:jc w:val="both"/>
        <w:rPr>
          <w:rFonts w:ascii="Arial" w:eastAsia="Times New Roman" w:hAnsi="Arial" w:cs="Arial"/>
          <w:lang w:eastAsia="ar-SA"/>
        </w:rPr>
      </w:pPr>
      <w:r w:rsidRPr="00A70C55">
        <w:rPr>
          <w:rFonts w:ascii="Arial" w:eastAsia="Times New Roman" w:hAnsi="Arial" w:cs="Arial"/>
          <w:lang w:eastAsia="ar-SA"/>
        </w:rPr>
        <w:t>Дл</w:t>
      </w:r>
      <w:r w:rsidR="00AA1EF5">
        <w:rPr>
          <w:rFonts w:ascii="Arial" w:eastAsia="Times New Roman" w:hAnsi="Arial" w:cs="Arial"/>
          <w:lang w:eastAsia="ar-SA"/>
        </w:rPr>
        <w:t xml:space="preserve">я осуществления производственного </w:t>
      </w:r>
      <w:r w:rsidRPr="00A70C55">
        <w:rPr>
          <w:rFonts w:ascii="Arial" w:eastAsia="Times New Roman" w:hAnsi="Arial" w:cs="Arial"/>
          <w:lang w:eastAsia="ar-SA"/>
        </w:rPr>
        <w:t>экологического контроля в части контроля качества сточных вод, качества водного объекта, в части мониторинга состояния и загрязнения окружающей среды на территории объектов размещения отходов и в пределах их воздействия на окружающую среду Филиал привлекает по договору аккре</w:t>
      </w:r>
      <w:r w:rsidR="00A865B3">
        <w:rPr>
          <w:rFonts w:ascii="Arial" w:eastAsia="Times New Roman" w:hAnsi="Arial" w:cs="Arial"/>
          <w:lang w:eastAsia="ar-SA"/>
        </w:rPr>
        <w:t xml:space="preserve">дитованную лабораторию (центр): </w:t>
      </w:r>
      <w:r w:rsidRPr="00A70C55">
        <w:rPr>
          <w:rFonts w:ascii="Arial" w:eastAsia="Times New Roman" w:hAnsi="Arial" w:cs="Arial"/>
          <w:lang w:eastAsia="ar-SA"/>
        </w:rPr>
        <w:t>Федеральное государственное бюджетное учреждение здравоохранения «</w:t>
      </w:r>
      <w:r w:rsidR="00AA1EF5">
        <w:rPr>
          <w:rFonts w:ascii="Arial" w:eastAsia="Times New Roman" w:hAnsi="Arial" w:cs="Arial"/>
          <w:lang w:eastAsia="ar-SA"/>
        </w:rPr>
        <w:t>Центр гигиены и эпидемиологии № </w:t>
      </w:r>
      <w:r w:rsidRPr="00A70C55">
        <w:rPr>
          <w:rFonts w:ascii="Arial" w:eastAsia="Times New Roman" w:hAnsi="Arial" w:cs="Arial"/>
          <w:lang w:eastAsia="ar-SA"/>
        </w:rPr>
        <w:t>81 Федерального медико-биологического агентства» (ФГБУЗ ЦГиЭ №</w:t>
      </w:r>
      <w:r w:rsidR="000125FB">
        <w:t> </w:t>
      </w:r>
      <w:r w:rsidRPr="00A70C55">
        <w:rPr>
          <w:rFonts w:ascii="Arial" w:eastAsia="Times New Roman" w:hAnsi="Arial" w:cs="Arial"/>
          <w:lang w:eastAsia="ar-SA"/>
        </w:rPr>
        <w:t>81 ФМБА России).</w:t>
      </w:r>
    </w:p>
    <w:p w:rsidR="00AA1EF5" w:rsidRDefault="00180423" w:rsidP="00AA1EF5">
      <w:pPr>
        <w:ind w:firstLine="709"/>
        <w:jc w:val="both"/>
        <w:rPr>
          <w:rFonts w:ascii="Arial" w:eastAsia="Times New Roman" w:hAnsi="Arial" w:cs="Arial"/>
          <w:lang w:eastAsia="ar-SA"/>
        </w:rPr>
      </w:pPr>
      <w:r w:rsidRPr="00A70C55">
        <w:rPr>
          <w:rFonts w:ascii="Arial" w:eastAsia="Times New Roman" w:hAnsi="Arial" w:cs="Arial"/>
          <w:lang w:eastAsia="ar-SA"/>
        </w:rPr>
        <w:t>Результаты производственного экологического контроля оформляются документально и представляются в контрольно-надзорные органы в соответствии с порядком их представления.</w:t>
      </w:r>
    </w:p>
    <w:p w:rsidR="008B24AE" w:rsidRDefault="00180423" w:rsidP="008B24AE">
      <w:pPr>
        <w:ind w:firstLine="709"/>
        <w:jc w:val="both"/>
        <w:rPr>
          <w:rFonts w:ascii="Arial" w:eastAsia="Times New Roman" w:hAnsi="Arial" w:cs="Arial"/>
          <w:lang w:eastAsia="ar-SA"/>
        </w:rPr>
      </w:pPr>
      <w:r w:rsidRPr="00AA1EF5">
        <w:rPr>
          <w:rFonts w:ascii="Arial" w:eastAsia="Times New Roman" w:hAnsi="Arial" w:cs="Arial"/>
          <w:lang w:eastAsia="ar-SA"/>
        </w:rPr>
        <w:t>На предприятии подлежит контролю 67 источников выбросов загрязняющ</w:t>
      </w:r>
      <w:r w:rsidR="00AA1EF5">
        <w:rPr>
          <w:rFonts w:ascii="Arial" w:eastAsia="Times New Roman" w:hAnsi="Arial" w:cs="Arial"/>
          <w:lang w:eastAsia="ar-SA"/>
        </w:rPr>
        <w:t>их веществ в атмосферный воздух. С</w:t>
      </w:r>
      <w:r w:rsidRPr="00AA1EF5">
        <w:rPr>
          <w:rFonts w:ascii="Arial" w:eastAsia="Times New Roman" w:hAnsi="Arial" w:cs="Arial"/>
          <w:lang w:eastAsia="ar-SA"/>
        </w:rPr>
        <w:t>огласно плану-графику контроля стационарных источников выбросов, соблюдение нормативов о</w:t>
      </w:r>
      <w:r w:rsidR="00F433B1">
        <w:rPr>
          <w:rFonts w:ascii="Arial" w:eastAsia="Times New Roman" w:hAnsi="Arial" w:cs="Arial"/>
          <w:lang w:eastAsia="ar-SA"/>
        </w:rPr>
        <w:t>существляется расчё</w:t>
      </w:r>
      <w:r w:rsidR="00AA1EF5">
        <w:rPr>
          <w:rFonts w:ascii="Arial" w:eastAsia="Times New Roman" w:hAnsi="Arial" w:cs="Arial"/>
          <w:lang w:eastAsia="ar-SA"/>
        </w:rPr>
        <w:t>тным методом. П</w:t>
      </w:r>
      <w:r w:rsidRPr="00AA1EF5">
        <w:rPr>
          <w:rFonts w:ascii="Arial" w:eastAsia="Times New Roman" w:hAnsi="Arial" w:cs="Arial"/>
          <w:lang w:eastAsia="ar-SA"/>
        </w:rPr>
        <w:t>о результатам контроля фактические максимально разовые выбросы (г/с) не превышают установленных предельно допустимых.</w:t>
      </w:r>
    </w:p>
    <w:p w:rsidR="008B24AE" w:rsidRDefault="00180423" w:rsidP="008B24AE">
      <w:pPr>
        <w:ind w:firstLine="709"/>
        <w:jc w:val="both"/>
        <w:rPr>
          <w:rFonts w:ascii="Arial" w:eastAsia="Times New Roman" w:hAnsi="Arial" w:cs="Arial"/>
          <w:lang w:eastAsia="ar-SA"/>
        </w:rPr>
      </w:pPr>
      <w:r w:rsidRPr="008B24AE">
        <w:rPr>
          <w:rFonts w:ascii="Arial" w:eastAsia="Times New Roman" w:hAnsi="Arial" w:cs="Arial"/>
          <w:lang w:eastAsia="ar-SA"/>
        </w:rPr>
        <w:t>Содержание загрязняющих вещест</w:t>
      </w:r>
      <w:r w:rsidR="008B24AE">
        <w:rPr>
          <w:rFonts w:ascii="Arial" w:eastAsia="Times New Roman" w:hAnsi="Arial" w:cs="Arial"/>
          <w:lang w:eastAsia="ar-SA"/>
        </w:rPr>
        <w:t>в в сточных водах Филиала находи</w:t>
      </w:r>
      <w:r w:rsidRPr="008B24AE">
        <w:rPr>
          <w:rFonts w:ascii="Arial" w:eastAsia="Times New Roman" w:hAnsi="Arial" w:cs="Arial"/>
          <w:lang w:eastAsia="ar-SA"/>
        </w:rPr>
        <w:t>тся в пределах нормативов допустимого сброса в</w:t>
      </w:r>
      <w:r w:rsidR="008B24AE">
        <w:rPr>
          <w:rFonts w:ascii="Arial" w:eastAsia="Times New Roman" w:hAnsi="Arial" w:cs="Arial"/>
          <w:lang w:eastAsia="ar-SA"/>
        </w:rPr>
        <w:t>еществ и микроорганизмов (НДС). В</w:t>
      </w:r>
      <w:r w:rsidRPr="008B24AE">
        <w:rPr>
          <w:rFonts w:ascii="Arial" w:eastAsia="Times New Roman" w:hAnsi="Arial" w:cs="Arial"/>
          <w:lang w:eastAsia="ar-SA"/>
        </w:rPr>
        <w:t>ода в р.Томь в месте сброса сточных вод находится в пределах нормативов допустимого воздействия на водные объекты бассейна р.Обь в пределах водохозяйственных участков.</w:t>
      </w:r>
    </w:p>
    <w:p w:rsidR="008B24AE" w:rsidRDefault="008B24AE" w:rsidP="008B24AE">
      <w:pPr>
        <w:ind w:firstLine="709"/>
        <w:jc w:val="both"/>
        <w:rPr>
          <w:rFonts w:ascii="Arial" w:eastAsia="Times New Roman" w:hAnsi="Arial" w:cs="Arial"/>
          <w:lang w:eastAsia="ar-SA"/>
        </w:rPr>
      </w:pPr>
      <w:r>
        <w:rPr>
          <w:rFonts w:ascii="Arial" w:eastAsia="Times New Roman" w:hAnsi="Arial" w:cs="Arial"/>
          <w:lang w:eastAsia="ar-SA"/>
        </w:rPr>
        <w:t>Объё</w:t>
      </w:r>
      <w:r w:rsidR="00180423" w:rsidRPr="008B24AE">
        <w:rPr>
          <w:rFonts w:ascii="Arial" w:eastAsia="Times New Roman" w:hAnsi="Arial" w:cs="Arial"/>
          <w:lang w:eastAsia="ar-SA"/>
        </w:rPr>
        <w:t>мы образования отходов в процессе производственной деятельности предприятия не пре</w:t>
      </w:r>
      <w:r>
        <w:rPr>
          <w:rFonts w:ascii="Arial" w:eastAsia="Times New Roman" w:hAnsi="Arial" w:cs="Arial"/>
          <w:lang w:eastAsia="ar-SA"/>
        </w:rPr>
        <w:t>вышают установленных нормативов. П</w:t>
      </w:r>
      <w:r w:rsidR="00180423" w:rsidRPr="008B24AE">
        <w:rPr>
          <w:rFonts w:ascii="Arial" w:eastAsia="Times New Roman" w:hAnsi="Arial" w:cs="Arial"/>
          <w:lang w:eastAsia="ar-SA"/>
        </w:rPr>
        <w:t>орядок обращения с отходами производства и потребления соблюден в соответствии с требованиями природоохранного законодательства.</w:t>
      </w:r>
    </w:p>
    <w:p w:rsidR="00180423" w:rsidRPr="008B24AE" w:rsidRDefault="00180423" w:rsidP="008B24AE">
      <w:pPr>
        <w:ind w:firstLine="709"/>
        <w:jc w:val="both"/>
        <w:rPr>
          <w:rFonts w:ascii="Arial" w:eastAsia="Times New Roman" w:hAnsi="Arial" w:cs="Arial"/>
          <w:lang w:eastAsia="ar-SA"/>
        </w:rPr>
      </w:pPr>
      <w:r w:rsidRPr="008B24AE">
        <w:rPr>
          <w:rFonts w:ascii="Arial" w:eastAsia="Times New Roman" w:hAnsi="Arial" w:cs="Arial"/>
          <w:lang w:eastAsia="ar-SA"/>
        </w:rPr>
        <w:t>Показатели содержания вредных веществ в компонентах природной среды (приземный слой атмосферного воздуха, почва и подземные воды) на территории объектов размещения отход</w:t>
      </w:r>
      <w:r w:rsidR="008B24AE">
        <w:rPr>
          <w:rFonts w:ascii="Arial" w:eastAsia="Times New Roman" w:hAnsi="Arial" w:cs="Arial"/>
          <w:lang w:eastAsia="ar-SA"/>
        </w:rPr>
        <w:t xml:space="preserve">ов соответствуют </w:t>
      </w:r>
      <w:r w:rsidR="007F7449">
        <w:rPr>
          <w:rFonts w:ascii="Arial" w:eastAsia="Times New Roman" w:hAnsi="Arial" w:cs="Arial"/>
          <w:lang w:eastAsia="ar-SA"/>
        </w:rPr>
        <w:t>предельно допустимым концентрациям (</w:t>
      </w:r>
      <w:r w:rsidR="008B24AE">
        <w:rPr>
          <w:rFonts w:ascii="Arial" w:eastAsia="Times New Roman" w:hAnsi="Arial" w:cs="Arial"/>
          <w:lang w:eastAsia="ar-SA"/>
        </w:rPr>
        <w:t>ПДК</w:t>
      </w:r>
      <w:r w:rsidR="007F7449">
        <w:rPr>
          <w:rFonts w:ascii="Arial" w:eastAsia="Times New Roman" w:hAnsi="Arial" w:cs="Arial"/>
          <w:lang w:eastAsia="ar-SA"/>
        </w:rPr>
        <w:t>)</w:t>
      </w:r>
      <w:r w:rsidR="008B24AE">
        <w:rPr>
          <w:rFonts w:ascii="Arial" w:eastAsia="Times New Roman" w:hAnsi="Arial" w:cs="Arial"/>
          <w:lang w:eastAsia="ar-SA"/>
        </w:rPr>
        <w:t>. Н</w:t>
      </w:r>
      <w:r w:rsidRPr="008B24AE">
        <w:rPr>
          <w:rFonts w:ascii="Arial" w:eastAsia="Times New Roman" w:hAnsi="Arial" w:cs="Arial"/>
          <w:lang w:eastAsia="ar-SA"/>
        </w:rPr>
        <w:t>егативного воздействия на окружающую среду не зафиксировано.</w:t>
      </w:r>
    </w:p>
    <w:p w:rsidR="000C0FEF" w:rsidRDefault="000C0FEF" w:rsidP="008B24AE">
      <w:pPr>
        <w:rPr>
          <w:rFonts w:ascii="Arial" w:eastAsia="Times New Roman" w:hAnsi="Arial" w:cs="Arial"/>
          <w:b/>
          <w:lang w:eastAsia="ar-SA"/>
        </w:rPr>
      </w:pPr>
    </w:p>
    <w:p w:rsidR="00180423" w:rsidRPr="008B24AE" w:rsidRDefault="00514855" w:rsidP="008B24AE">
      <w:pPr>
        <w:spacing w:after="120"/>
        <w:jc w:val="center"/>
        <w:rPr>
          <w:rFonts w:ascii="Arial" w:eastAsia="Times New Roman" w:hAnsi="Arial" w:cs="Arial"/>
          <w:b/>
          <w:lang w:eastAsia="ar-SA"/>
          <w14:textOutline w14:w="9525" w14:cap="rnd" w14:cmpd="sng" w14:algn="ctr">
            <w14:solidFill>
              <w14:schemeClr w14:val="tx1"/>
            </w14:solidFill>
            <w14:prstDash w14:val="solid"/>
            <w14:bevel/>
          </w14:textOutline>
        </w:rPr>
      </w:pPr>
      <w:r>
        <w:rPr>
          <w:rFonts w:ascii="Arial" w:eastAsia="Times New Roman" w:hAnsi="Arial" w:cs="Arial"/>
          <w:b/>
          <w:lang w:eastAsia="ar-SA"/>
        </w:rPr>
        <w:t>6.4</w:t>
      </w:r>
      <w:r w:rsidR="00180423" w:rsidRPr="00EA02D2">
        <w:rPr>
          <w:rFonts w:ascii="Arial" w:eastAsia="Times New Roman" w:hAnsi="Arial" w:cs="Arial"/>
          <w:b/>
          <w:lang w:eastAsia="ar-SA"/>
        </w:rPr>
        <w:t> Выбросы вредных загрязняющих веществ в атмосферный воздух</w:t>
      </w:r>
    </w:p>
    <w:p w:rsidR="00180423" w:rsidRPr="00A70C55" w:rsidRDefault="00180423" w:rsidP="00AA1EF5">
      <w:pPr>
        <w:ind w:firstLine="709"/>
        <w:jc w:val="both"/>
        <w:rPr>
          <w:rFonts w:ascii="Arial" w:eastAsia="Times New Roman" w:hAnsi="Arial" w:cs="Arial"/>
          <w:color w:val="000000" w:themeColor="text1"/>
          <w:lang w:eastAsia="ar-SA"/>
        </w:rPr>
      </w:pPr>
      <w:r w:rsidRPr="00A70C55">
        <w:rPr>
          <w:rFonts w:ascii="Arial" w:eastAsia="Times New Roman" w:hAnsi="Arial" w:cs="Arial"/>
          <w:lang w:eastAsia="ar-SA"/>
        </w:rPr>
        <w:t>Суммарный валовый выбр</w:t>
      </w:r>
      <w:r w:rsidR="008B24AE">
        <w:rPr>
          <w:rFonts w:ascii="Arial" w:eastAsia="Times New Roman" w:hAnsi="Arial" w:cs="Arial"/>
          <w:lang w:eastAsia="ar-SA"/>
        </w:rPr>
        <w:t>ос вредных загрязняющих веществ </w:t>
      </w:r>
      <w:r w:rsidRPr="00A70C55">
        <w:rPr>
          <w:rFonts w:ascii="Arial" w:eastAsia="Times New Roman" w:hAnsi="Arial" w:cs="Arial"/>
          <w:lang w:eastAsia="ar-SA"/>
        </w:rPr>
        <w:t xml:space="preserve">(ЗВ) в атмосферный воздух в целом по </w:t>
      </w:r>
      <w:r w:rsidRPr="00A70C55">
        <w:rPr>
          <w:rFonts w:ascii="Arial" w:eastAsia="Times New Roman" w:hAnsi="Arial" w:cs="Arial"/>
          <w:color w:val="000000" w:themeColor="text1"/>
          <w:lang w:eastAsia="ar-SA"/>
        </w:rPr>
        <w:t>Фил</w:t>
      </w:r>
      <w:r w:rsidR="00214307">
        <w:rPr>
          <w:rFonts w:ascii="Arial" w:eastAsia="Times New Roman" w:hAnsi="Arial" w:cs="Arial"/>
          <w:color w:val="000000" w:themeColor="text1"/>
          <w:lang w:eastAsia="ar-SA"/>
        </w:rPr>
        <w:t>иалу в 2021 году составил – 3657,752</w:t>
      </w:r>
      <w:r w:rsidRPr="00A70C55">
        <w:rPr>
          <w:rFonts w:ascii="Arial" w:eastAsia="Times New Roman" w:hAnsi="Arial" w:cs="Arial"/>
          <w:color w:val="000000" w:themeColor="text1"/>
          <w:lang w:eastAsia="ar-SA"/>
        </w:rPr>
        <w:t xml:space="preserve"> т/год, из них: </w:t>
      </w:r>
    </w:p>
    <w:p w:rsidR="00180423" w:rsidRPr="00A70C55" w:rsidRDefault="00637C57" w:rsidP="00AA1EF5">
      <w:pPr>
        <w:ind w:firstLine="709"/>
        <w:jc w:val="both"/>
        <w:rPr>
          <w:rFonts w:ascii="Arial" w:eastAsia="Times New Roman" w:hAnsi="Arial" w:cs="Arial"/>
          <w:color w:val="000000" w:themeColor="text1"/>
          <w:lang w:eastAsia="ar-SA"/>
        </w:rPr>
      </w:pPr>
      <w:r>
        <w:rPr>
          <w:rFonts w:ascii="Arial" w:eastAsia="Times New Roman" w:hAnsi="Arial" w:cs="Arial"/>
          <w:color w:val="000000" w:themeColor="text1"/>
          <w:lang w:eastAsia="ar-SA"/>
        </w:rPr>
        <w:t>- твё</w:t>
      </w:r>
      <w:r w:rsidR="002211E0">
        <w:rPr>
          <w:rFonts w:ascii="Arial" w:eastAsia="Times New Roman" w:hAnsi="Arial" w:cs="Arial"/>
          <w:color w:val="000000" w:themeColor="text1"/>
          <w:lang w:eastAsia="ar-SA"/>
        </w:rPr>
        <w:t>рдые вещества – </w:t>
      </w:r>
      <w:r w:rsidR="008B24AE">
        <w:rPr>
          <w:rFonts w:ascii="Arial" w:eastAsia="Times New Roman" w:hAnsi="Arial" w:cs="Arial"/>
          <w:color w:val="000000" w:themeColor="text1"/>
          <w:lang w:eastAsia="ar-SA"/>
        </w:rPr>
        <w:t>1773,036 </w:t>
      </w:r>
      <w:r w:rsidR="00180423" w:rsidRPr="00A70C55">
        <w:rPr>
          <w:rFonts w:ascii="Arial" w:eastAsia="Times New Roman" w:hAnsi="Arial" w:cs="Arial"/>
          <w:color w:val="000000" w:themeColor="text1"/>
          <w:lang w:eastAsia="ar-SA"/>
        </w:rPr>
        <w:t xml:space="preserve">т/год; </w:t>
      </w:r>
    </w:p>
    <w:p w:rsidR="00B32E6D" w:rsidRDefault="00637C57" w:rsidP="00AA1EF5">
      <w:pPr>
        <w:ind w:firstLine="709"/>
        <w:jc w:val="both"/>
        <w:rPr>
          <w:rFonts w:ascii="Arial" w:eastAsia="Times New Roman" w:hAnsi="Arial" w:cs="Arial"/>
          <w:color w:val="000000" w:themeColor="text1"/>
          <w:lang w:eastAsia="ar-SA"/>
        </w:rPr>
      </w:pPr>
      <w:r>
        <w:rPr>
          <w:rFonts w:ascii="Arial" w:eastAsia="Times New Roman" w:hAnsi="Arial" w:cs="Arial"/>
          <w:color w:val="000000" w:themeColor="text1"/>
          <w:lang w:eastAsia="ar-SA"/>
        </w:rPr>
        <w:t>- </w:t>
      </w:r>
      <w:r w:rsidR="002211E0">
        <w:rPr>
          <w:rFonts w:ascii="Arial" w:eastAsia="Times New Roman" w:hAnsi="Arial" w:cs="Arial"/>
          <w:color w:val="000000" w:themeColor="text1"/>
          <w:lang w:eastAsia="ar-SA"/>
        </w:rPr>
        <w:t>жидкие и газообразные </w:t>
      </w:r>
      <w:r w:rsidR="008B24AE">
        <w:rPr>
          <w:rFonts w:ascii="Arial" w:eastAsia="Times New Roman" w:hAnsi="Arial" w:cs="Arial"/>
          <w:color w:val="000000" w:themeColor="text1"/>
          <w:lang w:eastAsia="ar-SA"/>
        </w:rPr>
        <w:t>–</w:t>
      </w:r>
      <w:r w:rsidR="002211E0">
        <w:rPr>
          <w:rFonts w:ascii="Arial" w:eastAsia="Times New Roman" w:hAnsi="Arial" w:cs="Arial"/>
          <w:color w:val="000000" w:themeColor="text1"/>
          <w:lang w:eastAsia="ar-SA"/>
        </w:rPr>
        <w:t> </w:t>
      </w:r>
      <w:r w:rsidR="008B24AE">
        <w:rPr>
          <w:rFonts w:ascii="Arial" w:eastAsia="Times New Roman" w:hAnsi="Arial" w:cs="Arial"/>
          <w:color w:val="000000" w:themeColor="text1"/>
          <w:lang w:eastAsia="ar-SA"/>
        </w:rPr>
        <w:t>1</w:t>
      </w:r>
      <w:r w:rsidR="00180423" w:rsidRPr="00A70C55">
        <w:rPr>
          <w:rFonts w:ascii="Arial" w:eastAsia="Times New Roman" w:hAnsi="Arial" w:cs="Arial"/>
          <w:color w:val="000000" w:themeColor="text1"/>
          <w:lang w:eastAsia="ar-SA"/>
        </w:rPr>
        <w:t>884,716</w:t>
      </w:r>
      <w:r w:rsidR="008B24AE">
        <w:rPr>
          <w:rFonts w:ascii="Arial" w:eastAsia="Times New Roman" w:hAnsi="Arial" w:cs="Arial"/>
          <w:color w:val="000000" w:themeColor="text1"/>
          <w:lang w:eastAsia="ar-SA"/>
        </w:rPr>
        <w:t> т</w:t>
      </w:r>
      <w:r w:rsidR="00180423" w:rsidRPr="00A70C55">
        <w:rPr>
          <w:rFonts w:ascii="Arial" w:eastAsia="Times New Roman" w:hAnsi="Arial" w:cs="Arial"/>
          <w:color w:val="000000" w:themeColor="text1"/>
          <w:lang w:eastAsia="ar-SA"/>
        </w:rPr>
        <w:t>/год.</w:t>
      </w:r>
    </w:p>
    <w:p w:rsidR="00B769C7" w:rsidRDefault="00B769C7" w:rsidP="00AA1EF5">
      <w:pPr>
        <w:ind w:firstLine="709"/>
        <w:jc w:val="both"/>
        <w:rPr>
          <w:rFonts w:ascii="Arial" w:eastAsia="Times New Roman" w:hAnsi="Arial" w:cs="Arial"/>
          <w:color w:val="000000" w:themeColor="text1"/>
          <w:lang w:eastAsia="ar-SA"/>
        </w:rPr>
      </w:pPr>
    </w:p>
    <w:p w:rsidR="00B32E6D" w:rsidRDefault="00B32E6D" w:rsidP="00AA1EF5">
      <w:pPr>
        <w:ind w:firstLine="709"/>
        <w:jc w:val="both"/>
        <w:rPr>
          <w:rFonts w:ascii="Arial" w:eastAsia="Times New Roman" w:hAnsi="Arial" w:cs="Arial"/>
          <w:color w:val="000000" w:themeColor="text1"/>
          <w:lang w:eastAsia="ar-SA"/>
        </w:rPr>
      </w:pPr>
      <w:r>
        <w:rPr>
          <w:rFonts w:ascii="Arial" w:eastAsia="Times New Roman" w:hAnsi="Arial" w:cs="Arial"/>
          <w:color w:val="000000" w:themeColor="text1"/>
          <w:lang w:eastAsia="ar-SA"/>
        </w:rPr>
        <w:t>Валовые выбросы вредных химических веществ состоят из основных ЗВ:</w:t>
      </w:r>
    </w:p>
    <w:p w:rsidR="00D02940" w:rsidRPr="00D02940" w:rsidRDefault="00B32E6D" w:rsidP="00AA1EF5">
      <w:pPr>
        <w:ind w:firstLine="709"/>
        <w:jc w:val="both"/>
        <w:rPr>
          <w:rFonts w:ascii="Arial" w:eastAsia="Times New Roman" w:hAnsi="Arial" w:cs="Arial"/>
          <w:color w:val="000000" w:themeColor="text1"/>
          <w:lang w:eastAsia="ar-SA"/>
        </w:rPr>
      </w:pPr>
      <w:r>
        <w:rPr>
          <w:rFonts w:ascii="Arial" w:eastAsia="Times New Roman" w:hAnsi="Arial" w:cs="Arial"/>
          <w:color w:val="000000" w:themeColor="text1"/>
          <w:lang w:eastAsia="ar-SA"/>
        </w:rPr>
        <w:t>- вз</w:t>
      </w:r>
      <w:r w:rsidR="00214307">
        <w:rPr>
          <w:rFonts w:ascii="Arial" w:eastAsia="Times New Roman" w:hAnsi="Arial" w:cs="Arial"/>
          <w:color w:val="000000" w:themeColor="text1"/>
          <w:lang w:eastAsia="ar-SA"/>
        </w:rPr>
        <w:t>вешенные частицы РМ 2,5 – 47,56</w:t>
      </w:r>
      <w:r>
        <w:rPr>
          <w:rFonts w:ascii="Arial" w:eastAsia="Times New Roman" w:hAnsi="Arial" w:cs="Arial"/>
          <w:color w:val="000000" w:themeColor="text1"/>
          <w:lang w:eastAsia="ar-SA"/>
        </w:rPr>
        <w:t>%</w:t>
      </w:r>
      <w:r w:rsidR="00D02940" w:rsidRPr="00D02940">
        <w:rPr>
          <w:rFonts w:ascii="Arial" w:eastAsia="Times New Roman" w:hAnsi="Arial" w:cs="Arial"/>
          <w:color w:val="000000" w:themeColor="text1"/>
          <w:lang w:eastAsia="ar-SA"/>
        </w:rPr>
        <w:t>;</w:t>
      </w:r>
    </w:p>
    <w:p w:rsidR="00D02940" w:rsidRPr="00D02940" w:rsidRDefault="00214307" w:rsidP="00AA1EF5">
      <w:pPr>
        <w:ind w:firstLine="709"/>
        <w:jc w:val="both"/>
        <w:rPr>
          <w:rFonts w:ascii="Arial" w:eastAsia="Times New Roman" w:hAnsi="Arial" w:cs="Arial"/>
          <w:color w:val="000000" w:themeColor="text1"/>
          <w:lang w:eastAsia="ar-SA"/>
        </w:rPr>
      </w:pPr>
      <w:r>
        <w:rPr>
          <w:rFonts w:ascii="Arial" w:eastAsia="Times New Roman" w:hAnsi="Arial" w:cs="Arial"/>
          <w:color w:val="000000" w:themeColor="text1"/>
          <w:lang w:eastAsia="ar-SA"/>
        </w:rPr>
        <w:t>- диоксид серы – 42,75</w:t>
      </w:r>
      <w:r w:rsidR="00D02940" w:rsidRPr="00D02940">
        <w:rPr>
          <w:rFonts w:ascii="Arial" w:eastAsia="Times New Roman" w:hAnsi="Arial" w:cs="Arial"/>
          <w:color w:val="000000" w:themeColor="text1"/>
          <w:lang w:eastAsia="ar-SA"/>
        </w:rPr>
        <w:t>%;</w:t>
      </w:r>
    </w:p>
    <w:p w:rsidR="00D02940" w:rsidRPr="00D02940" w:rsidRDefault="00D02940" w:rsidP="00AA1EF5">
      <w:pPr>
        <w:ind w:firstLine="709"/>
        <w:jc w:val="both"/>
        <w:rPr>
          <w:rFonts w:ascii="Arial" w:eastAsia="Times New Roman" w:hAnsi="Arial" w:cs="Arial"/>
          <w:color w:val="000000" w:themeColor="text1"/>
          <w:lang w:eastAsia="ar-SA"/>
        </w:rPr>
      </w:pPr>
      <w:r w:rsidRPr="00D02940">
        <w:rPr>
          <w:rFonts w:ascii="Arial" w:eastAsia="Times New Roman" w:hAnsi="Arial" w:cs="Arial"/>
          <w:color w:val="000000" w:themeColor="text1"/>
          <w:lang w:eastAsia="ar-SA"/>
        </w:rPr>
        <w:t>-</w:t>
      </w:r>
      <w:r w:rsidR="00214307">
        <w:rPr>
          <w:rFonts w:ascii="Arial" w:eastAsia="Times New Roman" w:hAnsi="Arial" w:cs="Arial"/>
          <w:color w:val="000000" w:themeColor="text1"/>
          <w:lang w:eastAsia="ar-SA"/>
        </w:rPr>
        <w:t> азота диоксид – 6,41</w:t>
      </w:r>
      <w:r w:rsidRPr="00D02940">
        <w:rPr>
          <w:rFonts w:ascii="Arial" w:eastAsia="Times New Roman" w:hAnsi="Arial" w:cs="Arial"/>
          <w:color w:val="000000" w:themeColor="text1"/>
          <w:lang w:eastAsia="ar-SA"/>
        </w:rPr>
        <w:t>%;</w:t>
      </w:r>
    </w:p>
    <w:p w:rsidR="00D02940" w:rsidRDefault="00B32E6D" w:rsidP="00AA1EF5">
      <w:pPr>
        <w:ind w:firstLine="709"/>
        <w:jc w:val="both"/>
        <w:rPr>
          <w:rFonts w:ascii="Arial" w:eastAsia="Times New Roman" w:hAnsi="Arial" w:cs="Arial"/>
          <w:color w:val="000000" w:themeColor="text1"/>
          <w:lang w:eastAsia="ar-SA"/>
        </w:rPr>
      </w:pPr>
      <w:r>
        <w:rPr>
          <w:rFonts w:ascii="Arial" w:eastAsia="Times New Roman" w:hAnsi="Arial" w:cs="Arial"/>
          <w:color w:val="000000" w:themeColor="text1"/>
          <w:lang w:eastAsia="ar-SA"/>
        </w:rPr>
        <w:t>- </w:t>
      </w:r>
      <w:r w:rsidR="00D02940" w:rsidRPr="00D02940">
        <w:rPr>
          <w:rFonts w:ascii="Arial" w:eastAsia="Times New Roman" w:hAnsi="Arial" w:cs="Arial"/>
          <w:color w:val="000000" w:themeColor="text1"/>
          <w:lang w:eastAsia="ar-SA"/>
        </w:rPr>
        <w:t>д</w:t>
      </w:r>
      <w:r>
        <w:rPr>
          <w:rFonts w:ascii="Arial" w:eastAsia="Times New Roman" w:hAnsi="Arial" w:cs="Arial"/>
          <w:color w:val="000000" w:themeColor="text1"/>
          <w:lang w:eastAsia="ar-SA"/>
        </w:rPr>
        <w:t>ругие загрязняющие вещества – </w:t>
      </w:r>
      <w:r w:rsidR="00214307">
        <w:rPr>
          <w:rFonts w:ascii="Arial" w:eastAsia="Times New Roman" w:hAnsi="Arial" w:cs="Arial"/>
          <w:color w:val="000000" w:themeColor="text1"/>
          <w:lang w:eastAsia="ar-SA"/>
        </w:rPr>
        <w:t>3,28</w:t>
      </w:r>
      <w:r w:rsidR="00D02940" w:rsidRPr="00D02940">
        <w:rPr>
          <w:rFonts w:ascii="Arial" w:eastAsia="Times New Roman" w:hAnsi="Arial" w:cs="Arial"/>
          <w:color w:val="000000" w:themeColor="text1"/>
          <w:lang w:eastAsia="ar-SA"/>
        </w:rPr>
        <w:t>%.</w:t>
      </w:r>
    </w:p>
    <w:p w:rsidR="00B32E6D" w:rsidRDefault="00B32E6D" w:rsidP="00AA1EF5">
      <w:pPr>
        <w:ind w:firstLine="709"/>
        <w:jc w:val="both"/>
        <w:rPr>
          <w:rFonts w:ascii="Arial" w:eastAsia="Times New Roman" w:hAnsi="Arial" w:cs="Arial"/>
          <w:color w:val="000000" w:themeColor="text1"/>
          <w:lang w:eastAsia="ar-SA"/>
        </w:rPr>
      </w:pPr>
      <w:r>
        <w:rPr>
          <w:rFonts w:ascii="Arial" w:eastAsia="Times New Roman" w:hAnsi="Arial" w:cs="Arial"/>
          <w:color w:val="000000" w:themeColor="text1"/>
          <w:lang w:eastAsia="ar-SA"/>
        </w:rPr>
        <w:lastRenderedPageBreak/>
        <w:t>На диаграмме (рисунок 8) представлен состав основных загрязняющих веществ валового выброса вредных химических веществ в процентах.</w:t>
      </w:r>
    </w:p>
    <w:p w:rsidR="00180423" w:rsidRPr="00A70C55" w:rsidRDefault="00180423" w:rsidP="00AA1EF5">
      <w:pPr>
        <w:tabs>
          <w:tab w:val="left" w:pos="1728"/>
        </w:tabs>
        <w:ind w:firstLine="709"/>
        <w:rPr>
          <w:rFonts w:ascii="Arial" w:hAnsi="Arial" w:cs="Arial"/>
        </w:rPr>
      </w:pPr>
    </w:p>
    <w:p w:rsidR="00180423" w:rsidRDefault="00180423" w:rsidP="00B32E6D">
      <w:pPr>
        <w:tabs>
          <w:tab w:val="left" w:pos="1728"/>
        </w:tabs>
        <w:rPr>
          <w:rFonts w:ascii="Arial" w:hAnsi="Arial" w:cs="Arial"/>
        </w:rPr>
      </w:pPr>
      <w:r w:rsidRPr="00A70C55">
        <w:rPr>
          <w:rFonts w:ascii="Arial" w:hAnsi="Arial" w:cs="Arial"/>
          <w:noProof/>
          <w:lang w:eastAsia="ru-RU"/>
        </w:rPr>
        <w:drawing>
          <wp:inline distT="0" distB="0" distL="0" distR="0" wp14:anchorId="4B5E1013" wp14:editId="729B886F">
            <wp:extent cx="6105525" cy="2695575"/>
            <wp:effectExtent l="0" t="0" r="9525"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C41392" w:rsidRPr="00A70C55" w:rsidRDefault="00C41392" w:rsidP="00AA1EF5">
      <w:pPr>
        <w:tabs>
          <w:tab w:val="left" w:pos="1728"/>
        </w:tabs>
        <w:ind w:firstLine="709"/>
        <w:rPr>
          <w:rFonts w:ascii="Arial" w:hAnsi="Arial" w:cs="Arial"/>
        </w:rPr>
      </w:pPr>
    </w:p>
    <w:p w:rsidR="00180423" w:rsidRPr="00B32E6D" w:rsidRDefault="00C65AA2" w:rsidP="00B32E6D">
      <w:pPr>
        <w:jc w:val="center"/>
        <w:rPr>
          <w:rFonts w:ascii="Arial" w:eastAsia="Times New Roman" w:hAnsi="Arial" w:cs="Arial"/>
          <w:color w:val="000000" w:themeColor="text1"/>
          <w:lang w:eastAsia="ar-SA"/>
        </w:rPr>
      </w:pPr>
      <w:r>
        <w:rPr>
          <w:rFonts w:ascii="Arial" w:eastAsia="Times New Roman" w:hAnsi="Arial" w:cs="Arial"/>
          <w:color w:val="000000" w:themeColor="text1"/>
          <w:lang w:eastAsia="ar-SA"/>
        </w:rPr>
        <w:t>Рис.8 </w:t>
      </w:r>
      <w:r w:rsidR="00180423" w:rsidRPr="00B32E6D">
        <w:rPr>
          <w:rFonts w:ascii="Arial" w:eastAsia="Times New Roman" w:hAnsi="Arial" w:cs="Arial"/>
          <w:color w:val="000000" w:themeColor="text1"/>
          <w:lang w:eastAsia="ar-SA"/>
        </w:rPr>
        <w:t>Валовые выбросы вредных химических</w:t>
      </w:r>
      <w:r w:rsidR="003E2428" w:rsidRPr="00B32E6D">
        <w:rPr>
          <w:rFonts w:ascii="Arial" w:eastAsia="Times New Roman" w:hAnsi="Arial" w:cs="Arial"/>
          <w:color w:val="000000" w:themeColor="text1"/>
          <w:lang w:eastAsia="ar-SA"/>
        </w:rPr>
        <w:t xml:space="preserve"> веществ</w:t>
      </w:r>
    </w:p>
    <w:p w:rsidR="00B32E6D" w:rsidRDefault="00B32E6D" w:rsidP="00AA1EF5">
      <w:pPr>
        <w:ind w:firstLine="709"/>
        <w:jc w:val="center"/>
        <w:rPr>
          <w:rFonts w:ascii="Arial" w:eastAsia="Times New Roman" w:hAnsi="Arial" w:cs="Arial"/>
          <w:color w:val="000000" w:themeColor="text1"/>
          <w:sz w:val="22"/>
          <w:lang w:eastAsia="ar-SA"/>
        </w:rPr>
      </w:pPr>
    </w:p>
    <w:p w:rsidR="00B769C7" w:rsidRDefault="00B769C7" w:rsidP="00AA1EF5">
      <w:pPr>
        <w:ind w:firstLine="709"/>
        <w:jc w:val="center"/>
        <w:rPr>
          <w:rFonts w:ascii="Arial" w:eastAsia="Times New Roman" w:hAnsi="Arial" w:cs="Arial"/>
          <w:color w:val="000000" w:themeColor="text1"/>
          <w:sz w:val="22"/>
          <w:lang w:eastAsia="ar-SA"/>
        </w:rPr>
      </w:pPr>
    </w:p>
    <w:p w:rsidR="00180423" w:rsidRDefault="00B769C7" w:rsidP="00360F20">
      <w:pPr>
        <w:keepNext/>
        <w:tabs>
          <w:tab w:val="left" w:pos="851"/>
        </w:tabs>
        <w:ind w:firstLine="851"/>
        <w:jc w:val="both"/>
        <w:rPr>
          <w:rFonts w:ascii="Arial" w:eastAsia="Times New Roman" w:hAnsi="Arial" w:cs="Arial"/>
          <w:lang w:eastAsia="ar-SA"/>
        </w:rPr>
      </w:pPr>
      <w:r w:rsidRPr="00B769C7">
        <w:rPr>
          <w:rFonts w:ascii="Arial" w:eastAsia="Times New Roman" w:hAnsi="Arial" w:cs="Arial"/>
          <w:lang w:eastAsia="ar-SA"/>
        </w:rPr>
        <w:t>Всего в выбросах предприятия содержится 27 загрязняющих веществ, подлежащих государственному учёту и нормированию.</w:t>
      </w:r>
    </w:p>
    <w:p w:rsidR="00B769C7" w:rsidRPr="00EA02D2" w:rsidRDefault="00B769C7" w:rsidP="00360F20">
      <w:pPr>
        <w:keepNext/>
        <w:tabs>
          <w:tab w:val="left" w:pos="851"/>
        </w:tabs>
        <w:jc w:val="both"/>
        <w:rPr>
          <w:rFonts w:ascii="Arial" w:eastAsia="Times New Roman" w:hAnsi="Arial" w:cs="Arial"/>
          <w:lang w:eastAsia="ar-SA"/>
        </w:rPr>
      </w:pPr>
    </w:p>
    <w:p w:rsidR="00180423" w:rsidRPr="00514855" w:rsidRDefault="00E873E5" w:rsidP="00514855">
      <w:pPr>
        <w:keepNext/>
        <w:spacing w:after="120"/>
        <w:jc w:val="center"/>
        <w:rPr>
          <w:rFonts w:ascii="Arial" w:eastAsia="SimSun" w:hAnsi="Arial" w:cs="Arial"/>
          <w:b/>
          <w:sz w:val="22"/>
          <w:lang w:eastAsia="zh-CN"/>
        </w:rPr>
      </w:pPr>
      <w:r>
        <w:rPr>
          <w:rFonts w:ascii="Arial" w:eastAsia="SimSun" w:hAnsi="Arial" w:cs="Arial"/>
          <w:b/>
          <w:lang w:eastAsia="zh-CN"/>
        </w:rPr>
        <w:t>6.5 </w:t>
      </w:r>
      <w:r w:rsidR="00180423" w:rsidRPr="00514855">
        <w:rPr>
          <w:rFonts w:ascii="Arial" w:eastAsia="SimSun" w:hAnsi="Arial" w:cs="Arial"/>
          <w:b/>
          <w:lang w:eastAsia="zh-CN"/>
        </w:rPr>
        <w:t>Сбросы вредных химических веществ в водный объект</w:t>
      </w:r>
    </w:p>
    <w:p w:rsidR="00180423" w:rsidRPr="00514855" w:rsidRDefault="00180423" w:rsidP="00514855">
      <w:pPr>
        <w:ind w:firstLine="709"/>
        <w:jc w:val="both"/>
        <w:rPr>
          <w:rFonts w:ascii="Arial" w:eastAsia="Calibri" w:hAnsi="Arial" w:cs="Arial"/>
        </w:rPr>
      </w:pPr>
      <w:r w:rsidRPr="00A70C55">
        <w:rPr>
          <w:rFonts w:ascii="Arial" w:eastAsia="Calibri" w:hAnsi="Arial" w:cs="Arial"/>
        </w:rPr>
        <w:t xml:space="preserve">Водопотребление предприятия на производственные нужды осуществляется по договору </w:t>
      </w:r>
      <w:r w:rsidR="00514855">
        <w:rPr>
          <w:rFonts w:ascii="Arial" w:eastAsia="Calibri" w:hAnsi="Arial" w:cs="Arial"/>
        </w:rPr>
        <w:t>технического</w:t>
      </w:r>
      <w:r w:rsidR="004217F7">
        <w:rPr>
          <w:rFonts w:ascii="Arial" w:eastAsia="Calibri" w:hAnsi="Arial" w:cs="Arial"/>
        </w:rPr>
        <w:t xml:space="preserve"> </w:t>
      </w:r>
      <w:r w:rsidRPr="00A70C55">
        <w:rPr>
          <w:rFonts w:ascii="Arial" w:eastAsia="Calibri" w:hAnsi="Arial" w:cs="Arial"/>
        </w:rPr>
        <w:t xml:space="preserve">водоснабжения, заключенного между </w:t>
      </w:r>
      <w:r w:rsidR="00514855">
        <w:rPr>
          <w:rFonts w:ascii="Arial" w:eastAsia="Calibri" w:hAnsi="Arial" w:cs="Arial"/>
        </w:rPr>
        <w:t>АО </w:t>
      </w:r>
      <w:r w:rsidRPr="00A70C55">
        <w:rPr>
          <w:rFonts w:ascii="Arial" w:eastAsia="Calibri" w:hAnsi="Arial" w:cs="Arial"/>
        </w:rPr>
        <w:t xml:space="preserve">«СХК» и </w:t>
      </w:r>
      <w:r w:rsidR="00514855" w:rsidRPr="002211E0">
        <w:rPr>
          <w:rFonts w:ascii="Arial" w:eastAsia="Calibri" w:hAnsi="Arial" w:cs="Arial"/>
        </w:rPr>
        <w:t>АО </w:t>
      </w:r>
      <w:r w:rsidRPr="002211E0">
        <w:rPr>
          <w:rFonts w:ascii="Arial" w:eastAsia="Calibri" w:hAnsi="Arial" w:cs="Arial"/>
        </w:rPr>
        <w:t>«</w:t>
      </w:r>
      <w:r w:rsidR="004217F7" w:rsidRPr="002211E0">
        <w:rPr>
          <w:rFonts w:ascii="Arial" w:eastAsia="Calibri" w:hAnsi="Arial" w:cs="Arial"/>
        </w:rPr>
        <w:t>РИР</w:t>
      </w:r>
      <w:r w:rsidRPr="00A70C55">
        <w:rPr>
          <w:rFonts w:ascii="Arial" w:eastAsia="Calibri" w:hAnsi="Arial" w:cs="Arial"/>
        </w:rPr>
        <w:t>».</w:t>
      </w:r>
      <w:r w:rsidR="00514855">
        <w:rPr>
          <w:rFonts w:ascii="Arial" w:eastAsia="Times New Roman" w:hAnsi="Arial" w:cs="Arial"/>
          <w:lang w:eastAsia="ar-SA"/>
        </w:rPr>
        <w:t xml:space="preserve"> Объё</w:t>
      </w:r>
      <w:r w:rsidRPr="00A70C55">
        <w:rPr>
          <w:rFonts w:ascii="Arial" w:eastAsia="Times New Roman" w:hAnsi="Arial" w:cs="Arial"/>
          <w:lang w:eastAsia="ar-SA"/>
        </w:rPr>
        <w:t xml:space="preserve">м водопотребления определяется производственной нагрузкой по выработке тепловой и электрической энергии. </w:t>
      </w:r>
    </w:p>
    <w:p w:rsidR="00180423" w:rsidRPr="00A70C55" w:rsidRDefault="00180423" w:rsidP="00AA1EF5">
      <w:pPr>
        <w:ind w:firstLine="709"/>
        <w:jc w:val="both"/>
        <w:rPr>
          <w:rFonts w:ascii="Arial" w:eastAsia="Calibri" w:hAnsi="Arial" w:cs="Arial"/>
        </w:rPr>
      </w:pPr>
      <w:r w:rsidRPr="00A70C55">
        <w:rPr>
          <w:rFonts w:ascii="Arial" w:eastAsia="Calibri" w:hAnsi="Arial" w:cs="Arial"/>
        </w:rPr>
        <w:t>Водоотведение пр</w:t>
      </w:r>
      <w:r w:rsidR="004217F7">
        <w:rPr>
          <w:rFonts w:ascii="Arial" w:eastAsia="Calibri" w:hAnsi="Arial" w:cs="Arial"/>
        </w:rPr>
        <w:t>оизводственных сточных вод в р.</w:t>
      </w:r>
      <w:r w:rsidRPr="00A70C55">
        <w:rPr>
          <w:rFonts w:ascii="Arial" w:eastAsia="Calibri" w:hAnsi="Arial" w:cs="Arial"/>
        </w:rPr>
        <w:t>Томь осуществляется двум</w:t>
      </w:r>
      <w:r w:rsidR="002211E0">
        <w:rPr>
          <w:rFonts w:ascii="Arial" w:eastAsia="Calibri" w:hAnsi="Arial" w:cs="Arial"/>
        </w:rPr>
        <w:t>я потоками через «Южный» и «Северный»</w:t>
      </w:r>
      <w:r w:rsidRPr="00A70C55">
        <w:rPr>
          <w:rFonts w:ascii="Arial" w:eastAsia="Calibri" w:hAnsi="Arial" w:cs="Arial"/>
        </w:rPr>
        <w:t xml:space="preserve"> выпуски. В настоящее время «</w:t>
      </w:r>
      <w:r w:rsidR="00514855">
        <w:rPr>
          <w:rFonts w:ascii="Arial" w:eastAsia="Calibri" w:hAnsi="Arial" w:cs="Arial"/>
        </w:rPr>
        <w:t>Северный» выпуск принадлежит АО </w:t>
      </w:r>
      <w:r w:rsidR="002211E0">
        <w:rPr>
          <w:rFonts w:ascii="Arial" w:eastAsia="Calibri" w:hAnsi="Arial" w:cs="Arial"/>
        </w:rPr>
        <w:t>«СХК»</w:t>
      </w:r>
      <w:r w:rsidRPr="00A70C55">
        <w:rPr>
          <w:rFonts w:ascii="Arial" w:eastAsia="Calibri" w:hAnsi="Arial" w:cs="Arial"/>
        </w:rPr>
        <w:t>. Контроль качества и объём сброса сточных вод через «С</w:t>
      </w:r>
      <w:r w:rsidR="00514855">
        <w:rPr>
          <w:rFonts w:ascii="Arial" w:eastAsia="Calibri" w:hAnsi="Arial" w:cs="Arial"/>
        </w:rPr>
        <w:t>еверный» выпуск осуществляет АО </w:t>
      </w:r>
      <w:r w:rsidRPr="00A70C55">
        <w:rPr>
          <w:rFonts w:ascii="Arial" w:eastAsia="Calibri" w:hAnsi="Arial" w:cs="Arial"/>
        </w:rPr>
        <w:t>«СХК».</w:t>
      </w:r>
    </w:p>
    <w:p w:rsidR="00180423" w:rsidRPr="00A70C55" w:rsidRDefault="00514855" w:rsidP="00AA1EF5">
      <w:pPr>
        <w:ind w:firstLine="709"/>
        <w:jc w:val="both"/>
        <w:rPr>
          <w:rFonts w:ascii="Arial" w:eastAsia="Calibri" w:hAnsi="Arial" w:cs="Arial"/>
        </w:rPr>
      </w:pPr>
      <w:r>
        <w:rPr>
          <w:rFonts w:ascii="Arial" w:eastAsia="Calibri" w:hAnsi="Arial" w:cs="Arial"/>
        </w:rPr>
        <w:t>Суммарный объё</w:t>
      </w:r>
      <w:r w:rsidR="00180423" w:rsidRPr="00A70C55">
        <w:rPr>
          <w:rFonts w:ascii="Arial" w:eastAsia="Calibri" w:hAnsi="Arial" w:cs="Arial"/>
        </w:rPr>
        <w:t>м сброса сточных вод в целом по Филиалу в 2021 году состав</w:t>
      </w:r>
      <w:r w:rsidR="006E13DC">
        <w:rPr>
          <w:rFonts w:ascii="Arial" w:eastAsia="Calibri" w:hAnsi="Arial" w:cs="Arial"/>
        </w:rPr>
        <w:t xml:space="preserve">ил – </w:t>
      </w:r>
      <w:r>
        <w:rPr>
          <w:rFonts w:ascii="Arial" w:eastAsia="Calibri" w:hAnsi="Arial" w:cs="Arial"/>
        </w:rPr>
        <w:t>166330,5 </w:t>
      </w:r>
      <w:r w:rsidR="00180423" w:rsidRPr="00A70C55">
        <w:rPr>
          <w:rFonts w:ascii="Arial" w:eastAsia="Calibri" w:hAnsi="Arial" w:cs="Arial"/>
        </w:rPr>
        <w:t>тыс.м</w:t>
      </w:r>
      <w:r w:rsidR="00180423" w:rsidRPr="00A70C55">
        <w:rPr>
          <w:rFonts w:ascii="Arial" w:eastAsia="Calibri" w:hAnsi="Arial" w:cs="Arial"/>
          <w:vertAlign w:val="superscript"/>
        </w:rPr>
        <w:t>3</w:t>
      </w:r>
      <w:r w:rsidR="00180423" w:rsidRPr="00A70C55">
        <w:rPr>
          <w:rFonts w:ascii="Arial" w:eastAsia="Calibri" w:hAnsi="Arial" w:cs="Arial"/>
        </w:rPr>
        <w:t>/год, в том числе:</w:t>
      </w:r>
    </w:p>
    <w:p w:rsidR="00180423" w:rsidRPr="00A70C55" w:rsidRDefault="00514855" w:rsidP="00AA1EF5">
      <w:pPr>
        <w:ind w:firstLine="709"/>
        <w:jc w:val="both"/>
        <w:rPr>
          <w:rFonts w:ascii="Arial" w:eastAsia="Calibri" w:hAnsi="Arial" w:cs="Arial"/>
        </w:rPr>
      </w:pPr>
      <w:r>
        <w:rPr>
          <w:rFonts w:ascii="Arial" w:eastAsia="Calibri" w:hAnsi="Arial" w:cs="Arial"/>
        </w:rPr>
        <w:t>- </w:t>
      </w:r>
      <w:r w:rsidR="00180423" w:rsidRPr="00A70C55">
        <w:rPr>
          <w:rFonts w:ascii="Arial" w:eastAsia="Calibri" w:hAnsi="Arial" w:cs="Arial"/>
        </w:rPr>
        <w:t>сброс ст</w:t>
      </w:r>
      <w:r w:rsidR="002211E0">
        <w:rPr>
          <w:rFonts w:ascii="Arial" w:eastAsia="Calibri" w:hAnsi="Arial" w:cs="Arial"/>
        </w:rPr>
        <w:t>очных вод через «Южный»</w:t>
      </w:r>
      <w:r w:rsidR="004217F7">
        <w:rPr>
          <w:rFonts w:ascii="Arial" w:eastAsia="Calibri" w:hAnsi="Arial" w:cs="Arial"/>
        </w:rPr>
        <w:t xml:space="preserve"> выпуск </w:t>
      </w:r>
      <w:r>
        <w:rPr>
          <w:rFonts w:ascii="Arial" w:eastAsia="Calibri" w:hAnsi="Arial" w:cs="Arial"/>
        </w:rPr>
        <w:t>64</w:t>
      </w:r>
      <w:r w:rsidR="00180423" w:rsidRPr="00A70C55">
        <w:rPr>
          <w:rFonts w:ascii="Arial" w:eastAsia="Calibri" w:hAnsi="Arial" w:cs="Arial"/>
        </w:rPr>
        <w:t>242,51</w:t>
      </w:r>
      <w:r>
        <w:rPr>
          <w:rFonts w:ascii="Arial" w:eastAsia="Calibri" w:hAnsi="Arial" w:cs="Arial"/>
        </w:rPr>
        <w:t> </w:t>
      </w:r>
      <w:r w:rsidR="00180423" w:rsidRPr="00A70C55">
        <w:rPr>
          <w:rFonts w:ascii="Arial" w:eastAsia="Calibri" w:hAnsi="Arial" w:cs="Arial"/>
        </w:rPr>
        <w:t>тыс.м</w:t>
      </w:r>
      <w:r w:rsidR="00180423" w:rsidRPr="00A70C55">
        <w:rPr>
          <w:rFonts w:ascii="Arial" w:eastAsia="Calibri" w:hAnsi="Arial" w:cs="Arial"/>
          <w:vertAlign w:val="superscript"/>
        </w:rPr>
        <w:t>3</w:t>
      </w:r>
      <w:r w:rsidR="00180423" w:rsidRPr="00A70C55">
        <w:rPr>
          <w:rFonts w:ascii="Arial" w:eastAsia="Calibri" w:hAnsi="Arial" w:cs="Arial"/>
        </w:rPr>
        <w:t>/год;</w:t>
      </w:r>
    </w:p>
    <w:p w:rsidR="00180423" w:rsidRPr="00A70C55" w:rsidRDefault="00514855" w:rsidP="00AA1EF5">
      <w:pPr>
        <w:ind w:firstLine="709"/>
        <w:jc w:val="both"/>
        <w:rPr>
          <w:rFonts w:ascii="Arial" w:eastAsia="Calibri" w:hAnsi="Arial" w:cs="Arial"/>
        </w:rPr>
      </w:pPr>
      <w:r>
        <w:rPr>
          <w:rFonts w:ascii="Arial" w:eastAsia="Calibri" w:hAnsi="Arial" w:cs="Arial"/>
        </w:rPr>
        <w:t>- </w:t>
      </w:r>
      <w:r w:rsidR="00180423" w:rsidRPr="00A70C55">
        <w:rPr>
          <w:rFonts w:ascii="Arial" w:eastAsia="Calibri" w:hAnsi="Arial" w:cs="Arial"/>
        </w:rPr>
        <w:t>сброс сточных вод</w:t>
      </w:r>
      <w:r w:rsidR="002211E0">
        <w:rPr>
          <w:rFonts w:ascii="Arial" w:eastAsia="Calibri" w:hAnsi="Arial" w:cs="Arial"/>
        </w:rPr>
        <w:t xml:space="preserve"> на «Северный»</w:t>
      </w:r>
      <w:r>
        <w:rPr>
          <w:rFonts w:ascii="Arial" w:eastAsia="Calibri" w:hAnsi="Arial" w:cs="Arial"/>
        </w:rPr>
        <w:t xml:space="preserve"> выпуск АО </w:t>
      </w:r>
      <w:r w:rsidR="002211E0">
        <w:rPr>
          <w:rFonts w:ascii="Arial" w:eastAsia="Calibri" w:hAnsi="Arial" w:cs="Arial"/>
        </w:rPr>
        <w:t>«СХК»</w:t>
      </w:r>
      <w:r w:rsidR="004217F7">
        <w:rPr>
          <w:rFonts w:ascii="Arial" w:eastAsia="Calibri" w:hAnsi="Arial" w:cs="Arial"/>
        </w:rPr>
        <w:t xml:space="preserve"> </w:t>
      </w:r>
      <w:r>
        <w:rPr>
          <w:rFonts w:ascii="Arial" w:eastAsia="Calibri" w:hAnsi="Arial" w:cs="Arial"/>
        </w:rPr>
        <w:t>102</w:t>
      </w:r>
      <w:r w:rsidR="00180423" w:rsidRPr="00A70C55">
        <w:rPr>
          <w:rFonts w:ascii="Arial" w:eastAsia="Calibri" w:hAnsi="Arial" w:cs="Arial"/>
        </w:rPr>
        <w:t>087,98</w:t>
      </w:r>
      <w:r>
        <w:rPr>
          <w:rFonts w:ascii="Arial" w:eastAsia="Calibri" w:hAnsi="Arial" w:cs="Arial"/>
        </w:rPr>
        <w:t> </w:t>
      </w:r>
      <w:r w:rsidR="00180423" w:rsidRPr="00A70C55">
        <w:rPr>
          <w:rFonts w:ascii="Arial" w:eastAsia="Calibri" w:hAnsi="Arial" w:cs="Arial"/>
        </w:rPr>
        <w:t>тыс.м</w:t>
      </w:r>
      <w:r w:rsidR="00180423" w:rsidRPr="00A70C55">
        <w:rPr>
          <w:rFonts w:ascii="Arial" w:eastAsia="Calibri" w:hAnsi="Arial" w:cs="Arial"/>
          <w:vertAlign w:val="superscript"/>
        </w:rPr>
        <w:t>3</w:t>
      </w:r>
      <w:r w:rsidR="00180423" w:rsidRPr="00A70C55">
        <w:rPr>
          <w:rFonts w:ascii="Arial" w:eastAsia="Calibri" w:hAnsi="Arial" w:cs="Arial"/>
        </w:rPr>
        <w:t>/год.</w:t>
      </w:r>
    </w:p>
    <w:p w:rsidR="00180423" w:rsidRPr="00A70C55" w:rsidRDefault="00180423" w:rsidP="00AA1EF5">
      <w:pPr>
        <w:autoSpaceDE w:val="0"/>
        <w:autoSpaceDN w:val="0"/>
        <w:adjustRightInd w:val="0"/>
        <w:ind w:firstLine="709"/>
        <w:jc w:val="both"/>
        <w:rPr>
          <w:rFonts w:ascii="Arial" w:eastAsia="Times New Roman" w:hAnsi="Arial" w:cs="Arial"/>
          <w:lang w:eastAsia="ru-RU"/>
        </w:rPr>
      </w:pPr>
      <w:r w:rsidRPr="00A70C55">
        <w:rPr>
          <w:rFonts w:ascii="Arial" w:eastAsia="Times New Roman" w:hAnsi="Arial" w:cs="Arial"/>
          <w:lang w:eastAsia="ru-RU"/>
        </w:rPr>
        <w:t>Учитывая возможность значительного разбавления сточных вод чистыми охлаждающими водами конденсаторов турбин, проектом строительства теплоэлектроцентрали с прямоточной системой циркуляционного водоснабжения очистные сооружения не предусмотрены.</w:t>
      </w:r>
    </w:p>
    <w:p w:rsidR="00C41392" w:rsidRDefault="00180423" w:rsidP="00861F4C">
      <w:pPr>
        <w:widowControl w:val="0"/>
        <w:ind w:firstLine="709"/>
        <w:jc w:val="both"/>
        <w:rPr>
          <w:rFonts w:ascii="Arial" w:eastAsia="Times New Roman" w:hAnsi="Arial" w:cs="Arial"/>
          <w:lang w:eastAsia="ar-SA"/>
        </w:rPr>
      </w:pPr>
      <w:r w:rsidRPr="00A70C55">
        <w:rPr>
          <w:rFonts w:ascii="Arial" w:eastAsia="Times New Roman" w:hAnsi="Arial" w:cs="Arial"/>
          <w:lang w:eastAsia="ar-SA"/>
        </w:rPr>
        <w:t xml:space="preserve">Суммарные сбросы вредных химических веществ (ВХВ) в 2021 году составили </w:t>
      </w:r>
      <w:r w:rsidRPr="00A70C55">
        <w:rPr>
          <w:rFonts w:ascii="Arial" w:eastAsia="Calibri" w:hAnsi="Arial" w:cs="Arial"/>
        </w:rPr>
        <w:t>–</w:t>
      </w:r>
      <w:r w:rsidR="004217F7">
        <w:rPr>
          <w:rFonts w:ascii="Arial" w:eastAsia="Times New Roman" w:hAnsi="Arial" w:cs="Arial"/>
          <w:lang w:eastAsia="ar-SA"/>
        </w:rPr>
        <w:t xml:space="preserve"> </w:t>
      </w:r>
      <w:r w:rsidRPr="00A70C55">
        <w:rPr>
          <w:rFonts w:ascii="Arial" w:eastAsia="Times New Roman" w:hAnsi="Arial" w:cs="Arial"/>
          <w:lang w:eastAsia="ar-SA"/>
        </w:rPr>
        <w:t>1088,798</w:t>
      </w:r>
      <w:r w:rsidR="00514855">
        <w:rPr>
          <w:rFonts w:ascii="Arial" w:eastAsia="Times New Roman" w:hAnsi="Arial" w:cs="Arial"/>
          <w:lang w:eastAsia="ar-SA"/>
        </w:rPr>
        <w:t> </w:t>
      </w:r>
      <w:r w:rsidRPr="00A70C55">
        <w:rPr>
          <w:rFonts w:ascii="Arial" w:eastAsia="Times New Roman" w:hAnsi="Arial" w:cs="Arial"/>
          <w:lang w:eastAsia="ar-SA"/>
        </w:rPr>
        <w:t xml:space="preserve">тонн. </w:t>
      </w:r>
    </w:p>
    <w:p w:rsidR="00936C55" w:rsidRDefault="00936C55" w:rsidP="00861F4C">
      <w:pPr>
        <w:widowControl w:val="0"/>
        <w:ind w:firstLine="709"/>
        <w:jc w:val="both"/>
        <w:rPr>
          <w:rFonts w:ascii="Arial" w:eastAsia="Times New Roman" w:hAnsi="Arial" w:cs="Arial"/>
          <w:lang w:eastAsia="ar-SA"/>
        </w:rPr>
      </w:pPr>
      <w:r>
        <w:rPr>
          <w:rFonts w:ascii="Arial" w:eastAsia="Times New Roman" w:hAnsi="Arial" w:cs="Arial"/>
          <w:lang w:eastAsia="ar-SA"/>
        </w:rPr>
        <w:t>Сбросы вредных химических веществ со сточными водами через «Южный» выпуск отображены в таблице 12.</w:t>
      </w:r>
    </w:p>
    <w:p w:rsidR="00B54C9F" w:rsidRDefault="00180423" w:rsidP="00146FDF">
      <w:pPr>
        <w:keepNext/>
        <w:jc w:val="center"/>
        <w:rPr>
          <w:rFonts w:ascii="Arial" w:eastAsia="Times New Roman" w:hAnsi="Arial" w:cs="Arial"/>
          <w:lang w:eastAsia="ar-SA"/>
        </w:rPr>
      </w:pPr>
      <w:r w:rsidRPr="00146FDF">
        <w:rPr>
          <w:rFonts w:ascii="Arial" w:eastAsia="Times New Roman" w:hAnsi="Arial" w:cs="Arial"/>
          <w:lang w:eastAsia="ar-SA"/>
        </w:rPr>
        <w:lastRenderedPageBreak/>
        <w:t>Сбросы ВХВ со сточными водами через «Южный» выпуск в 2021 году</w:t>
      </w:r>
      <w:r w:rsidR="00B54C9F" w:rsidRPr="00146FDF">
        <w:rPr>
          <w:rFonts w:ascii="Arial" w:eastAsia="Times New Roman" w:hAnsi="Arial" w:cs="Arial"/>
          <w:lang w:eastAsia="ar-SA"/>
        </w:rPr>
        <w:t xml:space="preserve"> </w:t>
      </w:r>
    </w:p>
    <w:p w:rsidR="00B54C9F" w:rsidRPr="00146FDF" w:rsidRDefault="00B54C9F" w:rsidP="00936C55">
      <w:pPr>
        <w:keepNext/>
        <w:rPr>
          <w:rFonts w:ascii="Arial" w:eastAsia="Times New Roman" w:hAnsi="Arial" w:cs="Arial"/>
          <w:lang w:eastAsia="ar-SA"/>
        </w:rPr>
      </w:pPr>
    </w:p>
    <w:p w:rsidR="00180423" w:rsidRPr="00146FDF" w:rsidRDefault="00B54C9F" w:rsidP="00375A8D">
      <w:pPr>
        <w:keepNext/>
        <w:spacing w:after="120"/>
        <w:jc w:val="right"/>
        <w:rPr>
          <w:rFonts w:ascii="Arial" w:eastAsia="Times New Roman" w:hAnsi="Arial" w:cs="Arial"/>
          <w:lang w:eastAsia="ar-SA"/>
        </w:rPr>
      </w:pPr>
      <w:r w:rsidRPr="00146FDF">
        <w:rPr>
          <w:rFonts w:ascii="Arial" w:eastAsia="Times New Roman" w:hAnsi="Arial" w:cs="Arial"/>
          <w:lang w:eastAsia="ar-SA"/>
        </w:rPr>
        <w:t>Таблица 12</w:t>
      </w:r>
    </w:p>
    <w:tbl>
      <w:tblPr>
        <w:tblW w:w="9697" w:type="dxa"/>
        <w:tblInd w:w="-5" w:type="dxa"/>
        <w:tblLayout w:type="fixed"/>
        <w:tblLook w:val="0000" w:firstRow="0" w:lastRow="0" w:firstColumn="0" w:lastColumn="0" w:noHBand="0" w:noVBand="0"/>
      </w:tblPr>
      <w:tblGrid>
        <w:gridCol w:w="709"/>
        <w:gridCol w:w="3119"/>
        <w:gridCol w:w="1842"/>
        <w:gridCol w:w="2127"/>
        <w:gridCol w:w="1900"/>
      </w:tblGrid>
      <w:tr w:rsidR="00180423" w:rsidRPr="00A70C55" w:rsidTr="00146FDF">
        <w:trPr>
          <w:trHeight w:val="326"/>
          <w:tblHeader/>
        </w:trPr>
        <w:tc>
          <w:tcPr>
            <w:tcW w:w="709" w:type="dxa"/>
            <w:tcBorders>
              <w:top w:val="single" w:sz="4" w:space="0" w:color="000000"/>
              <w:left w:val="single" w:sz="4" w:space="0" w:color="000000"/>
            </w:tcBorders>
            <w:vAlign w:val="center"/>
          </w:tcPr>
          <w:p w:rsidR="00180423" w:rsidRPr="00A70C55" w:rsidRDefault="00180423" w:rsidP="00146FDF">
            <w:pPr>
              <w:snapToGrid w:val="0"/>
              <w:jc w:val="center"/>
              <w:rPr>
                <w:rFonts w:ascii="Arial" w:eastAsia="Times New Roman" w:hAnsi="Arial" w:cs="Arial"/>
                <w:lang w:eastAsia="ar-SA"/>
              </w:rPr>
            </w:pPr>
            <w:r w:rsidRPr="00A70C55">
              <w:rPr>
                <w:rFonts w:ascii="Arial" w:eastAsia="Times New Roman" w:hAnsi="Arial" w:cs="Arial"/>
                <w:lang w:eastAsia="ar-SA"/>
              </w:rPr>
              <w:t>№</w:t>
            </w:r>
          </w:p>
        </w:tc>
        <w:tc>
          <w:tcPr>
            <w:tcW w:w="3119" w:type="dxa"/>
            <w:tcBorders>
              <w:top w:val="single" w:sz="4" w:space="0" w:color="000000"/>
              <w:left w:val="single" w:sz="4" w:space="0" w:color="000000"/>
              <w:right w:val="single" w:sz="4" w:space="0" w:color="000000"/>
            </w:tcBorders>
            <w:vAlign w:val="center"/>
          </w:tcPr>
          <w:p w:rsid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 xml:space="preserve">Наименование </w:t>
            </w:r>
          </w:p>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вещества</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Класс</w:t>
            </w:r>
          </w:p>
          <w:p w:rsidR="00180423" w:rsidRPr="00146FDF" w:rsidRDefault="00180423" w:rsidP="00146FDF">
            <w:pPr>
              <w:jc w:val="center"/>
              <w:rPr>
                <w:rFonts w:ascii="Arial" w:eastAsia="Times New Roman" w:hAnsi="Arial" w:cs="Arial"/>
                <w:lang w:eastAsia="ar-SA"/>
              </w:rPr>
            </w:pPr>
            <w:r w:rsidRPr="00146FDF">
              <w:rPr>
                <w:rFonts w:ascii="Arial" w:eastAsia="Times New Roman" w:hAnsi="Arial" w:cs="Arial"/>
                <w:lang w:eastAsia="ar-SA"/>
              </w:rPr>
              <w:t>опасности</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НДС/ВСС,</w:t>
            </w:r>
          </w:p>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т/год</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Сброс ВХВ,</w:t>
            </w:r>
          </w:p>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т/год</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lang w:eastAsia="ar-SA"/>
              </w:rPr>
            </w:pPr>
            <w:r w:rsidRPr="00A70C55">
              <w:rPr>
                <w:rFonts w:ascii="Arial" w:eastAsia="Times New Roman" w:hAnsi="Arial" w:cs="Arial"/>
                <w:lang w:eastAsia="ar-SA"/>
              </w:rPr>
              <w:t>1</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Фторид-анион</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3</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29,87</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0,817</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2</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Нефтепродукты</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3</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4,25/4,94</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0,285</w:t>
            </w:r>
          </w:p>
        </w:tc>
      </w:tr>
      <w:tr w:rsidR="00180423" w:rsidRPr="00A70C55" w:rsidTr="00146FDF">
        <w:trPr>
          <w:trHeight w:val="311"/>
        </w:trPr>
        <w:tc>
          <w:tcPr>
            <w:tcW w:w="709" w:type="dxa"/>
            <w:tcBorders>
              <w:top w:val="single" w:sz="4" w:space="0" w:color="000000"/>
              <w:left w:val="single" w:sz="4" w:space="0" w:color="000000"/>
              <w:bottom w:val="single" w:sz="4" w:space="0" w:color="000000"/>
            </w:tcBorders>
            <w:shd w:val="clear" w:color="auto" w:fill="auto"/>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3</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Аммоний-ион</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4</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47,67</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0,275</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4</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Железо общее</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4</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8,51/23,88</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2,123</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5</w:t>
            </w:r>
          </w:p>
        </w:tc>
        <w:tc>
          <w:tcPr>
            <w:tcW w:w="3119" w:type="dxa"/>
            <w:tcBorders>
              <w:top w:val="single" w:sz="4" w:space="0" w:color="000000"/>
              <w:left w:val="single" w:sz="4" w:space="0" w:color="000000"/>
              <w:bottom w:val="single" w:sz="4" w:space="0" w:color="000000"/>
              <w:right w:val="single" w:sz="4" w:space="0" w:color="000000"/>
            </w:tcBorders>
            <w:vAlign w:val="bottom"/>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АСПАВ</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4</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bCs/>
                <w:lang w:eastAsia="ar-SA"/>
              </w:rPr>
            </w:pPr>
            <w:r w:rsidRPr="00146FDF">
              <w:rPr>
                <w:rFonts w:ascii="Arial" w:eastAsia="Times New Roman" w:hAnsi="Arial" w:cs="Arial"/>
                <w:bCs/>
                <w:lang w:eastAsia="ar-SA"/>
              </w:rPr>
              <w:t>2,19</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bCs/>
                <w:lang w:eastAsia="ar-SA"/>
              </w:rPr>
            </w:pPr>
            <w:r w:rsidRPr="00146FDF">
              <w:rPr>
                <w:rFonts w:ascii="Arial" w:eastAsia="Times New Roman" w:hAnsi="Arial" w:cs="Arial"/>
                <w:bCs/>
                <w:lang w:eastAsia="ar-SA"/>
              </w:rPr>
              <w:t>0</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6</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Нитрат-анион</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4э</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46FDF" w:rsidP="00146FDF">
            <w:pPr>
              <w:snapToGrid w:val="0"/>
              <w:ind w:right="-108"/>
              <w:jc w:val="center"/>
              <w:rPr>
                <w:rFonts w:ascii="Arial" w:eastAsia="Times New Roman" w:hAnsi="Arial" w:cs="Arial"/>
                <w:lang w:eastAsia="ar-SA"/>
              </w:rPr>
            </w:pPr>
            <w:r>
              <w:rPr>
                <w:rFonts w:ascii="Arial" w:eastAsia="Times New Roman" w:hAnsi="Arial" w:cs="Arial"/>
                <w:lang w:eastAsia="ar-SA"/>
              </w:rPr>
              <w:t>1</w:t>
            </w:r>
            <w:r w:rsidR="00180423" w:rsidRPr="00146FDF">
              <w:rPr>
                <w:rFonts w:ascii="Arial" w:eastAsia="Times New Roman" w:hAnsi="Arial" w:cs="Arial"/>
                <w:lang w:eastAsia="ar-SA"/>
              </w:rPr>
              <w:t>571,8</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24,358</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7</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Нитрит-анион</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4э</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7,1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0,147</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8</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Хлорид-анион</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4э</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46FDF" w:rsidP="00146FDF">
            <w:pPr>
              <w:snapToGrid w:val="0"/>
              <w:ind w:right="-108"/>
              <w:jc w:val="center"/>
              <w:rPr>
                <w:rFonts w:ascii="Arial" w:eastAsia="Times New Roman" w:hAnsi="Arial" w:cs="Arial"/>
                <w:lang w:eastAsia="ar-SA"/>
              </w:rPr>
            </w:pPr>
            <w:r>
              <w:rPr>
                <w:rFonts w:ascii="Arial" w:eastAsia="Times New Roman" w:hAnsi="Arial" w:cs="Arial"/>
                <w:lang w:eastAsia="ar-SA"/>
              </w:rPr>
              <w:t>1</w:t>
            </w:r>
            <w:r w:rsidR="00180423" w:rsidRPr="00146FDF">
              <w:rPr>
                <w:rFonts w:ascii="Arial" w:eastAsia="Times New Roman" w:hAnsi="Arial" w:cs="Arial"/>
                <w:lang w:eastAsia="ar-SA"/>
              </w:rPr>
              <w:t>707,74</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5,21</w:t>
            </w:r>
          </w:p>
        </w:tc>
      </w:tr>
      <w:tr w:rsidR="00180423" w:rsidRPr="00A70C55" w:rsidTr="00146FDF">
        <w:trPr>
          <w:trHeight w:val="254"/>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9</w:t>
            </w:r>
          </w:p>
        </w:tc>
        <w:tc>
          <w:tcPr>
            <w:tcW w:w="3119" w:type="dxa"/>
            <w:tcBorders>
              <w:top w:val="single" w:sz="4" w:space="0" w:color="000000"/>
              <w:left w:val="single" w:sz="4" w:space="0" w:color="000000"/>
              <w:bottom w:val="single" w:sz="4" w:space="0" w:color="000000"/>
              <w:right w:val="single" w:sz="4" w:space="0" w:color="000000"/>
            </w:tcBorders>
            <w:vAlign w:val="bottom"/>
          </w:tcPr>
          <w:p w:rsidR="00180423" w:rsidRPr="00146FDF" w:rsidRDefault="00DE5125" w:rsidP="00146FDF">
            <w:pPr>
              <w:snapToGrid w:val="0"/>
              <w:rPr>
                <w:rFonts w:ascii="Arial" w:eastAsia="Times New Roman" w:hAnsi="Arial" w:cs="Arial"/>
                <w:bCs/>
                <w:lang w:eastAsia="ar-SA"/>
              </w:rPr>
            </w:pPr>
            <w:r w:rsidRPr="00146FDF">
              <w:rPr>
                <w:rFonts w:ascii="Arial" w:eastAsia="Times New Roman" w:hAnsi="Arial" w:cs="Arial"/>
                <w:bCs/>
                <w:lang w:eastAsia="ar-SA"/>
              </w:rPr>
              <w:t>Фосфаты </w:t>
            </w:r>
            <w:r w:rsidR="00180423" w:rsidRPr="00146FDF">
              <w:rPr>
                <w:rFonts w:ascii="Arial" w:eastAsia="Times New Roman" w:hAnsi="Arial" w:cs="Arial"/>
                <w:bCs/>
                <w:lang w:eastAsia="ar-SA"/>
              </w:rPr>
              <w:t>(по фосфору)</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4э</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bCs/>
                <w:lang w:eastAsia="ar-SA"/>
              </w:rPr>
            </w:pPr>
            <w:r w:rsidRPr="00146FDF">
              <w:rPr>
                <w:rFonts w:ascii="Arial" w:eastAsia="Times New Roman" w:hAnsi="Arial" w:cs="Arial"/>
                <w:bCs/>
                <w:lang w:eastAsia="ar-SA"/>
              </w:rPr>
              <w:t>7,4</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bCs/>
                <w:lang w:eastAsia="ar-SA"/>
              </w:rPr>
            </w:pPr>
            <w:r w:rsidRPr="00146FDF">
              <w:rPr>
                <w:rFonts w:ascii="Arial" w:eastAsia="Times New Roman" w:hAnsi="Arial" w:cs="Arial"/>
                <w:bCs/>
                <w:lang w:eastAsia="ar-SA"/>
              </w:rPr>
              <w:t>1,486</w:t>
            </w:r>
          </w:p>
        </w:tc>
      </w:tr>
      <w:tr w:rsidR="00180423" w:rsidRPr="00A70C55" w:rsidTr="00146FDF">
        <w:trPr>
          <w:trHeight w:val="245"/>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10</w:t>
            </w:r>
          </w:p>
        </w:tc>
        <w:tc>
          <w:tcPr>
            <w:tcW w:w="3119" w:type="dxa"/>
            <w:tcBorders>
              <w:top w:val="single" w:sz="4" w:space="0" w:color="000000"/>
              <w:left w:val="single" w:sz="4" w:space="0" w:color="000000"/>
              <w:bottom w:val="single" w:sz="4" w:space="0" w:color="000000"/>
              <w:right w:val="single" w:sz="4" w:space="0" w:color="000000"/>
            </w:tcBorders>
            <w:vAlign w:val="bottom"/>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Сухой остаток</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8B24AE" w:rsidP="00146FDF">
            <w:pPr>
              <w:snapToGrid w:val="0"/>
              <w:ind w:right="-108"/>
              <w:jc w:val="center"/>
              <w:rPr>
                <w:rFonts w:ascii="Arial" w:eastAsia="Times New Roman" w:hAnsi="Arial" w:cs="Arial"/>
                <w:bCs/>
                <w:lang w:eastAsia="ar-SA"/>
              </w:rPr>
            </w:pPr>
            <w:r w:rsidRPr="00146FDF">
              <w:rPr>
                <w:rFonts w:ascii="Arial" w:eastAsia="Times New Roman" w:hAnsi="Arial" w:cs="Arial"/>
                <w:bCs/>
                <w:lang w:eastAsia="ar-SA"/>
              </w:rPr>
              <w:t>26</w:t>
            </w:r>
            <w:r w:rsidR="00180423" w:rsidRPr="00146FDF">
              <w:rPr>
                <w:rFonts w:ascii="Arial" w:eastAsia="Times New Roman" w:hAnsi="Arial" w:cs="Arial"/>
                <w:bCs/>
                <w:lang w:eastAsia="ar-SA"/>
              </w:rPr>
              <w:t>319,99</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bCs/>
                <w:lang w:eastAsia="ar-SA"/>
              </w:rPr>
            </w:pPr>
            <w:r w:rsidRPr="00146FDF">
              <w:rPr>
                <w:rFonts w:ascii="Arial" w:eastAsia="Times New Roman" w:hAnsi="Arial" w:cs="Arial"/>
                <w:bCs/>
                <w:lang w:eastAsia="ar-SA"/>
              </w:rPr>
              <w:t>620,547</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11</w:t>
            </w:r>
          </w:p>
        </w:tc>
        <w:tc>
          <w:tcPr>
            <w:tcW w:w="3119" w:type="dxa"/>
            <w:tcBorders>
              <w:top w:val="single" w:sz="4" w:space="0" w:color="000000"/>
              <w:left w:val="single" w:sz="4" w:space="0" w:color="000000"/>
              <w:bottom w:val="single" w:sz="4" w:space="0" w:color="000000"/>
              <w:right w:val="single" w:sz="4" w:space="0" w:color="000000"/>
            </w:tcBorders>
            <w:vAlign w:val="bottom"/>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БПКполн</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bCs/>
                <w:lang w:eastAsia="ar-SA"/>
              </w:rPr>
            </w:pPr>
            <w:r w:rsidRPr="00146FDF">
              <w:rPr>
                <w:rFonts w:ascii="Arial" w:eastAsia="Times New Roman" w:hAnsi="Arial" w:cs="Arial"/>
                <w:bCs/>
                <w:lang w:eastAsia="ar-SA"/>
              </w:rPr>
              <w:t>253,12</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bCs/>
                <w:lang w:eastAsia="ar-SA"/>
              </w:rPr>
            </w:pPr>
            <w:r w:rsidRPr="00146FDF">
              <w:rPr>
                <w:rFonts w:ascii="Arial" w:eastAsia="Times New Roman" w:hAnsi="Arial" w:cs="Arial"/>
                <w:bCs/>
                <w:lang w:eastAsia="ar-SA"/>
              </w:rPr>
              <w:t>34,38</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12</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Сульфат-анион</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8B24AE"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3</w:t>
            </w:r>
            <w:r w:rsidR="00180423" w:rsidRPr="00146FDF">
              <w:rPr>
                <w:rFonts w:ascii="Arial" w:eastAsia="Times New Roman" w:hAnsi="Arial" w:cs="Arial"/>
                <w:lang w:eastAsia="ar-SA"/>
              </w:rPr>
              <w:t>802,67</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162,168</w:t>
            </w:r>
          </w:p>
        </w:tc>
      </w:tr>
      <w:tr w:rsidR="00180423" w:rsidRPr="00A70C55" w:rsidTr="00146FDF">
        <w:trPr>
          <w:trHeight w:val="326"/>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13</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Взвешенные вещества</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8B24AE"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2</w:t>
            </w:r>
            <w:r w:rsidR="00180423" w:rsidRPr="00146FDF">
              <w:rPr>
                <w:rFonts w:ascii="Arial" w:eastAsia="Times New Roman" w:hAnsi="Arial" w:cs="Arial"/>
                <w:lang w:eastAsia="ar-SA"/>
              </w:rPr>
              <w:t>573,18</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95,983</w:t>
            </w:r>
          </w:p>
        </w:tc>
      </w:tr>
      <w:tr w:rsidR="00180423" w:rsidRPr="00A70C55" w:rsidTr="00146FDF">
        <w:trPr>
          <w:trHeight w:val="311"/>
        </w:trPr>
        <w:tc>
          <w:tcPr>
            <w:tcW w:w="709" w:type="dxa"/>
            <w:tcBorders>
              <w:top w:val="single" w:sz="4" w:space="0" w:color="000000"/>
              <w:left w:val="single" w:sz="4" w:space="0" w:color="000000"/>
              <w:bottom w:val="single" w:sz="4" w:space="0" w:color="000000"/>
            </w:tcBorders>
            <w:vAlign w:val="center"/>
          </w:tcPr>
          <w:p w:rsidR="00180423" w:rsidRPr="00A70C55" w:rsidRDefault="00180423" w:rsidP="00146FDF">
            <w:pPr>
              <w:snapToGrid w:val="0"/>
              <w:jc w:val="center"/>
              <w:rPr>
                <w:rFonts w:ascii="Arial" w:eastAsia="Times New Roman" w:hAnsi="Arial" w:cs="Arial"/>
                <w:bCs/>
                <w:lang w:eastAsia="ar-SA"/>
              </w:rPr>
            </w:pPr>
            <w:r w:rsidRPr="00A70C55">
              <w:rPr>
                <w:rFonts w:ascii="Arial" w:eastAsia="Times New Roman" w:hAnsi="Arial" w:cs="Arial"/>
                <w:bCs/>
                <w:lang w:eastAsia="ar-SA"/>
              </w:rPr>
              <w:t>14</w:t>
            </w:r>
          </w:p>
        </w:tc>
        <w:tc>
          <w:tcPr>
            <w:tcW w:w="3119" w:type="dxa"/>
            <w:tcBorders>
              <w:top w:val="single" w:sz="4" w:space="0" w:color="000000"/>
              <w:left w:val="single" w:sz="4" w:space="0" w:color="000000"/>
              <w:bottom w:val="single" w:sz="4" w:space="0" w:color="000000"/>
              <w:right w:val="single" w:sz="4" w:space="0" w:color="000000"/>
            </w:tcBorders>
            <w:vAlign w:val="center"/>
          </w:tcPr>
          <w:p w:rsidR="00180423" w:rsidRPr="00146FDF" w:rsidRDefault="00180423" w:rsidP="00146FDF">
            <w:pPr>
              <w:snapToGrid w:val="0"/>
              <w:rPr>
                <w:rFonts w:ascii="Arial" w:eastAsia="Times New Roman" w:hAnsi="Arial" w:cs="Arial"/>
                <w:bCs/>
                <w:lang w:eastAsia="ar-SA"/>
              </w:rPr>
            </w:pPr>
            <w:r w:rsidRPr="00146FDF">
              <w:rPr>
                <w:rFonts w:ascii="Arial" w:eastAsia="Times New Roman" w:hAnsi="Arial" w:cs="Arial"/>
                <w:bCs/>
                <w:lang w:eastAsia="ar-SA"/>
              </w:rPr>
              <w:t>ХПК</w:t>
            </w:r>
          </w:p>
        </w:tc>
        <w:tc>
          <w:tcPr>
            <w:tcW w:w="1842" w:type="dxa"/>
            <w:tcBorders>
              <w:top w:val="single" w:sz="4" w:space="0" w:color="000000"/>
              <w:left w:val="single" w:sz="4" w:space="0" w:color="000000"/>
              <w:bottom w:val="single" w:sz="4" w:space="0" w:color="000000"/>
            </w:tcBorders>
            <w:shd w:val="clear" w:color="auto" w:fill="auto"/>
            <w:vAlign w:val="center"/>
          </w:tcPr>
          <w:p w:rsidR="00180423" w:rsidRPr="00146FDF" w:rsidRDefault="00180423" w:rsidP="00146FDF">
            <w:pPr>
              <w:snapToGrid w:val="0"/>
              <w:jc w:val="center"/>
              <w:rPr>
                <w:rFonts w:ascii="Arial" w:eastAsia="Times New Roman" w:hAnsi="Arial" w:cs="Arial"/>
                <w:lang w:eastAsia="ar-SA"/>
              </w:rPr>
            </w:pPr>
            <w:r w:rsidRPr="00146FDF">
              <w:rPr>
                <w:rFonts w:ascii="Arial" w:eastAsia="Times New Roman" w:hAnsi="Arial" w:cs="Arial"/>
                <w:lang w:eastAsia="ar-SA"/>
              </w:rPr>
              <w:t>-</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2107,932</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80423" w:rsidRPr="00146FDF" w:rsidRDefault="00180423" w:rsidP="00146FDF">
            <w:pPr>
              <w:snapToGrid w:val="0"/>
              <w:ind w:right="-108"/>
              <w:jc w:val="center"/>
              <w:rPr>
                <w:rFonts w:ascii="Arial" w:eastAsia="Times New Roman" w:hAnsi="Arial" w:cs="Arial"/>
                <w:lang w:eastAsia="ar-SA"/>
              </w:rPr>
            </w:pPr>
            <w:r w:rsidRPr="00146FDF">
              <w:rPr>
                <w:rFonts w:ascii="Arial" w:eastAsia="Times New Roman" w:hAnsi="Arial" w:cs="Arial"/>
                <w:lang w:eastAsia="ar-SA"/>
              </w:rPr>
              <w:t>141,019</w:t>
            </w:r>
          </w:p>
        </w:tc>
      </w:tr>
    </w:tbl>
    <w:p w:rsidR="00C41392" w:rsidRDefault="00C41392" w:rsidP="00AA1EF5">
      <w:pPr>
        <w:spacing w:after="120"/>
        <w:ind w:firstLine="709"/>
        <w:jc w:val="center"/>
        <w:rPr>
          <w:rFonts w:ascii="Arial" w:eastAsia="Times New Roman" w:hAnsi="Arial" w:cs="Arial"/>
          <w:b/>
          <w:i/>
          <w:lang w:eastAsia="ar-SA"/>
        </w:rPr>
      </w:pPr>
    </w:p>
    <w:p w:rsidR="00180423" w:rsidRPr="00796A01" w:rsidRDefault="00E873E5" w:rsidP="00796A01">
      <w:pPr>
        <w:spacing w:after="120"/>
        <w:ind w:firstLine="709"/>
        <w:jc w:val="center"/>
        <w:rPr>
          <w:rFonts w:ascii="Arial" w:eastAsia="Times New Roman" w:hAnsi="Arial" w:cs="Arial"/>
          <w:b/>
          <w:szCs w:val="28"/>
          <w:lang w:eastAsia="ar-SA"/>
        </w:rPr>
      </w:pPr>
      <w:r>
        <w:rPr>
          <w:rFonts w:ascii="Arial" w:eastAsia="Times New Roman" w:hAnsi="Arial" w:cs="Arial"/>
          <w:b/>
          <w:szCs w:val="28"/>
          <w:lang w:eastAsia="ar-SA"/>
        </w:rPr>
        <w:t>6.</w:t>
      </w:r>
      <w:r w:rsidR="00146FDF">
        <w:rPr>
          <w:rFonts w:ascii="Arial" w:eastAsia="Times New Roman" w:hAnsi="Arial" w:cs="Arial"/>
          <w:b/>
          <w:szCs w:val="28"/>
          <w:lang w:eastAsia="ar-SA"/>
        </w:rPr>
        <w:t>6</w:t>
      </w:r>
      <w:r>
        <w:rPr>
          <w:rFonts w:ascii="Arial" w:eastAsia="Times New Roman" w:hAnsi="Arial" w:cs="Arial"/>
          <w:b/>
          <w:szCs w:val="28"/>
          <w:lang w:eastAsia="ar-SA"/>
        </w:rPr>
        <w:t> </w:t>
      </w:r>
      <w:r w:rsidR="00180423" w:rsidRPr="00EA02D2">
        <w:rPr>
          <w:rFonts w:ascii="Arial" w:eastAsia="Times New Roman" w:hAnsi="Arial" w:cs="Arial"/>
          <w:b/>
          <w:szCs w:val="28"/>
          <w:lang w:eastAsia="ar-SA"/>
        </w:rPr>
        <w:t>Обращение с отхо</w:t>
      </w:r>
      <w:r w:rsidR="00796A01">
        <w:rPr>
          <w:rFonts w:ascii="Arial" w:eastAsia="Times New Roman" w:hAnsi="Arial" w:cs="Arial"/>
          <w:b/>
          <w:szCs w:val="28"/>
          <w:lang w:eastAsia="ar-SA"/>
        </w:rPr>
        <w:t>дами производства и потребления</w:t>
      </w:r>
    </w:p>
    <w:p w:rsidR="00180423" w:rsidRPr="00A70C55" w:rsidRDefault="00180423" w:rsidP="00796A01">
      <w:pPr>
        <w:ind w:firstLine="709"/>
        <w:jc w:val="both"/>
        <w:rPr>
          <w:rFonts w:ascii="Arial" w:eastAsia="Times New Roman" w:hAnsi="Arial" w:cs="Arial"/>
          <w:lang w:eastAsia="ar-SA"/>
        </w:rPr>
      </w:pPr>
      <w:r w:rsidRPr="00A70C55">
        <w:rPr>
          <w:rFonts w:ascii="Arial" w:eastAsia="Times New Roman" w:hAnsi="Arial" w:cs="Arial"/>
          <w:lang w:eastAsia="ar-SA"/>
        </w:rPr>
        <w:t>В процессе хозяйственной деятельности, в Фили</w:t>
      </w:r>
      <w:r w:rsidR="00796A01">
        <w:rPr>
          <w:rFonts w:ascii="Arial" w:eastAsia="Times New Roman" w:hAnsi="Arial" w:cs="Arial"/>
          <w:lang w:eastAsia="ar-SA"/>
        </w:rPr>
        <w:t xml:space="preserve">але образуется 35 видов отходов </w:t>
      </w:r>
      <w:r w:rsidR="004217F7">
        <w:rPr>
          <w:rFonts w:ascii="Arial" w:eastAsia="Times New Roman" w:hAnsi="Arial" w:cs="Arial"/>
          <w:lang w:eastAsia="ar-SA"/>
        </w:rPr>
        <w:t xml:space="preserve">производства </w:t>
      </w:r>
      <w:r w:rsidRPr="00A70C55">
        <w:rPr>
          <w:rFonts w:ascii="Arial" w:eastAsia="Times New Roman" w:hAnsi="Arial" w:cs="Arial"/>
          <w:lang w:eastAsia="ar-SA"/>
        </w:rPr>
        <w:t xml:space="preserve">и потребления согласно </w:t>
      </w:r>
      <w:r w:rsidRPr="00A70C55">
        <w:rPr>
          <w:rFonts w:ascii="Arial" w:eastAsia="Times New Roman" w:hAnsi="Arial" w:cs="Arial"/>
          <w:iCs/>
          <w:lang w:eastAsia="ar-SA"/>
        </w:rPr>
        <w:t>федеральному классификационному каталогу отходов</w:t>
      </w:r>
      <w:r w:rsidR="004217F7">
        <w:rPr>
          <w:rFonts w:ascii="Arial" w:eastAsia="Times New Roman" w:hAnsi="Arial" w:cs="Arial"/>
          <w:lang w:eastAsia="ar-SA"/>
        </w:rPr>
        <w:t xml:space="preserve">. </w:t>
      </w:r>
      <w:r w:rsidRPr="00A70C55">
        <w:rPr>
          <w:rFonts w:ascii="Arial" w:eastAsia="Times New Roman" w:hAnsi="Arial" w:cs="Arial"/>
          <w:lang w:eastAsia="ar-SA"/>
        </w:rPr>
        <w:t xml:space="preserve">В 2021 году в Филиале образовалось </w:t>
      </w:r>
      <w:r w:rsidR="00796A01">
        <w:rPr>
          <w:rFonts w:ascii="Arial" w:eastAsia="Times New Roman" w:hAnsi="Arial" w:cs="Arial"/>
          <w:lang w:eastAsia="ru-RU"/>
        </w:rPr>
        <w:t>128</w:t>
      </w:r>
      <w:r w:rsidRPr="00A70C55">
        <w:rPr>
          <w:rFonts w:ascii="Arial" w:eastAsia="Times New Roman" w:hAnsi="Arial" w:cs="Arial"/>
          <w:lang w:eastAsia="ru-RU"/>
        </w:rPr>
        <w:t>147,22</w:t>
      </w:r>
      <w:r w:rsidR="00796A01">
        <w:rPr>
          <w:rFonts w:ascii="Arial" w:eastAsia="Times New Roman" w:hAnsi="Arial" w:cs="Arial"/>
          <w:lang w:eastAsia="ru-RU"/>
        </w:rPr>
        <w:t> </w:t>
      </w:r>
      <w:r w:rsidRPr="00A70C55">
        <w:rPr>
          <w:rFonts w:ascii="Arial" w:eastAsia="Times New Roman" w:hAnsi="Arial" w:cs="Arial"/>
          <w:lang w:eastAsia="ar-SA"/>
        </w:rPr>
        <w:t>тонн отходов производства и п</w:t>
      </w:r>
      <w:r w:rsidR="00724483">
        <w:rPr>
          <w:rFonts w:ascii="Arial" w:eastAsia="Times New Roman" w:hAnsi="Arial" w:cs="Arial"/>
          <w:lang w:eastAsia="ar-SA"/>
        </w:rPr>
        <w:t>отребления, что составляет 64,7</w:t>
      </w:r>
      <w:r w:rsidRPr="00A70C55">
        <w:rPr>
          <w:rFonts w:ascii="Arial" w:eastAsia="Times New Roman" w:hAnsi="Arial" w:cs="Arial"/>
          <w:lang w:eastAsia="ar-SA"/>
        </w:rPr>
        <w:t>% от годового норматива образования отходов.</w:t>
      </w:r>
    </w:p>
    <w:p w:rsidR="00180423" w:rsidRPr="00A70C55" w:rsidRDefault="00180423" w:rsidP="00796A01">
      <w:pPr>
        <w:ind w:firstLine="709"/>
        <w:jc w:val="both"/>
        <w:rPr>
          <w:rFonts w:ascii="Arial" w:eastAsia="Times New Roman" w:hAnsi="Arial" w:cs="Arial"/>
          <w:lang w:eastAsia="ar-SA"/>
        </w:rPr>
      </w:pPr>
      <w:r w:rsidRPr="00A70C55">
        <w:rPr>
          <w:rFonts w:ascii="Arial" w:eastAsia="Times New Roman" w:hAnsi="Arial" w:cs="Arial"/>
          <w:lang w:eastAsia="ar-SA"/>
        </w:rPr>
        <w:t>Структура образовавшихся отходов в 2021 году по классам опа</w:t>
      </w:r>
      <w:r w:rsidR="004217F7">
        <w:rPr>
          <w:rFonts w:ascii="Arial" w:eastAsia="Times New Roman" w:hAnsi="Arial" w:cs="Arial"/>
          <w:lang w:eastAsia="ar-SA"/>
        </w:rPr>
        <w:t>сности представлена на рис</w:t>
      </w:r>
      <w:r w:rsidR="00796A01">
        <w:rPr>
          <w:rFonts w:ascii="Arial" w:eastAsia="Times New Roman" w:hAnsi="Arial" w:cs="Arial"/>
          <w:lang w:eastAsia="ar-SA"/>
        </w:rPr>
        <w:t>унке </w:t>
      </w:r>
      <w:r w:rsidR="004217F7">
        <w:rPr>
          <w:rFonts w:ascii="Arial" w:eastAsia="Times New Roman" w:hAnsi="Arial" w:cs="Arial"/>
          <w:lang w:eastAsia="ar-SA"/>
        </w:rPr>
        <w:t xml:space="preserve">9. </w:t>
      </w:r>
      <w:r w:rsidRPr="00A70C55">
        <w:rPr>
          <w:rFonts w:ascii="Arial" w:eastAsia="Times New Roman" w:hAnsi="Arial" w:cs="Arial"/>
          <w:lang w:eastAsia="ar-SA"/>
        </w:rPr>
        <w:t>Основная масса отходов,</w:t>
      </w:r>
      <w:r w:rsidR="004217F7">
        <w:rPr>
          <w:rFonts w:ascii="Arial" w:eastAsia="Times New Roman" w:hAnsi="Arial" w:cs="Arial"/>
          <w:lang w:eastAsia="ar-SA"/>
        </w:rPr>
        <w:t xml:space="preserve"> </w:t>
      </w:r>
      <w:r w:rsidRPr="00A70C55">
        <w:rPr>
          <w:rFonts w:ascii="Arial" w:eastAsia="Times New Roman" w:hAnsi="Arial" w:cs="Arial"/>
          <w:lang w:eastAsia="ar-SA"/>
        </w:rPr>
        <w:t>образующихся в Филиале, относится к 5 классу опасности</w:t>
      </w:r>
      <w:r w:rsidR="004217F7">
        <w:rPr>
          <w:rFonts w:ascii="Arial" w:eastAsia="Times New Roman" w:hAnsi="Arial" w:cs="Arial"/>
          <w:lang w:eastAsia="ar-SA"/>
        </w:rPr>
        <w:t xml:space="preserve"> (практически неопасные отходы)</w:t>
      </w:r>
      <w:r w:rsidRPr="00A70C55">
        <w:rPr>
          <w:rFonts w:ascii="Arial" w:eastAsia="Times New Roman" w:hAnsi="Arial" w:cs="Arial"/>
          <w:lang w:eastAsia="ar-SA"/>
        </w:rPr>
        <w:t xml:space="preserve"> и практически полностью представляет собой золошл</w:t>
      </w:r>
      <w:r w:rsidR="00214307">
        <w:rPr>
          <w:rFonts w:ascii="Arial" w:eastAsia="Times New Roman" w:hAnsi="Arial" w:cs="Arial"/>
          <w:lang w:eastAsia="ar-SA"/>
        </w:rPr>
        <w:t>аковую смесь от сжигания углей.</w:t>
      </w:r>
    </w:p>
    <w:p w:rsidR="00180423" w:rsidRPr="00A70C55" w:rsidRDefault="00180423" w:rsidP="00796A01">
      <w:pPr>
        <w:ind w:firstLine="709"/>
        <w:jc w:val="both"/>
        <w:rPr>
          <w:rFonts w:ascii="Arial" w:eastAsia="Times New Roman" w:hAnsi="Arial" w:cs="Arial"/>
          <w:lang w:eastAsia="ar-SA"/>
        </w:rPr>
      </w:pPr>
      <w:r w:rsidRPr="00A70C55">
        <w:rPr>
          <w:rFonts w:ascii="Arial" w:eastAsia="Times New Roman" w:hAnsi="Arial" w:cs="Arial"/>
          <w:lang w:eastAsia="ar-SA"/>
        </w:rPr>
        <w:t>Накопление отходов в Филиале допускае</w:t>
      </w:r>
      <w:r w:rsidR="00796A01">
        <w:rPr>
          <w:rFonts w:ascii="Arial" w:eastAsia="Times New Roman" w:hAnsi="Arial" w:cs="Arial"/>
          <w:lang w:eastAsia="ar-SA"/>
        </w:rPr>
        <w:t>тся на срок не более одиннадцати</w:t>
      </w:r>
      <w:r w:rsidRPr="00A70C55">
        <w:rPr>
          <w:rFonts w:ascii="Arial" w:eastAsia="Times New Roman" w:hAnsi="Arial" w:cs="Arial"/>
          <w:lang w:eastAsia="ar-SA"/>
        </w:rPr>
        <w:t xml:space="preserve"> месяцев. На период накопления отходов на территории производственной площадки ТЭЦ предусмотрены места, оборудованные в соответствии с требованиями законодательства в области охраны окружающей среды и санитарно-эпидемиологического благополучия населения. В Филиале исполняются все необходимые приказы в области обращения с отходами производства и потребления.</w:t>
      </w:r>
    </w:p>
    <w:p w:rsidR="00180423" w:rsidRPr="00A70C55" w:rsidRDefault="00180423" w:rsidP="00796A01">
      <w:pPr>
        <w:ind w:firstLine="709"/>
        <w:jc w:val="both"/>
        <w:rPr>
          <w:rFonts w:ascii="Arial" w:eastAsia="Times New Roman" w:hAnsi="Arial" w:cs="Arial"/>
          <w:lang w:eastAsia="ar-SA"/>
        </w:rPr>
      </w:pPr>
      <w:r w:rsidRPr="00A70C55">
        <w:rPr>
          <w:rFonts w:ascii="Arial" w:eastAsia="Times New Roman" w:hAnsi="Arial" w:cs="Arial"/>
          <w:lang w:eastAsia="ar-SA"/>
        </w:rPr>
        <w:t>По мере накопления отходы передаются другим хозяйствующим субъектам (специализированным сторонним организациям) с целью их дальнейшего транспортирования, обезвреживания, утилизации и размещения (з</w:t>
      </w:r>
      <w:r w:rsidR="00796A01">
        <w:rPr>
          <w:rFonts w:ascii="Arial" w:eastAsia="Times New Roman" w:hAnsi="Arial" w:cs="Arial"/>
          <w:lang w:eastAsia="ar-SA"/>
        </w:rPr>
        <w:t>ахоронения) на основании заключё</w:t>
      </w:r>
      <w:r w:rsidRPr="00A70C55">
        <w:rPr>
          <w:rFonts w:ascii="Arial" w:eastAsia="Times New Roman" w:hAnsi="Arial" w:cs="Arial"/>
          <w:lang w:eastAsia="ar-SA"/>
        </w:rPr>
        <w:t>нных договоров.</w:t>
      </w:r>
    </w:p>
    <w:p w:rsidR="00180423" w:rsidRDefault="00180423" w:rsidP="00796A01">
      <w:pPr>
        <w:ind w:firstLine="709"/>
        <w:jc w:val="both"/>
        <w:rPr>
          <w:rFonts w:ascii="Times New Roman" w:eastAsia="Times New Roman" w:hAnsi="Times New Roman"/>
          <w:lang w:eastAsia="ar-SA"/>
        </w:rPr>
      </w:pPr>
      <w:r w:rsidRPr="00A70C55">
        <w:rPr>
          <w:rFonts w:ascii="Arial" w:eastAsia="Times New Roman" w:hAnsi="Arial" w:cs="Arial"/>
          <w:lang w:eastAsia="ar-SA"/>
        </w:rPr>
        <w:t>Структура обращения с отходами производства и потребления Филиала в 202</w:t>
      </w:r>
      <w:r w:rsidR="00D9415C">
        <w:rPr>
          <w:rFonts w:ascii="Arial" w:eastAsia="Times New Roman" w:hAnsi="Arial" w:cs="Arial"/>
          <w:lang w:eastAsia="ar-SA"/>
        </w:rPr>
        <w:t>1 </w:t>
      </w:r>
      <w:r w:rsidR="00796A01">
        <w:rPr>
          <w:rFonts w:ascii="Arial" w:eastAsia="Times New Roman" w:hAnsi="Arial" w:cs="Arial"/>
          <w:lang w:eastAsia="ar-SA"/>
        </w:rPr>
        <w:t>году представлена на рисунке </w:t>
      </w:r>
      <w:r w:rsidR="004217F7">
        <w:rPr>
          <w:rFonts w:ascii="Arial" w:eastAsia="Times New Roman" w:hAnsi="Arial" w:cs="Arial"/>
          <w:lang w:eastAsia="ar-SA"/>
        </w:rPr>
        <w:t>10</w:t>
      </w:r>
      <w:r w:rsidRPr="00180423">
        <w:rPr>
          <w:rFonts w:ascii="Times New Roman" w:eastAsia="Times New Roman" w:hAnsi="Times New Roman"/>
          <w:lang w:eastAsia="ar-SA"/>
        </w:rPr>
        <w:t>.</w:t>
      </w:r>
    </w:p>
    <w:p w:rsidR="00C41392" w:rsidRPr="00180423" w:rsidRDefault="00C41392" w:rsidP="00796A01">
      <w:pPr>
        <w:ind w:firstLine="709"/>
        <w:jc w:val="both"/>
        <w:rPr>
          <w:rFonts w:ascii="Times New Roman" w:eastAsia="Times New Roman" w:hAnsi="Times New Roman"/>
          <w:lang w:eastAsia="ar-SA"/>
        </w:rPr>
      </w:pPr>
    </w:p>
    <w:tbl>
      <w:tblPr>
        <w:tblW w:w="9918" w:type="dxa"/>
        <w:tblLayout w:type="fixed"/>
        <w:tblLook w:val="04A0" w:firstRow="1" w:lastRow="0" w:firstColumn="1" w:lastColumn="0" w:noHBand="0" w:noVBand="1"/>
      </w:tblPr>
      <w:tblGrid>
        <w:gridCol w:w="4820"/>
        <w:gridCol w:w="5098"/>
      </w:tblGrid>
      <w:tr w:rsidR="00180423" w:rsidRPr="00180423" w:rsidTr="00BD4268">
        <w:tc>
          <w:tcPr>
            <w:tcW w:w="4820" w:type="dxa"/>
            <w:hideMark/>
          </w:tcPr>
          <w:p w:rsidR="00C41392" w:rsidRPr="00180423" w:rsidRDefault="00C41392" w:rsidP="006B3229">
            <w:pPr>
              <w:rPr>
                <w:rFonts w:ascii="Times New Roman" w:eastAsia="Times New Roman" w:hAnsi="Times New Roman"/>
                <w:lang w:eastAsia="ar-SA"/>
              </w:rPr>
            </w:pPr>
            <w:r w:rsidRPr="00180423">
              <w:rPr>
                <w:rFonts w:ascii="Times New Roman" w:eastAsia="Times New Roman" w:hAnsi="Times New Roman"/>
                <w:noProof/>
                <w:sz w:val="28"/>
                <w:lang w:eastAsia="ru-RU"/>
              </w:rPr>
              <w:lastRenderedPageBreak/>
              <w:drawing>
                <wp:anchor distT="0" distB="0" distL="114300" distR="114300" simplePos="0" relativeHeight="251661312" behindDoc="0" locked="0" layoutInCell="1" allowOverlap="1" wp14:anchorId="16230F4A" wp14:editId="5A0E3890">
                  <wp:simplePos x="0" y="0"/>
                  <wp:positionH relativeFrom="column">
                    <wp:posOffset>-26670</wp:posOffset>
                  </wp:positionH>
                  <wp:positionV relativeFrom="paragraph">
                    <wp:posOffset>635</wp:posOffset>
                  </wp:positionV>
                  <wp:extent cx="2818765" cy="2199767"/>
                  <wp:effectExtent l="0" t="0" r="635" b="10160"/>
                  <wp:wrapNone/>
                  <wp:docPr id="4" name="Объект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p>
        </w:tc>
        <w:tc>
          <w:tcPr>
            <w:tcW w:w="5098" w:type="dxa"/>
            <w:hideMark/>
          </w:tcPr>
          <w:p w:rsidR="00180423" w:rsidRDefault="00180423" w:rsidP="006B3229">
            <w:pPr>
              <w:ind w:right="171" w:firstLine="175"/>
              <w:jc w:val="center"/>
              <w:rPr>
                <w:rFonts w:ascii="Times New Roman" w:eastAsia="Times New Roman" w:hAnsi="Times New Roman"/>
                <w:lang w:eastAsia="ar-SA"/>
              </w:rPr>
            </w:pPr>
            <w:r w:rsidRPr="00180423">
              <w:rPr>
                <w:rFonts w:ascii="Times New Roman" w:eastAsia="Times New Roman" w:hAnsi="Times New Roman"/>
                <w:noProof/>
                <w:sz w:val="28"/>
                <w:lang w:eastAsia="ru-RU"/>
              </w:rPr>
              <w:drawing>
                <wp:inline distT="0" distB="0" distL="0" distR="0" wp14:anchorId="6E9CCC5E" wp14:editId="10592D1C">
                  <wp:extent cx="2813050" cy="2199640"/>
                  <wp:effectExtent l="0" t="0" r="6350" b="10160"/>
                  <wp:docPr id="5"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4217F7" w:rsidRPr="00180423" w:rsidRDefault="004217F7" w:rsidP="00AA1EF5">
            <w:pPr>
              <w:ind w:firstLine="709"/>
              <w:jc w:val="center"/>
              <w:rPr>
                <w:rFonts w:ascii="Times New Roman" w:eastAsia="Times New Roman" w:hAnsi="Times New Roman"/>
                <w:lang w:eastAsia="ar-SA"/>
              </w:rPr>
            </w:pPr>
          </w:p>
        </w:tc>
      </w:tr>
    </w:tbl>
    <w:tbl>
      <w:tblPr>
        <w:tblStyle w:val="afffb"/>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61"/>
      </w:tblGrid>
      <w:tr w:rsidR="00796A01" w:rsidTr="004F6EBA">
        <w:tc>
          <w:tcPr>
            <w:tcW w:w="4957" w:type="dxa"/>
          </w:tcPr>
          <w:p w:rsidR="00FB015D" w:rsidRDefault="00796A01" w:rsidP="00FB015D">
            <w:pPr>
              <w:tabs>
                <w:tab w:val="left" w:pos="1728"/>
              </w:tabs>
              <w:jc w:val="center"/>
              <w:rPr>
                <w:rFonts w:ascii="Arial" w:hAnsi="Arial" w:cs="Arial"/>
              </w:rPr>
            </w:pPr>
            <w:r w:rsidRPr="00796A01">
              <w:rPr>
                <w:rFonts w:ascii="Arial" w:hAnsi="Arial" w:cs="Arial"/>
              </w:rPr>
              <w:t xml:space="preserve">Рис.9 Структура образовавшихся </w:t>
            </w:r>
          </w:p>
          <w:p w:rsidR="00796A01" w:rsidRPr="00796A01" w:rsidRDefault="00796A01" w:rsidP="00FB015D">
            <w:pPr>
              <w:tabs>
                <w:tab w:val="left" w:pos="1728"/>
              </w:tabs>
              <w:jc w:val="center"/>
              <w:rPr>
                <w:rFonts w:ascii="Arial" w:hAnsi="Arial" w:cs="Arial"/>
              </w:rPr>
            </w:pPr>
            <w:r w:rsidRPr="00796A01">
              <w:rPr>
                <w:rFonts w:ascii="Arial" w:hAnsi="Arial" w:cs="Arial"/>
              </w:rPr>
              <w:t>отходов</w:t>
            </w:r>
            <w:r>
              <w:rPr>
                <w:rFonts w:ascii="Arial" w:hAnsi="Arial" w:cs="Arial"/>
              </w:rPr>
              <w:t xml:space="preserve"> </w:t>
            </w:r>
            <w:r w:rsidR="00FB015D">
              <w:rPr>
                <w:rFonts w:ascii="Arial" w:hAnsi="Arial" w:cs="Arial"/>
              </w:rPr>
              <w:t>в 2021 году</w:t>
            </w:r>
          </w:p>
        </w:tc>
        <w:tc>
          <w:tcPr>
            <w:tcW w:w="4961" w:type="dxa"/>
          </w:tcPr>
          <w:p w:rsidR="00796A01" w:rsidRPr="00796A01" w:rsidRDefault="00796A01" w:rsidP="00796A01">
            <w:pPr>
              <w:tabs>
                <w:tab w:val="left" w:pos="1728"/>
              </w:tabs>
              <w:ind w:right="-1"/>
              <w:jc w:val="center"/>
              <w:rPr>
                <w:rFonts w:ascii="Arial" w:eastAsia="Times New Roman" w:hAnsi="Arial" w:cs="Arial"/>
                <w:lang w:eastAsia="ar-SA"/>
              </w:rPr>
            </w:pPr>
            <w:r w:rsidRPr="00796A01">
              <w:rPr>
                <w:rFonts w:ascii="Arial" w:eastAsia="Times New Roman" w:hAnsi="Arial" w:cs="Arial"/>
                <w:lang w:eastAsia="ar-SA"/>
              </w:rPr>
              <w:t>Рис.10 Структура обращения с отходами</w:t>
            </w:r>
            <w:r>
              <w:rPr>
                <w:rFonts w:ascii="Arial" w:eastAsia="Times New Roman" w:hAnsi="Arial" w:cs="Arial"/>
                <w:lang w:eastAsia="ar-SA"/>
              </w:rPr>
              <w:t xml:space="preserve"> </w:t>
            </w:r>
            <w:r w:rsidRPr="00796A01">
              <w:rPr>
                <w:rFonts w:ascii="Arial" w:eastAsia="Times New Roman" w:hAnsi="Arial" w:cs="Arial"/>
                <w:lang w:eastAsia="ar-SA"/>
              </w:rPr>
              <w:t>в 2021 году</w:t>
            </w:r>
          </w:p>
        </w:tc>
      </w:tr>
    </w:tbl>
    <w:p w:rsidR="00C41392" w:rsidRPr="00BD4268" w:rsidRDefault="00C41392" w:rsidP="002B1CFE">
      <w:pPr>
        <w:spacing w:after="120"/>
        <w:rPr>
          <w:rFonts w:ascii="Arial" w:eastAsia="Times New Roman" w:hAnsi="Arial" w:cs="Arial"/>
          <w:lang w:eastAsia="ar-SA"/>
        </w:rPr>
      </w:pPr>
    </w:p>
    <w:p w:rsidR="00FF6BBF" w:rsidRDefault="00146FDF" w:rsidP="00FF6BBF">
      <w:pPr>
        <w:spacing w:after="120"/>
        <w:jc w:val="center"/>
        <w:rPr>
          <w:rFonts w:ascii="Arial" w:eastAsia="Times New Roman" w:hAnsi="Arial" w:cs="Arial"/>
          <w:b/>
          <w:szCs w:val="28"/>
          <w:lang w:eastAsia="ar-SA"/>
        </w:rPr>
      </w:pPr>
      <w:r>
        <w:rPr>
          <w:rFonts w:ascii="Arial" w:eastAsia="Times New Roman" w:hAnsi="Arial" w:cs="Arial"/>
          <w:b/>
          <w:szCs w:val="28"/>
          <w:lang w:eastAsia="ar-SA"/>
        </w:rPr>
        <w:t>6.7</w:t>
      </w:r>
      <w:r w:rsidR="00E873E5">
        <w:rPr>
          <w:rFonts w:ascii="Arial" w:eastAsia="Times New Roman" w:hAnsi="Arial" w:cs="Arial"/>
          <w:b/>
          <w:szCs w:val="28"/>
          <w:lang w:eastAsia="ar-SA"/>
        </w:rPr>
        <w:t> </w:t>
      </w:r>
      <w:r w:rsidR="00180423" w:rsidRPr="00EA02D2">
        <w:rPr>
          <w:rFonts w:ascii="Arial" w:eastAsia="Times New Roman" w:hAnsi="Arial" w:cs="Arial"/>
          <w:b/>
          <w:szCs w:val="28"/>
          <w:lang w:eastAsia="ar-SA"/>
        </w:rPr>
        <w:t xml:space="preserve">Мониторинг состояния окружающей среды на территории </w:t>
      </w:r>
    </w:p>
    <w:p w:rsidR="00180423" w:rsidRPr="00FF6BBF" w:rsidRDefault="00180423" w:rsidP="00FF6BBF">
      <w:pPr>
        <w:spacing w:after="120"/>
        <w:jc w:val="center"/>
        <w:rPr>
          <w:rFonts w:ascii="Arial" w:eastAsia="Times New Roman" w:hAnsi="Arial" w:cs="Arial"/>
          <w:b/>
          <w:szCs w:val="28"/>
          <w:lang w:eastAsia="ar-SA"/>
        </w:rPr>
      </w:pPr>
      <w:r w:rsidRPr="00EA02D2">
        <w:rPr>
          <w:rFonts w:ascii="Arial" w:eastAsia="Times New Roman" w:hAnsi="Arial" w:cs="Arial"/>
          <w:b/>
          <w:szCs w:val="28"/>
          <w:lang w:eastAsia="ar-SA"/>
        </w:rPr>
        <w:t>объектов размещения отходов</w:t>
      </w:r>
    </w:p>
    <w:p w:rsidR="00180423" w:rsidRDefault="00180423" w:rsidP="00FF6BBF">
      <w:pPr>
        <w:ind w:firstLine="709"/>
        <w:jc w:val="both"/>
        <w:rPr>
          <w:rFonts w:ascii="Arial" w:eastAsia="Times New Roman" w:hAnsi="Arial" w:cs="Arial"/>
          <w:lang w:eastAsia="ar-SA"/>
        </w:rPr>
      </w:pPr>
      <w:r w:rsidRPr="00A70C55">
        <w:rPr>
          <w:rFonts w:ascii="Arial" w:eastAsia="Times New Roman" w:hAnsi="Arial" w:cs="Arial"/>
          <w:lang w:eastAsia="ar-SA"/>
        </w:rPr>
        <w:t xml:space="preserve">На балансе предприятия имеется два собственных объекта размещения отходов (ОРО): золоотвал (2-ой очереди), золоотвал (3-ей очереди), служащие для размещения (захоронения) отходов V класса опасности (золошлаковая смесь от сжигания углей практически неопасная). </w:t>
      </w:r>
    </w:p>
    <w:p w:rsidR="00F810EF" w:rsidRDefault="00F810EF" w:rsidP="00FF6BBF">
      <w:pPr>
        <w:ind w:firstLine="709"/>
        <w:jc w:val="both"/>
        <w:rPr>
          <w:rFonts w:ascii="Arial" w:eastAsia="Times New Roman" w:hAnsi="Arial" w:cs="Arial"/>
          <w:lang w:eastAsia="ar-SA"/>
        </w:rPr>
      </w:pPr>
    </w:p>
    <w:p w:rsidR="00F810EF" w:rsidRPr="00FF6BBF" w:rsidRDefault="00F810EF" w:rsidP="008516CE">
      <w:pPr>
        <w:jc w:val="center"/>
        <w:rPr>
          <w:rFonts w:ascii="Arial" w:eastAsia="Times New Roman" w:hAnsi="Arial" w:cs="Arial"/>
          <w:lang w:eastAsia="ar-SA"/>
        </w:rPr>
      </w:pPr>
      <w:r w:rsidRPr="00FF6BBF">
        <w:rPr>
          <w:rFonts w:ascii="Arial" w:eastAsia="Times New Roman" w:hAnsi="Arial" w:cs="Arial"/>
          <w:lang w:eastAsia="ar-SA"/>
        </w:rPr>
        <w:t>Сведения о результатах мониторинга на территории ОРО в 2021 году</w:t>
      </w:r>
    </w:p>
    <w:p w:rsidR="00F810EF" w:rsidRDefault="00F810EF" w:rsidP="008516CE">
      <w:pPr>
        <w:jc w:val="right"/>
        <w:rPr>
          <w:rFonts w:ascii="Arial" w:eastAsia="Times New Roman" w:hAnsi="Arial" w:cs="Arial"/>
          <w:lang w:eastAsia="ar-SA"/>
        </w:rPr>
      </w:pPr>
    </w:p>
    <w:p w:rsidR="00B3183C" w:rsidRDefault="00F810EF" w:rsidP="00F810EF">
      <w:pPr>
        <w:spacing w:after="120"/>
        <w:jc w:val="right"/>
        <w:rPr>
          <w:rFonts w:ascii="Arial" w:eastAsia="Times New Roman" w:hAnsi="Arial" w:cs="Arial"/>
          <w:lang w:eastAsia="ru-RU"/>
        </w:rPr>
      </w:pPr>
      <w:r w:rsidRPr="00FF6BBF">
        <w:rPr>
          <w:rFonts w:ascii="Arial" w:eastAsia="Times New Roman" w:hAnsi="Arial" w:cs="Arial"/>
          <w:lang w:eastAsia="ar-SA"/>
        </w:rPr>
        <w:t>Таблица 13</w:t>
      </w:r>
    </w:p>
    <w:tbl>
      <w:tblPr>
        <w:tblStyle w:val="af8"/>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118"/>
        <w:gridCol w:w="1701"/>
        <w:gridCol w:w="1701"/>
        <w:gridCol w:w="1553"/>
      </w:tblGrid>
      <w:tr w:rsidR="00B3183C" w:rsidTr="00F810EF">
        <w:tc>
          <w:tcPr>
            <w:tcW w:w="1555" w:type="dxa"/>
            <w:vMerge w:val="restart"/>
          </w:tcPr>
          <w:p w:rsidR="00B3183C" w:rsidRPr="00B3183C" w:rsidRDefault="00B3183C" w:rsidP="00B3183C">
            <w:pPr>
              <w:jc w:val="center"/>
              <w:rPr>
                <w:rFonts w:ascii="Arial" w:hAnsi="Arial" w:cs="Arial"/>
                <w:sz w:val="20"/>
                <w:szCs w:val="20"/>
                <w:lang w:eastAsia="ar-SA"/>
              </w:rPr>
            </w:pPr>
            <w:r w:rsidRPr="00B3183C">
              <w:rPr>
                <w:rFonts w:ascii="Arial" w:hAnsi="Arial" w:cs="Arial"/>
                <w:sz w:val="20"/>
                <w:szCs w:val="20"/>
                <w:lang w:eastAsia="ar-SA"/>
              </w:rPr>
              <w:t>Компоненты окружающей среды</w:t>
            </w:r>
          </w:p>
        </w:tc>
        <w:tc>
          <w:tcPr>
            <w:tcW w:w="3118" w:type="dxa"/>
            <w:vMerge w:val="restart"/>
          </w:tcPr>
          <w:p w:rsidR="008516CE" w:rsidRDefault="00B3183C" w:rsidP="008516CE">
            <w:pPr>
              <w:spacing w:after="0"/>
              <w:jc w:val="center"/>
              <w:rPr>
                <w:rFonts w:ascii="Arial" w:hAnsi="Arial" w:cs="Arial"/>
                <w:sz w:val="20"/>
                <w:szCs w:val="20"/>
                <w:lang w:eastAsia="ar-SA"/>
              </w:rPr>
            </w:pPr>
            <w:r>
              <w:rPr>
                <w:rFonts w:ascii="Arial" w:hAnsi="Arial" w:cs="Arial"/>
                <w:sz w:val="20"/>
                <w:szCs w:val="20"/>
                <w:lang w:eastAsia="ar-SA"/>
              </w:rPr>
              <w:t xml:space="preserve">Наименование </w:t>
            </w:r>
          </w:p>
          <w:p w:rsidR="008516CE" w:rsidRDefault="00B3183C" w:rsidP="008516CE">
            <w:pPr>
              <w:spacing w:after="0"/>
              <w:jc w:val="center"/>
              <w:rPr>
                <w:rFonts w:ascii="Arial" w:hAnsi="Arial" w:cs="Arial"/>
                <w:sz w:val="20"/>
                <w:szCs w:val="20"/>
                <w:lang w:eastAsia="ar-SA"/>
              </w:rPr>
            </w:pPr>
            <w:r>
              <w:rPr>
                <w:rFonts w:ascii="Arial" w:hAnsi="Arial" w:cs="Arial"/>
                <w:sz w:val="20"/>
                <w:szCs w:val="20"/>
                <w:lang w:eastAsia="ar-SA"/>
              </w:rPr>
              <w:t xml:space="preserve">вредных веществ, </w:t>
            </w:r>
          </w:p>
          <w:p w:rsidR="00B3183C" w:rsidRPr="00B3183C" w:rsidRDefault="008516CE" w:rsidP="008516CE">
            <w:pPr>
              <w:spacing w:after="0"/>
              <w:jc w:val="center"/>
              <w:rPr>
                <w:rFonts w:ascii="Arial" w:hAnsi="Arial" w:cs="Arial"/>
                <w:sz w:val="20"/>
                <w:szCs w:val="20"/>
                <w:lang w:eastAsia="ar-SA"/>
              </w:rPr>
            </w:pPr>
            <w:r>
              <w:rPr>
                <w:rFonts w:ascii="Arial" w:hAnsi="Arial" w:cs="Arial"/>
                <w:sz w:val="20"/>
                <w:szCs w:val="20"/>
                <w:lang w:eastAsia="ar-SA"/>
              </w:rPr>
              <w:t xml:space="preserve">единицы </w:t>
            </w:r>
            <w:r w:rsidR="00B3183C">
              <w:rPr>
                <w:rFonts w:ascii="Arial" w:hAnsi="Arial" w:cs="Arial"/>
                <w:sz w:val="20"/>
                <w:szCs w:val="20"/>
                <w:lang w:eastAsia="ar-SA"/>
              </w:rPr>
              <w:t>измерения</w:t>
            </w:r>
          </w:p>
        </w:tc>
        <w:tc>
          <w:tcPr>
            <w:tcW w:w="4955" w:type="dxa"/>
            <w:gridSpan w:val="3"/>
          </w:tcPr>
          <w:p w:rsidR="00B3183C" w:rsidRDefault="00B3183C" w:rsidP="00B3183C">
            <w:pPr>
              <w:jc w:val="center"/>
              <w:rPr>
                <w:rFonts w:ascii="Arial" w:hAnsi="Arial" w:cs="Arial"/>
                <w:sz w:val="20"/>
                <w:szCs w:val="20"/>
                <w:lang w:eastAsia="ar-SA"/>
              </w:rPr>
            </w:pPr>
            <w:r>
              <w:rPr>
                <w:rFonts w:ascii="Arial" w:hAnsi="Arial" w:cs="Arial"/>
                <w:sz w:val="20"/>
                <w:szCs w:val="20"/>
                <w:lang w:eastAsia="ar-SA"/>
              </w:rPr>
              <w:t>Концентрация</w:t>
            </w:r>
          </w:p>
        </w:tc>
      </w:tr>
      <w:tr w:rsidR="00B3183C" w:rsidTr="00F810EF">
        <w:tc>
          <w:tcPr>
            <w:tcW w:w="1555" w:type="dxa"/>
            <w:vMerge/>
          </w:tcPr>
          <w:p w:rsidR="00B3183C" w:rsidRPr="00B3183C" w:rsidRDefault="00B3183C" w:rsidP="00B3183C">
            <w:pPr>
              <w:jc w:val="center"/>
              <w:rPr>
                <w:rFonts w:ascii="Arial" w:hAnsi="Arial" w:cs="Arial"/>
                <w:sz w:val="20"/>
                <w:szCs w:val="20"/>
                <w:lang w:eastAsia="ar-SA"/>
              </w:rPr>
            </w:pPr>
          </w:p>
        </w:tc>
        <w:tc>
          <w:tcPr>
            <w:tcW w:w="3118" w:type="dxa"/>
            <w:vMerge/>
          </w:tcPr>
          <w:p w:rsidR="00B3183C" w:rsidRPr="00B3183C" w:rsidRDefault="00B3183C" w:rsidP="00B3183C">
            <w:pPr>
              <w:jc w:val="center"/>
              <w:rPr>
                <w:rFonts w:ascii="Arial" w:hAnsi="Arial" w:cs="Arial"/>
                <w:sz w:val="20"/>
                <w:szCs w:val="20"/>
                <w:lang w:eastAsia="ar-SA"/>
              </w:rPr>
            </w:pPr>
          </w:p>
        </w:tc>
        <w:tc>
          <w:tcPr>
            <w:tcW w:w="1701" w:type="dxa"/>
          </w:tcPr>
          <w:p w:rsidR="00B3183C" w:rsidRPr="00B3183C" w:rsidRDefault="00B3183C" w:rsidP="00B3183C">
            <w:pPr>
              <w:jc w:val="center"/>
              <w:rPr>
                <w:rFonts w:ascii="Arial" w:hAnsi="Arial" w:cs="Arial"/>
                <w:sz w:val="20"/>
                <w:szCs w:val="20"/>
                <w:lang w:eastAsia="ar-SA"/>
              </w:rPr>
            </w:pPr>
            <w:r>
              <w:rPr>
                <w:rFonts w:ascii="Arial" w:hAnsi="Arial" w:cs="Arial"/>
                <w:sz w:val="20"/>
                <w:szCs w:val="20"/>
                <w:lang w:eastAsia="ar-SA"/>
              </w:rPr>
              <w:t>Золоотвал 2-ой очереди</w:t>
            </w:r>
          </w:p>
        </w:tc>
        <w:tc>
          <w:tcPr>
            <w:tcW w:w="3254" w:type="dxa"/>
            <w:gridSpan w:val="2"/>
          </w:tcPr>
          <w:p w:rsidR="00B3183C" w:rsidRDefault="00B3183C" w:rsidP="00B3183C">
            <w:pPr>
              <w:spacing w:after="0"/>
              <w:jc w:val="center"/>
              <w:rPr>
                <w:rFonts w:ascii="Arial" w:hAnsi="Arial" w:cs="Arial"/>
                <w:sz w:val="20"/>
                <w:szCs w:val="20"/>
                <w:lang w:eastAsia="ar-SA"/>
              </w:rPr>
            </w:pPr>
            <w:r>
              <w:rPr>
                <w:rFonts w:ascii="Arial" w:hAnsi="Arial" w:cs="Arial"/>
                <w:sz w:val="20"/>
                <w:szCs w:val="20"/>
                <w:lang w:eastAsia="ar-SA"/>
              </w:rPr>
              <w:t xml:space="preserve">Золоотвал 3-ей </w:t>
            </w:r>
          </w:p>
          <w:p w:rsidR="00B3183C" w:rsidRDefault="00B3183C" w:rsidP="00B3183C">
            <w:pPr>
              <w:jc w:val="center"/>
              <w:rPr>
                <w:rFonts w:ascii="Arial" w:hAnsi="Arial" w:cs="Arial"/>
                <w:sz w:val="20"/>
                <w:szCs w:val="20"/>
                <w:lang w:eastAsia="ar-SA"/>
              </w:rPr>
            </w:pPr>
            <w:r>
              <w:rPr>
                <w:rFonts w:ascii="Arial" w:hAnsi="Arial" w:cs="Arial"/>
                <w:sz w:val="20"/>
                <w:szCs w:val="20"/>
                <w:lang w:eastAsia="ar-SA"/>
              </w:rPr>
              <w:t>очереди</w:t>
            </w:r>
          </w:p>
        </w:tc>
      </w:tr>
      <w:tr w:rsidR="00B3183C" w:rsidTr="00F810EF">
        <w:tc>
          <w:tcPr>
            <w:tcW w:w="1555" w:type="dxa"/>
          </w:tcPr>
          <w:p w:rsidR="00B3183C" w:rsidRPr="00B3183C" w:rsidRDefault="00B3183C" w:rsidP="00F810EF">
            <w:pPr>
              <w:spacing w:after="0"/>
              <w:jc w:val="center"/>
              <w:rPr>
                <w:rFonts w:ascii="Arial" w:hAnsi="Arial" w:cs="Arial"/>
                <w:sz w:val="20"/>
                <w:szCs w:val="20"/>
                <w:lang w:eastAsia="ar-SA"/>
              </w:rPr>
            </w:pPr>
            <w:r>
              <w:rPr>
                <w:rFonts w:ascii="Arial" w:hAnsi="Arial" w:cs="Arial"/>
                <w:sz w:val="20"/>
                <w:szCs w:val="20"/>
                <w:lang w:eastAsia="ar-SA"/>
              </w:rPr>
              <w:t>Атмосферный воздух</w:t>
            </w:r>
          </w:p>
        </w:tc>
        <w:tc>
          <w:tcPr>
            <w:tcW w:w="3118" w:type="dxa"/>
          </w:tcPr>
          <w:p w:rsidR="00B3183C" w:rsidRPr="00B3183C" w:rsidRDefault="00B3183C" w:rsidP="00F810EF">
            <w:pPr>
              <w:spacing w:after="0"/>
              <w:jc w:val="center"/>
              <w:rPr>
                <w:rFonts w:ascii="Arial" w:hAnsi="Arial" w:cs="Arial"/>
                <w:sz w:val="20"/>
                <w:szCs w:val="20"/>
                <w:lang w:eastAsia="ar-SA"/>
              </w:rPr>
            </w:pPr>
            <w:r>
              <w:rPr>
                <w:rFonts w:ascii="Arial" w:hAnsi="Arial" w:cs="Arial"/>
                <w:sz w:val="20"/>
                <w:szCs w:val="20"/>
                <w:lang w:eastAsia="ar-SA"/>
              </w:rPr>
              <w:t>Взвешенные вещества, мг/м³</w:t>
            </w:r>
          </w:p>
        </w:tc>
        <w:tc>
          <w:tcPr>
            <w:tcW w:w="1701" w:type="dxa"/>
          </w:tcPr>
          <w:p w:rsidR="00B3183C" w:rsidRPr="00B3183C" w:rsidRDefault="00214307" w:rsidP="00F810EF">
            <w:pPr>
              <w:spacing w:after="0"/>
              <w:jc w:val="center"/>
              <w:rPr>
                <w:rFonts w:ascii="Arial" w:hAnsi="Arial" w:cs="Arial"/>
                <w:sz w:val="20"/>
                <w:szCs w:val="20"/>
                <w:lang w:eastAsia="ar-SA"/>
              </w:rPr>
            </w:pPr>
            <w:r>
              <w:rPr>
                <w:rFonts w:ascii="Arial" w:hAnsi="Arial" w:cs="Arial"/>
                <w:sz w:val="20"/>
                <w:szCs w:val="20"/>
                <w:lang w:eastAsia="ar-SA"/>
              </w:rPr>
              <w:t xml:space="preserve">менее </w:t>
            </w:r>
            <w:r w:rsidR="00B3183C">
              <w:rPr>
                <w:rFonts w:ascii="Arial" w:hAnsi="Arial" w:cs="Arial"/>
                <w:sz w:val="20"/>
                <w:szCs w:val="20"/>
                <w:lang w:eastAsia="ar-SA"/>
              </w:rPr>
              <w:t>0,17</w:t>
            </w:r>
          </w:p>
        </w:tc>
        <w:tc>
          <w:tcPr>
            <w:tcW w:w="3254" w:type="dxa"/>
            <w:gridSpan w:val="2"/>
          </w:tcPr>
          <w:p w:rsidR="00B3183C" w:rsidRDefault="00B3183C" w:rsidP="00F810EF">
            <w:pPr>
              <w:spacing w:after="0"/>
              <w:jc w:val="center"/>
              <w:rPr>
                <w:rFonts w:ascii="Arial" w:hAnsi="Arial" w:cs="Arial"/>
                <w:sz w:val="20"/>
                <w:szCs w:val="20"/>
                <w:lang w:eastAsia="ar-SA"/>
              </w:rPr>
            </w:pPr>
            <w:r>
              <w:rPr>
                <w:rFonts w:ascii="Arial" w:hAnsi="Arial" w:cs="Arial"/>
                <w:sz w:val="20"/>
                <w:szCs w:val="20"/>
                <w:lang w:eastAsia="ar-SA"/>
              </w:rPr>
              <w:t>0,18</w:t>
            </w:r>
          </w:p>
        </w:tc>
      </w:tr>
      <w:tr w:rsidR="00F810EF" w:rsidTr="00F810EF">
        <w:tc>
          <w:tcPr>
            <w:tcW w:w="1555" w:type="dxa"/>
            <w:vMerge w:val="restart"/>
          </w:tcPr>
          <w:p w:rsidR="00F810EF" w:rsidRDefault="00F810EF" w:rsidP="00F810EF">
            <w:pPr>
              <w:spacing w:after="0"/>
              <w:jc w:val="center"/>
              <w:rPr>
                <w:rFonts w:ascii="Arial" w:hAnsi="Arial" w:cs="Arial"/>
                <w:sz w:val="20"/>
                <w:szCs w:val="20"/>
                <w:lang w:eastAsia="ar-SA"/>
              </w:rPr>
            </w:pPr>
          </w:p>
          <w:p w:rsidR="00F810EF" w:rsidRDefault="00F810EF" w:rsidP="00F810EF">
            <w:pPr>
              <w:spacing w:after="0"/>
              <w:jc w:val="center"/>
              <w:rPr>
                <w:rFonts w:ascii="Arial" w:hAnsi="Arial" w:cs="Arial"/>
                <w:sz w:val="20"/>
                <w:szCs w:val="20"/>
                <w:lang w:eastAsia="ar-SA"/>
              </w:rPr>
            </w:pPr>
          </w:p>
          <w:p w:rsidR="00F810EF" w:rsidRDefault="00F810EF" w:rsidP="00F810EF">
            <w:pPr>
              <w:spacing w:after="0"/>
              <w:jc w:val="center"/>
              <w:rPr>
                <w:rFonts w:ascii="Arial" w:hAnsi="Arial" w:cs="Arial"/>
                <w:sz w:val="20"/>
                <w:szCs w:val="20"/>
                <w:lang w:eastAsia="ar-SA"/>
              </w:rPr>
            </w:pPr>
            <w:r>
              <w:rPr>
                <w:rFonts w:ascii="Arial" w:hAnsi="Arial" w:cs="Arial"/>
                <w:sz w:val="20"/>
                <w:szCs w:val="20"/>
                <w:lang w:eastAsia="ar-SA"/>
              </w:rPr>
              <w:t xml:space="preserve">Подземные </w:t>
            </w:r>
          </w:p>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воды</w:t>
            </w:r>
          </w:p>
        </w:tc>
        <w:tc>
          <w:tcPr>
            <w:tcW w:w="3118" w:type="dxa"/>
          </w:tcPr>
          <w:p w:rsidR="00F810EF" w:rsidRPr="00B3183C" w:rsidRDefault="00F810EF" w:rsidP="00F810EF">
            <w:pPr>
              <w:spacing w:after="0"/>
              <w:jc w:val="center"/>
              <w:rPr>
                <w:rFonts w:ascii="Arial" w:hAnsi="Arial" w:cs="Arial"/>
                <w:sz w:val="20"/>
                <w:szCs w:val="20"/>
                <w:lang w:eastAsia="ar-SA"/>
              </w:rPr>
            </w:pP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Контрольная точка (Е-189)</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Контрольная точка (Ч-35)</w:t>
            </w:r>
          </w:p>
        </w:tc>
        <w:tc>
          <w:tcPr>
            <w:tcW w:w="1553"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Контрольная точка (Ч-37)</w:t>
            </w:r>
          </w:p>
        </w:tc>
      </w:tr>
      <w:tr w:rsidR="00F810EF" w:rsidTr="00F810EF">
        <w:tc>
          <w:tcPr>
            <w:tcW w:w="1555" w:type="dxa"/>
            <w:vMerge/>
          </w:tcPr>
          <w:p w:rsidR="00F810EF" w:rsidRPr="00B3183C" w:rsidRDefault="00F810EF" w:rsidP="00F810EF">
            <w:pPr>
              <w:spacing w:after="0"/>
              <w:jc w:val="center"/>
              <w:rPr>
                <w:rFonts w:ascii="Arial" w:hAnsi="Arial" w:cs="Arial"/>
                <w:sz w:val="20"/>
                <w:szCs w:val="20"/>
                <w:lang w:eastAsia="ar-SA"/>
              </w:rPr>
            </w:pPr>
          </w:p>
        </w:tc>
        <w:tc>
          <w:tcPr>
            <w:tcW w:w="3118" w:type="dxa"/>
          </w:tcPr>
          <w:p w:rsidR="00F810EF" w:rsidRPr="00B3183C" w:rsidRDefault="00F810EF" w:rsidP="00F810EF">
            <w:pPr>
              <w:spacing w:after="0"/>
              <w:rPr>
                <w:rFonts w:ascii="Arial" w:hAnsi="Arial" w:cs="Arial"/>
                <w:sz w:val="20"/>
                <w:szCs w:val="20"/>
                <w:lang w:eastAsia="ar-SA"/>
              </w:rPr>
            </w:pPr>
            <w:r w:rsidRPr="003A51F1">
              <w:rPr>
                <w:rFonts w:ascii="Arial" w:hAnsi="Arial" w:cs="Arial"/>
                <w:bCs/>
                <w:sz w:val="20"/>
                <w:szCs w:val="20"/>
                <w:lang w:eastAsia="ar-SA"/>
              </w:rPr>
              <w:t>Аммиак (по азоту), (</w:t>
            </w:r>
            <w:r w:rsidRPr="003A51F1">
              <w:rPr>
                <w:rFonts w:ascii="Arial" w:hAnsi="Arial" w:cs="Arial"/>
                <w:bCs/>
                <w:sz w:val="20"/>
                <w:szCs w:val="20"/>
                <w:lang w:val="en-US" w:eastAsia="ar-SA"/>
              </w:rPr>
              <w:t>NH</w:t>
            </w:r>
            <w:r w:rsidRPr="003A51F1">
              <w:rPr>
                <w:rFonts w:ascii="Arial" w:hAnsi="Arial" w:cs="Arial"/>
                <w:bCs/>
                <w:sz w:val="20"/>
                <w:szCs w:val="20"/>
                <w:vertAlign w:val="subscript"/>
                <w:lang w:eastAsia="ar-SA"/>
              </w:rPr>
              <w:t>4</w:t>
            </w:r>
            <w:r w:rsidRPr="003A51F1">
              <w:rPr>
                <w:rFonts w:ascii="Arial" w:hAnsi="Arial" w:cs="Arial"/>
                <w:bCs/>
                <w:sz w:val="20"/>
                <w:szCs w:val="20"/>
                <w:vertAlign w:val="superscript"/>
                <w:lang w:eastAsia="ar-SA"/>
              </w:rPr>
              <w:t>+</w:t>
            </w:r>
            <w:r w:rsidRPr="003A51F1">
              <w:rPr>
                <w:rFonts w:ascii="Arial" w:hAnsi="Arial" w:cs="Arial"/>
                <w:bCs/>
                <w:sz w:val="20"/>
                <w:szCs w:val="20"/>
                <w:lang w:eastAsia="ar-SA"/>
              </w:rPr>
              <w:t>), мг/л</w:t>
            </w:r>
          </w:p>
        </w:tc>
        <w:tc>
          <w:tcPr>
            <w:tcW w:w="1701" w:type="dxa"/>
          </w:tcPr>
          <w:p w:rsidR="00F810EF" w:rsidRPr="00B3183C" w:rsidRDefault="00214307" w:rsidP="00F810EF">
            <w:pPr>
              <w:spacing w:after="0"/>
              <w:jc w:val="center"/>
              <w:rPr>
                <w:rFonts w:ascii="Arial" w:hAnsi="Arial" w:cs="Arial"/>
                <w:sz w:val="20"/>
                <w:szCs w:val="20"/>
                <w:lang w:eastAsia="ar-SA"/>
              </w:rPr>
            </w:pPr>
            <w:r>
              <w:rPr>
                <w:rFonts w:ascii="Arial" w:hAnsi="Arial" w:cs="Arial"/>
                <w:sz w:val="20"/>
                <w:szCs w:val="20"/>
                <w:lang w:eastAsia="ar-SA"/>
              </w:rPr>
              <w:t xml:space="preserve">менее </w:t>
            </w:r>
            <w:r w:rsidR="00F810EF">
              <w:rPr>
                <w:rFonts w:ascii="Arial" w:hAnsi="Arial" w:cs="Arial"/>
                <w:sz w:val="20"/>
                <w:szCs w:val="20"/>
                <w:lang w:eastAsia="ar-SA"/>
              </w:rPr>
              <w:t>0,1</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0,16</w:t>
            </w:r>
          </w:p>
        </w:tc>
        <w:tc>
          <w:tcPr>
            <w:tcW w:w="1553"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1</w:t>
            </w:r>
          </w:p>
        </w:tc>
      </w:tr>
      <w:tr w:rsidR="00F810EF" w:rsidTr="00F810EF">
        <w:tc>
          <w:tcPr>
            <w:tcW w:w="1555" w:type="dxa"/>
            <w:vMerge/>
          </w:tcPr>
          <w:p w:rsidR="00F810EF" w:rsidRPr="00B3183C" w:rsidRDefault="00F810EF" w:rsidP="00F810EF">
            <w:pPr>
              <w:spacing w:after="0"/>
              <w:jc w:val="center"/>
              <w:rPr>
                <w:rFonts w:ascii="Arial" w:hAnsi="Arial" w:cs="Arial"/>
                <w:sz w:val="20"/>
                <w:szCs w:val="20"/>
                <w:lang w:eastAsia="ar-SA"/>
              </w:rPr>
            </w:pPr>
          </w:p>
        </w:tc>
        <w:tc>
          <w:tcPr>
            <w:tcW w:w="3118" w:type="dxa"/>
          </w:tcPr>
          <w:p w:rsidR="00F810EF" w:rsidRPr="00B3183C" w:rsidRDefault="00F810EF" w:rsidP="00F810EF">
            <w:pPr>
              <w:spacing w:after="0"/>
              <w:rPr>
                <w:rFonts w:ascii="Arial" w:hAnsi="Arial" w:cs="Arial"/>
                <w:sz w:val="20"/>
                <w:szCs w:val="20"/>
                <w:lang w:eastAsia="ar-SA"/>
              </w:rPr>
            </w:pPr>
            <w:r w:rsidRPr="003A51F1">
              <w:rPr>
                <w:rFonts w:ascii="Arial" w:hAnsi="Arial" w:cs="Arial"/>
                <w:bCs/>
                <w:sz w:val="20"/>
                <w:szCs w:val="20"/>
                <w:lang w:eastAsia="ar-SA"/>
              </w:rPr>
              <w:t>Сульфаты (</w:t>
            </w:r>
            <w:r w:rsidRPr="003A51F1">
              <w:rPr>
                <w:rFonts w:ascii="Arial" w:hAnsi="Arial" w:cs="Arial"/>
                <w:bCs/>
                <w:sz w:val="20"/>
                <w:szCs w:val="20"/>
                <w:lang w:val="en-US" w:eastAsia="ar-SA"/>
              </w:rPr>
              <w:t>SO</w:t>
            </w:r>
            <w:r w:rsidRPr="003A51F1">
              <w:rPr>
                <w:rFonts w:ascii="Arial" w:hAnsi="Arial" w:cs="Arial"/>
                <w:bCs/>
                <w:sz w:val="20"/>
                <w:szCs w:val="20"/>
                <w:vertAlign w:val="subscript"/>
                <w:lang w:eastAsia="ar-SA"/>
              </w:rPr>
              <w:t>4</w:t>
            </w:r>
            <w:r w:rsidRPr="003A51F1">
              <w:rPr>
                <w:rFonts w:ascii="Arial" w:hAnsi="Arial" w:cs="Arial"/>
                <w:bCs/>
                <w:sz w:val="20"/>
                <w:szCs w:val="20"/>
                <w:vertAlign w:val="superscript"/>
                <w:lang w:eastAsia="ar-SA"/>
              </w:rPr>
              <w:t>2-</w:t>
            </w:r>
            <w:r w:rsidRPr="003A51F1">
              <w:rPr>
                <w:rFonts w:ascii="Arial" w:hAnsi="Arial" w:cs="Arial"/>
                <w:bCs/>
                <w:sz w:val="20"/>
                <w:szCs w:val="20"/>
                <w:lang w:eastAsia="ar-SA"/>
              </w:rPr>
              <w:t>), мг/л</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64</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13</w:t>
            </w:r>
          </w:p>
        </w:tc>
        <w:tc>
          <w:tcPr>
            <w:tcW w:w="1553"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Менее 10,0</w:t>
            </w:r>
          </w:p>
        </w:tc>
      </w:tr>
      <w:tr w:rsidR="00F810EF" w:rsidTr="00F810EF">
        <w:tc>
          <w:tcPr>
            <w:tcW w:w="1555" w:type="dxa"/>
            <w:vMerge/>
          </w:tcPr>
          <w:p w:rsidR="00F810EF" w:rsidRPr="00B3183C" w:rsidRDefault="00F810EF" w:rsidP="00F810EF">
            <w:pPr>
              <w:spacing w:after="0"/>
              <w:jc w:val="center"/>
              <w:rPr>
                <w:rFonts w:ascii="Arial" w:hAnsi="Arial" w:cs="Arial"/>
                <w:sz w:val="20"/>
                <w:szCs w:val="20"/>
                <w:lang w:eastAsia="ar-SA"/>
              </w:rPr>
            </w:pPr>
          </w:p>
        </w:tc>
        <w:tc>
          <w:tcPr>
            <w:tcW w:w="3118" w:type="dxa"/>
          </w:tcPr>
          <w:p w:rsidR="00F810EF" w:rsidRPr="003A51F1" w:rsidRDefault="00F810EF" w:rsidP="00F810EF">
            <w:pPr>
              <w:spacing w:after="0"/>
              <w:rPr>
                <w:rFonts w:ascii="Arial" w:hAnsi="Arial" w:cs="Arial"/>
                <w:bCs/>
                <w:sz w:val="20"/>
                <w:szCs w:val="20"/>
                <w:lang w:eastAsia="ar-SA"/>
              </w:rPr>
            </w:pPr>
            <w:r w:rsidRPr="003A51F1">
              <w:rPr>
                <w:rFonts w:ascii="Arial" w:hAnsi="Arial" w:cs="Arial"/>
                <w:bCs/>
                <w:sz w:val="20"/>
                <w:szCs w:val="20"/>
                <w:lang w:eastAsia="ar-SA"/>
              </w:rPr>
              <w:t>Хлориды (</w:t>
            </w:r>
            <w:r w:rsidRPr="003A51F1">
              <w:rPr>
                <w:rFonts w:ascii="Arial" w:hAnsi="Arial" w:cs="Arial"/>
                <w:bCs/>
                <w:sz w:val="20"/>
                <w:szCs w:val="20"/>
                <w:lang w:val="en-US" w:eastAsia="ar-SA"/>
              </w:rPr>
              <w:t>Cl</w:t>
            </w:r>
            <w:r w:rsidRPr="003A51F1">
              <w:rPr>
                <w:rFonts w:ascii="Arial" w:hAnsi="Arial" w:cs="Arial"/>
                <w:bCs/>
                <w:sz w:val="20"/>
                <w:szCs w:val="20"/>
                <w:vertAlign w:val="superscript"/>
                <w:lang w:eastAsia="ar-SA"/>
              </w:rPr>
              <w:t>-</w:t>
            </w:r>
            <w:r w:rsidRPr="003A51F1">
              <w:rPr>
                <w:rFonts w:ascii="Arial" w:hAnsi="Arial" w:cs="Arial"/>
                <w:bCs/>
                <w:sz w:val="20"/>
                <w:szCs w:val="20"/>
                <w:lang w:eastAsia="ar-SA"/>
              </w:rPr>
              <w:t>), мг/л</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34</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Менее 10,0</w:t>
            </w:r>
          </w:p>
        </w:tc>
        <w:tc>
          <w:tcPr>
            <w:tcW w:w="1553"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Менее 10,0</w:t>
            </w:r>
          </w:p>
        </w:tc>
      </w:tr>
      <w:tr w:rsidR="00F810EF" w:rsidTr="00F810EF">
        <w:tc>
          <w:tcPr>
            <w:tcW w:w="1555" w:type="dxa"/>
            <w:vMerge/>
          </w:tcPr>
          <w:p w:rsidR="00F810EF" w:rsidRPr="00B3183C" w:rsidRDefault="00F810EF" w:rsidP="00F810EF">
            <w:pPr>
              <w:spacing w:after="0"/>
              <w:jc w:val="center"/>
              <w:rPr>
                <w:rFonts w:ascii="Arial" w:hAnsi="Arial" w:cs="Arial"/>
                <w:sz w:val="20"/>
                <w:szCs w:val="20"/>
                <w:lang w:eastAsia="ar-SA"/>
              </w:rPr>
            </w:pPr>
          </w:p>
        </w:tc>
        <w:tc>
          <w:tcPr>
            <w:tcW w:w="3118" w:type="dxa"/>
          </w:tcPr>
          <w:p w:rsidR="00F810EF" w:rsidRPr="00B3183C" w:rsidRDefault="00F810EF" w:rsidP="00F810EF">
            <w:pPr>
              <w:spacing w:after="0"/>
              <w:rPr>
                <w:rFonts w:ascii="Arial" w:hAnsi="Arial" w:cs="Arial"/>
                <w:sz w:val="20"/>
                <w:szCs w:val="20"/>
                <w:lang w:eastAsia="ar-SA"/>
              </w:rPr>
            </w:pPr>
            <w:r w:rsidRPr="003A51F1">
              <w:rPr>
                <w:rFonts w:ascii="Arial" w:hAnsi="Arial" w:cs="Arial"/>
                <w:bCs/>
                <w:sz w:val="20"/>
                <w:szCs w:val="20"/>
                <w:lang w:eastAsia="ar-SA"/>
              </w:rPr>
              <w:t>Фториды (</w:t>
            </w:r>
            <w:r w:rsidRPr="003A51F1">
              <w:rPr>
                <w:rFonts w:ascii="Arial" w:hAnsi="Arial" w:cs="Arial"/>
                <w:bCs/>
                <w:sz w:val="20"/>
                <w:szCs w:val="20"/>
                <w:lang w:val="en-US" w:eastAsia="ar-SA"/>
              </w:rPr>
              <w:t>F</w:t>
            </w:r>
            <w:r w:rsidRPr="003A51F1">
              <w:rPr>
                <w:rFonts w:ascii="Arial" w:hAnsi="Arial" w:cs="Arial"/>
                <w:bCs/>
                <w:sz w:val="20"/>
                <w:szCs w:val="20"/>
                <w:vertAlign w:val="superscript"/>
                <w:lang w:eastAsia="ar-SA"/>
              </w:rPr>
              <w:t>-</w:t>
            </w:r>
            <w:r w:rsidRPr="003A51F1">
              <w:rPr>
                <w:rFonts w:ascii="Arial" w:hAnsi="Arial" w:cs="Arial"/>
                <w:bCs/>
                <w:sz w:val="20"/>
                <w:szCs w:val="20"/>
                <w:lang w:eastAsia="ar-SA"/>
              </w:rPr>
              <w:t>), мг/л</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1,14</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Менее 0,1</w:t>
            </w:r>
          </w:p>
        </w:tc>
        <w:tc>
          <w:tcPr>
            <w:tcW w:w="1553"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0,18</w:t>
            </w:r>
          </w:p>
        </w:tc>
      </w:tr>
      <w:tr w:rsidR="00F810EF" w:rsidTr="00F810EF">
        <w:tc>
          <w:tcPr>
            <w:tcW w:w="1555" w:type="dxa"/>
            <w:vMerge/>
          </w:tcPr>
          <w:p w:rsidR="00F810EF" w:rsidRPr="00B3183C" w:rsidRDefault="00F810EF" w:rsidP="00F810EF">
            <w:pPr>
              <w:spacing w:after="0"/>
              <w:jc w:val="center"/>
              <w:rPr>
                <w:rFonts w:ascii="Arial" w:hAnsi="Arial" w:cs="Arial"/>
                <w:sz w:val="20"/>
                <w:szCs w:val="20"/>
                <w:lang w:eastAsia="ar-SA"/>
              </w:rPr>
            </w:pPr>
          </w:p>
        </w:tc>
        <w:tc>
          <w:tcPr>
            <w:tcW w:w="3118" w:type="dxa"/>
          </w:tcPr>
          <w:p w:rsidR="00F810EF" w:rsidRPr="00B3183C" w:rsidRDefault="00F810EF" w:rsidP="00F810EF">
            <w:pPr>
              <w:spacing w:after="0"/>
              <w:rPr>
                <w:rFonts w:ascii="Arial" w:hAnsi="Arial" w:cs="Arial"/>
                <w:sz w:val="20"/>
                <w:szCs w:val="20"/>
                <w:lang w:eastAsia="ar-SA"/>
              </w:rPr>
            </w:pPr>
            <w:r w:rsidRPr="003A51F1">
              <w:rPr>
                <w:rFonts w:ascii="Arial" w:hAnsi="Arial" w:cs="Arial"/>
                <w:bCs/>
                <w:sz w:val="20"/>
                <w:szCs w:val="20"/>
                <w:lang w:eastAsia="ar-SA"/>
              </w:rPr>
              <w:t>Нитраты (</w:t>
            </w:r>
            <w:r w:rsidRPr="003A51F1">
              <w:rPr>
                <w:rFonts w:ascii="Arial" w:hAnsi="Arial" w:cs="Arial"/>
                <w:bCs/>
                <w:sz w:val="20"/>
                <w:szCs w:val="20"/>
                <w:lang w:val="en-US" w:eastAsia="ar-SA"/>
              </w:rPr>
              <w:t>NO</w:t>
            </w:r>
            <w:r w:rsidRPr="003A51F1">
              <w:rPr>
                <w:rFonts w:ascii="Arial" w:hAnsi="Arial" w:cs="Arial"/>
                <w:bCs/>
                <w:sz w:val="20"/>
                <w:szCs w:val="20"/>
                <w:vertAlign w:val="subscript"/>
                <w:lang w:eastAsia="ar-SA"/>
              </w:rPr>
              <w:t>3</w:t>
            </w:r>
            <w:r w:rsidRPr="003A51F1">
              <w:rPr>
                <w:rFonts w:ascii="Arial" w:hAnsi="Arial" w:cs="Arial"/>
                <w:bCs/>
                <w:sz w:val="20"/>
                <w:szCs w:val="20"/>
                <w:vertAlign w:val="superscript"/>
                <w:lang w:eastAsia="ar-SA"/>
              </w:rPr>
              <w:t>-</w:t>
            </w:r>
            <w:r w:rsidRPr="003A51F1">
              <w:rPr>
                <w:rFonts w:ascii="Arial" w:hAnsi="Arial" w:cs="Arial"/>
                <w:bCs/>
                <w:sz w:val="20"/>
                <w:szCs w:val="20"/>
                <w:lang w:eastAsia="ar-SA"/>
              </w:rPr>
              <w:t>), мг/л</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0,37</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Менее 0,3</w:t>
            </w:r>
          </w:p>
        </w:tc>
        <w:tc>
          <w:tcPr>
            <w:tcW w:w="1553"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Менее 0,3</w:t>
            </w:r>
          </w:p>
        </w:tc>
      </w:tr>
      <w:tr w:rsidR="00F810EF" w:rsidTr="00F810EF">
        <w:tc>
          <w:tcPr>
            <w:tcW w:w="1555" w:type="dxa"/>
            <w:vMerge w:val="restart"/>
          </w:tcPr>
          <w:p w:rsidR="00F810EF" w:rsidRDefault="00F810EF" w:rsidP="00F810EF">
            <w:pPr>
              <w:spacing w:after="0"/>
              <w:jc w:val="center"/>
              <w:rPr>
                <w:rFonts w:ascii="Arial" w:hAnsi="Arial" w:cs="Arial"/>
                <w:sz w:val="20"/>
                <w:szCs w:val="20"/>
                <w:lang w:eastAsia="ar-SA"/>
              </w:rPr>
            </w:pPr>
            <w:r>
              <w:rPr>
                <w:rFonts w:ascii="Arial" w:hAnsi="Arial" w:cs="Arial"/>
                <w:sz w:val="20"/>
                <w:szCs w:val="20"/>
                <w:lang w:eastAsia="ar-SA"/>
              </w:rPr>
              <w:t>Почва</w:t>
            </w:r>
          </w:p>
          <w:p w:rsidR="00F810EF" w:rsidRPr="00B3183C" w:rsidRDefault="00F810EF" w:rsidP="00F810EF">
            <w:pPr>
              <w:spacing w:after="0"/>
              <w:jc w:val="center"/>
              <w:rPr>
                <w:rFonts w:ascii="Arial" w:hAnsi="Arial" w:cs="Arial"/>
                <w:sz w:val="20"/>
                <w:szCs w:val="20"/>
                <w:lang w:eastAsia="ar-SA"/>
              </w:rPr>
            </w:pPr>
          </w:p>
        </w:tc>
        <w:tc>
          <w:tcPr>
            <w:tcW w:w="3118" w:type="dxa"/>
          </w:tcPr>
          <w:p w:rsidR="00F810EF" w:rsidRPr="003A51F1" w:rsidRDefault="00F810EF" w:rsidP="00F810EF">
            <w:pPr>
              <w:spacing w:after="0"/>
              <w:rPr>
                <w:rFonts w:ascii="Arial" w:hAnsi="Arial" w:cs="Arial"/>
                <w:sz w:val="20"/>
                <w:szCs w:val="20"/>
                <w:lang w:eastAsia="ar-SA"/>
              </w:rPr>
            </w:pPr>
            <w:r w:rsidRPr="003A51F1">
              <w:rPr>
                <w:rFonts w:ascii="Arial" w:hAnsi="Arial" w:cs="Arial"/>
                <w:sz w:val="20"/>
                <w:szCs w:val="20"/>
                <w:lang w:eastAsia="ar-SA"/>
              </w:rPr>
              <w:t xml:space="preserve">Нитраты (по </w:t>
            </w:r>
            <w:r w:rsidRPr="003A51F1">
              <w:rPr>
                <w:rFonts w:ascii="Arial" w:hAnsi="Arial" w:cs="Arial"/>
                <w:sz w:val="20"/>
                <w:szCs w:val="20"/>
                <w:lang w:val="en-US" w:eastAsia="ar-SA"/>
              </w:rPr>
              <w:t>NO</w:t>
            </w:r>
            <w:r w:rsidRPr="003A51F1">
              <w:rPr>
                <w:rFonts w:ascii="Arial" w:hAnsi="Arial" w:cs="Arial"/>
                <w:sz w:val="20"/>
                <w:szCs w:val="20"/>
                <w:vertAlign w:val="subscript"/>
                <w:lang w:eastAsia="ar-SA"/>
              </w:rPr>
              <w:t>3</w:t>
            </w:r>
            <w:r w:rsidRPr="003A51F1">
              <w:rPr>
                <w:rFonts w:ascii="Arial" w:hAnsi="Arial" w:cs="Arial"/>
                <w:sz w:val="20"/>
                <w:szCs w:val="20"/>
                <w:lang w:eastAsia="ar-SA"/>
              </w:rPr>
              <w:t>), мг/кг</w:t>
            </w:r>
          </w:p>
        </w:tc>
        <w:tc>
          <w:tcPr>
            <w:tcW w:w="1701" w:type="dxa"/>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16</w:t>
            </w:r>
          </w:p>
        </w:tc>
        <w:tc>
          <w:tcPr>
            <w:tcW w:w="3254" w:type="dxa"/>
            <w:gridSpan w:val="2"/>
          </w:tcPr>
          <w:p w:rsidR="00F810EF" w:rsidRPr="00B3183C" w:rsidRDefault="00F810EF" w:rsidP="00F810EF">
            <w:pPr>
              <w:spacing w:after="0"/>
              <w:jc w:val="center"/>
              <w:rPr>
                <w:rFonts w:ascii="Arial" w:hAnsi="Arial" w:cs="Arial"/>
                <w:sz w:val="20"/>
                <w:szCs w:val="20"/>
                <w:lang w:eastAsia="ar-SA"/>
              </w:rPr>
            </w:pPr>
            <w:r>
              <w:rPr>
                <w:rFonts w:ascii="Arial" w:hAnsi="Arial" w:cs="Arial"/>
                <w:sz w:val="20"/>
                <w:szCs w:val="20"/>
                <w:lang w:eastAsia="ar-SA"/>
              </w:rPr>
              <w:t>8,5</w:t>
            </w:r>
          </w:p>
        </w:tc>
      </w:tr>
      <w:tr w:rsidR="00F810EF" w:rsidTr="00F810EF">
        <w:tc>
          <w:tcPr>
            <w:tcW w:w="1555" w:type="dxa"/>
            <w:vMerge/>
          </w:tcPr>
          <w:p w:rsidR="00F810EF" w:rsidRPr="00B3183C" w:rsidRDefault="00F810EF" w:rsidP="00F810EF">
            <w:pPr>
              <w:spacing w:after="0"/>
              <w:jc w:val="center"/>
              <w:rPr>
                <w:rFonts w:ascii="Arial" w:hAnsi="Arial" w:cs="Arial"/>
                <w:sz w:val="20"/>
                <w:szCs w:val="20"/>
                <w:lang w:eastAsia="ar-SA"/>
              </w:rPr>
            </w:pPr>
          </w:p>
        </w:tc>
        <w:tc>
          <w:tcPr>
            <w:tcW w:w="3118" w:type="dxa"/>
          </w:tcPr>
          <w:p w:rsidR="00F810EF" w:rsidRPr="00B3183C" w:rsidRDefault="00F810EF" w:rsidP="00F810EF">
            <w:pPr>
              <w:spacing w:after="0"/>
              <w:rPr>
                <w:rFonts w:ascii="Arial" w:hAnsi="Arial" w:cs="Arial"/>
                <w:sz w:val="20"/>
                <w:szCs w:val="20"/>
                <w:lang w:eastAsia="ar-SA"/>
              </w:rPr>
            </w:pPr>
            <w:r w:rsidRPr="003A51F1">
              <w:rPr>
                <w:rFonts w:ascii="Arial" w:hAnsi="Arial" w:cs="Arial"/>
                <w:sz w:val="20"/>
                <w:szCs w:val="20"/>
                <w:lang w:eastAsia="ar-SA"/>
              </w:rPr>
              <w:t>Цинк, мг/кг</w:t>
            </w:r>
          </w:p>
        </w:tc>
        <w:tc>
          <w:tcPr>
            <w:tcW w:w="1701" w:type="dxa"/>
          </w:tcPr>
          <w:p w:rsidR="00F810EF" w:rsidRPr="00B3183C" w:rsidRDefault="00214307" w:rsidP="00F810EF">
            <w:pPr>
              <w:spacing w:after="0"/>
              <w:jc w:val="center"/>
              <w:rPr>
                <w:rFonts w:ascii="Arial" w:hAnsi="Arial" w:cs="Arial"/>
                <w:sz w:val="20"/>
                <w:szCs w:val="20"/>
                <w:lang w:eastAsia="ar-SA"/>
              </w:rPr>
            </w:pPr>
            <w:r>
              <w:rPr>
                <w:rFonts w:ascii="Arial" w:hAnsi="Arial" w:cs="Arial"/>
                <w:sz w:val="20"/>
                <w:szCs w:val="20"/>
                <w:lang w:eastAsia="ar-SA"/>
              </w:rPr>
              <w:t>12,88</w:t>
            </w:r>
          </w:p>
        </w:tc>
        <w:tc>
          <w:tcPr>
            <w:tcW w:w="3254" w:type="dxa"/>
            <w:gridSpan w:val="2"/>
          </w:tcPr>
          <w:p w:rsidR="00F810EF" w:rsidRPr="00B3183C" w:rsidRDefault="00214307" w:rsidP="00F810EF">
            <w:pPr>
              <w:spacing w:after="0"/>
              <w:jc w:val="center"/>
              <w:rPr>
                <w:rFonts w:ascii="Arial" w:hAnsi="Arial" w:cs="Arial"/>
                <w:sz w:val="20"/>
                <w:szCs w:val="20"/>
                <w:lang w:eastAsia="ar-SA"/>
              </w:rPr>
            </w:pPr>
            <w:r>
              <w:rPr>
                <w:rFonts w:ascii="Arial" w:hAnsi="Arial" w:cs="Arial"/>
                <w:sz w:val="20"/>
                <w:szCs w:val="20"/>
                <w:lang w:eastAsia="ar-SA"/>
              </w:rPr>
              <w:t>10,71</w:t>
            </w:r>
          </w:p>
        </w:tc>
      </w:tr>
      <w:tr w:rsidR="0029564A" w:rsidTr="00F810EF">
        <w:tc>
          <w:tcPr>
            <w:tcW w:w="1555" w:type="dxa"/>
            <w:vMerge/>
          </w:tcPr>
          <w:p w:rsidR="0029564A" w:rsidRPr="00B3183C" w:rsidRDefault="0029564A" w:rsidP="0029564A">
            <w:pPr>
              <w:spacing w:after="0"/>
              <w:jc w:val="center"/>
              <w:rPr>
                <w:rFonts w:ascii="Arial" w:hAnsi="Arial" w:cs="Arial"/>
                <w:sz w:val="20"/>
                <w:szCs w:val="20"/>
                <w:lang w:eastAsia="ar-SA"/>
              </w:rPr>
            </w:pPr>
          </w:p>
        </w:tc>
        <w:tc>
          <w:tcPr>
            <w:tcW w:w="3118" w:type="dxa"/>
          </w:tcPr>
          <w:p w:rsidR="0029564A" w:rsidRPr="003A51F1" w:rsidRDefault="0029564A" w:rsidP="0029564A">
            <w:pPr>
              <w:spacing w:after="0"/>
              <w:rPr>
                <w:rFonts w:ascii="Arial" w:hAnsi="Arial" w:cs="Arial"/>
                <w:sz w:val="20"/>
                <w:szCs w:val="20"/>
                <w:lang w:eastAsia="ar-SA"/>
              </w:rPr>
            </w:pPr>
            <w:r w:rsidRPr="003A51F1">
              <w:rPr>
                <w:rFonts w:ascii="Arial" w:hAnsi="Arial" w:cs="Arial"/>
                <w:sz w:val="20"/>
                <w:szCs w:val="20"/>
                <w:lang w:eastAsia="ar-SA"/>
              </w:rPr>
              <w:t>Медь, мг/кг</w:t>
            </w:r>
          </w:p>
        </w:tc>
        <w:tc>
          <w:tcPr>
            <w:tcW w:w="1701" w:type="dxa"/>
          </w:tcPr>
          <w:p w:rsidR="0029564A" w:rsidRPr="00B3183C" w:rsidRDefault="0029564A" w:rsidP="0029564A">
            <w:pPr>
              <w:spacing w:after="0"/>
              <w:jc w:val="center"/>
              <w:rPr>
                <w:rFonts w:ascii="Arial" w:hAnsi="Arial" w:cs="Arial"/>
                <w:sz w:val="20"/>
                <w:szCs w:val="20"/>
                <w:lang w:eastAsia="ar-SA"/>
              </w:rPr>
            </w:pPr>
            <w:r>
              <w:rPr>
                <w:rFonts w:ascii="Arial" w:hAnsi="Arial" w:cs="Arial"/>
                <w:sz w:val="20"/>
                <w:szCs w:val="20"/>
                <w:lang w:eastAsia="ar-SA"/>
              </w:rPr>
              <w:t>5,8</w:t>
            </w:r>
          </w:p>
        </w:tc>
        <w:tc>
          <w:tcPr>
            <w:tcW w:w="3254" w:type="dxa"/>
            <w:gridSpan w:val="2"/>
          </w:tcPr>
          <w:p w:rsidR="0029564A" w:rsidRPr="00B3183C" w:rsidRDefault="0029564A" w:rsidP="0029564A">
            <w:pPr>
              <w:spacing w:after="0"/>
              <w:jc w:val="center"/>
              <w:rPr>
                <w:rFonts w:ascii="Arial" w:hAnsi="Arial" w:cs="Arial"/>
                <w:sz w:val="20"/>
                <w:szCs w:val="20"/>
                <w:lang w:eastAsia="ar-SA"/>
              </w:rPr>
            </w:pPr>
            <w:r>
              <w:rPr>
                <w:rFonts w:ascii="Arial" w:hAnsi="Arial" w:cs="Arial"/>
                <w:sz w:val="20"/>
                <w:szCs w:val="20"/>
                <w:lang w:eastAsia="ar-SA"/>
              </w:rPr>
              <w:t>Менее 1</w:t>
            </w:r>
          </w:p>
        </w:tc>
      </w:tr>
      <w:tr w:rsidR="0029564A" w:rsidTr="00F810EF">
        <w:tc>
          <w:tcPr>
            <w:tcW w:w="1555" w:type="dxa"/>
            <w:vMerge/>
          </w:tcPr>
          <w:p w:rsidR="0029564A" w:rsidRPr="00B3183C" w:rsidRDefault="0029564A" w:rsidP="0029564A">
            <w:pPr>
              <w:spacing w:after="0"/>
              <w:rPr>
                <w:rFonts w:ascii="Arial" w:hAnsi="Arial" w:cs="Arial"/>
                <w:sz w:val="20"/>
                <w:szCs w:val="20"/>
                <w:lang w:eastAsia="ar-SA"/>
              </w:rPr>
            </w:pPr>
          </w:p>
        </w:tc>
        <w:tc>
          <w:tcPr>
            <w:tcW w:w="3118" w:type="dxa"/>
          </w:tcPr>
          <w:p w:rsidR="0029564A" w:rsidRPr="003A51F1" w:rsidRDefault="0029564A" w:rsidP="0029564A">
            <w:pPr>
              <w:spacing w:after="0"/>
              <w:rPr>
                <w:rFonts w:ascii="Arial" w:hAnsi="Arial" w:cs="Arial"/>
                <w:sz w:val="20"/>
                <w:szCs w:val="20"/>
                <w:lang w:eastAsia="ar-SA"/>
              </w:rPr>
            </w:pPr>
            <w:r w:rsidRPr="003A51F1">
              <w:rPr>
                <w:rFonts w:ascii="Arial" w:hAnsi="Arial" w:cs="Arial"/>
                <w:sz w:val="20"/>
                <w:szCs w:val="20"/>
                <w:lang w:eastAsia="ar-SA"/>
              </w:rPr>
              <w:t>Свинец, мг/кг</w:t>
            </w:r>
          </w:p>
        </w:tc>
        <w:tc>
          <w:tcPr>
            <w:tcW w:w="1701" w:type="dxa"/>
          </w:tcPr>
          <w:p w:rsidR="0029564A" w:rsidRPr="00B3183C" w:rsidRDefault="0029564A" w:rsidP="0029564A">
            <w:pPr>
              <w:spacing w:after="0"/>
              <w:jc w:val="center"/>
              <w:rPr>
                <w:rFonts w:ascii="Arial" w:hAnsi="Arial" w:cs="Arial"/>
                <w:sz w:val="20"/>
                <w:szCs w:val="20"/>
                <w:lang w:eastAsia="ar-SA"/>
              </w:rPr>
            </w:pPr>
            <w:r>
              <w:rPr>
                <w:rFonts w:ascii="Arial" w:hAnsi="Arial" w:cs="Arial"/>
                <w:sz w:val="20"/>
                <w:szCs w:val="20"/>
                <w:lang w:eastAsia="ar-SA"/>
              </w:rPr>
              <w:t>8,6</w:t>
            </w:r>
          </w:p>
        </w:tc>
        <w:tc>
          <w:tcPr>
            <w:tcW w:w="3254" w:type="dxa"/>
            <w:gridSpan w:val="2"/>
          </w:tcPr>
          <w:p w:rsidR="0029564A" w:rsidRPr="00B3183C" w:rsidRDefault="0029564A" w:rsidP="0029564A">
            <w:pPr>
              <w:spacing w:after="0"/>
              <w:jc w:val="center"/>
              <w:rPr>
                <w:rFonts w:ascii="Arial" w:hAnsi="Arial" w:cs="Arial"/>
                <w:sz w:val="20"/>
                <w:szCs w:val="20"/>
                <w:lang w:eastAsia="ar-SA"/>
              </w:rPr>
            </w:pPr>
            <w:r>
              <w:rPr>
                <w:rFonts w:ascii="Arial" w:hAnsi="Arial" w:cs="Arial"/>
                <w:sz w:val="20"/>
                <w:szCs w:val="20"/>
                <w:lang w:eastAsia="ar-SA"/>
              </w:rPr>
              <w:t>3,9</w:t>
            </w:r>
          </w:p>
        </w:tc>
      </w:tr>
      <w:tr w:rsidR="0029564A" w:rsidTr="00F810EF">
        <w:tc>
          <w:tcPr>
            <w:tcW w:w="1555" w:type="dxa"/>
            <w:vMerge/>
          </w:tcPr>
          <w:p w:rsidR="0029564A" w:rsidRPr="00B3183C" w:rsidRDefault="0029564A" w:rsidP="0029564A">
            <w:pPr>
              <w:spacing w:after="0"/>
              <w:rPr>
                <w:rFonts w:ascii="Arial" w:hAnsi="Arial" w:cs="Arial"/>
                <w:sz w:val="20"/>
                <w:szCs w:val="20"/>
                <w:lang w:eastAsia="ar-SA"/>
              </w:rPr>
            </w:pPr>
          </w:p>
        </w:tc>
        <w:tc>
          <w:tcPr>
            <w:tcW w:w="3118" w:type="dxa"/>
          </w:tcPr>
          <w:p w:rsidR="0029564A" w:rsidRPr="00B3183C" w:rsidRDefault="0029564A" w:rsidP="0029564A">
            <w:pPr>
              <w:spacing w:after="0"/>
              <w:rPr>
                <w:rFonts w:ascii="Arial" w:hAnsi="Arial" w:cs="Arial"/>
                <w:sz w:val="20"/>
                <w:szCs w:val="20"/>
                <w:lang w:eastAsia="ar-SA"/>
              </w:rPr>
            </w:pPr>
            <w:r w:rsidRPr="003A51F1">
              <w:rPr>
                <w:rFonts w:ascii="Arial" w:hAnsi="Arial" w:cs="Arial"/>
                <w:sz w:val="20"/>
                <w:szCs w:val="20"/>
                <w:lang w:eastAsia="ar-SA"/>
              </w:rPr>
              <w:t>Мышьяк, мг/кг</w:t>
            </w:r>
          </w:p>
        </w:tc>
        <w:tc>
          <w:tcPr>
            <w:tcW w:w="1701" w:type="dxa"/>
          </w:tcPr>
          <w:p w:rsidR="0029564A" w:rsidRPr="00B3183C" w:rsidRDefault="0029564A" w:rsidP="0029564A">
            <w:pPr>
              <w:spacing w:after="0"/>
              <w:jc w:val="center"/>
              <w:rPr>
                <w:rFonts w:ascii="Arial" w:hAnsi="Arial" w:cs="Arial"/>
                <w:sz w:val="20"/>
                <w:szCs w:val="20"/>
                <w:lang w:eastAsia="ar-SA"/>
              </w:rPr>
            </w:pPr>
            <w:r>
              <w:rPr>
                <w:rFonts w:ascii="Arial" w:hAnsi="Arial" w:cs="Arial"/>
                <w:sz w:val="20"/>
                <w:szCs w:val="20"/>
                <w:lang w:eastAsia="ar-SA"/>
              </w:rPr>
              <w:t>2,4</w:t>
            </w:r>
          </w:p>
        </w:tc>
        <w:tc>
          <w:tcPr>
            <w:tcW w:w="3254" w:type="dxa"/>
            <w:gridSpan w:val="2"/>
          </w:tcPr>
          <w:p w:rsidR="0029564A" w:rsidRPr="00B3183C" w:rsidRDefault="0029564A" w:rsidP="0029564A">
            <w:pPr>
              <w:spacing w:after="0"/>
              <w:jc w:val="center"/>
              <w:rPr>
                <w:rFonts w:ascii="Arial" w:hAnsi="Arial" w:cs="Arial"/>
                <w:sz w:val="20"/>
                <w:szCs w:val="20"/>
                <w:lang w:eastAsia="ar-SA"/>
              </w:rPr>
            </w:pPr>
            <w:r>
              <w:rPr>
                <w:rFonts w:ascii="Arial" w:hAnsi="Arial" w:cs="Arial"/>
                <w:sz w:val="20"/>
                <w:szCs w:val="20"/>
                <w:lang w:eastAsia="ar-SA"/>
              </w:rPr>
              <w:t>1,3</w:t>
            </w:r>
          </w:p>
        </w:tc>
      </w:tr>
      <w:tr w:rsidR="0029564A" w:rsidTr="00F810EF">
        <w:tc>
          <w:tcPr>
            <w:tcW w:w="1555" w:type="dxa"/>
            <w:vMerge/>
          </w:tcPr>
          <w:p w:rsidR="0029564A" w:rsidRPr="00B3183C" w:rsidRDefault="0029564A" w:rsidP="0029564A">
            <w:pPr>
              <w:spacing w:after="0"/>
              <w:rPr>
                <w:rFonts w:ascii="Arial" w:hAnsi="Arial" w:cs="Arial"/>
                <w:sz w:val="20"/>
                <w:szCs w:val="20"/>
                <w:lang w:eastAsia="ar-SA"/>
              </w:rPr>
            </w:pPr>
          </w:p>
        </w:tc>
        <w:tc>
          <w:tcPr>
            <w:tcW w:w="3118" w:type="dxa"/>
          </w:tcPr>
          <w:p w:rsidR="0029564A" w:rsidRPr="003A51F1" w:rsidRDefault="0029564A" w:rsidP="0029564A">
            <w:pPr>
              <w:spacing w:after="0"/>
              <w:rPr>
                <w:rFonts w:ascii="Arial" w:hAnsi="Arial" w:cs="Arial"/>
                <w:sz w:val="20"/>
                <w:szCs w:val="20"/>
                <w:lang w:eastAsia="ar-SA"/>
              </w:rPr>
            </w:pPr>
            <w:r w:rsidRPr="003A51F1">
              <w:rPr>
                <w:rFonts w:ascii="Arial" w:hAnsi="Arial" w:cs="Arial"/>
                <w:sz w:val="20"/>
                <w:szCs w:val="20"/>
                <w:lang w:eastAsia="ar-SA"/>
              </w:rPr>
              <w:t>Кадмий, мг/кг</w:t>
            </w:r>
          </w:p>
        </w:tc>
        <w:tc>
          <w:tcPr>
            <w:tcW w:w="1701" w:type="dxa"/>
          </w:tcPr>
          <w:p w:rsidR="0029564A" w:rsidRPr="00B3183C" w:rsidRDefault="0029564A" w:rsidP="0029564A">
            <w:pPr>
              <w:spacing w:after="0"/>
              <w:jc w:val="center"/>
              <w:rPr>
                <w:rFonts w:ascii="Arial" w:hAnsi="Arial" w:cs="Arial"/>
                <w:sz w:val="20"/>
                <w:szCs w:val="20"/>
                <w:lang w:eastAsia="ar-SA"/>
              </w:rPr>
            </w:pPr>
            <w:r>
              <w:rPr>
                <w:rFonts w:ascii="Arial" w:hAnsi="Arial" w:cs="Arial"/>
                <w:sz w:val="20"/>
                <w:szCs w:val="20"/>
                <w:lang w:eastAsia="ar-SA"/>
              </w:rPr>
              <w:t>Менее 0,1</w:t>
            </w:r>
          </w:p>
        </w:tc>
        <w:tc>
          <w:tcPr>
            <w:tcW w:w="3254" w:type="dxa"/>
            <w:gridSpan w:val="2"/>
          </w:tcPr>
          <w:p w:rsidR="0029564A" w:rsidRPr="00B3183C" w:rsidRDefault="0029564A" w:rsidP="0029564A">
            <w:pPr>
              <w:spacing w:after="0"/>
              <w:jc w:val="center"/>
              <w:rPr>
                <w:rFonts w:ascii="Arial" w:hAnsi="Arial" w:cs="Arial"/>
                <w:sz w:val="20"/>
                <w:szCs w:val="20"/>
                <w:lang w:eastAsia="ar-SA"/>
              </w:rPr>
            </w:pPr>
            <w:r>
              <w:rPr>
                <w:rFonts w:ascii="Arial" w:hAnsi="Arial" w:cs="Arial"/>
                <w:sz w:val="20"/>
                <w:szCs w:val="20"/>
                <w:lang w:eastAsia="ar-SA"/>
              </w:rPr>
              <w:t>Менее 0,1</w:t>
            </w:r>
          </w:p>
        </w:tc>
      </w:tr>
    </w:tbl>
    <w:p w:rsidR="00B3183C" w:rsidRPr="00A70C55" w:rsidRDefault="00B3183C" w:rsidP="00FF6BBF">
      <w:pPr>
        <w:ind w:firstLine="709"/>
        <w:jc w:val="both"/>
        <w:rPr>
          <w:rFonts w:ascii="Arial" w:eastAsia="Times New Roman" w:hAnsi="Arial" w:cs="Arial"/>
          <w:lang w:eastAsia="ar-SA"/>
        </w:rPr>
      </w:pPr>
    </w:p>
    <w:p w:rsidR="00180423" w:rsidRPr="00A70C55" w:rsidRDefault="00180423" w:rsidP="00FF6BBF">
      <w:pPr>
        <w:ind w:firstLine="709"/>
        <w:jc w:val="both"/>
        <w:rPr>
          <w:rFonts w:ascii="Arial" w:eastAsia="Times New Roman" w:hAnsi="Arial" w:cs="Arial"/>
          <w:lang w:eastAsia="ar-SA"/>
        </w:rPr>
      </w:pPr>
      <w:r w:rsidRPr="00A70C55">
        <w:rPr>
          <w:rFonts w:ascii="Arial" w:eastAsia="Times New Roman" w:hAnsi="Arial" w:cs="Arial"/>
          <w:lang w:eastAsia="ar-SA"/>
        </w:rPr>
        <w:t xml:space="preserve">Указанные ОРО внесены в государственный реестр объектов размещения отходов: </w:t>
      </w:r>
    </w:p>
    <w:p w:rsidR="00180423" w:rsidRPr="00A70C55" w:rsidRDefault="00FF6BBF" w:rsidP="00FF6BBF">
      <w:pPr>
        <w:ind w:firstLine="709"/>
        <w:jc w:val="both"/>
        <w:rPr>
          <w:rFonts w:ascii="Arial" w:eastAsia="Times New Roman" w:hAnsi="Arial" w:cs="Arial"/>
          <w:lang w:eastAsia="ar-SA"/>
        </w:rPr>
      </w:pPr>
      <w:r>
        <w:rPr>
          <w:rFonts w:ascii="Arial" w:eastAsia="Times New Roman" w:hAnsi="Arial" w:cs="Arial"/>
          <w:lang w:eastAsia="ar-SA"/>
        </w:rPr>
        <w:t>- золоотвал 2-ой очереди – № </w:t>
      </w:r>
      <w:r w:rsidR="00214307">
        <w:rPr>
          <w:rFonts w:ascii="Arial" w:eastAsia="Times New Roman" w:hAnsi="Arial" w:cs="Arial"/>
          <w:lang w:eastAsia="ar-SA"/>
        </w:rPr>
        <w:t>70-00070-З-00758-281114;</w:t>
      </w:r>
    </w:p>
    <w:p w:rsidR="00180423" w:rsidRPr="00A70C55" w:rsidRDefault="00FF6BBF" w:rsidP="00FF6BBF">
      <w:pPr>
        <w:ind w:firstLine="709"/>
        <w:jc w:val="both"/>
        <w:rPr>
          <w:rFonts w:ascii="Arial" w:eastAsia="Times New Roman" w:hAnsi="Arial" w:cs="Arial"/>
          <w:lang w:eastAsia="ar-SA"/>
        </w:rPr>
      </w:pPr>
      <w:r>
        <w:rPr>
          <w:rFonts w:ascii="Arial" w:eastAsia="Times New Roman" w:hAnsi="Arial" w:cs="Arial"/>
          <w:lang w:eastAsia="ar-SA"/>
        </w:rPr>
        <w:t>- золоотвал 3-ей очереди – № </w:t>
      </w:r>
      <w:r w:rsidR="00180423" w:rsidRPr="00A70C55">
        <w:rPr>
          <w:rFonts w:ascii="Arial" w:eastAsia="Times New Roman" w:hAnsi="Arial" w:cs="Arial"/>
          <w:lang w:eastAsia="ar-SA"/>
        </w:rPr>
        <w:t>70-00071-З-00758-281114.</w:t>
      </w:r>
    </w:p>
    <w:p w:rsidR="00180423" w:rsidRPr="00A70C55" w:rsidRDefault="00180423" w:rsidP="00FF6BBF">
      <w:pPr>
        <w:ind w:firstLine="709"/>
        <w:jc w:val="both"/>
        <w:rPr>
          <w:rFonts w:ascii="Arial" w:eastAsia="Times New Roman" w:hAnsi="Arial" w:cs="Arial"/>
          <w:lang w:eastAsia="ar-SA"/>
        </w:rPr>
      </w:pPr>
      <w:r w:rsidRPr="00A70C55">
        <w:rPr>
          <w:rFonts w:ascii="Arial" w:eastAsia="Times New Roman" w:hAnsi="Arial" w:cs="Arial"/>
          <w:lang w:eastAsia="ar-SA"/>
        </w:rPr>
        <w:t xml:space="preserve">Филиал осуществляет контроль состояния атмосферного воздуха, почвы и подземных вод в районе расположения собственных объектов размещения отходов и </w:t>
      </w:r>
      <w:r w:rsidRPr="00A70C55">
        <w:rPr>
          <w:rFonts w:ascii="Arial" w:eastAsia="Times New Roman" w:hAnsi="Arial" w:cs="Arial"/>
          <w:lang w:eastAsia="ar-SA"/>
        </w:rPr>
        <w:lastRenderedPageBreak/>
        <w:t>в пределах их воздействия на окружающую среду силами сторонней специализированной организации, аккредитованной на проведение данных работ (по договору).</w:t>
      </w:r>
    </w:p>
    <w:p w:rsidR="00180423" w:rsidRPr="00A70C55" w:rsidRDefault="00180423" w:rsidP="00FF6BBF">
      <w:pPr>
        <w:spacing w:after="120"/>
        <w:ind w:firstLine="709"/>
        <w:jc w:val="both"/>
        <w:rPr>
          <w:rFonts w:ascii="Arial" w:eastAsia="Times New Roman" w:hAnsi="Arial" w:cs="Arial"/>
          <w:lang w:eastAsia="ar-SA"/>
        </w:rPr>
      </w:pPr>
      <w:r w:rsidRPr="00A70C55">
        <w:rPr>
          <w:rFonts w:ascii="Arial" w:eastAsia="Times New Roman" w:hAnsi="Arial" w:cs="Arial"/>
          <w:lang w:eastAsia="ar-SA"/>
        </w:rPr>
        <w:t xml:space="preserve">Сведения о результатах мониторинга состояния окружающей среды на территории ОРО Филиала за 2021 год представлены в таблице </w:t>
      </w:r>
      <w:r w:rsidR="00DA4264">
        <w:rPr>
          <w:rFonts w:ascii="Arial" w:eastAsia="Times New Roman" w:hAnsi="Arial" w:cs="Arial"/>
          <w:lang w:eastAsia="ar-SA"/>
        </w:rPr>
        <w:t>1</w:t>
      </w:r>
      <w:r w:rsidR="00FF6BBF">
        <w:rPr>
          <w:rFonts w:ascii="Arial" w:eastAsia="Times New Roman" w:hAnsi="Arial" w:cs="Arial"/>
          <w:lang w:eastAsia="ar-SA"/>
        </w:rPr>
        <w:t>3</w:t>
      </w:r>
      <w:r w:rsidRPr="00A70C55">
        <w:rPr>
          <w:rFonts w:ascii="Arial" w:eastAsia="Times New Roman" w:hAnsi="Arial" w:cs="Arial"/>
          <w:lang w:eastAsia="ar-SA"/>
        </w:rPr>
        <w:t>.</w:t>
      </w:r>
    </w:p>
    <w:p w:rsidR="008B24AE" w:rsidRDefault="008B24AE" w:rsidP="00FF6BBF">
      <w:pPr>
        <w:spacing w:after="120"/>
        <w:rPr>
          <w:rFonts w:ascii="Arial" w:eastAsia="Times New Roman" w:hAnsi="Arial" w:cs="Arial"/>
          <w:sz w:val="22"/>
          <w:lang w:eastAsia="ar-SA"/>
        </w:rPr>
      </w:pPr>
    </w:p>
    <w:p w:rsidR="00180423" w:rsidRPr="00861F4C" w:rsidRDefault="00146FDF" w:rsidP="00861F4C">
      <w:pPr>
        <w:keepNext/>
        <w:spacing w:after="120"/>
        <w:jc w:val="center"/>
        <w:rPr>
          <w:rFonts w:ascii="Arial" w:eastAsia="Times New Roman" w:hAnsi="Arial" w:cs="Arial"/>
          <w:b/>
          <w:szCs w:val="28"/>
          <w:lang w:eastAsia="ar-SA"/>
        </w:rPr>
      </w:pPr>
      <w:r>
        <w:rPr>
          <w:rFonts w:ascii="Arial" w:eastAsia="Times New Roman" w:hAnsi="Arial" w:cs="Arial"/>
          <w:b/>
          <w:szCs w:val="28"/>
          <w:lang w:eastAsia="ar-SA"/>
        </w:rPr>
        <w:t>6.8</w:t>
      </w:r>
      <w:r w:rsidR="00E873E5">
        <w:rPr>
          <w:rFonts w:ascii="Arial" w:eastAsia="Times New Roman" w:hAnsi="Arial" w:cs="Arial"/>
          <w:b/>
          <w:szCs w:val="28"/>
          <w:lang w:eastAsia="ar-SA"/>
        </w:rPr>
        <w:t> </w:t>
      </w:r>
      <w:r w:rsidR="00180423" w:rsidRPr="00EA02D2">
        <w:rPr>
          <w:rFonts w:ascii="Arial" w:eastAsia="Times New Roman" w:hAnsi="Arial" w:cs="Arial"/>
          <w:b/>
          <w:szCs w:val="28"/>
          <w:lang w:eastAsia="ar-SA"/>
        </w:rPr>
        <w:t>Реализация экологической политики</w:t>
      </w:r>
    </w:p>
    <w:p w:rsidR="00DA4264" w:rsidRDefault="00180423" w:rsidP="00861F4C">
      <w:pPr>
        <w:ind w:firstLine="709"/>
        <w:jc w:val="both"/>
        <w:rPr>
          <w:rFonts w:ascii="Arial" w:eastAsia="Times New Roman" w:hAnsi="Arial" w:cs="Arial"/>
          <w:lang w:eastAsia="ar-SA"/>
        </w:rPr>
      </w:pPr>
      <w:r w:rsidRPr="00A70C55">
        <w:rPr>
          <w:rFonts w:ascii="Arial" w:eastAsia="Times New Roman" w:hAnsi="Arial" w:cs="Arial"/>
          <w:lang w:eastAsia="ar-SA"/>
        </w:rPr>
        <w:t xml:space="preserve">Филиал вкладывает значительные финансовые средства в охрану окружающей среды и на реализацию природоохранных мероприятий. Сведения о затратах на охрану окружающей среды в 2021 году приведены в таблице </w:t>
      </w:r>
      <w:r w:rsidR="00DA4264">
        <w:rPr>
          <w:rFonts w:ascii="Arial" w:eastAsia="Times New Roman" w:hAnsi="Arial" w:cs="Arial"/>
          <w:lang w:eastAsia="ar-SA"/>
        </w:rPr>
        <w:t>1</w:t>
      </w:r>
      <w:r w:rsidR="00861F4C">
        <w:rPr>
          <w:rFonts w:ascii="Arial" w:eastAsia="Times New Roman" w:hAnsi="Arial" w:cs="Arial"/>
          <w:lang w:eastAsia="ar-SA"/>
        </w:rPr>
        <w:t>4</w:t>
      </w:r>
      <w:r w:rsidRPr="00A70C55">
        <w:rPr>
          <w:rFonts w:ascii="Arial" w:eastAsia="Times New Roman" w:hAnsi="Arial" w:cs="Arial"/>
          <w:lang w:eastAsia="ar-SA"/>
        </w:rPr>
        <w:t>.</w:t>
      </w:r>
    </w:p>
    <w:p w:rsidR="00DA4264" w:rsidRPr="00A70C55" w:rsidRDefault="00DA4264" w:rsidP="00861F4C">
      <w:pPr>
        <w:ind w:firstLine="709"/>
        <w:jc w:val="both"/>
        <w:rPr>
          <w:rFonts w:ascii="Arial" w:eastAsia="Times New Roman" w:hAnsi="Arial" w:cs="Arial"/>
          <w:lang w:eastAsia="ar-SA"/>
        </w:rPr>
      </w:pPr>
    </w:p>
    <w:p w:rsidR="00180423" w:rsidRDefault="00180423" w:rsidP="00861F4C">
      <w:pPr>
        <w:ind w:firstLine="709"/>
        <w:jc w:val="center"/>
        <w:rPr>
          <w:rFonts w:ascii="Arial" w:eastAsia="Times New Roman" w:hAnsi="Arial" w:cs="Arial"/>
          <w:lang w:eastAsia="ar-SA"/>
        </w:rPr>
      </w:pPr>
      <w:r w:rsidRPr="00861F4C">
        <w:rPr>
          <w:rFonts w:ascii="Arial" w:eastAsia="Times New Roman" w:hAnsi="Arial" w:cs="Arial"/>
          <w:lang w:eastAsia="ar-SA"/>
        </w:rPr>
        <w:t>Затраты на охрану окружающей среды в 2021 году</w:t>
      </w:r>
    </w:p>
    <w:p w:rsidR="00861F4C" w:rsidRDefault="00861F4C" w:rsidP="00861F4C">
      <w:pPr>
        <w:ind w:firstLine="709"/>
        <w:rPr>
          <w:rFonts w:ascii="Arial" w:eastAsia="Times New Roman" w:hAnsi="Arial" w:cs="Arial"/>
          <w:lang w:eastAsia="ar-SA"/>
        </w:rPr>
      </w:pPr>
    </w:p>
    <w:p w:rsidR="00180423" w:rsidRPr="00861F4C" w:rsidRDefault="00861F4C" w:rsidP="00375A8D">
      <w:pPr>
        <w:spacing w:after="120"/>
        <w:ind w:firstLine="709"/>
        <w:jc w:val="right"/>
        <w:rPr>
          <w:rFonts w:ascii="Arial" w:eastAsia="Times New Roman" w:hAnsi="Arial" w:cs="Arial"/>
          <w:lang w:eastAsia="ar-SA"/>
        </w:rPr>
      </w:pPr>
      <w:r>
        <w:rPr>
          <w:rFonts w:ascii="Arial" w:eastAsia="Times New Roman" w:hAnsi="Arial" w:cs="Arial"/>
          <w:lang w:eastAsia="ar-SA"/>
        </w:rPr>
        <w:t>Таблица 14</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6724"/>
        <w:gridCol w:w="2910"/>
      </w:tblGrid>
      <w:tr w:rsidR="00180423" w:rsidRPr="00861F4C" w:rsidTr="00861F4C">
        <w:trPr>
          <w:trHeight w:val="364"/>
          <w:tblHeader/>
        </w:trPr>
        <w:tc>
          <w:tcPr>
            <w:tcW w:w="6724" w:type="dxa"/>
            <w:shd w:val="clear" w:color="auto" w:fill="auto"/>
            <w:vAlign w:val="center"/>
          </w:tcPr>
          <w:p w:rsidR="00180423" w:rsidRPr="00936C55" w:rsidRDefault="00180423" w:rsidP="00861F4C">
            <w:pPr>
              <w:snapToGrid w:val="0"/>
              <w:jc w:val="center"/>
              <w:rPr>
                <w:rFonts w:ascii="Arial" w:eastAsia="Times New Roman" w:hAnsi="Arial" w:cs="Arial"/>
                <w:sz w:val="22"/>
                <w:szCs w:val="22"/>
                <w:lang w:eastAsia="ar-SA"/>
              </w:rPr>
            </w:pPr>
            <w:r w:rsidRPr="00936C55">
              <w:rPr>
                <w:rFonts w:ascii="Arial" w:eastAsia="Times New Roman" w:hAnsi="Arial" w:cs="Arial"/>
                <w:sz w:val="22"/>
                <w:szCs w:val="22"/>
                <w:lang w:eastAsia="ar-SA"/>
              </w:rPr>
              <w:t>Вид расходов</w:t>
            </w:r>
          </w:p>
        </w:tc>
        <w:tc>
          <w:tcPr>
            <w:tcW w:w="2910" w:type="dxa"/>
            <w:shd w:val="clear" w:color="auto" w:fill="auto"/>
            <w:vAlign w:val="center"/>
          </w:tcPr>
          <w:p w:rsidR="00180423" w:rsidRPr="00936C55" w:rsidRDefault="00180423" w:rsidP="00861F4C">
            <w:pPr>
              <w:snapToGrid w:val="0"/>
              <w:jc w:val="center"/>
              <w:rPr>
                <w:rFonts w:ascii="Arial" w:eastAsia="Times New Roman" w:hAnsi="Arial" w:cs="Arial"/>
                <w:sz w:val="22"/>
                <w:szCs w:val="22"/>
                <w:lang w:eastAsia="ar-SA"/>
              </w:rPr>
            </w:pPr>
            <w:r w:rsidRPr="00936C55">
              <w:rPr>
                <w:rFonts w:ascii="Arial" w:eastAsia="Times New Roman" w:hAnsi="Arial" w:cs="Arial"/>
                <w:sz w:val="22"/>
                <w:szCs w:val="22"/>
                <w:lang w:eastAsia="ar-SA"/>
              </w:rPr>
              <w:t>млн. руб.</w:t>
            </w:r>
          </w:p>
        </w:tc>
      </w:tr>
      <w:tr w:rsidR="00180423" w:rsidRPr="00861F4C" w:rsidTr="00861F4C">
        <w:trPr>
          <w:trHeight w:val="543"/>
        </w:trPr>
        <w:tc>
          <w:tcPr>
            <w:tcW w:w="6724" w:type="dxa"/>
            <w:shd w:val="clear" w:color="auto" w:fill="auto"/>
            <w:vAlign w:val="center"/>
          </w:tcPr>
          <w:p w:rsidR="00180423" w:rsidRPr="00936C55" w:rsidRDefault="00180423" w:rsidP="00861F4C">
            <w:pPr>
              <w:snapToGrid w:val="0"/>
              <w:rPr>
                <w:rFonts w:ascii="Arial" w:eastAsia="Times New Roman" w:hAnsi="Arial" w:cs="Arial"/>
                <w:sz w:val="22"/>
                <w:szCs w:val="22"/>
                <w:lang w:eastAsia="ar-SA"/>
              </w:rPr>
            </w:pPr>
            <w:r w:rsidRPr="00936C55">
              <w:rPr>
                <w:rFonts w:ascii="Arial" w:eastAsia="Times New Roman" w:hAnsi="Arial" w:cs="Arial"/>
                <w:sz w:val="22"/>
                <w:szCs w:val="22"/>
                <w:lang w:eastAsia="ar-SA"/>
              </w:rPr>
              <w:t>Текущие (эксплуатационные) затраты на охрану окружающей среды</w:t>
            </w:r>
          </w:p>
        </w:tc>
        <w:tc>
          <w:tcPr>
            <w:tcW w:w="2910" w:type="dxa"/>
            <w:shd w:val="clear" w:color="auto" w:fill="auto"/>
            <w:vAlign w:val="center"/>
          </w:tcPr>
          <w:p w:rsidR="00180423" w:rsidRPr="00936C55" w:rsidRDefault="00180423" w:rsidP="00861F4C">
            <w:pPr>
              <w:snapToGrid w:val="0"/>
              <w:jc w:val="center"/>
              <w:rPr>
                <w:rFonts w:ascii="Arial" w:eastAsia="Times New Roman" w:hAnsi="Arial" w:cs="Arial"/>
                <w:sz w:val="22"/>
                <w:szCs w:val="22"/>
                <w:lang w:eastAsia="ar-SA"/>
              </w:rPr>
            </w:pPr>
            <w:r w:rsidRPr="00936C55">
              <w:rPr>
                <w:rFonts w:ascii="Arial" w:eastAsia="Times New Roman" w:hAnsi="Arial" w:cs="Arial"/>
                <w:sz w:val="22"/>
                <w:szCs w:val="22"/>
                <w:lang w:eastAsia="ar-SA"/>
              </w:rPr>
              <w:t>46,223</w:t>
            </w:r>
          </w:p>
        </w:tc>
      </w:tr>
      <w:tr w:rsidR="00180423" w:rsidRPr="00861F4C" w:rsidTr="00861F4C">
        <w:trPr>
          <w:trHeight w:val="393"/>
        </w:trPr>
        <w:tc>
          <w:tcPr>
            <w:tcW w:w="6724" w:type="dxa"/>
            <w:shd w:val="clear" w:color="auto" w:fill="auto"/>
            <w:vAlign w:val="center"/>
          </w:tcPr>
          <w:p w:rsidR="00180423" w:rsidRPr="00936C55" w:rsidRDefault="00180423" w:rsidP="00861F4C">
            <w:pPr>
              <w:snapToGrid w:val="0"/>
              <w:rPr>
                <w:rFonts w:ascii="Arial" w:eastAsia="Times New Roman" w:hAnsi="Arial" w:cs="Arial"/>
                <w:sz w:val="22"/>
                <w:szCs w:val="22"/>
                <w:lang w:eastAsia="ar-SA"/>
              </w:rPr>
            </w:pPr>
            <w:r w:rsidRPr="00936C55">
              <w:rPr>
                <w:rFonts w:ascii="Arial" w:eastAsia="Times New Roman" w:hAnsi="Arial" w:cs="Arial"/>
                <w:sz w:val="22"/>
                <w:szCs w:val="22"/>
                <w:lang w:eastAsia="ar-SA"/>
              </w:rPr>
              <w:t>Оплата услуг природоохранного назначения</w:t>
            </w:r>
          </w:p>
        </w:tc>
        <w:tc>
          <w:tcPr>
            <w:tcW w:w="2910" w:type="dxa"/>
            <w:shd w:val="clear" w:color="auto" w:fill="auto"/>
            <w:vAlign w:val="center"/>
          </w:tcPr>
          <w:p w:rsidR="00180423" w:rsidRPr="00936C55" w:rsidRDefault="00180423" w:rsidP="00861F4C">
            <w:pPr>
              <w:snapToGrid w:val="0"/>
              <w:jc w:val="center"/>
              <w:rPr>
                <w:rFonts w:ascii="Arial" w:eastAsia="Times New Roman" w:hAnsi="Arial" w:cs="Arial"/>
                <w:sz w:val="22"/>
                <w:szCs w:val="22"/>
                <w:lang w:eastAsia="ar-SA"/>
              </w:rPr>
            </w:pPr>
            <w:r w:rsidRPr="00936C55">
              <w:rPr>
                <w:rFonts w:ascii="Arial" w:eastAsia="Times New Roman" w:hAnsi="Arial" w:cs="Arial"/>
                <w:sz w:val="22"/>
                <w:szCs w:val="22"/>
                <w:lang w:eastAsia="ar-SA"/>
              </w:rPr>
              <w:t>3,177</w:t>
            </w:r>
          </w:p>
        </w:tc>
      </w:tr>
      <w:tr w:rsidR="00180423" w:rsidRPr="00861F4C" w:rsidTr="00861F4C">
        <w:trPr>
          <w:trHeight w:val="543"/>
        </w:trPr>
        <w:tc>
          <w:tcPr>
            <w:tcW w:w="6724" w:type="dxa"/>
            <w:shd w:val="clear" w:color="auto" w:fill="auto"/>
            <w:vAlign w:val="center"/>
          </w:tcPr>
          <w:p w:rsidR="00180423" w:rsidRPr="00936C55" w:rsidRDefault="00180423" w:rsidP="00861F4C">
            <w:pPr>
              <w:snapToGrid w:val="0"/>
              <w:rPr>
                <w:rFonts w:ascii="Arial" w:eastAsia="Times New Roman" w:hAnsi="Arial" w:cs="Arial"/>
                <w:sz w:val="22"/>
                <w:szCs w:val="22"/>
                <w:lang w:eastAsia="ar-SA"/>
              </w:rPr>
            </w:pPr>
            <w:r w:rsidRPr="00936C55">
              <w:rPr>
                <w:rFonts w:ascii="Arial" w:eastAsia="Times New Roman" w:hAnsi="Arial" w:cs="Arial"/>
                <w:sz w:val="22"/>
                <w:szCs w:val="22"/>
                <w:lang w:eastAsia="ar-SA"/>
              </w:rPr>
              <w:t>Затраты на капитальный ремонт основных фондов по охране окружающей среды</w:t>
            </w:r>
          </w:p>
        </w:tc>
        <w:tc>
          <w:tcPr>
            <w:tcW w:w="2910" w:type="dxa"/>
            <w:shd w:val="clear" w:color="auto" w:fill="auto"/>
            <w:vAlign w:val="center"/>
          </w:tcPr>
          <w:p w:rsidR="00180423" w:rsidRPr="00936C55" w:rsidRDefault="00180423" w:rsidP="00861F4C">
            <w:pPr>
              <w:snapToGrid w:val="0"/>
              <w:jc w:val="center"/>
              <w:rPr>
                <w:rFonts w:ascii="Arial" w:eastAsia="Times New Roman" w:hAnsi="Arial" w:cs="Arial"/>
                <w:sz w:val="22"/>
                <w:szCs w:val="22"/>
                <w:lang w:eastAsia="ar-SA"/>
              </w:rPr>
            </w:pPr>
            <w:r w:rsidRPr="00936C55">
              <w:rPr>
                <w:rFonts w:ascii="Arial" w:eastAsia="Times New Roman" w:hAnsi="Arial" w:cs="Arial"/>
                <w:sz w:val="22"/>
                <w:szCs w:val="22"/>
                <w:lang w:eastAsia="ar-SA"/>
              </w:rPr>
              <w:t>11,408</w:t>
            </w:r>
          </w:p>
        </w:tc>
      </w:tr>
      <w:tr w:rsidR="00180423" w:rsidRPr="00861F4C" w:rsidTr="00861F4C">
        <w:trPr>
          <w:trHeight w:val="435"/>
        </w:trPr>
        <w:tc>
          <w:tcPr>
            <w:tcW w:w="6724" w:type="dxa"/>
            <w:shd w:val="clear" w:color="auto" w:fill="auto"/>
            <w:vAlign w:val="center"/>
          </w:tcPr>
          <w:p w:rsidR="00180423" w:rsidRPr="00936C55" w:rsidRDefault="00180423" w:rsidP="00861F4C">
            <w:pPr>
              <w:snapToGrid w:val="0"/>
              <w:rPr>
                <w:rFonts w:ascii="Arial" w:eastAsia="Times New Roman" w:hAnsi="Arial" w:cs="Arial"/>
                <w:sz w:val="22"/>
                <w:szCs w:val="22"/>
                <w:lang w:eastAsia="ar-SA"/>
              </w:rPr>
            </w:pPr>
            <w:r w:rsidRPr="00936C55">
              <w:rPr>
                <w:rFonts w:ascii="Arial" w:eastAsia="Times New Roman" w:hAnsi="Arial" w:cs="Arial"/>
                <w:sz w:val="22"/>
                <w:szCs w:val="22"/>
                <w:lang w:eastAsia="ar-SA"/>
              </w:rPr>
              <w:t>Общие затраты на охрану окружающей среды</w:t>
            </w:r>
          </w:p>
        </w:tc>
        <w:tc>
          <w:tcPr>
            <w:tcW w:w="2910" w:type="dxa"/>
            <w:shd w:val="clear" w:color="auto" w:fill="auto"/>
            <w:vAlign w:val="center"/>
          </w:tcPr>
          <w:p w:rsidR="00180423" w:rsidRPr="00936C55" w:rsidRDefault="00180423" w:rsidP="00861F4C">
            <w:pPr>
              <w:snapToGrid w:val="0"/>
              <w:jc w:val="center"/>
              <w:rPr>
                <w:rFonts w:ascii="Arial" w:eastAsia="Times New Roman" w:hAnsi="Arial" w:cs="Arial"/>
                <w:sz w:val="22"/>
                <w:szCs w:val="22"/>
                <w:lang w:eastAsia="ar-SA"/>
              </w:rPr>
            </w:pPr>
            <w:r w:rsidRPr="00936C55">
              <w:rPr>
                <w:rFonts w:ascii="Arial" w:eastAsia="Times New Roman" w:hAnsi="Arial" w:cs="Arial"/>
                <w:sz w:val="22"/>
                <w:szCs w:val="22"/>
                <w:lang w:eastAsia="ar-SA"/>
              </w:rPr>
              <w:t>60,808</w:t>
            </w:r>
          </w:p>
        </w:tc>
      </w:tr>
    </w:tbl>
    <w:p w:rsidR="00180423" w:rsidRPr="00A70C55" w:rsidRDefault="00180423" w:rsidP="00AA1EF5">
      <w:pPr>
        <w:tabs>
          <w:tab w:val="left" w:pos="851"/>
        </w:tabs>
        <w:ind w:firstLine="709"/>
        <w:jc w:val="both"/>
        <w:rPr>
          <w:rFonts w:ascii="Arial" w:eastAsia="Times New Roman" w:hAnsi="Arial" w:cs="Arial"/>
          <w:lang w:eastAsia="ar-SA"/>
        </w:rPr>
      </w:pPr>
    </w:p>
    <w:p w:rsidR="00D4473C" w:rsidRDefault="00180423" w:rsidP="00D4473C">
      <w:pPr>
        <w:ind w:firstLine="709"/>
        <w:jc w:val="both"/>
        <w:rPr>
          <w:rFonts w:ascii="Arial" w:eastAsia="Times New Roman" w:hAnsi="Arial" w:cs="Arial"/>
          <w:lang w:eastAsia="ar-SA"/>
        </w:rPr>
      </w:pPr>
      <w:r w:rsidRPr="00A70C55">
        <w:rPr>
          <w:rFonts w:ascii="Arial" w:eastAsia="Times New Roman" w:hAnsi="Arial" w:cs="Arial"/>
          <w:lang w:eastAsia="ar-SA"/>
        </w:rPr>
        <w:t>В 2021 году в Филиале организовано и проведено обу</w:t>
      </w:r>
      <w:r w:rsidR="00214307">
        <w:rPr>
          <w:rFonts w:ascii="Arial" w:eastAsia="Times New Roman" w:hAnsi="Arial" w:cs="Arial"/>
          <w:lang w:eastAsia="ar-SA"/>
        </w:rPr>
        <w:t>чение (повышение квалификации) 5</w:t>
      </w:r>
      <w:r w:rsidRPr="00A70C55">
        <w:rPr>
          <w:rFonts w:ascii="Arial" w:eastAsia="Times New Roman" w:hAnsi="Arial" w:cs="Arial"/>
          <w:lang w:eastAsia="ar-SA"/>
        </w:rPr>
        <w:t xml:space="preserve"> специалистов по программам: «Обеспечения экологической безопасности руководителями и специалистами общехозяйственных систем управления», а также по программе «Профессиональная подготовка лиц на право работы с отходами </w:t>
      </w:r>
      <w:r w:rsidRPr="00A70C55">
        <w:rPr>
          <w:rFonts w:ascii="Arial" w:eastAsia="Times New Roman" w:hAnsi="Arial" w:cs="Arial"/>
          <w:lang w:val="en-US" w:eastAsia="ar-SA"/>
        </w:rPr>
        <w:t>I</w:t>
      </w:r>
      <w:r w:rsidR="00EF7CDE">
        <w:rPr>
          <w:rFonts w:ascii="Arial" w:eastAsia="Times New Roman" w:hAnsi="Arial" w:cs="Arial"/>
          <w:lang w:eastAsia="ar-SA"/>
        </w:rPr>
        <w:t> </w:t>
      </w:r>
      <w:r w:rsidRPr="00A70C55">
        <w:rPr>
          <w:rFonts w:ascii="Arial" w:eastAsia="Times New Roman" w:hAnsi="Arial" w:cs="Arial"/>
          <w:lang w:eastAsia="ar-SA"/>
        </w:rPr>
        <w:t>-</w:t>
      </w:r>
      <w:r w:rsidR="00EF7CDE">
        <w:rPr>
          <w:rFonts w:ascii="Arial" w:eastAsia="Times New Roman" w:hAnsi="Arial" w:cs="Arial"/>
          <w:lang w:eastAsia="ar-SA"/>
        </w:rPr>
        <w:t> </w:t>
      </w:r>
      <w:r w:rsidRPr="00A70C55">
        <w:rPr>
          <w:rFonts w:ascii="Arial" w:eastAsia="Times New Roman" w:hAnsi="Arial" w:cs="Arial"/>
          <w:lang w:val="en-US" w:eastAsia="ar-SA"/>
        </w:rPr>
        <w:t>IV</w:t>
      </w:r>
      <w:r w:rsidRPr="00A70C55">
        <w:rPr>
          <w:rFonts w:ascii="Arial" w:eastAsia="Times New Roman" w:hAnsi="Arial" w:cs="Arial"/>
          <w:lang w:eastAsia="ar-SA"/>
        </w:rPr>
        <w:t xml:space="preserve"> классов опасности».</w:t>
      </w:r>
    </w:p>
    <w:p w:rsidR="00D4473C" w:rsidRDefault="00D4473C" w:rsidP="00D4473C">
      <w:pPr>
        <w:jc w:val="both"/>
        <w:rPr>
          <w:rFonts w:ascii="Arial" w:eastAsia="Times New Roman" w:hAnsi="Arial" w:cs="Arial"/>
          <w:lang w:eastAsia="ar-SA"/>
        </w:rPr>
      </w:pPr>
    </w:p>
    <w:p w:rsidR="00B67F2C" w:rsidRPr="00D4473C" w:rsidRDefault="00F3089E" w:rsidP="00D4473C">
      <w:pPr>
        <w:jc w:val="center"/>
        <w:rPr>
          <w:rFonts w:ascii="Arial" w:eastAsia="Times New Roman" w:hAnsi="Arial" w:cs="Arial"/>
          <w:lang w:eastAsia="ar-SA"/>
        </w:rPr>
      </w:pPr>
      <w:r>
        <w:rPr>
          <w:noProof/>
          <w:lang w:eastAsia="ru-RU"/>
        </w:rPr>
        <w:drawing>
          <wp:inline distT="0" distB="0" distL="0" distR="0" wp14:anchorId="34995B36" wp14:editId="7A4CED0C">
            <wp:extent cx="6062980" cy="3295650"/>
            <wp:effectExtent l="0" t="0" r="0" b="0"/>
            <wp:docPr id="25" name="Рисунок 25" descr="Северская ТЭЦ филиала РИР готовится к отопительному сезо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еверская ТЭЦ филиала РИР готовится к отопительному сезону"/>
                    <pic:cNvPicPr>
                      <a:picLocks noChangeAspect="1" noChangeArrowheads="1"/>
                    </pic:cNvPicPr>
                  </pic:nvPicPr>
                  <pic:blipFill rotWithShape="1">
                    <a:blip r:embed="rId42" cstate="print">
                      <a:extLst>
                        <a:ext uri="{BEBA8EAE-BF5A-486C-A8C5-ECC9F3942E4B}">
                          <a14:imgProps xmlns:a14="http://schemas.microsoft.com/office/drawing/2010/main">
                            <a14:imgLayer r:embed="rId43">
                              <a14:imgEffect>
                                <a14:sharpenSoften amount="10000"/>
                              </a14:imgEffect>
                              <a14:imgEffect>
                                <a14:brightnessContrast bright="7000" contrast="21000"/>
                              </a14:imgEffect>
                            </a14:imgLayer>
                          </a14:imgProps>
                        </a:ext>
                        <a:ext uri="{28A0092B-C50C-407E-A947-70E740481C1C}">
                          <a14:useLocalDpi xmlns:a14="http://schemas.microsoft.com/office/drawing/2010/main" val="0"/>
                        </a:ext>
                      </a:extLst>
                    </a:blip>
                    <a:srcRect l="-8" t="-866" r="8" b="-1126"/>
                    <a:stretch/>
                  </pic:blipFill>
                  <pic:spPr bwMode="auto">
                    <a:xfrm>
                      <a:off x="0" y="0"/>
                      <a:ext cx="6190451" cy="3364939"/>
                    </a:xfrm>
                    <a:prstGeom prst="rect">
                      <a:avLst/>
                    </a:prstGeom>
                    <a:noFill/>
                    <a:ln>
                      <a:noFill/>
                    </a:ln>
                    <a:extLst>
                      <a:ext uri="{53640926-AAD7-44D8-BBD7-CCE9431645EC}">
                        <a14:shadowObscured xmlns:a14="http://schemas.microsoft.com/office/drawing/2010/main"/>
                      </a:ext>
                    </a:extLst>
                  </pic:spPr>
                </pic:pic>
              </a:graphicData>
            </a:graphic>
          </wp:inline>
        </w:drawing>
      </w:r>
      <w:r w:rsidR="00861F4C">
        <w:rPr>
          <w:rFonts w:ascii="Arial" w:eastAsia="Times New Roman" w:hAnsi="Arial" w:cs="Arial"/>
          <w:b/>
          <w:lang w:eastAsia="ru-RU"/>
        </w:rPr>
        <w:br w:type="page"/>
      </w:r>
    </w:p>
    <w:p w:rsidR="00180423" w:rsidRPr="0067383E" w:rsidRDefault="0067383E" w:rsidP="0067383E">
      <w:pPr>
        <w:widowControl w:val="0"/>
        <w:spacing w:after="240"/>
        <w:jc w:val="center"/>
        <w:rPr>
          <w:rFonts w:ascii="Arial" w:eastAsia="Times New Roman" w:hAnsi="Arial" w:cs="Arial"/>
          <w:b/>
          <w:sz w:val="28"/>
          <w:szCs w:val="28"/>
          <w:lang w:eastAsia="ru-RU"/>
        </w:rPr>
      </w:pPr>
      <w:r>
        <w:rPr>
          <w:rFonts w:ascii="Arial" w:eastAsia="Times New Roman" w:hAnsi="Arial" w:cs="Arial"/>
          <w:b/>
          <w:sz w:val="28"/>
          <w:szCs w:val="28"/>
          <w:lang w:eastAsia="ru-RU"/>
        </w:rPr>
        <w:lastRenderedPageBreak/>
        <w:t>7. </w:t>
      </w:r>
      <w:r w:rsidR="00180423" w:rsidRPr="0067383E">
        <w:rPr>
          <w:rFonts w:ascii="Arial" w:eastAsia="Times New Roman" w:hAnsi="Arial" w:cs="Arial"/>
          <w:b/>
          <w:sz w:val="28"/>
          <w:szCs w:val="28"/>
          <w:lang w:eastAsia="ru-RU"/>
        </w:rPr>
        <w:t>Леса на территории ЗАТО Северск</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Традиционно в данной рубрике ежегодного обзора «Состояние окружающей природной среды на территории ЗАТО Северск» освещаются вопросы состояния лесов на территории ЗАТО Северск, отражаются приоритетные направления деятельности органов местного самоуправления в решении задач, связанных с реализацией полномочий в области лесных отношений, результаты принятых мер п</w:t>
      </w:r>
      <w:r w:rsidR="0067383E">
        <w:rPr>
          <w:rFonts w:ascii="Arial" w:eastAsia="Times New Roman" w:hAnsi="Arial" w:cs="Arial"/>
          <w:lang w:eastAsia="ru-RU"/>
        </w:rPr>
        <w:t>о сохранению площади и состоянию</w:t>
      </w:r>
      <w:r w:rsidRPr="00A70C55">
        <w:rPr>
          <w:rFonts w:ascii="Arial" w:eastAsia="Times New Roman" w:hAnsi="Arial" w:cs="Arial"/>
          <w:lang w:eastAsia="ru-RU"/>
        </w:rPr>
        <w:t xml:space="preserve"> лесов</w:t>
      </w:r>
      <w:r w:rsidR="0067383E">
        <w:rPr>
          <w:rFonts w:ascii="Arial" w:eastAsia="Times New Roman" w:hAnsi="Arial" w:cs="Arial"/>
          <w:lang w:eastAsia="ru-RU"/>
        </w:rPr>
        <w:t>, а также</w:t>
      </w:r>
      <w:r w:rsidRPr="00A70C55">
        <w:rPr>
          <w:rFonts w:ascii="Arial" w:eastAsia="Times New Roman" w:hAnsi="Arial" w:cs="Arial"/>
          <w:lang w:eastAsia="ru-RU"/>
        </w:rPr>
        <w:t xml:space="preserve"> перспективы их дальнейшего использования.</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Лесными вопросами на</w:t>
      </w:r>
      <w:r w:rsidR="0067383E">
        <w:rPr>
          <w:rFonts w:ascii="Arial" w:eastAsia="Times New Roman" w:hAnsi="Arial" w:cs="Arial"/>
          <w:lang w:eastAsia="ru-RU"/>
        </w:rPr>
        <w:t xml:space="preserve"> территории ЗАТО Северск занимаю</w:t>
      </w:r>
      <w:r w:rsidRPr="00A70C55">
        <w:rPr>
          <w:rFonts w:ascii="Arial" w:eastAsia="Times New Roman" w:hAnsi="Arial" w:cs="Arial"/>
          <w:lang w:eastAsia="ru-RU"/>
        </w:rPr>
        <w:t>тся отдел муниципального лесного контроля Управления имущественных отношений Администрации ЗАТО Северск (далее – Управление) и Муниципальное казенное учреждение «Лесничество ЗАТО Северск» (далее – МК</w:t>
      </w:r>
      <w:r w:rsidR="00214307">
        <w:rPr>
          <w:rFonts w:ascii="Arial" w:eastAsia="Times New Roman" w:hAnsi="Arial" w:cs="Arial"/>
          <w:lang w:eastAsia="ru-RU"/>
        </w:rPr>
        <w:t>У «Лесничество ЗАТО Северск»).</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По данным государственн</w:t>
      </w:r>
      <w:r w:rsidR="00D31755">
        <w:rPr>
          <w:rFonts w:ascii="Arial" w:eastAsia="Times New Roman" w:hAnsi="Arial" w:cs="Arial"/>
          <w:lang w:eastAsia="ru-RU"/>
        </w:rPr>
        <w:t>ого учё</w:t>
      </w:r>
      <w:r w:rsidR="0067383E">
        <w:rPr>
          <w:rFonts w:ascii="Arial" w:eastAsia="Times New Roman" w:hAnsi="Arial" w:cs="Arial"/>
          <w:lang w:eastAsia="ru-RU"/>
        </w:rPr>
        <w:t xml:space="preserve">та общая площадь лесов на территории ЗАТО Северск </w:t>
      </w:r>
      <w:r w:rsidR="00D31755">
        <w:rPr>
          <w:rFonts w:ascii="Arial" w:eastAsia="Times New Roman" w:hAnsi="Arial" w:cs="Arial"/>
          <w:lang w:eastAsia="ru-RU"/>
        </w:rPr>
        <w:t xml:space="preserve">составила </w:t>
      </w:r>
      <w:r w:rsidR="0067383E">
        <w:rPr>
          <w:rFonts w:ascii="Arial" w:eastAsia="Times New Roman" w:hAnsi="Arial" w:cs="Arial"/>
          <w:lang w:eastAsia="ru-RU"/>
        </w:rPr>
        <w:t>32527 </w:t>
      </w:r>
      <w:r w:rsidR="00D31755">
        <w:rPr>
          <w:rFonts w:ascii="Arial" w:eastAsia="Times New Roman" w:hAnsi="Arial" w:cs="Arial"/>
          <w:lang w:eastAsia="ru-RU"/>
        </w:rPr>
        <w:t>га. Максимальная протяжё</w:t>
      </w:r>
      <w:r w:rsidRPr="00A70C55">
        <w:rPr>
          <w:rFonts w:ascii="Arial" w:eastAsia="Times New Roman" w:hAnsi="Arial" w:cs="Arial"/>
          <w:lang w:eastAsia="ru-RU"/>
        </w:rPr>
        <w:t>нность территории, на которой размещаются лесные у</w:t>
      </w:r>
      <w:r w:rsidR="00AE7A67">
        <w:rPr>
          <w:rFonts w:ascii="Arial" w:eastAsia="Times New Roman" w:hAnsi="Arial" w:cs="Arial"/>
          <w:lang w:eastAsia="ru-RU"/>
        </w:rPr>
        <w:t>годья, по долготе составляет 24 км, по широте – 45 </w:t>
      </w:r>
      <w:r w:rsidRPr="00A70C55">
        <w:rPr>
          <w:rFonts w:ascii="Arial" w:eastAsia="Times New Roman" w:hAnsi="Arial" w:cs="Arial"/>
          <w:lang w:eastAsia="ru-RU"/>
        </w:rPr>
        <w:t xml:space="preserve">км. Леса, </w:t>
      </w:r>
      <w:r w:rsidRPr="00E70165">
        <w:rPr>
          <w:rFonts w:ascii="Arial" w:eastAsia="Times New Roman" w:hAnsi="Arial" w:cs="Arial"/>
          <w:lang w:eastAsia="ru-RU"/>
        </w:rPr>
        <w:t xml:space="preserve">вошедшие в границы лесных участков на территории ЗАТО Северск, обозначены как Лесничество ЗАТО Северск, в состав которого входят три участковых лесничества: </w:t>
      </w:r>
      <w:r w:rsidR="00E70165">
        <w:rPr>
          <w:rFonts w:ascii="Arial" w:eastAsia="Times New Roman" w:hAnsi="Arial" w:cs="Arial"/>
          <w:lang w:eastAsia="ru-RU"/>
        </w:rPr>
        <w:t>Первое, Второе и</w:t>
      </w:r>
      <w:r w:rsidRPr="00E70165">
        <w:rPr>
          <w:rFonts w:ascii="Arial" w:eastAsia="Times New Roman" w:hAnsi="Arial" w:cs="Arial"/>
          <w:lang w:eastAsia="ru-RU"/>
        </w:rPr>
        <w:t xml:space="preserve"> Третье.</w:t>
      </w:r>
      <w:r w:rsidRPr="00A70C55">
        <w:rPr>
          <w:rFonts w:ascii="Arial" w:eastAsia="Times New Roman" w:hAnsi="Arial" w:cs="Arial"/>
          <w:lang w:eastAsia="ru-RU"/>
        </w:rPr>
        <w:t xml:space="preserve"> </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 xml:space="preserve">Леса преимущественно естественного происхождения. Хвойные насаждения занимают 38,5% покрытой лесом площади и представлены ценными древесными породами, такими как сосна сибирская кедровая (далее – кедр), сосна, ель, пихта, лиственница. </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 xml:space="preserve">Древостоями сосны занято 24,5%, кедра – 6,8%, пихты – 3,5%, ели – 3,2%, лиственницы – 0,5% лесопокрытой площади. Площадь мягколиственных насаждений занята преимущественно березовыми древостоями – 40,2% лесопокрытой территории, осиновые леса занимают 17,7% площади. </w:t>
      </w:r>
    </w:p>
    <w:p w:rsidR="00180423" w:rsidRPr="00A70C55" w:rsidRDefault="00AE7A67" w:rsidP="0067383E">
      <w:pPr>
        <w:widowControl w:val="0"/>
        <w:ind w:firstLine="709"/>
        <w:jc w:val="both"/>
        <w:rPr>
          <w:rFonts w:ascii="Arial" w:eastAsia="Times New Roman" w:hAnsi="Arial" w:cs="Arial"/>
          <w:lang w:eastAsia="ru-RU"/>
        </w:rPr>
      </w:pPr>
      <w:r>
        <w:rPr>
          <w:rFonts w:ascii="Arial" w:eastAsia="Times New Roman" w:hAnsi="Arial" w:cs="Arial"/>
          <w:lang w:eastAsia="ru-RU"/>
        </w:rPr>
        <w:t>Лесные территории вблизи населё</w:t>
      </w:r>
      <w:r w:rsidR="00180423" w:rsidRPr="00A70C55">
        <w:rPr>
          <w:rFonts w:ascii="Arial" w:eastAsia="Times New Roman" w:hAnsi="Arial" w:cs="Arial"/>
          <w:lang w:eastAsia="ru-RU"/>
        </w:rPr>
        <w:t xml:space="preserve">нных пунктов ЗАТО Северск активно подвергаются рекреационной деятельности, что существенно влияет на условия жизни растений. Значительную антропогенную нагрузку испытывают городские леса. Эти участки являются излюбленным местом отдыха горожан. Лесные массивы вблизи города используются для проведения спортивных мероприятий, экскурсий, походов выходного дня. Ежегодно учащиеся школ города проводили на лесных полянах День здоровья, юношеский </w:t>
      </w:r>
      <w:r>
        <w:rPr>
          <w:rFonts w:ascii="Arial" w:eastAsia="Times New Roman" w:hAnsi="Arial" w:cs="Arial"/>
          <w:lang w:eastAsia="ru-RU"/>
        </w:rPr>
        <w:t>туристический клуб «Горизонт» туристический слёт, посвящё</w:t>
      </w:r>
      <w:r w:rsidR="00180423" w:rsidRPr="00A70C55">
        <w:rPr>
          <w:rFonts w:ascii="Arial" w:eastAsia="Times New Roman" w:hAnsi="Arial" w:cs="Arial"/>
          <w:lang w:eastAsia="ru-RU"/>
        </w:rPr>
        <w:t>нный памяти руков</w:t>
      </w:r>
      <w:r w:rsidR="00336C92">
        <w:rPr>
          <w:rFonts w:ascii="Arial" w:eastAsia="Times New Roman" w:hAnsi="Arial" w:cs="Arial"/>
          <w:lang w:eastAsia="ru-RU"/>
        </w:rPr>
        <w:t>одителя клуба В.Г.Короткевича.</w:t>
      </w:r>
    </w:p>
    <w:p w:rsidR="00336C92" w:rsidRPr="00A70C55" w:rsidRDefault="00180423" w:rsidP="00336C92">
      <w:pPr>
        <w:widowControl w:val="0"/>
        <w:ind w:firstLine="709"/>
        <w:jc w:val="both"/>
        <w:rPr>
          <w:rFonts w:ascii="Arial" w:eastAsia="Times New Roman" w:hAnsi="Arial" w:cs="Arial"/>
          <w:lang w:eastAsia="ru-RU"/>
        </w:rPr>
      </w:pPr>
      <w:r w:rsidRPr="00A70C55">
        <w:rPr>
          <w:rFonts w:ascii="Arial" w:eastAsia="Times New Roman" w:hAnsi="Arial" w:cs="Arial"/>
          <w:lang w:eastAsia="ru-RU"/>
        </w:rPr>
        <w:t xml:space="preserve">В связи с активной посещаемостью городские леса приобретают особую экологическую ценность в качестве рекреационной территории, обеспечивающей отдых населения, способствующей снижению уровня загрязнения атмосферного </w:t>
      </w:r>
      <w:r w:rsidR="00336C92">
        <w:rPr>
          <w:rFonts w:ascii="Arial" w:eastAsia="Times New Roman" w:hAnsi="Arial" w:cs="Arial"/>
          <w:lang w:eastAsia="ru-RU"/>
        </w:rPr>
        <w:t>воздуха и шумового воздействия.</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Ежегодно для поддержания функционального состояния лесных участков ЗАТО Северск проводятся мероприятия по уборке аварийных, сухостойных деревьев и кустарников, буреломной и вет</w:t>
      </w:r>
      <w:r w:rsidR="00336C92">
        <w:rPr>
          <w:rFonts w:ascii="Arial" w:eastAsia="Times New Roman" w:hAnsi="Arial" w:cs="Arial"/>
          <w:lang w:eastAsia="ru-RU"/>
        </w:rPr>
        <w:t>ровальной древесины, валежника.</w:t>
      </w:r>
    </w:p>
    <w:p w:rsidR="00180423" w:rsidRPr="00A70C55" w:rsidRDefault="00180423" w:rsidP="0067383E">
      <w:pPr>
        <w:widowControl w:val="0"/>
        <w:ind w:firstLine="709"/>
        <w:jc w:val="both"/>
        <w:rPr>
          <w:rFonts w:ascii="Arial" w:eastAsia="Times New Roman" w:hAnsi="Arial" w:cs="Arial"/>
          <w:noProof/>
          <w:lang w:eastAsia="ru-RU"/>
        </w:rPr>
      </w:pPr>
      <w:r w:rsidRPr="00A70C55">
        <w:rPr>
          <w:rFonts w:ascii="Arial" w:eastAsia="Times New Roman" w:hAnsi="Arial" w:cs="Arial"/>
          <w:lang w:eastAsia="ru-RU"/>
        </w:rPr>
        <w:t>С целью улучшения общего состояния насаждений, создания более открытого ландшафта и комфортного эстетического восприятия территории продолжена работа по текущему содержанию «въездных зон» в горо</w:t>
      </w:r>
      <w:r w:rsidR="00AE7A67">
        <w:rPr>
          <w:rFonts w:ascii="Arial" w:eastAsia="Times New Roman" w:hAnsi="Arial" w:cs="Arial"/>
          <w:lang w:eastAsia="ru-RU"/>
        </w:rPr>
        <w:t>д Северск со стороны ЦКПП и КПП </w:t>
      </w:r>
      <w:r w:rsidR="008D18A8">
        <w:rPr>
          <w:rFonts w:ascii="Arial" w:eastAsia="Times New Roman" w:hAnsi="Arial" w:cs="Arial"/>
          <w:lang w:eastAsia="ru-RU"/>
        </w:rPr>
        <w:t>№ 11 </w:t>
      </w:r>
      <w:r w:rsidRPr="00A70C55">
        <w:rPr>
          <w:rFonts w:ascii="Arial" w:eastAsia="Times New Roman" w:hAnsi="Arial" w:cs="Arial"/>
          <w:lang w:eastAsia="ru-RU"/>
        </w:rPr>
        <w:t>(</w:t>
      </w:r>
      <w:r w:rsidR="00754E03">
        <w:rPr>
          <w:rFonts w:ascii="Arial" w:eastAsia="Times New Roman" w:hAnsi="Arial" w:cs="Arial"/>
          <w:lang w:eastAsia="ru-RU"/>
        </w:rPr>
        <w:t>«</w:t>
      </w:r>
      <w:r w:rsidRPr="00A70C55">
        <w:rPr>
          <w:rFonts w:ascii="Arial" w:eastAsia="Times New Roman" w:hAnsi="Arial" w:cs="Arial"/>
          <w:lang w:eastAsia="ru-RU"/>
        </w:rPr>
        <w:t>Сосновка</w:t>
      </w:r>
      <w:r w:rsidR="00754E03">
        <w:rPr>
          <w:rFonts w:ascii="Arial" w:eastAsia="Times New Roman" w:hAnsi="Arial" w:cs="Arial"/>
          <w:lang w:eastAsia="ru-RU"/>
        </w:rPr>
        <w:t>»</w:t>
      </w:r>
      <w:r w:rsidRPr="00A70C55">
        <w:rPr>
          <w:rFonts w:ascii="Arial" w:eastAsia="Times New Roman" w:hAnsi="Arial" w:cs="Arial"/>
          <w:lang w:eastAsia="ru-RU"/>
        </w:rPr>
        <w:t>), лесных уча</w:t>
      </w:r>
      <w:r w:rsidR="00AE7A67">
        <w:rPr>
          <w:rFonts w:ascii="Arial" w:eastAsia="Times New Roman" w:hAnsi="Arial" w:cs="Arial"/>
          <w:lang w:eastAsia="ru-RU"/>
        </w:rPr>
        <w:t xml:space="preserve">стков вдоль автомобильных дорог </w:t>
      </w:r>
      <w:r w:rsidRPr="00A70C55">
        <w:rPr>
          <w:rFonts w:ascii="Arial" w:eastAsia="Times New Roman" w:hAnsi="Arial" w:cs="Arial"/>
          <w:lang w:eastAsia="ru-RU"/>
        </w:rPr>
        <w:t>Самусь</w:t>
      </w:r>
      <w:r w:rsidR="00AE7A67">
        <w:rPr>
          <w:rFonts w:ascii="Arial" w:eastAsia="Times New Roman" w:hAnsi="Arial" w:cs="Arial"/>
          <w:lang w:eastAsia="ru-RU"/>
        </w:rPr>
        <w:t> </w:t>
      </w:r>
      <w:r w:rsidRPr="00A70C55">
        <w:rPr>
          <w:rFonts w:ascii="Arial" w:eastAsia="Times New Roman" w:hAnsi="Arial" w:cs="Arial"/>
          <w:lang w:eastAsia="ru-RU"/>
        </w:rPr>
        <w:t>-</w:t>
      </w:r>
      <w:r w:rsidR="00AE7A67">
        <w:rPr>
          <w:rFonts w:ascii="Arial" w:eastAsia="Times New Roman" w:hAnsi="Arial" w:cs="Arial"/>
          <w:lang w:eastAsia="ru-RU"/>
        </w:rPr>
        <w:t> </w:t>
      </w:r>
      <w:r w:rsidRPr="00A70C55">
        <w:rPr>
          <w:rFonts w:ascii="Arial" w:eastAsia="Times New Roman" w:hAnsi="Arial" w:cs="Arial"/>
          <w:lang w:eastAsia="ru-RU"/>
        </w:rPr>
        <w:t>Орловка и Чернильщиково</w:t>
      </w:r>
      <w:r w:rsidR="00AE7A67">
        <w:rPr>
          <w:rFonts w:ascii="Arial" w:eastAsia="Times New Roman" w:hAnsi="Arial" w:cs="Arial"/>
          <w:lang w:eastAsia="ru-RU"/>
        </w:rPr>
        <w:t> </w:t>
      </w:r>
      <w:r w:rsidRPr="00A70C55">
        <w:rPr>
          <w:rFonts w:ascii="Arial" w:eastAsia="Times New Roman" w:hAnsi="Arial" w:cs="Arial"/>
          <w:lang w:eastAsia="ru-RU"/>
        </w:rPr>
        <w:t>-</w:t>
      </w:r>
      <w:r w:rsidR="00AE7A67">
        <w:rPr>
          <w:rFonts w:ascii="Arial" w:eastAsia="Times New Roman" w:hAnsi="Arial" w:cs="Arial"/>
          <w:lang w:eastAsia="ru-RU"/>
        </w:rPr>
        <w:t> </w:t>
      </w:r>
      <w:r w:rsidRPr="00A70C55">
        <w:rPr>
          <w:rFonts w:ascii="Arial" w:eastAsia="Times New Roman" w:hAnsi="Arial" w:cs="Arial"/>
          <w:lang w:eastAsia="ru-RU"/>
        </w:rPr>
        <w:t>Поперечка. В рамках муницип</w:t>
      </w:r>
      <w:r w:rsidR="00AE7A67">
        <w:rPr>
          <w:rFonts w:ascii="Arial" w:eastAsia="Times New Roman" w:hAnsi="Arial" w:cs="Arial"/>
          <w:lang w:eastAsia="ru-RU"/>
        </w:rPr>
        <w:t>ального контракта на площади 24 га (в районе ЦКПП) убрано 23,8 </w:t>
      </w:r>
      <w:r w:rsidRPr="00A70C55">
        <w:rPr>
          <w:rFonts w:ascii="Arial" w:eastAsia="Times New Roman" w:hAnsi="Arial" w:cs="Arial"/>
          <w:lang w:eastAsia="ru-RU"/>
        </w:rPr>
        <w:t>м</w:t>
      </w:r>
      <w:r w:rsidRPr="00A70C55">
        <w:rPr>
          <w:rFonts w:ascii="Arial" w:eastAsia="Times New Roman" w:hAnsi="Arial" w:cs="Arial"/>
          <w:vertAlign w:val="superscript"/>
          <w:lang w:eastAsia="ru-RU"/>
        </w:rPr>
        <w:t>3</w:t>
      </w:r>
      <w:r w:rsidRPr="00A70C55">
        <w:rPr>
          <w:rFonts w:ascii="Arial" w:eastAsia="Times New Roman" w:hAnsi="Arial" w:cs="Arial"/>
          <w:lang w:eastAsia="ru-RU"/>
        </w:rPr>
        <w:t xml:space="preserve"> валежных, буреломных и сухостойных деревьев, </w:t>
      </w:r>
      <w:r w:rsidRPr="003408BF">
        <w:rPr>
          <w:rFonts w:ascii="Arial" w:eastAsia="Times New Roman" w:hAnsi="Arial" w:cs="Arial"/>
          <w:lang w:eastAsia="ru-RU"/>
        </w:rPr>
        <w:t>в том числе угрожающих</w:t>
      </w:r>
      <w:r w:rsidRPr="00A70C55">
        <w:rPr>
          <w:rFonts w:ascii="Arial" w:eastAsia="Times New Roman" w:hAnsi="Arial" w:cs="Arial"/>
          <w:lang w:eastAsia="ru-RU"/>
        </w:rPr>
        <w:t xml:space="preserve"> падением, скошена трава</w:t>
      </w:r>
      <w:r w:rsidR="00AE7A67">
        <w:rPr>
          <w:rFonts w:ascii="Arial" w:eastAsia="Times New Roman" w:hAnsi="Arial" w:cs="Arial"/>
          <w:lang w:eastAsia="ru-RU"/>
        </w:rPr>
        <w:t>,</w:t>
      </w:r>
      <w:r w:rsidRPr="00A70C55">
        <w:rPr>
          <w:rFonts w:ascii="Arial" w:eastAsia="Times New Roman" w:hAnsi="Arial" w:cs="Arial"/>
          <w:lang w:eastAsia="ru-RU"/>
        </w:rPr>
        <w:t xml:space="preserve"> нежелательная поросль и кустарники, собран мусор. Аналогичные работы выполнены вдоль автод</w:t>
      </w:r>
      <w:r w:rsidR="00AE7A67">
        <w:rPr>
          <w:rFonts w:ascii="Arial" w:eastAsia="Times New Roman" w:hAnsi="Arial" w:cs="Arial"/>
          <w:lang w:eastAsia="ru-RU"/>
        </w:rPr>
        <w:t>ороги от КПП № </w:t>
      </w:r>
      <w:r w:rsidRPr="00A70C55">
        <w:rPr>
          <w:rFonts w:ascii="Arial" w:eastAsia="Times New Roman" w:hAnsi="Arial" w:cs="Arial"/>
          <w:lang w:eastAsia="ru-RU"/>
        </w:rPr>
        <w:t>11 до Кузов</w:t>
      </w:r>
      <w:r w:rsidR="00AE7A67">
        <w:rPr>
          <w:rFonts w:ascii="Arial" w:eastAsia="Times New Roman" w:hAnsi="Arial" w:cs="Arial"/>
          <w:lang w:eastAsia="ru-RU"/>
        </w:rPr>
        <w:t>левского тракта на площади 14,9 </w:t>
      </w:r>
      <w:r w:rsidRPr="00A70C55">
        <w:rPr>
          <w:rFonts w:ascii="Arial" w:eastAsia="Times New Roman" w:hAnsi="Arial" w:cs="Arial"/>
          <w:lang w:eastAsia="ru-RU"/>
        </w:rPr>
        <w:t xml:space="preserve">га. В целом </w:t>
      </w:r>
      <w:r w:rsidR="00AE7A67">
        <w:rPr>
          <w:rFonts w:ascii="Arial" w:eastAsia="Times New Roman" w:hAnsi="Arial" w:cs="Arial"/>
          <w:lang w:eastAsia="ru-RU"/>
        </w:rPr>
        <w:lastRenderedPageBreak/>
        <w:t>работы выполнены на площади 86 га за счё</w:t>
      </w:r>
      <w:r w:rsidRPr="00A70C55">
        <w:rPr>
          <w:rFonts w:ascii="Arial" w:eastAsia="Times New Roman" w:hAnsi="Arial" w:cs="Arial"/>
          <w:lang w:eastAsia="ru-RU"/>
        </w:rPr>
        <w:t>т средств местного бюджета.</w:t>
      </w:r>
    </w:p>
    <w:p w:rsidR="00180423"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 xml:space="preserve">Воспроизводство лесов осуществляется с 2018 года в рамках экологической акции «Всероссийский день посадки леса». В 2021 году силами сотрудников Управления и МКУ «Лесничество ЗАТО Северск» высажены 90 саженцев кедра в микрорайоне </w:t>
      </w:r>
      <w:r w:rsidR="00AE7A67">
        <w:rPr>
          <w:rFonts w:ascii="Arial" w:eastAsia="Times New Roman" w:hAnsi="Arial" w:cs="Arial"/>
          <w:lang w:eastAsia="ru-RU"/>
        </w:rPr>
        <w:t>п.</w:t>
      </w:r>
      <w:r w:rsidRPr="00A70C55">
        <w:rPr>
          <w:rFonts w:ascii="Arial" w:eastAsia="Times New Roman" w:hAnsi="Arial" w:cs="Arial"/>
          <w:lang w:eastAsia="ru-RU"/>
        </w:rPr>
        <w:t xml:space="preserve">Иглаково по ул.Чайковского, напротив </w:t>
      </w:r>
      <w:r w:rsidRPr="00275E5C">
        <w:rPr>
          <w:rFonts w:ascii="Arial" w:eastAsia="Times New Roman" w:hAnsi="Arial" w:cs="Arial"/>
          <w:lang w:eastAsia="ru-RU"/>
        </w:rPr>
        <w:t>Пам</w:t>
      </w:r>
      <w:r w:rsidR="00AE7A67" w:rsidRPr="00275E5C">
        <w:rPr>
          <w:rFonts w:ascii="Arial" w:eastAsia="Times New Roman" w:hAnsi="Arial" w:cs="Arial"/>
          <w:lang w:eastAsia="ru-RU"/>
        </w:rPr>
        <w:t>ятника павшим героям в Великой О</w:t>
      </w:r>
      <w:r w:rsidRPr="00275E5C">
        <w:rPr>
          <w:rFonts w:ascii="Arial" w:eastAsia="Times New Roman" w:hAnsi="Arial" w:cs="Arial"/>
          <w:lang w:eastAsia="ru-RU"/>
        </w:rPr>
        <w:t>течественной войне</w:t>
      </w:r>
      <w:r w:rsidRPr="00A70C55">
        <w:rPr>
          <w:rFonts w:ascii="Arial" w:eastAsia="Times New Roman" w:hAnsi="Arial" w:cs="Arial"/>
          <w:lang w:eastAsia="ru-RU"/>
        </w:rPr>
        <w:t>, на ул.Ленина в г.Северск, на приграничной территории</w:t>
      </w:r>
      <w:r w:rsidR="00AE7A67">
        <w:rPr>
          <w:rFonts w:ascii="Arial" w:eastAsia="Times New Roman" w:hAnsi="Arial" w:cs="Arial"/>
          <w:lang w:eastAsia="ru-RU"/>
        </w:rPr>
        <w:t xml:space="preserve"> у </w:t>
      </w:r>
      <w:r w:rsidR="00AE7A67" w:rsidRPr="00275E5C">
        <w:rPr>
          <w:rFonts w:ascii="Arial" w:eastAsia="Times New Roman" w:hAnsi="Arial" w:cs="Arial"/>
          <w:lang w:eastAsia="ru-RU"/>
        </w:rPr>
        <w:t>Монумента в честь 50-летия Победы в Великой О</w:t>
      </w:r>
      <w:r w:rsidRPr="00275E5C">
        <w:rPr>
          <w:rFonts w:ascii="Arial" w:eastAsia="Times New Roman" w:hAnsi="Arial" w:cs="Arial"/>
          <w:lang w:eastAsia="ru-RU"/>
        </w:rPr>
        <w:t>течественной войне</w:t>
      </w:r>
      <w:r w:rsidRPr="00A70C55">
        <w:rPr>
          <w:rFonts w:ascii="Arial" w:eastAsia="Times New Roman" w:hAnsi="Arial" w:cs="Arial"/>
          <w:lang w:eastAsia="ru-RU"/>
        </w:rPr>
        <w:t xml:space="preserve"> и на территории дома-интерната «Виола».</w:t>
      </w:r>
    </w:p>
    <w:p w:rsidR="00DA4264" w:rsidRPr="00A70C55" w:rsidRDefault="00DA4264" w:rsidP="0067383E">
      <w:pPr>
        <w:widowControl w:val="0"/>
        <w:ind w:firstLine="709"/>
        <w:jc w:val="both"/>
        <w:rPr>
          <w:rFonts w:ascii="Arial" w:eastAsia="Times New Roman" w:hAnsi="Arial" w:cs="Arial"/>
          <w:lang w:eastAsia="ru-RU"/>
        </w:rPr>
      </w:pPr>
    </w:p>
    <w:p w:rsidR="00180423" w:rsidRDefault="00180423" w:rsidP="00AE7A67">
      <w:pPr>
        <w:widowControl w:val="0"/>
        <w:jc w:val="center"/>
        <w:rPr>
          <w:rFonts w:ascii="Arial" w:eastAsia="Times New Roman" w:hAnsi="Arial" w:cs="Arial"/>
          <w:lang w:eastAsia="ru-RU"/>
        </w:rPr>
      </w:pPr>
      <w:r w:rsidRPr="00A70C55">
        <w:rPr>
          <w:rFonts w:ascii="Arial" w:eastAsia="Times New Roman" w:hAnsi="Arial" w:cs="Arial"/>
          <w:noProof/>
          <w:lang w:eastAsia="ru-RU"/>
        </w:rPr>
        <w:drawing>
          <wp:inline distT="0" distB="0" distL="0" distR="0" wp14:anchorId="3FCAF264" wp14:editId="67C1AF02">
            <wp:extent cx="5365934" cy="2840899"/>
            <wp:effectExtent l="0" t="0" r="6350" b="0"/>
            <wp:docPr id="7" name="Рисунок 7" descr="K:\Отдел лесного контроля\2021 год\Фото\Посадка кедры\Посад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Отдел лесного контроля\2021 год\Фото\Посадка кедры\Посадка.jpg"/>
                    <pic:cNvPicPr>
                      <a:picLocks noChangeAspect="1" noChangeArrowheads="1"/>
                    </pic:cNvPicPr>
                  </pic:nvPicPr>
                  <pic:blipFill rotWithShape="1">
                    <a:blip r:embed="rId44">
                      <a:extLst>
                        <a:ext uri="{28A0092B-C50C-407E-A947-70E740481C1C}">
                          <a14:useLocalDpi xmlns:a14="http://schemas.microsoft.com/office/drawing/2010/main" val="0"/>
                        </a:ext>
                      </a:extLst>
                    </a:blip>
                    <a:srcRect l="3859" t="11342" r="5546" b="10764"/>
                    <a:stretch/>
                  </pic:blipFill>
                  <pic:spPr bwMode="auto">
                    <a:xfrm>
                      <a:off x="0" y="0"/>
                      <a:ext cx="5371803" cy="2844006"/>
                    </a:xfrm>
                    <a:prstGeom prst="rect">
                      <a:avLst/>
                    </a:prstGeom>
                    <a:noFill/>
                    <a:ln>
                      <a:noFill/>
                    </a:ln>
                    <a:extLst>
                      <a:ext uri="{53640926-AAD7-44D8-BBD7-CCE9431645EC}">
                        <a14:shadowObscured xmlns:a14="http://schemas.microsoft.com/office/drawing/2010/main"/>
                      </a:ext>
                    </a:extLst>
                  </pic:spPr>
                </pic:pic>
              </a:graphicData>
            </a:graphic>
          </wp:inline>
        </w:drawing>
      </w:r>
    </w:p>
    <w:p w:rsidR="00DA4264" w:rsidRPr="00A70C55" w:rsidRDefault="00DA4264" w:rsidP="0067383E">
      <w:pPr>
        <w:widowControl w:val="0"/>
        <w:jc w:val="both"/>
        <w:rPr>
          <w:rFonts w:ascii="Arial" w:eastAsia="Times New Roman" w:hAnsi="Arial" w:cs="Arial"/>
          <w:lang w:eastAsia="ru-RU"/>
        </w:rPr>
      </w:pP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Для санитарной безопасности лесов проводятся мероприятия на участках леса, подвергшихся массовому заселению жуком-короедом – уссурийским полиграфом. Специалистами – лесопатологами Центра защиты леса Томской области проведены обследования ле</w:t>
      </w:r>
      <w:r w:rsidR="008D18A8">
        <w:rPr>
          <w:rFonts w:ascii="Arial" w:eastAsia="Times New Roman" w:hAnsi="Arial" w:cs="Arial"/>
          <w:lang w:eastAsia="ru-RU"/>
        </w:rPr>
        <w:t>сных насаждений на площади 68,3 </w:t>
      </w:r>
      <w:r w:rsidRPr="00A70C55">
        <w:rPr>
          <w:rFonts w:ascii="Arial" w:eastAsia="Times New Roman" w:hAnsi="Arial" w:cs="Arial"/>
          <w:lang w:eastAsia="ru-RU"/>
        </w:rPr>
        <w:t>га, выданы</w:t>
      </w:r>
      <w:r w:rsidR="008D18A8">
        <w:rPr>
          <w:rFonts w:ascii="Arial" w:eastAsia="Times New Roman" w:hAnsi="Arial" w:cs="Arial"/>
          <w:lang w:eastAsia="ru-RU"/>
        </w:rPr>
        <w:t xml:space="preserve"> рекомендации. Сотрудниками МКУ </w:t>
      </w:r>
      <w:r w:rsidRPr="00A70C55">
        <w:rPr>
          <w:rFonts w:ascii="Arial" w:eastAsia="Times New Roman" w:hAnsi="Arial" w:cs="Arial"/>
          <w:lang w:eastAsia="ru-RU"/>
        </w:rPr>
        <w:t>«Лесничество ЗАТО Северск» выполнен отвод и таксация лесосек. В 2021 году проведены о</w:t>
      </w:r>
      <w:r w:rsidR="008D18A8">
        <w:rPr>
          <w:rFonts w:ascii="Arial" w:eastAsia="Times New Roman" w:hAnsi="Arial" w:cs="Arial"/>
          <w:lang w:eastAsia="ru-RU"/>
        </w:rPr>
        <w:t>чередные санитарные рубки заражё</w:t>
      </w:r>
      <w:r w:rsidRPr="00A70C55">
        <w:rPr>
          <w:rFonts w:ascii="Arial" w:eastAsia="Times New Roman" w:hAnsi="Arial" w:cs="Arial"/>
          <w:lang w:eastAsia="ru-RU"/>
        </w:rPr>
        <w:t>нных микроорганизм</w:t>
      </w:r>
      <w:r w:rsidR="008D18A8">
        <w:rPr>
          <w:rFonts w:ascii="Arial" w:eastAsia="Times New Roman" w:hAnsi="Arial" w:cs="Arial"/>
          <w:lang w:eastAsia="ru-RU"/>
        </w:rPr>
        <w:t>ами деревьев на площади 25 </w:t>
      </w:r>
      <w:r w:rsidRPr="00A70C55">
        <w:rPr>
          <w:rFonts w:ascii="Arial" w:eastAsia="Times New Roman" w:hAnsi="Arial" w:cs="Arial"/>
          <w:lang w:eastAsia="ru-RU"/>
        </w:rPr>
        <w:t>га.</w:t>
      </w:r>
    </w:p>
    <w:p w:rsidR="00180423" w:rsidRDefault="00180423" w:rsidP="0067383E">
      <w:pPr>
        <w:widowControl w:val="0"/>
        <w:ind w:firstLine="708"/>
        <w:jc w:val="both"/>
        <w:rPr>
          <w:rFonts w:ascii="Arial" w:eastAsia="Times New Roman" w:hAnsi="Arial" w:cs="Arial"/>
          <w:lang w:eastAsia="ru-RU"/>
        </w:rPr>
      </w:pPr>
      <w:r w:rsidRPr="00A70C55">
        <w:rPr>
          <w:rFonts w:ascii="Arial" w:eastAsia="Times New Roman" w:hAnsi="Arial" w:cs="Arial"/>
          <w:lang w:eastAsia="ru-RU"/>
        </w:rPr>
        <w:t>Для сохранения лесов и предупреждения лесных пожаров ежегодно в рамках муниципальной программы «Обеспечение безопасности населения на территории ЗАТО Северск» проводится комплекс мероприятий по пожарной безопасности в лесах, особое внимание при этом уделяется лесным участкам, примыкающим к населенным пунктам ЗАТО Северск и садоводческим товариществам. В 2021 году на противопожарные мероприятия израсходовано 402,82 тыс.руб. Выполнены работы по содержанию противопожарных барьеров и минерализованных п</w:t>
      </w:r>
      <w:r w:rsidR="008D18A8">
        <w:rPr>
          <w:rFonts w:ascii="Arial" w:eastAsia="Times New Roman" w:hAnsi="Arial" w:cs="Arial"/>
          <w:lang w:eastAsia="ru-RU"/>
        </w:rPr>
        <w:t>олос общей протяженностью 49,89 </w:t>
      </w:r>
      <w:r w:rsidRPr="00A70C55">
        <w:rPr>
          <w:rFonts w:ascii="Arial" w:eastAsia="Times New Roman" w:hAnsi="Arial" w:cs="Arial"/>
          <w:lang w:eastAsia="ru-RU"/>
        </w:rPr>
        <w:t>км, изготовлены листовки о мерах пожар</w:t>
      </w:r>
      <w:r w:rsidR="008D18A8">
        <w:rPr>
          <w:rFonts w:ascii="Arial" w:eastAsia="Times New Roman" w:hAnsi="Arial" w:cs="Arial"/>
          <w:lang w:eastAsia="ru-RU"/>
        </w:rPr>
        <w:t>ной безопасности в лесах – 1200 </w:t>
      </w:r>
      <w:r w:rsidRPr="00A70C55">
        <w:rPr>
          <w:rFonts w:ascii="Arial" w:eastAsia="Times New Roman" w:hAnsi="Arial" w:cs="Arial"/>
          <w:lang w:eastAsia="ru-RU"/>
        </w:rPr>
        <w:t>шт., прочищены межкварт</w:t>
      </w:r>
      <w:r w:rsidR="008D18A8">
        <w:rPr>
          <w:rFonts w:ascii="Arial" w:eastAsia="Times New Roman" w:hAnsi="Arial" w:cs="Arial"/>
          <w:lang w:eastAsia="ru-RU"/>
        </w:rPr>
        <w:t>альные лесные просеки шириной 4 м и протяженностью 5,3 </w:t>
      </w:r>
      <w:r w:rsidRPr="00A70C55">
        <w:rPr>
          <w:rFonts w:ascii="Arial" w:eastAsia="Times New Roman" w:hAnsi="Arial" w:cs="Arial"/>
          <w:lang w:eastAsia="ru-RU"/>
        </w:rPr>
        <w:t>км, установлены новые аншлаги по пожарной тематике в количестве 5 шт</w:t>
      </w:r>
      <w:r w:rsidR="008D18A8">
        <w:rPr>
          <w:rFonts w:ascii="Arial" w:eastAsia="Times New Roman" w:hAnsi="Arial" w:cs="Arial"/>
          <w:lang w:eastAsia="ru-RU"/>
        </w:rPr>
        <w:t>ук</w:t>
      </w:r>
      <w:r w:rsidRPr="00A70C55">
        <w:rPr>
          <w:rFonts w:ascii="Arial" w:eastAsia="Times New Roman" w:hAnsi="Arial" w:cs="Arial"/>
          <w:lang w:eastAsia="ru-RU"/>
        </w:rPr>
        <w:t>.</w:t>
      </w:r>
    </w:p>
    <w:p w:rsidR="0067383E" w:rsidRDefault="0067383E" w:rsidP="0067383E">
      <w:pPr>
        <w:widowControl w:val="0"/>
        <w:ind w:firstLine="708"/>
        <w:jc w:val="both"/>
        <w:rPr>
          <w:rFonts w:ascii="Arial" w:eastAsia="Times New Roman" w:hAnsi="Arial" w:cs="Arial"/>
          <w:lang w:eastAsia="ru-RU"/>
        </w:rPr>
      </w:pPr>
      <w:r w:rsidRPr="00A70C55">
        <w:rPr>
          <w:rFonts w:ascii="Arial" w:eastAsia="Times New Roman" w:hAnsi="Arial" w:cs="Arial"/>
          <w:lang w:eastAsia="ru-RU"/>
        </w:rPr>
        <w:t>Контроль за пожарной обстановкой в лесах осуществляется в течение пожароопасного сезона</w:t>
      </w:r>
      <w:r w:rsidR="008D18A8">
        <w:rPr>
          <w:rFonts w:ascii="Arial" w:eastAsia="Times New Roman" w:hAnsi="Arial" w:cs="Arial"/>
          <w:lang w:eastAsia="ru-RU"/>
        </w:rPr>
        <w:t xml:space="preserve"> специалистами Управления и МКУ </w:t>
      </w:r>
      <w:r w:rsidRPr="00A70C55">
        <w:rPr>
          <w:rFonts w:ascii="Arial" w:eastAsia="Times New Roman" w:hAnsi="Arial" w:cs="Arial"/>
          <w:lang w:eastAsia="ru-RU"/>
        </w:rPr>
        <w:t>«Лесничество ЗАТО Северск». Проводится ежедневное патрулирование лесной территории, информирование граждан и юридических лиц по вопросам соблюдения требований пожарной безопасности в лесах через уведомления, раздаточный материал, в средствах массовой информации</w:t>
      </w:r>
      <w:r>
        <w:rPr>
          <w:rFonts w:ascii="Arial" w:eastAsia="Times New Roman" w:hAnsi="Arial" w:cs="Arial"/>
          <w:lang w:eastAsia="ru-RU"/>
        </w:rPr>
        <w:t>.</w:t>
      </w:r>
    </w:p>
    <w:p w:rsidR="0067383E" w:rsidRPr="00A70C55" w:rsidRDefault="0067383E" w:rsidP="0067383E">
      <w:pPr>
        <w:widowControl w:val="0"/>
        <w:ind w:firstLine="708"/>
        <w:jc w:val="both"/>
        <w:rPr>
          <w:rFonts w:ascii="Arial" w:eastAsia="Times New Roman" w:hAnsi="Arial" w:cs="Arial"/>
          <w:lang w:eastAsia="ru-RU"/>
        </w:rPr>
      </w:pPr>
      <w:r w:rsidRPr="00A70C55">
        <w:rPr>
          <w:rFonts w:ascii="Arial" w:eastAsia="Times New Roman" w:hAnsi="Arial" w:cs="Arial"/>
          <w:lang w:eastAsia="ru-RU"/>
        </w:rPr>
        <w:t xml:space="preserve">Результатом планомерной работы стало отсутствие в 2021 году лесных пожаров на территории ЗАТО Северск. Такая тенденция установилась с 2012 года, </w:t>
      </w:r>
      <w:r w:rsidRPr="00A70C55">
        <w:rPr>
          <w:rFonts w:ascii="Arial" w:eastAsia="Times New Roman" w:hAnsi="Arial" w:cs="Arial"/>
          <w:lang w:eastAsia="ru-RU"/>
        </w:rPr>
        <w:lastRenderedPageBreak/>
        <w:t xml:space="preserve">как следствие приоритетности мер противопожарного устройства лесной территории </w:t>
      </w:r>
      <w:r w:rsidRPr="00A70C55">
        <w:rPr>
          <w:rFonts w:ascii="Arial" w:eastAsia="Times New Roman" w:hAnsi="Arial" w:cs="Arial"/>
          <w:noProof/>
          <w:lang w:eastAsia="ru-RU"/>
        </w:rPr>
        <w:drawing>
          <wp:anchor distT="0" distB="0" distL="114300" distR="114300" simplePos="0" relativeHeight="251664384" behindDoc="0" locked="0" layoutInCell="1" allowOverlap="1" wp14:anchorId="0C63C0E9" wp14:editId="69EC74AC">
            <wp:simplePos x="0" y="0"/>
            <wp:positionH relativeFrom="column">
              <wp:posOffset>-56515</wp:posOffset>
            </wp:positionH>
            <wp:positionV relativeFrom="paragraph">
              <wp:posOffset>374650</wp:posOffset>
            </wp:positionV>
            <wp:extent cx="2492375" cy="2242185"/>
            <wp:effectExtent l="0" t="0" r="3175" b="5715"/>
            <wp:wrapSquare wrapText="bothSides"/>
            <wp:docPr id="8" name="Рисунок 8" descr="K:\Отдел лесного контроля\2021 год\Фото\Посадка кедры\DSC_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Отдел лесного контроля\2021 год\Фото\Посадка кедры\DSC_0086.jpg"/>
                    <pic:cNvPicPr>
                      <a:picLocks noChangeAspect="1" noChangeArrowheads="1"/>
                    </pic:cNvPicPr>
                  </pic:nvPicPr>
                  <pic:blipFill rotWithShape="1">
                    <a:blip r:embed="rId45" cstate="print">
                      <a:extLst>
                        <a:ext uri="{BEBA8EAE-BF5A-486C-A8C5-ECC9F3942E4B}">
                          <a14:imgProps xmlns:a14="http://schemas.microsoft.com/office/drawing/2010/main">
                            <a14:imgLayer r:embed="rId46">
                              <a14:imgEffect>
                                <a14:sharpenSoften amount="47000"/>
                              </a14:imgEffect>
                              <a14:imgEffect>
                                <a14:brightnessContrast bright="-1000" contrast="44000"/>
                              </a14:imgEffect>
                            </a14:imgLayer>
                          </a14:imgProps>
                        </a:ext>
                        <a:ext uri="{28A0092B-C50C-407E-A947-70E740481C1C}">
                          <a14:useLocalDpi xmlns:a14="http://schemas.microsoft.com/office/drawing/2010/main" val="0"/>
                        </a:ext>
                      </a:extLst>
                    </a:blip>
                    <a:srcRect r="17179" b="13762"/>
                    <a:stretch/>
                  </pic:blipFill>
                  <pic:spPr bwMode="auto">
                    <a:xfrm>
                      <a:off x="0" y="0"/>
                      <a:ext cx="2492375" cy="22421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70C55">
        <w:rPr>
          <w:rFonts w:ascii="Arial" w:eastAsia="Times New Roman" w:hAnsi="Arial" w:cs="Arial"/>
          <w:lang w:eastAsia="ru-RU"/>
        </w:rPr>
        <w:t>в ЗАТО Северск</w:t>
      </w:r>
      <w:r w:rsidR="00EF7CDE">
        <w:rPr>
          <w:rFonts w:ascii="Arial" w:eastAsia="Times New Roman" w:hAnsi="Arial" w:cs="Arial"/>
          <w:lang w:eastAsia="ru-RU"/>
        </w:rPr>
        <w:t>.</w:t>
      </w:r>
    </w:p>
    <w:p w:rsidR="00180423" w:rsidRPr="00A70C55" w:rsidRDefault="00180423" w:rsidP="008D18A8">
      <w:pPr>
        <w:widowControl w:val="0"/>
        <w:ind w:firstLine="708"/>
        <w:jc w:val="both"/>
        <w:rPr>
          <w:rFonts w:ascii="Arial" w:eastAsia="Times New Roman" w:hAnsi="Arial" w:cs="Arial"/>
          <w:lang w:eastAsia="ru-RU"/>
        </w:rPr>
      </w:pPr>
      <w:r w:rsidRPr="00A70C55">
        <w:rPr>
          <w:rFonts w:ascii="Arial" w:eastAsia="Times New Roman" w:hAnsi="Arial" w:cs="Arial"/>
          <w:lang w:eastAsia="ru-RU"/>
        </w:rPr>
        <w:t>Работа с населением также проводится при заготовке древесины для собственных нужд. Администрация ЗАТО Северск дважды в год в срок до 1 июня и 1 ноября формирует список граждан, нуждающихся в древесине для строительства, ремонта, отопления. Право на заготовку древесины возникает у гражданина</w:t>
      </w:r>
      <w:r w:rsidR="008D18A8">
        <w:rPr>
          <w:rFonts w:ascii="Arial" w:eastAsia="Times New Roman" w:hAnsi="Arial" w:cs="Arial"/>
          <w:lang w:eastAsia="ru-RU"/>
        </w:rPr>
        <w:t xml:space="preserve"> после</w:t>
      </w:r>
      <w:r w:rsidR="001008C5">
        <w:rPr>
          <w:rFonts w:ascii="Arial" w:eastAsia="Times New Roman" w:hAnsi="Arial" w:cs="Arial"/>
          <w:lang w:eastAsia="ru-RU"/>
        </w:rPr>
        <w:t xml:space="preserve"> </w:t>
      </w:r>
      <w:r w:rsidRPr="00A70C55">
        <w:rPr>
          <w:rFonts w:ascii="Arial" w:eastAsia="Times New Roman" w:hAnsi="Arial" w:cs="Arial"/>
          <w:lang w:eastAsia="ru-RU"/>
        </w:rPr>
        <w:t>заключения</w:t>
      </w:r>
      <w:r w:rsidR="008D18A8">
        <w:rPr>
          <w:rFonts w:ascii="Arial" w:eastAsia="Times New Roman" w:hAnsi="Arial" w:cs="Arial"/>
          <w:lang w:eastAsia="ru-RU"/>
        </w:rPr>
        <w:t xml:space="preserve"> договора</w:t>
      </w:r>
      <w:r w:rsidR="001008C5">
        <w:rPr>
          <w:rFonts w:ascii="Arial" w:eastAsia="Times New Roman" w:hAnsi="Arial" w:cs="Arial"/>
          <w:lang w:eastAsia="ru-RU"/>
        </w:rPr>
        <w:t xml:space="preserve"> </w:t>
      </w:r>
      <w:r w:rsidRPr="00A70C55">
        <w:rPr>
          <w:rFonts w:ascii="Arial" w:eastAsia="Times New Roman" w:hAnsi="Arial" w:cs="Arial"/>
          <w:lang w:eastAsia="ru-RU"/>
        </w:rPr>
        <w:t xml:space="preserve">купли-продажи лесных насаждений в </w:t>
      </w:r>
      <w:r w:rsidR="008D18A8">
        <w:rPr>
          <w:rFonts w:ascii="Arial" w:eastAsia="Times New Roman" w:hAnsi="Arial" w:cs="Arial"/>
          <w:lang w:eastAsia="ru-RU"/>
        </w:rPr>
        <w:t>МКУ </w:t>
      </w:r>
      <w:r w:rsidRPr="00A70C55">
        <w:rPr>
          <w:rFonts w:ascii="Arial" w:eastAsia="Times New Roman" w:hAnsi="Arial" w:cs="Arial"/>
          <w:lang w:eastAsia="ru-RU"/>
        </w:rPr>
        <w:t>«Лесничество ЗАТО Северск» либо в других лесничествах Томской области.</w:t>
      </w:r>
    </w:p>
    <w:p w:rsidR="00180423" w:rsidRPr="00A70C55" w:rsidRDefault="00180423" w:rsidP="0067383E">
      <w:pPr>
        <w:widowControl w:val="0"/>
        <w:ind w:firstLine="708"/>
        <w:jc w:val="both"/>
        <w:rPr>
          <w:rFonts w:ascii="Arial" w:eastAsia="Times New Roman" w:hAnsi="Arial" w:cs="Arial"/>
          <w:lang w:eastAsia="ru-RU"/>
        </w:rPr>
      </w:pPr>
      <w:r w:rsidRPr="00A70C55">
        <w:rPr>
          <w:rFonts w:ascii="Arial" w:eastAsia="Times New Roman" w:hAnsi="Arial" w:cs="Arial"/>
          <w:lang w:eastAsia="ru-RU"/>
        </w:rPr>
        <w:t>В 2021 году гражданами для с</w:t>
      </w:r>
      <w:r w:rsidR="008D18A8">
        <w:rPr>
          <w:rFonts w:ascii="Arial" w:eastAsia="Times New Roman" w:hAnsi="Arial" w:cs="Arial"/>
          <w:lang w:eastAsia="ru-RU"/>
        </w:rPr>
        <w:t>обственных нужд заготовлено 4,2 тыс.</w:t>
      </w:r>
      <w:r w:rsidRPr="00A70C55">
        <w:rPr>
          <w:rFonts w:ascii="Arial" w:eastAsia="Times New Roman" w:hAnsi="Arial" w:cs="Arial"/>
          <w:lang w:eastAsia="ru-RU"/>
        </w:rPr>
        <w:t>м</w:t>
      </w:r>
      <w:r w:rsidR="008D18A8">
        <w:rPr>
          <w:rFonts w:ascii="Arial" w:eastAsia="Times New Roman" w:hAnsi="Arial" w:cs="Arial"/>
          <w:lang w:eastAsia="ru-RU"/>
        </w:rPr>
        <w:t>³</w:t>
      </w:r>
      <w:r w:rsidRPr="00A70C55">
        <w:rPr>
          <w:rFonts w:ascii="Arial" w:eastAsia="Times New Roman" w:hAnsi="Arial" w:cs="Arial"/>
          <w:lang w:eastAsia="ru-RU"/>
        </w:rPr>
        <w:t xml:space="preserve"> дровяной древесины (2020 год – 4,3</w:t>
      </w:r>
      <w:r w:rsidR="00731E00">
        <w:rPr>
          <w:rFonts w:ascii="Arial" w:eastAsia="Times New Roman" w:hAnsi="Arial" w:cs="Arial"/>
          <w:lang w:eastAsia="ru-RU"/>
        </w:rPr>
        <w:t> тыс.</w:t>
      </w:r>
      <w:r w:rsidR="00731E00" w:rsidRPr="00A70C55">
        <w:rPr>
          <w:rFonts w:ascii="Arial" w:eastAsia="Times New Roman" w:hAnsi="Arial" w:cs="Arial"/>
          <w:lang w:eastAsia="ru-RU"/>
        </w:rPr>
        <w:t>м</w:t>
      </w:r>
      <w:r w:rsidR="00731E00">
        <w:rPr>
          <w:rFonts w:ascii="Arial" w:eastAsia="Times New Roman" w:hAnsi="Arial" w:cs="Arial"/>
          <w:lang w:eastAsia="ru-RU"/>
        </w:rPr>
        <w:t xml:space="preserve">³, </w:t>
      </w:r>
      <w:r w:rsidR="00731E00" w:rsidRPr="00A70C55">
        <w:rPr>
          <w:rFonts w:ascii="Arial" w:eastAsia="Times New Roman" w:hAnsi="Arial" w:cs="Arial"/>
          <w:lang w:eastAsia="ru-RU"/>
        </w:rPr>
        <w:t>2019 год – 6,4</w:t>
      </w:r>
      <w:r w:rsidR="00731E00">
        <w:rPr>
          <w:rFonts w:ascii="Arial" w:eastAsia="Times New Roman" w:hAnsi="Arial" w:cs="Arial"/>
          <w:lang w:eastAsia="ru-RU"/>
        </w:rPr>
        <w:t> тыс.</w:t>
      </w:r>
      <w:r w:rsidR="00731E00" w:rsidRPr="00A70C55">
        <w:rPr>
          <w:rFonts w:ascii="Arial" w:eastAsia="Times New Roman" w:hAnsi="Arial" w:cs="Arial"/>
          <w:lang w:eastAsia="ru-RU"/>
        </w:rPr>
        <w:t>м</w:t>
      </w:r>
      <w:r w:rsidR="00731E00">
        <w:rPr>
          <w:rFonts w:ascii="Arial" w:eastAsia="Times New Roman" w:hAnsi="Arial" w:cs="Arial"/>
          <w:lang w:eastAsia="ru-RU"/>
        </w:rPr>
        <w:t>³,</w:t>
      </w:r>
      <w:r w:rsidR="00731E00" w:rsidRPr="00731E00">
        <w:rPr>
          <w:rFonts w:ascii="Arial" w:eastAsia="Times New Roman" w:hAnsi="Arial" w:cs="Arial"/>
          <w:lang w:eastAsia="ru-RU"/>
        </w:rPr>
        <w:t xml:space="preserve"> </w:t>
      </w:r>
      <w:r w:rsidR="00731E00">
        <w:rPr>
          <w:rFonts w:ascii="Arial" w:eastAsia="Times New Roman" w:hAnsi="Arial" w:cs="Arial"/>
          <w:lang w:eastAsia="ru-RU"/>
        </w:rPr>
        <w:t>2018 год – 7,2 тыс.</w:t>
      </w:r>
      <w:r w:rsidR="00731E00" w:rsidRPr="00A70C55">
        <w:rPr>
          <w:rFonts w:ascii="Arial" w:eastAsia="Times New Roman" w:hAnsi="Arial" w:cs="Arial"/>
          <w:lang w:eastAsia="ru-RU"/>
        </w:rPr>
        <w:t>м</w:t>
      </w:r>
      <w:r w:rsidR="00731E00">
        <w:rPr>
          <w:rFonts w:ascii="Arial" w:eastAsia="Times New Roman" w:hAnsi="Arial" w:cs="Arial"/>
          <w:lang w:eastAsia="ru-RU"/>
        </w:rPr>
        <w:t>³</w:t>
      </w:r>
      <w:r w:rsidR="00336C92">
        <w:rPr>
          <w:rFonts w:ascii="Arial" w:eastAsia="Times New Roman" w:hAnsi="Arial" w:cs="Arial"/>
          <w:lang w:eastAsia="ru-RU"/>
        </w:rPr>
        <w:t>).</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Ежегодная уборка такой древесины значительно улучшает санитарное состояние насаждений, снижая риск заселения здоровых насаждений вредителями и болезнями леса, уменьшает пож</w:t>
      </w:r>
      <w:r w:rsidR="008D18A8">
        <w:rPr>
          <w:rFonts w:ascii="Arial" w:eastAsia="Times New Roman" w:hAnsi="Arial" w:cs="Arial"/>
          <w:lang w:eastAsia="ru-RU"/>
        </w:rPr>
        <w:t>арную опасность и общую захламлё</w:t>
      </w:r>
      <w:r w:rsidR="00336C92">
        <w:rPr>
          <w:rFonts w:ascii="Arial" w:eastAsia="Times New Roman" w:hAnsi="Arial" w:cs="Arial"/>
          <w:lang w:eastAsia="ru-RU"/>
        </w:rPr>
        <w:t>нность лесов.</w:t>
      </w:r>
    </w:p>
    <w:p w:rsidR="00180423" w:rsidRPr="00A70C55" w:rsidRDefault="008D18A8" w:rsidP="0067383E">
      <w:pPr>
        <w:widowControl w:val="0"/>
        <w:ind w:firstLine="709"/>
        <w:jc w:val="both"/>
        <w:rPr>
          <w:rFonts w:ascii="Arial" w:eastAsia="Times New Roman" w:hAnsi="Arial" w:cs="Arial"/>
          <w:lang w:eastAsia="ru-RU"/>
        </w:rPr>
      </w:pPr>
      <w:r>
        <w:rPr>
          <w:rFonts w:ascii="Arial" w:eastAsia="Times New Roman" w:hAnsi="Arial" w:cs="Arial"/>
          <w:lang w:eastAsia="ru-RU"/>
        </w:rPr>
        <w:t>За 2021 год в МКУ </w:t>
      </w:r>
      <w:r w:rsidR="00180423" w:rsidRPr="00A70C55">
        <w:rPr>
          <w:rFonts w:ascii="Arial" w:eastAsia="Times New Roman" w:hAnsi="Arial" w:cs="Arial"/>
          <w:lang w:eastAsia="ru-RU"/>
        </w:rPr>
        <w:t>«Лесничество ЗАТО Северск» обратилось 310 граждан для заключения договора купли-прода</w:t>
      </w:r>
      <w:r>
        <w:rPr>
          <w:rFonts w:ascii="Arial" w:eastAsia="Times New Roman" w:hAnsi="Arial" w:cs="Arial"/>
          <w:lang w:eastAsia="ru-RU"/>
        </w:rPr>
        <w:t xml:space="preserve">жи лесных насаждений, что </w:t>
      </w:r>
      <w:r w:rsidR="00731E00">
        <w:rPr>
          <w:rFonts w:ascii="Arial" w:eastAsia="Times New Roman" w:hAnsi="Arial" w:cs="Arial"/>
          <w:lang w:eastAsia="ru-RU"/>
        </w:rPr>
        <w:t>на 17</w:t>
      </w:r>
      <w:r w:rsidR="00180423" w:rsidRPr="00731E00">
        <w:rPr>
          <w:rFonts w:ascii="Arial" w:eastAsia="Times New Roman" w:hAnsi="Arial" w:cs="Arial"/>
          <w:lang w:eastAsia="ru-RU"/>
        </w:rPr>
        <w:t>%</w:t>
      </w:r>
      <w:r w:rsidR="00180423" w:rsidRPr="00A70C55">
        <w:rPr>
          <w:rFonts w:ascii="Arial" w:eastAsia="Times New Roman" w:hAnsi="Arial" w:cs="Arial"/>
          <w:lang w:eastAsia="ru-RU"/>
        </w:rPr>
        <w:t xml:space="preserve"> больше, чем за 2020 год (259 гражданина).</w:t>
      </w:r>
    </w:p>
    <w:p w:rsidR="00180423" w:rsidRPr="00A70C55" w:rsidRDefault="00180423" w:rsidP="0067383E">
      <w:pPr>
        <w:widowControl w:val="0"/>
        <w:autoSpaceDE w:val="0"/>
        <w:autoSpaceDN w:val="0"/>
        <w:adjustRightInd w:val="0"/>
        <w:ind w:firstLine="709"/>
        <w:jc w:val="both"/>
        <w:rPr>
          <w:rFonts w:ascii="Arial" w:eastAsia="Times New Roman" w:hAnsi="Arial" w:cs="Arial"/>
          <w:lang w:eastAsia="ru-RU"/>
        </w:rPr>
      </w:pPr>
      <w:r w:rsidRPr="00A70C55">
        <w:rPr>
          <w:rFonts w:ascii="Arial" w:eastAsia="Times New Roman" w:hAnsi="Arial" w:cs="Arial"/>
          <w:lang w:eastAsia="ru-RU"/>
        </w:rPr>
        <w:t>Управление призывает граждан пользоваться правом бесплатной заготовки валежника в лесах ЗАТО Северск. В силу закона валежником считаются лежащие на поверхности земли остатки стволов деревьев, сучьев, не являющиеся порубочными остатками в местах проведения лесосечных работ, и образовавшиеся вследствие естественного отмирания деревьев, при их повреждении вредными организмами, буреломе, снеговале. Никаких разрешительных документов и официального уведомления должностных лиц по сбору валежника не требуется. При заготовке валежника допускается применение ручного инст</w:t>
      </w:r>
      <w:r w:rsidR="008D18A8">
        <w:rPr>
          <w:rFonts w:ascii="Arial" w:eastAsia="Times New Roman" w:hAnsi="Arial" w:cs="Arial"/>
          <w:lang w:eastAsia="ru-RU"/>
        </w:rPr>
        <w:t>румента (ручных пил, топоров, лё</w:t>
      </w:r>
      <w:r w:rsidRPr="00A70C55">
        <w:rPr>
          <w:rFonts w:ascii="Arial" w:eastAsia="Times New Roman" w:hAnsi="Arial" w:cs="Arial"/>
          <w:lang w:eastAsia="ru-RU"/>
        </w:rPr>
        <w:t>гких бензопил).</w:t>
      </w:r>
    </w:p>
    <w:p w:rsidR="00180423" w:rsidRPr="00A70C55" w:rsidRDefault="008D18A8" w:rsidP="0067383E">
      <w:pPr>
        <w:widowControl w:val="0"/>
        <w:ind w:firstLine="709"/>
        <w:jc w:val="both"/>
        <w:rPr>
          <w:rFonts w:ascii="Arial" w:eastAsia="Times New Roman" w:hAnsi="Arial" w:cs="Arial"/>
          <w:lang w:eastAsia="ru-RU"/>
        </w:rPr>
      </w:pPr>
      <w:r>
        <w:rPr>
          <w:rFonts w:ascii="Arial" w:eastAsia="Times New Roman" w:hAnsi="Arial" w:cs="Arial"/>
          <w:lang w:eastAsia="ru-RU"/>
        </w:rPr>
        <w:t>К захламлё</w:t>
      </w:r>
      <w:r w:rsidR="00180423" w:rsidRPr="00A70C55">
        <w:rPr>
          <w:rFonts w:ascii="Arial" w:eastAsia="Times New Roman" w:hAnsi="Arial" w:cs="Arial"/>
          <w:lang w:eastAsia="ru-RU"/>
        </w:rPr>
        <w:t>нности и ухудшению санитарного состояния леса часто приводит незаконная рубка деревьев. Муниципальный лес</w:t>
      </w:r>
      <w:r w:rsidR="00EF7CDE">
        <w:rPr>
          <w:rFonts w:ascii="Arial" w:eastAsia="Times New Roman" w:hAnsi="Arial" w:cs="Arial"/>
          <w:lang w:eastAsia="ru-RU"/>
        </w:rPr>
        <w:t>ной контроль на территории ЗАТО </w:t>
      </w:r>
      <w:r w:rsidR="00180423" w:rsidRPr="00A70C55">
        <w:rPr>
          <w:rFonts w:ascii="Arial" w:eastAsia="Times New Roman" w:hAnsi="Arial" w:cs="Arial"/>
          <w:lang w:eastAsia="ru-RU"/>
        </w:rPr>
        <w:t>С</w:t>
      </w:r>
      <w:r w:rsidR="00336C92">
        <w:rPr>
          <w:rFonts w:ascii="Arial" w:eastAsia="Times New Roman" w:hAnsi="Arial" w:cs="Arial"/>
          <w:lang w:eastAsia="ru-RU"/>
        </w:rPr>
        <w:t>еверск осуществляет Управление.</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В 2021 году проведено более 100 плановых (рейдовых) осмотров лесных участков. Выявлены 5 фактов незаконной рубки лесных насаждений (2020 год – 2</w:t>
      </w:r>
      <w:r w:rsidR="008D18A8">
        <w:rPr>
          <w:rFonts w:ascii="Arial" w:eastAsia="Times New Roman" w:hAnsi="Arial" w:cs="Arial"/>
          <w:lang w:eastAsia="ru-RU"/>
        </w:rPr>
        <w:t xml:space="preserve">, </w:t>
      </w:r>
      <w:r w:rsidR="008D18A8" w:rsidRPr="00A70C55">
        <w:rPr>
          <w:rFonts w:ascii="Arial" w:eastAsia="Times New Roman" w:hAnsi="Arial" w:cs="Arial"/>
          <w:lang w:eastAsia="ru-RU"/>
        </w:rPr>
        <w:t>2019 год – 4,</w:t>
      </w:r>
      <w:r w:rsidR="008D18A8">
        <w:rPr>
          <w:rFonts w:ascii="Arial" w:eastAsia="Times New Roman" w:hAnsi="Arial" w:cs="Arial"/>
          <w:lang w:eastAsia="ru-RU"/>
        </w:rPr>
        <w:t xml:space="preserve"> 2018 год – 4</w:t>
      </w:r>
      <w:r w:rsidR="00EF7CDE">
        <w:rPr>
          <w:rFonts w:ascii="Arial" w:eastAsia="Times New Roman" w:hAnsi="Arial" w:cs="Arial"/>
          <w:lang w:eastAsia="ru-RU"/>
        </w:rPr>
        <w:t>). По 4 </w:t>
      </w:r>
      <w:r w:rsidRPr="00A70C55">
        <w:rPr>
          <w:rFonts w:ascii="Arial" w:eastAsia="Times New Roman" w:hAnsi="Arial" w:cs="Arial"/>
          <w:lang w:eastAsia="ru-RU"/>
        </w:rPr>
        <w:t>фактам незаконной рубки деревьев возбуждены уголовные дела, 2 человека привлече</w:t>
      </w:r>
      <w:r w:rsidR="00336C92">
        <w:rPr>
          <w:rFonts w:ascii="Arial" w:eastAsia="Times New Roman" w:hAnsi="Arial" w:cs="Arial"/>
          <w:lang w:eastAsia="ru-RU"/>
        </w:rPr>
        <w:t>ны к уголовной ответственности.</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Сохранение лесов – важная задача, решение которой возможно только совместными усилиями всех участников лесных отношений. Открытость данных о заготовленной древесине направлена на декриминализацию лесной отрасли. Все сведения о лесозаготовителях, договорах (контрактах), сделках с древесиной содержатся в Единой государственной автоматизированной информационной системе учета древесины и сделок с ней (далее –</w:t>
      </w:r>
      <w:r w:rsidR="003A3C74">
        <w:rPr>
          <w:rFonts w:ascii="Arial" w:eastAsia="Times New Roman" w:hAnsi="Arial" w:cs="Arial"/>
          <w:lang w:eastAsia="ru-RU"/>
        </w:rPr>
        <w:t xml:space="preserve"> ЕГАИС). За 2021 год в ЕГАИС учё</w:t>
      </w:r>
      <w:r w:rsidRPr="00A70C55">
        <w:rPr>
          <w:rFonts w:ascii="Arial" w:eastAsia="Times New Roman" w:hAnsi="Arial" w:cs="Arial"/>
          <w:lang w:eastAsia="ru-RU"/>
        </w:rPr>
        <w:t>та древесины внесены 6 муниципальных контрактов на выполнение работ с одновременной продажей лесных насаждений, 310 договоров купли-продажи лесных насаждений, 4 договора купли-продажи древесины, 1 лесная декларация.</w:t>
      </w:r>
    </w:p>
    <w:p w:rsidR="00180423" w:rsidRPr="00A70C55" w:rsidRDefault="00180423" w:rsidP="0067383E">
      <w:pPr>
        <w:widowControl w:val="0"/>
        <w:ind w:firstLine="709"/>
        <w:jc w:val="both"/>
        <w:rPr>
          <w:rFonts w:ascii="Arial" w:eastAsia="Times New Roman" w:hAnsi="Arial" w:cs="Arial"/>
          <w:lang w:eastAsia="ru-RU"/>
        </w:rPr>
      </w:pPr>
      <w:r w:rsidRPr="00A70C55">
        <w:rPr>
          <w:rFonts w:ascii="Arial" w:eastAsia="Times New Roman" w:hAnsi="Arial" w:cs="Arial"/>
          <w:lang w:eastAsia="ru-RU"/>
        </w:rPr>
        <w:t>В целях предупреждения лесонарушений неравнодушные граждане могут сообщать обо всех возможных нарушениях, в том числе связанных с пожарной безопасностью и захламлением лесов, по телефону Единой дежурно-диспетчерской службы ЗАТО Северск (112), работающей еже</w:t>
      </w:r>
      <w:r w:rsidR="00336C92">
        <w:rPr>
          <w:rFonts w:ascii="Arial" w:eastAsia="Times New Roman" w:hAnsi="Arial" w:cs="Arial"/>
          <w:lang w:eastAsia="ru-RU"/>
        </w:rPr>
        <w:t>дневно в круглосуточном режиме.</w:t>
      </w:r>
    </w:p>
    <w:p w:rsidR="00180423" w:rsidRPr="007C0511" w:rsidRDefault="0067383E" w:rsidP="00180423">
      <w:pPr>
        <w:tabs>
          <w:tab w:val="left" w:pos="1728"/>
        </w:tabs>
        <w:rPr>
          <w:rFonts w:ascii="Arial" w:eastAsia="Times New Roman" w:hAnsi="Arial" w:cs="Arial"/>
          <w:lang w:eastAsia="ru-RU"/>
        </w:rPr>
      </w:pPr>
      <w:r>
        <w:rPr>
          <w:rFonts w:ascii="Arial" w:eastAsia="Times New Roman" w:hAnsi="Arial" w:cs="Arial"/>
          <w:lang w:eastAsia="ru-RU"/>
        </w:rPr>
        <w:br w:type="page"/>
      </w:r>
    </w:p>
    <w:p w:rsidR="00180423" w:rsidRPr="007C0511" w:rsidRDefault="00FD14DB" w:rsidP="007C0511">
      <w:pPr>
        <w:pStyle w:val="1"/>
        <w:spacing w:before="0" w:after="240"/>
        <w:jc w:val="center"/>
        <w:rPr>
          <w:rFonts w:ascii="Arial" w:hAnsi="Arial" w:cs="Arial"/>
          <w:sz w:val="28"/>
          <w:szCs w:val="28"/>
        </w:rPr>
      </w:pPr>
      <w:bookmarkStart w:id="101" w:name="_Toc100761419"/>
      <w:r>
        <w:rPr>
          <w:rFonts w:ascii="Arial" w:hAnsi="Arial" w:cs="Arial"/>
          <w:sz w:val="28"/>
          <w:szCs w:val="28"/>
        </w:rPr>
        <w:lastRenderedPageBreak/>
        <w:t>8. </w:t>
      </w:r>
      <w:r w:rsidR="00180423" w:rsidRPr="00BF160A">
        <w:rPr>
          <w:rFonts w:ascii="Arial" w:hAnsi="Arial" w:cs="Arial"/>
          <w:sz w:val="28"/>
          <w:szCs w:val="28"/>
        </w:rPr>
        <w:t>Земельный фонд и изменения в его структуре</w:t>
      </w:r>
      <w:bookmarkEnd w:id="101"/>
    </w:p>
    <w:p w:rsidR="00180423" w:rsidRPr="00A70C55" w:rsidRDefault="00180423" w:rsidP="007C0511">
      <w:pPr>
        <w:ind w:firstLine="720"/>
        <w:jc w:val="both"/>
        <w:rPr>
          <w:rFonts w:ascii="Arial" w:hAnsi="Arial" w:cs="Arial"/>
        </w:rPr>
      </w:pPr>
      <w:r w:rsidRPr="00A70C55">
        <w:rPr>
          <w:rFonts w:ascii="Arial" w:hAnsi="Arial" w:cs="Arial"/>
        </w:rPr>
        <w:t>ЗАТО Северск расположено в южной части Томской области, северо-западнее областного центра и имеет смежные границы н</w:t>
      </w:r>
      <w:r w:rsidR="007C0511">
        <w:rPr>
          <w:rFonts w:ascii="Arial" w:hAnsi="Arial" w:cs="Arial"/>
        </w:rPr>
        <w:t>а юго-востоке с г.Томск</w:t>
      </w:r>
      <w:r w:rsidR="008F015F">
        <w:rPr>
          <w:rFonts w:ascii="Arial" w:hAnsi="Arial" w:cs="Arial"/>
        </w:rPr>
        <w:t>ом</w:t>
      </w:r>
      <w:r w:rsidR="007C0511">
        <w:rPr>
          <w:rFonts w:ascii="Arial" w:hAnsi="Arial" w:cs="Arial"/>
        </w:rPr>
        <w:t>, на востоке – </w:t>
      </w:r>
      <w:r w:rsidRPr="00A70C55">
        <w:rPr>
          <w:rFonts w:ascii="Arial" w:hAnsi="Arial" w:cs="Arial"/>
        </w:rPr>
        <w:t xml:space="preserve">с Томским районом, на юго-западе и западе граница земель проходит </w:t>
      </w:r>
      <w:r w:rsidR="00336C92">
        <w:rPr>
          <w:rFonts w:ascii="Arial" w:hAnsi="Arial" w:cs="Arial"/>
        </w:rPr>
        <w:t>по урезу правого берега р.Томь.</w:t>
      </w:r>
    </w:p>
    <w:p w:rsidR="00180423" w:rsidRPr="00275E5C" w:rsidRDefault="00180423" w:rsidP="007C0511">
      <w:pPr>
        <w:ind w:firstLine="720"/>
        <w:jc w:val="both"/>
        <w:rPr>
          <w:rFonts w:ascii="Arial" w:hAnsi="Arial" w:cs="Arial"/>
        </w:rPr>
      </w:pPr>
      <w:r w:rsidRPr="00A70C55">
        <w:rPr>
          <w:rFonts w:ascii="Arial" w:hAnsi="Arial" w:cs="Arial"/>
        </w:rPr>
        <w:t>Площадь территории ЗАТО Северск Томской</w:t>
      </w:r>
      <w:r w:rsidR="007C0511">
        <w:rPr>
          <w:rFonts w:ascii="Arial" w:hAnsi="Arial" w:cs="Arial"/>
        </w:rPr>
        <w:t xml:space="preserve"> области составляет 48565 </w:t>
      </w:r>
      <w:r w:rsidRPr="00A70C55">
        <w:rPr>
          <w:rFonts w:ascii="Arial" w:hAnsi="Arial" w:cs="Arial"/>
        </w:rPr>
        <w:t>га.</w:t>
      </w:r>
    </w:p>
    <w:p w:rsidR="00180423" w:rsidRDefault="00180423" w:rsidP="00180423">
      <w:pPr>
        <w:ind w:firstLine="720"/>
        <w:rPr>
          <w:rFonts w:ascii="Calibri" w:hAnsi="Calibri"/>
        </w:rPr>
      </w:pPr>
    </w:p>
    <w:p w:rsidR="00180423" w:rsidRDefault="00B94E9E" w:rsidP="00180423">
      <w:pPr>
        <w:tabs>
          <w:tab w:val="left" w:pos="1728"/>
        </w:tabs>
      </w:pPr>
      <w:r>
        <w:rPr>
          <w:noProof/>
          <w:lang w:eastAsia="ru-RU"/>
        </w:rPr>
        <w:drawing>
          <wp:inline distT="0" distB="0" distL="0" distR="0" wp14:anchorId="7AB3C728" wp14:editId="4AE7194A">
            <wp:extent cx="6106886" cy="7228114"/>
            <wp:effectExtent l="0" t="0" r="8255" b="0"/>
            <wp:docPr id="9" name="Рисунок 2"/>
            <wp:cNvGraphicFramePr/>
            <a:graphic xmlns:a="http://schemas.openxmlformats.org/drawingml/2006/main">
              <a:graphicData uri="http://schemas.openxmlformats.org/drawingml/2006/picture">
                <pic:pic xmlns:pic="http://schemas.openxmlformats.org/drawingml/2006/picture">
                  <pic:nvPicPr>
                    <pic:cNvPr id="1" name="Рисунок 2"/>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16027" cy="7238933"/>
                    </a:xfrm>
                    <a:prstGeom prst="rect">
                      <a:avLst/>
                    </a:prstGeom>
                    <a:noFill/>
                    <a:ln>
                      <a:noFill/>
                    </a:ln>
                  </pic:spPr>
                </pic:pic>
              </a:graphicData>
            </a:graphic>
          </wp:inline>
        </w:drawing>
      </w:r>
    </w:p>
    <w:p w:rsidR="00DF4869" w:rsidRDefault="00DF4869" w:rsidP="00180423">
      <w:pPr>
        <w:tabs>
          <w:tab w:val="left" w:pos="1728"/>
        </w:tabs>
      </w:pPr>
    </w:p>
    <w:p w:rsidR="00C07971" w:rsidRDefault="00C07971" w:rsidP="00B94E9E">
      <w:pPr>
        <w:ind w:firstLine="709"/>
        <w:jc w:val="both"/>
        <w:rPr>
          <w:rFonts w:ascii="Arial" w:eastAsia="Times New Roman" w:hAnsi="Arial" w:cs="Arial"/>
          <w:b/>
          <w:lang w:bidi="en-US"/>
        </w:rPr>
      </w:pPr>
    </w:p>
    <w:p w:rsidR="00C07971" w:rsidRPr="007C0511" w:rsidRDefault="007C0511" w:rsidP="007C0511">
      <w:pPr>
        <w:jc w:val="center"/>
        <w:rPr>
          <w:rFonts w:ascii="Arial" w:eastAsia="Times New Roman" w:hAnsi="Arial" w:cs="Arial"/>
          <w:lang w:bidi="en-US"/>
        </w:rPr>
      </w:pPr>
      <w:r>
        <w:rPr>
          <w:rFonts w:ascii="Arial" w:eastAsia="Times New Roman" w:hAnsi="Arial" w:cs="Arial"/>
          <w:lang w:bidi="en-US"/>
        </w:rPr>
        <w:t>Рис.11 Земельный фонд ЗАТО Северск</w:t>
      </w:r>
    </w:p>
    <w:p w:rsidR="00B94E9E" w:rsidRPr="00A70C55" w:rsidRDefault="00FD14DB" w:rsidP="007C0511">
      <w:pPr>
        <w:spacing w:after="120"/>
        <w:jc w:val="center"/>
        <w:rPr>
          <w:rFonts w:ascii="Arial" w:eastAsia="Times New Roman" w:hAnsi="Arial" w:cs="Arial"/>
          <w:b/>
          <w:lang w:bidi="en-US"/>
        </w:rPr>
      </w:pPr>
      <w:r>
        <w:rPr>
          <w:rFonts w:ascii="Arial" w:eastAsia="Times New Roman" w:hAnsi="Arial" w:cs="Arial"/>
          <w:b/>
          <w:lang w:bidi="en-US"/>
        </w:rPr>
        <w:lastRenderedPageBreak/>
        <w:t>8</w:t>
      </w:r>
      <w:r w:rsidR="007C0511">
        <w:rPr>
          <w:rFonts w:ascii="Arial" w:eastAsia="Times New Roman" w:hAnsi="Arial" w:cs="Arial"/>
          <w:b/>
          <w:lang w:bidi="en-US"/>
        </w:rPr>
        <w:t>.1</w:t>
      </w:r>
      <w:r w:rsidR="00B94E9E" w:rsidRPr="00A70C55">
        <w:rPr>
          <w:rFonts w:ascii="Arial" w:eastAsia="Times New Roman" w:hAnsi="Arial" w:cs="Arial"/>
          <w:b/>
          <w:lang w:bidi="en-US"/>
        </w:rPr>
        <w:t> Распределение земельного фонда по категориям земель</w:t>
      </w:r>
    </w:p>
    <w:p w:rsidR="00B94E9E" w:rsidRPr="001008C5" w:rsidRDefault="00B94E9E" w:rsidP="00EF7CDE">
      <w:pPr>
        <w:ind w:firstLine="709"/>
        <w:jc w:val="both"/>
        <w:rPr>
          <w:rFonts w:ascii="Arial" w:eastAsia="Times New Roman" w:hAnsi="Arial" w:cs="Arial"/>
          <w:b/>
          <w:lang w:bidi="en-US"/>
        </w:rPr>
      </w:pPr>
      <w:r w:rsidRPr="001008C5">
        <w:rPr>
          <w:rFonts w:ascii="Arial" w:eastAsia="Times New Roman" w:hAnsi="Arial" w:cs="Arial"/>
          <w:b/>
          <w:lang w:bidi="en-US"/>
        </w:rPr>
        <w:t>Земли сельскохозяйственн</w:t>
      </w:r>
      <w:r w:rsidR="007C0511">
        <w:rPr>
          <w:rFonts w:ascii="Arial" w:eastAsia="Times New Roman" w:hAnsi="Arial" w:cs="Arial"/>
          <w:b/>
          <w:lang w:bidi="en-US"/>
        </w:rPr>
        <w:t xml:space="preserve">ого назначения </w:t>
      </w:r>
      <w:r w:rsidR="007C0511" w:rsidRPr="00C80B69">
        <w:rPr>
          <w:rFonts w:ascii="Arial" w:eastAsia="Times New Roman" w:hAnsi="Arial" w:cs="Arial"/>
          <w:lang w:bidi="en-US"/>
        </w:rPr>
        <w:t>(общая площадь 2022 </w:t>
      </w:r>
      <w:r w:rsidRPr="00C80B69">
        <w:rPr>
          <w:rFonts w:ascii="Arial" w:eastAsia="Times New Roman" w:hAnsi="Arial" w:cs="Arial"/>
          <w:lang w:bidi="en-US"/>
        </w:rPr>
        <w:t>га):</w:t>
      </w:r>
    </w:p>
    <w:p w:rsidR="00DB5801" w:rsidRDefault="001008C5" w:rsidP="00EF7CDE">
      <w:pPr>
        <w:ind w:firstLine="709"/>
        <w:jc w:val="both"/>
        <w:rPr>
          <w:rFonts w:ascii="Arial" w:eastAsia="Times New Roman" w:hAnsi="Arial" w:cs="Arial"/>
          <w:lang w:bidi="en-US"/>
        </w:rPr>
      </w:pPr>
      <w:r w:rsidRPr="001008C5">
        <w:rPr>
          <w:rFonts w:ascii="Arial" w:eastAsia="Times New Roman" w:hAnsi="Arial" w:cs="Arial"/>
          <w:lang w:bidi="en-US"/>
        </w:rPr>
        <w:t>З</w:t>
      </w:r>
      <w:r w:rsidR="00B94E9E" w:rsidRPr="001008C5">
        <w:rPr>
          <w:rFonts w:ascii="Arial" w:eastAsia="Times New Roman" w:hAnsi="Arial" w:cs="Arial"/>
          <w:lang w:bidi="en-US"/>
        </w:rPr>
        <w:t>емли, на которых организованы садоводческие некоммерческие товарищества для ведения садоводства, из них:</w:t>
      </w:r>
    </w:p>
    <w:tbl>
      <w:tblPr>
        <w:tblStyle w:val="af8"/>
        <w:tblW w:w="0" w:type="auto"/>
        <w:tblInd w:w="704" w:type="dxa"/>
        <w:tblLook w:val="04A0" w:firstRow="1" w:lastRow="0" w:firstColumn="1" w:lastColumn="0" w:noHBand="0" w:noVBand="1"/>
      </w:tblPr>
      <w:tblGrid>
        <w:gridCol w:w="425"/>
        <w:gridCol w:w="2977"/>
        <w:gridCol w:w="1276"/>
      </w:tblGrid>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СНТ «Виленский» - </w:t>
            </w:r>
          </w:p>
        </w:tc>
        <w:tc>
          <w:tcPr>
            <w:tcW w:w="1276" w:type="dxa"/>
          </w:tcPr>
          <w:p w:rsidR="00C80B69" w:rsidRDefault="009F7C9A" w:rsidP="00EF7CDE">
            <w:pPr>
              <w:ind w:left="-39"/>
              <w:rPr>
                <w:rFonts w:ascii="Arial" w:hAnsi="Arial" w:cs="Arial"/>
                <w:lang w:bidi="en-US"/>
              </w:rPr>
            </w:pPr>
            <w:r>
              <w:rPr>
                <w:rFonts w:ascii="Arial" w:hAnsi="Arial" w:cs="Arial"/>
                <w:lang w:bidi="en-US"/>
              </w:rPr>
              <w:t> </w:t>
            </w:r>
            <w:r w:rsidRPr="00E21F4D">
              <w:rPr>
                <w:rFonts w:ascii="Arial" w:hAnsi="Arial" w:cs="Arial"/>
                <w:lang w:bidi="en-US"/>
              </w:rPr>
              <w:t>220</w:t>
            </w:r>
            <w:r>
              <w:rPr>
                <w:rFonts w:ascii="Arial" w:hAnsi="Arial" w:cs="Arial"/>
                <w:lang w:bidi="en-US"/>
              </w:rPr>
              <w:t> </w:t>
            </w:r>
            <w:r w:rsidRPr="00E21F4D">
              <w:rPr>
                <w:rFonts w:ascii="Arial" w:hAnsi="Arial" w:cs="Arial"/>
                <w:lang w:bidi="en-US"/>
              </w:rPr>
              <w:t>га</w:t>
            </w:r>
            <w:r>
              <w:rPr>
                <w:rFonts w:ascii="Arial" w:hAnsi="Arial" w:cs="Arial"/>
                <w:lang w:bidi="en-US"/>
              </w:rPr>
              <w:t>;</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СНТ «Весна» - </w:t>
            </w:r>
          </w:p>
        </w:tc>
        <w:tc>
          <w:tcPr>
            <w:tcW w:w="1276" w:type="dxa"/>
          </w:tcPr>
          <w:p w:rsidR="00C80B69" w:rsidRDefault="009F7C9A" w:rsidP="00EF7CDE">
            <w:pPr>
              <w:ind w:left="-39"/>
              <w:rPr>
                <w:rFonts w:ascii="Arial" w:hAnsi="Arial" w:cs="Arial"/>
                <w:lang w:bidi="en-US"/>
              </w:rPr>
            </w:pPr>
            <w:r>
              <w:rPr>
                <w:rFonts w:ascii="Arial" w:hAnsi="Arial" w:cs="Arial"/>
                <w:lang w:bidi="en-US"/>
              </w:rPr>
              <w:t> 153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СНТ «Мечта» - </w:t>
            </w:r>
          </w:p>
        </w:tc>
        <w:tc>
          <w:tcPr>
            <w:tcW w:w="1276" w:type="dxa"/>
          </w:tcPr>
          <w:p w:rsidR="00C80B69" w:rsidRDefault="009F7C9A" w:rsidP="00EF7CDE">
            <w:pPr>
              <w:ind w:left="-39"/>
              <w:rPr>
                <w:rFonts w:ascii="Arial" w:hAnsi="Arial" w:cs="Arial"/>
                <w:lang w:bidi="en-US"/>
              </w:rPr>
            </w:pPr>
            <w:r>
              <w:rPr>
                <w:rFonts w:ascii="Arial" w:hAnsi="Arial" w:cs="Arial"/>
                <w:lang w:bidi="en-US"/>
              </w:rPr>
              <w:t xml:space="preserve"> 11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СНТ «Планета» - </w:t>
            </w:r>
          </w:p>
        </w:tc>
        <w:tc>
          <w:tcPr>
            <w:tcW w:w="1276" w:type="dxa"/>
          </w:tcPr>
          <w:p w:rsidR="00C80B69" w:rsidRDefault="009F7C9A" w:rsidP="00EF7CDE">
            <w:pPr>
              <w:ind w:left="-39"/>
              <w:rPr>
                <w:rFonts w:ascii="Arial" w:hAnsi="Arial" w:cs="Arial"/>
                <w:lang w:bidi="en-US"/>
              </w:rPr>
            </w:pPr>
            <w:r>
              <w:rPr>
                <w:rFonts w:ascii="Arial" w:hAnsi="Arial" w:cs="Arial"/>
                <w:lang w:bidi="en-US"/>
              </w:rPr>
              <w:t xml:space="preserve"> 143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8F015F">
            <w:pPr>
              <w:ind w:left="-39"/>
              <w:rPr>
                <w:rFonts w:ascii="Arial" w:hAnsi="Arial" w:cs="Arial"/>
                <w:lang w:bidi="en-US"/>
              </w:rPr>
            </w:pPr>
            <w:r>
              <w:rPr>
                <w:rFonts w:ascii="Arial" w:hAnsi="Arial" w:cs="Arial"/>
                <w:lang w:bidi="en-US"/>
              </w:rPr>
              <w:t> СОПК «Соснов</w:t>
            </w:r>
            <w:r w:rsidR="008F015F">
              <w:rPr>
                <w:rFonts w:ascii="Arial" w:hAnsi="Arial" w:cs="Arial"/>
                <w:lang w:bidi="en-US"/>
              </w:rPr>
              <w:t>к</w:t>
            </w:r>
            <w:r>
              <w:rPr>
                <w:rFonts w:ascii="Arial" w:hAnsi="Arial" w:cs="Arial"/>
                <w:lang w:bidi="en-US"/>
              </w:rPr>
              <w:t xml:space="preserve">а» - </w:t>
            </w:r>
          </w:p>
        </w:tc>
        <w:tc>
          <w:tcPr>
            <w:tcW w:w="1276" w:type="dxa"/>
          </w:tcPr>
          <w:p w:rsidR="00C80B69" w:rsidRDefault="009F7C9A" w:rsidP="00EF7CDE">
            <w:pPr>
              <w:ind w:left="-39"/>
              <w:rPr>
                <w:rFonts w:ascii="Arial" w:hAnsi="Arial" w:cs="Arial"/>
                <w:lang w:bidi="en-US"/>
              </w:rPr>
            </w:pPr>
            <w:r>
              <w:rPr>
                <w:rFonts w:ascii="Arial" w:hAnsi="Arial" w:cs="Arial"/>
                <w:lang w:bidi="en-US"/>
              </w:rPr>
              <w:t xml:space="preserve"> 41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НСТСЛ «Спутник» - </w:t>
            </w:r>
          </w:p>
        </w:tc>
        <w:tc>
          <w:tcPr>
            <w:tcW w:w="1276" w:type="dxa"/>
          </w:tcPr>
          <w:p w:rsidR="00C80B69" w:rsidRDefault="009F7C9A" w:rsidP="00EF7CDE">
            <w:pPr>
              <w:ind w:left="-39"/>
              <w:rPr>
                <w:rFonts w:ascii="Arial" w:hAnsi="Arial" w:cs="Arial"/>
                <w:lang w:bidi="en-US"/>
              </w:rPr>
            </w:pPr>
            <w:r>
              <w:rPr>
                <w:rFonts w:ascii="Arial" w:hAnsi="Arial" w:cs="Arial"/>
                <w:lang w:bidi="en-US"/>
              </w:rPr>
              <w:t xml:space="preserve"> 557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СНТ «Семиозёрки» - </w:t>
            </w:r>
          </w:p>
        </w:tc>
        <w:tc>
          <w:tcPr>
            <w:tcW w:w="1276" w:type="dxa"/>
          </w:tcPr>
          <w:p w:rsidR="00C80B69" w:rsidRPr="009F7C9A" w:rsidRDefault="009F7C9A" w:rsidP="00EF7CDE">
            <w:pPr>
              <w:ind w:left="-39"/>
            </w:pPr>
            <w:r>
              <w:rPr>
                <w:rFonts w:ascii="Arial" w:hAnsi="Arial" w:cs="Arial"/>
                <w:lang w:bidi="en-US"/>
              </w:rPr>
              <w:t xml:space="preserve"> 12</w:t>
            </w:r>
            <w:r>
              <w:t>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СНТ «Синтез» - </w:t>
            </w:r>
          </w:p>
        </w:tc>
        <w:tc>
          <w:tcPr>
            <w:tcW w:w="1276" w:type="dxa"/>
          </w:tcPr>
          <w:p w:rsidR="00C80B69" w:rsidRDefault="009F7C9A" w:rsidP="00EF7CDE">
            <w:pPr>
              <w:ind w:left="-39"/>
              <w:rPr>
                <w:rFonts w:ascii="Arial" w:hAnsi="Arial" w:cs="Arial"/>
                <w:lang w:bidi="en-US"/>
              </w:rPr>
            </w:pPr>
            <w:r>
              <w:rPr>
                <w:rFonts w:ascii="Arial" w:hAnsi="Arial" w:cs="Arial"/>
                <w:lang w:bidi="en-US"/>
              </w:rPr>
              <w:t> 18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СО «Кедр» - </w:t>
            </w:r>
          </w:p>
        </w:tc>
        <w:tc>
          <w:tcPr>
            <w:tcW w:w="1276" w:type="dxa"/>
          </w:tcPr>
          <w:p w:rsidR="00C80B69" w:rsidRDefault="009F7C9A" w:rsidP="00EF7CDE">
            <w:pPr>
              <w:ind w:left="-39"/>
              <w:rPr>
                <w:rFonts w:ascii="Arial" w:hAnsi="Arial" w:cs="Arial"/>
                <w:lang w:bidi="en-US"/>
              </w:rPr>
            </w:pPr>
            <w:r>
              <w:rPr>
                <w:rFonts w:ascii="Arial" w:hAnsi="Arial" w:cs="Arial"/>
                <w:lang w:bidi="en-US"/>
              </w:rPr>
              <w:t> 39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Pr="009F7C9A" w:rsidRDefault="009F7C9A" w:rsidP="00EF7CDE">
            <w:pPr>
              <w:ind w:left="-39"/>
            </w:pPr>
            <w:r>
              <w:rPr>
                <w:rFonts w:ascii="Arial" w:hAnsi="Arial" w:cs="Arial"/>
                <w:lang w:bidi="en-US"/>
              </w:rPr>
              <w:t> СНТ «Речник»</w:t>
            </w:r>
            <w:r>
              <w:t xml:space="preserve"> - </w:t>
            </w:r>
          </w:p>
        </w:tc>
        <w:tc>
          <w:tcPr>
            <w:tcW w:w="1276" w:type="dxa"/>
          </w:tcPr>
          <w:p w:rsidR="00C80B69" w:rsidRDefault="009F7C9A" w:rsidP="00EF7CDE">
            <w:pPr>
              <w:ind w:left="-39"/>
              <w:rPr>
                <w:rFonts w:ascii="Arial" w:hAnsi="Arial" w:cs="Arial"/>
                <w:lang w:bidi="en-US"/>
              </w:rPr>
            </w:pPr>
            <w:r>
              <w:rPr>
                <w:rFonts w:ascii="Arial" w:hAnsi="Arial" w:cs="Arial"/>
                <w:lang w:bidi="en-US"/>
              </w:rPr>
              <w:t> 14 га;</w:t>
            </w:r>
          </w:p>
        </w:tc>
      </w:tr>
      <w:tr w:rsidR="00C80B69" w:rsidTr="009F7C9A">
        <w:tc>
          <w:tcPr>
            <w:tcW w:w="425" w:type="dxa"/>
          </w:tcPr>
          <w:p w:rsidR="00C80B69" w:rsidRDefault="009F7C9A" w:rsidP="00EF7CDE">
            <w:pPr>
              <w:ind w:left="-39"/>
              <w:jc w:val="center"/>
              <w:rPr>
                <w:rFonts w:ascii="Arial" w:hAnsi="Arial" w:cs="Arial"/>
                <w:lang w:bidi="en-US"/>
              </w:rPr>
            </w:pPr>
            <w:r w:rsidRPr="00E21F4D">
              <w:rPr>
                <w:rFonts w:ascii="Arial" w:hAnsi="Arial" w:cs="Arial"/>
                <w:lang w:eastAsia="ar-SA"/>
              </w:rPr>
              <w:t>●</w:t>
            </w:r>
          </w:p>
        </w:tc>
        <w:tc>
          <w:tcPr>
            <w:tcW w:w="2977" w:type="dxa"/>
          </w:tcPr>
          <w:p w:rsidR="00C80B69" w:rsidRDefault="009F7C9A" w:rsidP="00EF7CDE">
            <w:pPr>
              <w:ind w:left="-39"/>
              <w:rPr>
                <w:rFonts w:ascii="Arial" w:hAnsi="Arial" w:cs="Arial"/>
                <w:lang w:bidi="en-US"/>
              </w:rPr>
            </w:pPr>
            <w:r>
              <w:rPr>
                <w:rFonts w:ascii="Arial" w:hAnsi="Arial" w:cs="Arial"/>
                <w:lang w:bidi="en-US"/>
              </w:rPr>
              <w:t xml:space="preserve"> СНТ «Ягодка» - </w:t>
            </w:r>
          </w:p>
        </w:tc>
        <w:tc>
          <w:tcPr>
            <w:tcW w:w="1276" w:type="dxa"/>
          </w:tcPr>
          <w:p w:rsidR="00C80B69" w:rsidRPr="008F015F" w:rsidRDefault="009F7C9A" w:rsidP="00EF7CDE">
            <w:pPr>
              <w:ind w:left="-39"/>
            </w:pPr>
            <w:r>
              <w:rPr>
                <w:rFonts w:ascii="Arial" w:hAnsi="Arial" w:cs="Arial"/>
                <w:lang w:bidi="en-US"/>
              </w:rPr>
              <w:t> </w:t>
            </w:r>
            <w:r w:rsidRPr="008F015F">
              <w:rPr>
                <w:rFonts w:ascii="Arial" w:hAnsi="Arial" w:cs="Arial"/>
                <w:lang w:bidi="en-US"/>
              </w:rPr>
              <w:t>7</w:t>
            </w:r>
            <w:r w:rsidR="008F015F">
              <w:rPr>
                <w:rFonts w:ascii="Arial" w:hAnsi="Arial" w:cs="Arial"/>
                <w:lang w:bidi="en-US"/>
              </w:rPr>
              <w:t> </w:t>
            </w:r>
            <w:r w:rsidRPr="008F015F">
              <w:rPr>
                <w:rFonts w:ascii="Arial" w:hAnsi="Arial" w:cs="Arial"/>
              </w:rPr>
              <w:t>га.</w:t>
            </w:r>
          </w:p>
        </w:tc>
      </w:tr>
    </w:tbl>
    <w:p w:rsidR="00B94E9E" w:rsidRPr="001008C5" w:rsidRDefault="001008C5" w:rsidP="00EF7CDE">
      <w:pPr>
        <w:ind w:firstLine="709"/>
        <w:jc w:val="both"/>
        <w:rPr>
          <w:rFonts w:ascii="Arial" w:eastAsia="Times New Roman" w:hAnsi="Arial" w:cs="Arial"/>
          <w:lang w:bidi="en-US"/>
        </w:rPr>
      </w:pPr>
      <w:r w:rsidRPr="001008C5">
        <w:rPr>
          <w:rFonts w:ascii="Arial" w:eastAsia="Times New Roman" w:hAnsi="Arial" w:cs="Arial"/>
          <w:lang w:bidi="en-US"/>
        </w:rPr>
        <w:t>Зе</w:t>
      </w:r>
      <w:r w:rsidR="00E21F4D">
        <w:rPr>
          <w:rFonts w:ascii="Arial" w:eastAsia="Times New Roman" w:hAnsi="Arial" w:cs="Arial"/>
          <w:lang w:bidi="en-US"/>
        </w:rPr>
        <w:t>мельный участок площадью 807 га с видом разрешё</w:t>
      </w:r>
      <w:r w:rsidR="00B94E9E" w:rsidRPr="001008C5">
        <w:rPr>
          <w:rFonts w:ascii="Arial" w:eastAsia="Times New Roman" w:hAnsi="Arial" w:cs="Arial"/>
          <w:lang w:bidi="en-US"/>
        </w:rPr>
        <w:t>нного использования: сенокошение.</w:t>
      </w:r>
    </w:p>
    <w:p w:rsidR="00B94E9E" w:rsidRPr="00A70C55" w:rsidRDefault="009F7C9A" w:rsidP="00EF7CDE">
      <w:pPr>
        <w:ind w:firstLine="709"/>
        <w:rPr>
          <w:rFonts w:ascii="Arial" w:eastAsia="Times New Roman" w:hAnsi="Arial" w:cs="Arial"/>
          <w:b/>
          <w:lang w:bidi="en-US"/>
        </w:rPr>
      </w:pPr>
      <w:r>
        <w:rPr>
          <w:rFonts w:ascii="Arial" w:eastAsia="Times New Roman" w:hAnsi="Arial" w:cs="Arial"/>
          <w:b/>
          <w:lang w:bidi="en-US"/>
        </w:rPr>
        <w:t>Земли населённых пунктов</w:t>
      </w:r>
    </w:p>
    <w:p w:rsidR="00B94E9E" w:rsidRPr="00A70C55" w:rsidRDefault="00B94E9E" w:rsidP="00EF7CDE">
      <w:pPr>
        <w:ind w:firstLine="709"/>
        <w:jc w:val="both"/>
        <w:rPr>
          <w:rFonts w:ascii="Arial" w:eastAsia="Times New Roman" w:hAnsi="Arial" w:cs="Arial"/>
          <w:lang w:bidi="en-US"/>
        </w:rPr>
      </w:pPr>
      <w:r w:rsidRPr="00A70C55">
        <w:rPr>
          <w:rFonts w:ascii="Arial" w:eastAsia="Times New Roman" w:hAnsi="Arial" w:cs="Arial"/>
          <w:lang w:bidi="en-US"/>
        </w:rPr>
        <w:t>О</w:t>
      </w:r>
      <w:r w:rsidR="009F7C9A">
        <w:rPr>
          <w:rFonts w:ascii="Arial" w:eastAsia="Times New Roman" w:hAnsi="Arial" w:cs="Arial"/>
          <w:color w:val="000000"/>
          <w:lang w:bidi="en-US"/>
        </w:rPr>
        <w:t>бщая площадь населё</w:t>
      </w:r>
      <w:r w:rsidRPr="00A70C55">
        <w:rPr>
          <w:rFonts w:ascii="Arial" w:eastAsia="Times New Roman" w:hAnsi="Arial" w:cs="Arial"/>
          <w:color w:val="000000"/>
          <w:lang w:bidi="en-US"/>
        </w:rPr>
        <w:t xml:space="preserve">нных пунктов составляет </w:t>
      </w:r>
      <w:r w:rsidR="00E21F4D" w:rsidRPr="00E21F4D">
        <w:rPr>
          <w:rFonts w:ascii="Arial" w:eastAsia="Times New Roman" w:hAnsi="Arial" w:cs="Arial"/>
          <w:lang w:bidi="en-US"/>
        </w:rPr>
        <w:t>3</w:t>
      </w:r>
      <w:r w:rsidRPr="00E21F4D">
        <w:rPr>
          <w:rFonts w:ascii="Arial" w:eastAsia="Times New Roman" w:hAnsi="Arial" w:cs="Arial"/>
          <w:lang w:bidi="en-US"/>
        </w:rPr>
        <w:t>522</w:t>
      </w:r>
      <w:r w:rsidRPr="00A70C55">
        <w:rPr>
          <w:rFonts w:ascii="Arial" w:eastAsia="Times New Roman" w:hAnsi="Arial" w:cs="Arial"/>
          <w:color w:val="000000"/>
          <w:lang w:val="en-US" w:bidi="en-US"/>
        </w:rPr>
        <w:t> </w:t>
      </w:r>
      <w:r w:rsidRPr="00A70C55">
        <w:rPr>
          <w:rFonts w:ascii="Arial" w:eastAsia="Times New Roman" w:hAnsi="Arial" w:cs="Arial"/>
          <w:color w:val="000000"/>
          <w:lang w:bidi="en-US"/>
        </w:rPr>
        <w:t>га, из них:</w:t>
      </w:r>
    </w:p>
    <w:p w:rsidR="00B94E9E" w:rsidRPr="00A70C55" w:rsidRDefault="00C7574E" w:rsidP="00EF7CDE">
      <w:pPr>
        <w:tabs>
          <w:tab w:val="left" w:pos="851"/>
          <w:tab w:val="left" w:pos="993"/>
        </w:tabs>
        <w:ind w:firstLine="709"/>
        <w:rPr>
          <w:rFonts w:ascii="Arial" w:eastAsia="Times New Roman" w:hAnsi="Arial" w:cs="Arial"/>
          <w:lang w:bidi="en-US"/>
        </w:rPr>
      </w:pPr>
      <w:r w:rsidRPr="00E21F4D">
        <w:rPr>
          <w:rFonts w:ascii="Arial" w:eastAsia="Times New Roman" w:hAnsi="Arial" w:cs="Arial"/>
          <w:lang w:eastAsia="ar-SA"/>
        </w:rPr>
        <w:t>●</w:t>
      </w:r>
      <w:r>
        <w:rPr>
          <w:rFonts w:ascii="Arial" w:eastAsia="Times New Roman" w:hAnsi="Arial" w:cs="Arial"/>
          <w:lang w:eastAsia="ar-SA"/>
        </w:rPr>
        <w:t> </w:t>
      </w:r>
      <w:r w:rsidR="00E21F4D">
        <w:rPr>
          <w:rFonts w:ascii="Arial" w:eastAsia="Times New Roman" w:hAnsi="Arial" w:cs="Arial"/>
          <w:lang w:bidi="en-US"/>
        </w:rPr>
        <w:t>г.Северск – 2269 </w:t>
      </w:r>
      <w:r w:rsidR="00B94E9E" w:rsidRPr="00A70C55">
        <w:rPr>
          <w:rFonts w:ascii="Arial" w:eastAsia="Times New Roman" w:hAnsi="Arial" w:cs="Arial"/>
          <w:lang w:bidi="en-US"/>
        </w:rPr>
        <w:t>га</w:t>
      </w:r>
    </w:p>
    <w:p w:rsidR="00B94E9E" w:rsidRPr="00A70C55" w:rsidRDefault="00C7574E" w:rsidP="00EF7CDE">
      <w:pPr>
        <w:tabs>
          <w:tab w:val="left" w:pos="851"/>
          <w:tab w:val="left" w:pos="993"/>
        </w:tabs>
        <w:ind w:firstLine="709"/>
        <w:rPr>
          <w:rFonts w:ascii="Arial" w:eastAsia="Times New Roman" w:hAnsi="Arial" w:cs="Arial"/>
          <w:lang w:bidi="en-US"/>
        </w:rPr>
      </w:pPr>
      <w:r w:rsidRPr="00E21F4D">
        <w:rPr>
          <w:rFonts w:ascii="Arial" w:eastAsia="Times New Roman" w:hAnsi="Arial" w:cs="Arial"/>
          <w:lang w:eastAsia="ar-SA"/>
        </w:rPr>
        <w:t>●</w:t>
      </w:r>
      <w:r>
        <w:rPr>
          <w:rFonts w:ascii="Arial" w:eastAsia="Times New Roman" w:hAnsi="Arial" w:cs="Arial"/>
          <w:lang w:eastAsia="ar-SA"/>
        </w:rPr>
        <w:t> </w:t>
      </w:r>
      <w:r w:rsidR="00E21F4D">
        <w:rPr>
          <w:rFonts w:ascii="Arial" w:eastAsia="Times New Roman" w:hAnsi="Arial" w:cs="Arial"/>
          <w:lang w:bidi="en-US"/>
        </w:rPr>
        <w:t>п.Самусь – 524 </w:t>
      </w:r>
      <w:r w:rsidR="00B94E9E" w:rsidRPr="00A70C55">
        <w:rPr>
          <w:rFonts w:ascii="Arial" w:eastAsia="Times New Roman" w:hAnsi="Arial" w:cs="Arial"/>
          <w:lang w:bidi="en-US"/>
        </w:rPr>
        <w:t>га</w:t>
      </w:r>
    </w:p>
    <w:p w:rsidR="00B94E9E" w:rsidRPr="00A70C55" w:rsidRDefault="00C7574E" w:rsidP="00EF7CDE">
      <w:pPr>
        <w:tabs>
          <w:tab w:val="left" w:pos="851"/>
          <w:tab w:val="left" w:pos="993"/>
        </w:tabs>
        <w:ind w:firstLine="709"/>
        <w:rPr>
          <w:rFonts w:ascii="Arial" w:eastAsia="Times New Roman" w:hAnsi="Arial" w:cs="Arial"/>
          <w:lang w:bidi="en-US"/>
        </w:rPr>
      </w:pPr>
      <w:r w:rsidRPr="00E21F4D">
        <w:rPr>
          <w:rFonts w:ascii="Arial" w:eastAsia="Times New Roman" w:hAnsi="Arial" w:cs="Arial"/>
          <w:lang w:eastAsia="ar-SA"/>
        </w:rPr>
        <w:t>●</w:t>
      </w:r>
      <w:r>
        <w:rPr>
          <w:rFonts w:ascii="Arial" w:eastAsia="Times New Roman" w:hAnsi="Arial" w:cs="Arial"/>
          <w:lang w:eastAsia="ar-SA"/>
        </w:rPr>
        <w:t> </w:t>
      </w:r>
      <w:r w:rsidR="00E21F4D">
        <w:rPr>
          <w:rFonts w:ascii="Arial" w:eastAsia="Times New Roman" w:hAnsi="Arial" w:cs="Arial"/>
          <w:lang w:bidi="en-US"/>
        </w:rPr>
        <w:t>д.Семиозёрки – 101 </w:t>
      </w:r>
      <w:r w:rsidR="00B94E9E" w:rsidRPr="00A70C55">
        <w:rPr>
          <w:rFonts w:ascii="Arial" w:eastAsia="Times New Roman" w:hAnsi="Arial" w:cs="Arial"/>
          <w:lang w:bidi="en-US"/>
        </w:rPr>
        <w:t>га</w:t>
      </w:r>
    </w:p>
    <w:p w:rsidR="00B94E9E" w:rsidRPr="00A70C55" w:rsidRDefault="00C7574E" w:rsidP="00EF7CDE">
      <w:pPr>
        <w:tabs>
          <w:tab w:val="left" w:pos="851"/>
          <w:tab w:val="left" w:pos="993"/>
        </w:tabs>
        <w:ind w:firstLine="709"/>
        <w:rPr>
          <w:rFonts w:ascii="Arial" w:eastAsia="Times New Roman" w:hAnsi="Arial" w:cs="Arial"/>
          <w:lang w:bidi="en-US"/>
        </w:rPr>
      </w:pPr>
      <w:r w:rsidRPr="00E21F4D">
        <w:rPr>
          <w:rFonts w:ascii="Arial" w:eastAsia="Times New Roman" w:hAnsi="Arial" w:cs="Arial"/>
          <w:lang w:eastAsia="ar-SA"/>
        </w:rPr>
        <w:t>●</w:t>
      </w:r>
      <w:r>
        <w:t> </w:t>
      </w:r>
      <w:r w:rsidR="00E21F4D">
        <w:rPr>
          <w:rFonts w:ascii="Arial" w:eastAsia="Times New Roman" w:hAnsi="Arial" w:cs="Arial"/>
          <w:lang w:bidi="en-US"/>
        </w:rPr>
        <w:t>д.Кижирово – 255 </w:t>
      </w:r>
      <w:r w:rsidR="00B94E9E" w:rsidRPr="00A70C55">
        <w:rPr>
          <w:rFonts w:ascii="Arial" w:eastAsia="Times New Roman" w:hAnsi="Arial" w:cs="Arial"/>
          <w:lang w:bidi="en-US"/>
        </w:rPr>
        <w:t>га</w:t>
      </w:r>
    </w:p>
    <w:p w:rsidR="00B94E9E" w:rsidRPr="00A70C55" w:rsidRDefault="00C7574E" w:rsidP="00EF7CDE">
      <w:pPr>
        <w:tabs>
          <w:tab w:val="left" w:pos="851"/>
          <w:tab w:val="left" w:pos="993"/>
        </w:tabs>
        <w:ind w:firstLine="709"/>
        <w:rPr>
          <w:rFonts w:ascii="Arial" w:eastAsia="Times New Roman" w:hAnsi="Arial" w:cs="Arial"/>
          <w:lang w:bidi="en-US"/>
        </w:rPr>
      </w:pPr>
      <w:r w:rsidRPr="00E21F4D">
        <w:rPr>
          <w:rFonts w:ascii="Arial" w:eastAsia="Times New Roman" w:hAnsi="Arial" w:cs="Arial"/>
          <w:lang w:eastAsia="ar-SA"/>
        </w:rPr>
        <w:t>●</w:t>
      </w:r>
      <w:r>
        <w:rPr>
          <w:rFonts w:ascii="Arial" w:eastAsia="Times New Roman" w:hAnsi="Arial" w:cs="Arial"/>
          <w:lang w:eastAsia="ar-SA"/>
        </w:rPr>
        <w:t> </w:t>
      </w:r>
      <w:r w:rsidR="00E21F4D">
        <w:rPr>
          <w:rFonts w:ascii="Arial" w:eastAsia="Times New Roman" w:hAnsi="Arial" w:cs="Arial"/>
          <w:lang w:bidi="en-US"/>
        </w:rPr>
        <w:t>п.Орловка – 373 </w:t>
      </w:r>
      <w:r w:rsidR="00B94E9E" w:rsidRPr="00A70C55">
        <w:rPr>
          <w:rFonts w:ascii="Arial" w:eastAsia="Times New Roman" w:hAnsi="Arial" w:cs="Arial"/>
          <w:lang w:bidi="en-US"/>
        </w:rPr>
        <w:t>га.</w:t>
      </w:r>
    </w:p>
    <w:p w:rsidR="00B94E9E" w:rsidRPr="00A70C55" w:rsidRDefault="00E21F4D" w:rsidP="00EF7CDE">
      <w:pPr>
        <w:ind w:firstLine="709"/>
        <w:jc w:val="both"/>
        <w:rPr>
          <w:rFonts w:ascii="Arial" w:eastAsia="Times New Roman" w:hAnsi="Arial" w:cs="Arial"/>
          <w:lang w:bidi="en-US"/>
        </w:rPr>
      </w:pPr>
      <w:r>
        <w:rPr>
          <w:rFonts w:ascii="Arial" w:eastAsia="Times New Roman" w:hAnsi="Arial" w:cs="Arial"/>
          <w:lang w:bidi="en-US"/>
        </w:rPr>
        <w:t>Из земель населё</w:t>
      </w:r>
      <w:r w:rsidR="00B94E9E" w:rsidRPr="00A70C55">
        <w:rPr>
          <w:rFonts w:ascii="Arial" w:eastAsia="Times New Roman" w:hAnsi="Arial" w:cs="Arial"/>
          <w:lang w:bidi="en-US"/>
        </w:rPr>
        <w:t xml:space="preserve">нных пунктов: </w:t>
      </w:r>
    </w:p>
    <w:p w:rsidR="00B94E9E" w:rsidRPr="00A70C55" w:rsidRDefault="00637C57" w:rsidP="00EF7CDE">
      <w:pPr>
        <w:ind w:firstLine="709"/>
        <w:jc w:val="both"/>
        <w:rPr>
          <w:rFonts w:ascii="Arial" w:eastAsia="Times New Roman" w:hAnsi="Arial" w:cs="Arial"/>
          <w:lang w:bidi="en-US"/>
        </w:rPr>
      </w:pPr>
      <w:r>
        <w:rPr>
          <w:rFonts w:ascii="Arial" w:eastAsia="Times New Roman" w:hAnsi="Arial" w:cs="Arial"/>
          <w:lang w:bidi="en-US"/>
        </w:rPr>
        <w:t>- </w:t>
      </w:r>
      <w:r w:rsidR="00B94E9E" w:rsidRPr="00A70C55">
        <w:rPr>
          <w:rFonts w:ascii="Arial" w:eastAsia="Times New Roman" w:hAnsi="Arial" w:cs="Arial"/>
          <w:lang w:bidi="en-US"/>
        </w:rPr>
        <w:t>земли, предоставленные для ведения садоводства, личного подсо</w:t>
      </w:r>
      <w:r>
        <w:rPr>
          <w:rFonts w:ascii="Arial" w:eastAsia="Times New Roman" w:hAnsi="Arial" w:cs="Arial"/>
          <w:lang w:bidi="en-US"/>
        </w:rPr>
        <w:t>бного хозяйства, составляют 493 </w:t>
      </w:r>
      <w:r w:rsidR="00B94E9E" w:rsidRPr="00A70C55">
        <w:rPr>
          <w:rFonts w:ascii="Arial" w:eastAsia="Times New Roman" w:hAnsi="Arial" w:cs="Arial"/>
          <w:lang w:bidi="en-US"/>
        </w:rPr>
        <w:t xml:space="preserve">га, </w:t>
      </w:r>
      <w:r w:rsidR="00B94E9E" w:rsidRPr="003408BF">
        <w:rPr>
          <w:rFonts w:ascii="Arial" w:eastAsia="Times New Roman" w:hAnsi="Arial" w:cs="Arial"/>
          <w:lang w:bidi="en-US"/>
        </w:rPr>
        <w:t>в том числе</w:t>
      </w:r>
      <w:r>
        <w:rPr>
          <w:rFonts w:ascii="Arial" w:eastAsia="Times New Roman" w:hAnsi="Arial" w:cs="Arial"/>
          <w:lang w:bidi="en-US"/>
        </w:rPr>
        <w:t xml:space="preserve"> переданы в</w:t>
      </w:r>
      <w:r w:rsidR="00BD4268">
        <w:rPr>
          <w:rFonts w:ascii="Arial" w:eastAsia="Times New Roman" w:hAnsi="Arial" w:cs="Arial"/>
          <w:lang w:bidi="en-US"/>
        </w:rPr>
        <w:t xml:space="preserve"> </w:t>
      </w:r>
      <w:r w:rsidR="00B94E9E" w:rsidRPr="00A70C55">
        <w:rPr>
          <w:rFonts w:ascii="Arial" w:eastAsia="Times New Roman" w:hAnsi="Arial" w:cs="Arial"/>
          <w:lang w:bidi="en-US"/>
        </w:rPr>
        <w:t xml:space="preserve">собственность граждан </w:t>
      </w:r>
      <w:r>
        <w:rPr>
          <w:rFonts w:ascii="Arial" w:eastAsia="Times New Roman" w:hAnsi="Arial" w:cs="Arial"/>
          <w:lang w:bidi="en-US"/>
        </w:rPr>
        <w:t>459 га;</w:t>
      </w:r>
    </w:p>
    <w:p w:rsidR="00B94E9E" w:rsidRPr="00A70C55" w:rsidRDefault="00637C57" w:rsidP="00EF7CDE">
      <w:pPr>
        <w:ind w:firstLine="709"/>
        <w:jc w:val="both"/>
        <w:rPr>
          <w:rFonts w:ascii="Arial" w:eastAsia="Times New Roman" w:hAnsi="Arial" w:cs="Arial"/>
          <w:lang w:bidi="en-US"/>
        </w:rPr>
      </w:pPr>
      <w:r>
        <w:rPr>
          <w:rFonts w:ascii="Arial" w:eastAsia="Times New Roman" w:hAnsi="Arial" w:cs="Arial"/>
          <w:lang w:bidi="en-US"/>
        </w:rPr>
        <w:t>- </w:t>
      </w:r>
      <w:r w:rsidR="00B94E9E" w:rsidRPr="00A70C55">
        <w:rPr>
          <w:rFonts w:ascii="Arial" w:eastAsia="Times New Roman" w:hAnsi="Arial" w:cs="Arial"/>
          <w:lang w:bidi="en-US"/>
        </w:rPr>
        <w:t>земли, предоставленные для индивидуального жилищн</w:t>
      </w:r>
      <w:r>
        <w:rPr>
          <w:rFonts w:ascii="Arial" w:eastAsia="Times New Roman" w:hAnsi="Arial" w:cs="Arial"/>
          <w:lang w:bidi="en-US"/>
        </w:rPr>
        <w:t>ого строительства</w:t>
      </w:r>
      <w:r w:rsidR="001A2A31">
        <w:rPr>
          <w:rFonts w:ascii="Arial" w:eastAsia="Times New Roman" w:hAnsi="Arial" w:cs="Arial"/>
          <w:lang w:bidi="en-US"/>
        </w:rPr>
        <w:t>,</w:t>
      </w:r>
      <w:r>
        <w:rPr>
          <w:rFonts w:ascii="Arial" w:eastAsia="Times New Roman" w:hAnsi="Arial" w:cs="Arial"/>
          <w:lang w:bidi="en-US"/>
        </w:rPr>
        <w:t xml:space="preserve"> составляют 56 </w:t>
      </w:r>
      <w:r w:rsidR="00B94E9E" w:rsidRPr="00A70C55">
        <w:rPr>
          <w:rFonts w:ascii="Arial" w:eastAsia="Times New Roman" w:hAnsi="Arial" w:cs="Arial"/>
          <w:lang w:bidi="en-US"/>
        </w:rPr>
        <w:t>га.</w:t>
      </w:r>
    </w:p>
    <w:p w:rsidR="00B94E9E" w:rsidRPr="00A70C55" w:rsidRDefault="00D057F5" w:rsidP="00EF7CDE">
      <w:pPr>
        <w:ind w:firstLine="709"/>
        <w:jc w:val="both"/>
        <w:rPr>
          <w:rFonts w:ascii="Arial" w:eastAsia="Times New Roman" w:hAnsi="Arial" w:cs="Arial"/>
          <w:lang w:bidi="en-US"/>
        </w:rPr>
      </w:pPr>
      <w:hyperlink r:id="rId48" w:history="1">
        <w:r w:rsidR="00B94E9E" w:rsidRPr="00DB5801">
          <w:rPr>
            <w:rFonts w:ascii="Arial" w:eastAsia="Times New Roman" w:hAnsi="Arial" w:cs="Arial"/>
            <w:color w:val="000000"/>
            <w:lang w:bidi="en-US"/>
          </w:rPr>
          <w:t>Земли</w:t>
        </w:r>
      </w:hyperlink>
      <w:r w:rsidR="00B94E9E" w:rsidRPr="00DB5801">
        <w:rPr>
          <w:rFonts w:ascii="Arial" w:eastAsia="Times New Roman" w:hAnsi="Arial" w:cs="Arial"/>
          <w:color w:val="000000"/>
          <w:lang w:bidi="en-US"/>
        </w:rPr>
        <w:t xml:space="preserve"> </w:t>
      </w:r>
      <w:r w:rsidR="00B94E9E" w:rsidRPr="00DB5801">
        <w:rPr>
          <w:rFonts w:ascii="Arial" w:eastAsia="Times New Roman" w:hAnsi="Arial" w:cs="Arial"/>
          <w:lang w:bidi="en-US"/>
        </w:rPr>
        <w:t>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w:t>
      </w:r>
      <w:r w:rsidR="00637C57">
        <w:rPr>
          <w:rFonts w:ascii="Arial" w:eastAsia="Times New Roman" w:hAnsi="Arial" w:cs="Arial"/>
          <w:lang w:bidi="en-US"/>
        </w:rPr>
        <w:t xml:space="preserve"> иного специального назначения. </w:t>
      </w:r>
      <w:r w:rsidR="00B94E9E" w:rsidRPr="00A70C55">
        <w:rPr>
          <w:rFonts w:ascii="Arial" w:eastAsia="Times New Roman" w:hAnsi="Arial" w:cs="Arial"/>
          <w:lang w:bidi="en-US"/>
        </w:rPr>
        <w:t xml:space="preserve">Общая площадь </w:t>
      </w:r>
      <w:r w:rsidR="00637C57">
        <w:rPr>
          <w:rFonts w:ascii="Arial" w:eastAsia="Times New Roman" w:hAnsi="Arial" w:cs="Arial"/>
          <w:lang w:bidi="en-US"/>
        </w:rPr>
        <w:t xml:space="preserve">этих земель </w:t>
      </w:r>
      <w:r w:rsidR="00B94E9E" w:rsidRPr="00A70C55">
        <w:rPr>
          <w:rFonts w:ascii="Arial" w:eastAsia="Times New Roman" w:hAnsi="Arial" w:cs="Arial"/>
          <w:lang w:bidi="en-US"/>
        </w:rPr>
        <w:t xml:space="preserve">составляет </w:t>
      </w:r>
      <w:r w:rsidR="00637C57" w:rsidRPr="00637C57">
        <w:rPr>
          <w:rFonts w:ascii="Arial" w:eastAsia="Times New Roman" w:hAnsi="Arial" w:cs="Arial"/>
          <w:lang w:bidi="en-US"/>
        </w:rPr>
        <w:t>14</w:t>
      </w:r>
      <w:r w:rsidR="00B94E9E" w:rsidRPr="00637C57">
        <w:rPr>
          <w:rFonts w:ascii="Arial" w:eastAsia="Times New Roman" w:hAnsi="Arial" w:cs="Arial"/>
          <w:lang w:bidi="en-US"/>
        </w:rPr>
        <w:t>580</w:t>
      </w:r>
      <w:r w:rsidR="00637C57">
        <w:rPr>
          <w:rFonts w:ascii="Arial" w:eastAsia="Times New Roman" w:hAnsi="Arial" w:cs="Arial"/>
          <w:lang w:bidi="en-US"/>
        </w:rPr>
        <w:t> </w:t>
      </w:r>
      <w:r w:rsidR="00B94E9E" w:rsidRPr="00A70C55">
        <w:rPr>
          <w:rFonts w:ascii="Arial" w:eastAsia="Times New Roman" w:hAnsi="Arial" w:cs="Arial"/>
          <w:lang w:bidi="en-US"/>
        </w:rPr>
        <w:t xml:space="preserve">га, </w:t>
      </w:r>
      <w:r w:rsidR="00B94E9E" w:rsidRPr="003408BF">
        <w:rPr>
          <w:rFonts w:ascii="Arial" w:eastAsia="Times New Roman" w:hAnsi="Arial" w:cs="Arial"/>
          <w:lang w:bidi="en-US"/>
        </w:rPr>
        <w:t>в том числе</w:t>
      </w:r>
      <w:r w:rsidR="00B94E9E" w:rsidRPr="00A70C55">
        <w:rPr>
          <w:rFonts w:ascii="Arial" w:eastAsia="Times New Roman" w:hAnsi="Arial" w:cs="Arial"/>
          <w:lang w:bidi="en-US"/>
        </w:rPr>
        <w:t xml:space="preserve"> зе</w:t>
      </w:r>
      <w:r w:rsidR="00637C57">
        <w:rPr>
          <w:rFonts w:ascii="Arial" w:eastAsia="Times New Roman" w:hAnsi="Arial" w:cs="Arial"/>
          <w:lang w:bidi="en-US"/>
        </w:rPr>
        <w:t>мли для использования, защиты и воспроизводства лесов – 2874 </w:t>
      </w:r>
      <w:r w:rsidR="00B94E9E" w:rsidRPr="00A70C55">
        <w:rPr>
          <w:rFonts w:ascii="Arial" w:eastAsia="Times New Roman" w:hAnsi="Arial" w:cs="Arial"/>
          <w:lang w:bidi="en-US"/>
        </w:rPr>
        <w:t>га.</w:t>
      </w:r>
    </w:p>
    <w:p w:rsidR="00B94E9E" w:rsidRPr="00A70C55" w:rsidRDefault="00C7574E" w:rsidP="00EF7CDE">
      <w:pPr>
        <w:ind w:firstLine="709"/>
        <w:jc w:val="both"/>
        <w:rPr>
          <w:rFonts w:ascii="Arial" w:eastAsia="Times New Roman" w:hAnsi="Arial" w:cs="Arial"/>
          <w:b/>
          <w:lang w:bidi="en-US"/>
        </w:rPr>
      </w:pPr>
      <w:r>
        <w:rPr>
          <w:rFonts w:ascii="Arial" w:eastAsia="Times New Roman" w:hAnsi="Arial" w:cs="Arial"/>
          <w:b/>
          <w:lang w:bidi="en-US"/>
        </w:rPr>
        <w:t>Земли лесного фонда</w:t>
      </w:r>
    </w:p>
    <w:p w:rsidR="00B94E9E" w:rsidRPr="00A70C55" w:rsidRDefault="00B94E9E" w:rsidP="00EF7CDE">
      <w:pPr>
        <w:ind w:firstLine="709"/>
        <w:jc w:val="both"/>
        <w:rPr>
          <w:rFonts w:ascii="Arial" w:eastAsia="Times New Roman" w:hAnsi="Arial" w:cs="Arial"/>
          <w:lang w:bidi="en-US"/>
        </w:rPr>
      </w:pPr>
      <w:r w:rsidRPr="00A70C55">
        <w:rPr>
          <w:rFonts w:ascii="Arial" w:eastAsia="Times New Roman" w:hAnsi="Arial" w:cs="Arial"/>
          <w:lang w:bidi="en-US"/>
        </w:rPr>
        <w:t>Земли лесного фонда отсутствуют.</w:t>
      </w:r>
    </w:p>
    <w:p w:rsidR="00B94E9E" w:rsidRPr="00A70C55" w:rsidRDefault="00C7574E" w:rsidP="00EF7CDE">
      <w:pPr>
        <w:ind w:firstLine="709"/>
        <w:jc w:val="both"/>
        <w:rPr>
          <w:rFonts w:ascii="Arial" w:eastAsia="Times New Roman" w:hAnsi="Arial" w:cs="Arial"/>
          <w:b/>
          <w:lang w:bidi="en-US"/>
        </w:rPr>
      </w:pPr>
      <w:r>
        <w:rPr>
          <w:rFonts w:ascii="Arial" w:eastAsia="Times New Roman" w:hAnsi="Arial" w:cs="Arial"/>
          <w:b/>
          <w:lang w:bidi="en-US"/>
        </w:rPr>
        <w:t>Земли водного фонда</w:t>
      </w:r>
    </w:p>
    <w:p w:rsidR="00B94E9E" w:rsidRPr="00A70C55" w:rsidRDefault="00B94E9E" w:rsidP="00EF7CDE">
      <w:pPr>
        <w:ind w:firstLine="709"/>
        <w:jc w:val="both"/>
        <w:rPr>
          <w:rFonts w:ascii="Arial" w:eastAsia="Times New Roman" w:hAnsi="Arial" w:cs="Arial"/>
          <w:lang w:bidi="en-US"/>
        </w:rPr>
      </w:pPr>
      <w:r w:rsidRPr="00A70C55">
        <w:rPr>
          <w:rFonts w:ascii="Arial" w:eastAsia="Times New Roman" w:hAnsi="Arial" w:cs="Arial"/>
          <w:lang w:bidi="en-US"/>
        </w:rPr>
        <w:t xml:space="preserve">Земли водного фонда, включая реки и иные водные объекты </w:t>
      </w:r>
      <w:r w:rsidR="00637C57">
        <w:rPr>
          <w:rFonts w:ascii="Arial" w:eastAsia="Times New Roman" w:hAnsi="Arial" w:cs="Arial"/>
          <w:lang w:bidi="en-US"/>
        </w:rPr>
        <w:t>–</w:t>
      </w:r>
      <w:r w:rsidRPr="00A70C55">
        <w:rPr>
          <w:rFonts w:ascii="Arial" w:eastAsia="Times New Roman" w:hAnsi="Arial" w:cs="Arial"/>
          <w:lang w:bidi="en-US"/>
        </w:rPr>
        <w:t xml:space="preserve"> </w:t>
      </w:r>
      <w:r w:rsidRPr="00637C57">
        <w:rPr>
          <w:rFonts w:ascii="Arial" w:eastAsia="Times New Roman" w:hAnsi="Arial" w:cs="Arial"/>
          <w:lang w:bidi="en-US"/>
        </w:rPr>
        <w:t>497</w:t>
      </w:r>
      <w:r w:rsidR="00637C57">
        <w:rPr>
          <w:rFonts w:ascii="Arial" w:eastAsia="Times New Roman" w:hAnsi="Arial" w:cs="Arial"/>
          <w:lang w:bidi="en-US"/>
        </w:rPr>
        <w:t> </w:t>
      </w:r>
      <w:r w:rsidRPr="00A70C55">
        <w:rPr>
          <w:rFonts w:ascii="Arial" w:eastAsia="Times New Roman" w:hAnsi="Arial" w:cs="Arial"/>
          <w:lang w:bidi="en-US"/>
        </w:rPr>
        <w:t>га.</w:t>
      </w:r>
    </w:p>
    <w:p w:rsidR="00B94E9E" w:rsidRPr="00A70C55" w:rsidRDefault="00C7574E" w:rsidP="00EF7CDE">
      <w:pPr>
        <w:ind w:firstLine="709"/>
        <w:jc w:val="both"/>
        <w:rPr>
          <w:rFonts w:ascii="Arial" w:eastAsia="Times New Roman" w:hAnsi="Arial" w:cs="Arial"/>
          <w:b/>
          <w:lang w:bidi="en-US"/>
        </w:rPr>
      </w:pPr>
      <w:r>
        <w:rPr>
          <w:rFonts w:ascii="Arial" w:eastAsia="Times New Roman" w:hAnsi="Arial" w:cs="Arial"/>
          <w:b/>
          <w:lang w:bidi="en-US"/>
        </w:rPr>
        <w:t>Земли запаса</w:t>
      </w:r>
    </w:p>
    <w:p w:rsidR="00B94E9E" w:rsidRPr="00A70C55" w:rsidRDefault="00B94E9E" w:rsidP="00EF7CDE">
      <w:pPr>
        <w:ind w:firstLine="709"/>
        <w:jc w:val="both"/>
        <w:rPr>
          <w:rFonts w:ascii="Arial" w:eastAsia="Times New Roman" w:hAnsi="Arial" w:cs="Arial"/>
          <w:lang w:bidi="en-US"/>
        </w:rPr>
      </w:pPr>
      <w:r w:rsidRPr="00A70C55">
        <w:rPr>
          <w:rFonts w:ascii="Arial" w:eastAsia="Times New Roman" w:hAnsi="Arial" w:cs="Arial"/>
          <w:lang w:bidi="en-US"/>
        </w:rPr>
        <w:t xml:space="preserve">Общая площадь земель запаса составляет </w:t>
      </w:r>
      <w:r w:rsidR="00637C57" w:rsidRPr="00637C57">
        <w:rPr>
          <w:rFonts w:ascii="Arial" w:eastAsia="Times New Roman" w:hAnsi="Arial" w:cs="Arial"/>
          <w:lang w:bidi="en-US"/>
        </w:rPr>
        <w:t>24</w:t>
      </w:r>
      <w:r w:rsidRPr="00637C57">
        <w:rPr>
          <w:rFonts w:ascii="Arial" w:eastAsia="Times New Roman" w:hAnsi="Arial" w:cs="Arial"/>
          <w:lang w:bidi="en-US"/>
        </w:rPr>
        <w:t>587</w:t>
      </w:r>
      <w:r w:rsidR="00637C57">
        <w:rPr>
          <w:rFonts w:ascii="Arial" w:eastAsia="Times New Roman" w:hAnsi="Arial" w:cs="Arial"/>
          <w:lang w:bidi="en-US"/>
        </w:rPr>
        <w:t> </w:t>
      </w:r>
      <w:r w:rsidRPr="00A70C55">
        <w:rPr>
          <w:rFonts w:ascii="Arial" w:eastAsia="Times New Roman" w:hAnsi="Arial" w:cs="Arial"/>
          <w:lang w:bidi="en-US"/>
        </w:rPr>
        <w:t>га. Земли запаса включают лесные массивы ЗАТО Северск.</w:t>
      </w:r>
    </w:p>
    <w:p w:rsidR="00B94E9E" w:rsidRPr="00A70C55" w:rsidRDefault="00B94E9E" w:rsidP="00EF7CDE">
      <w:pPr>
        <w:autoSpaceDE w:val="0"/>
        <w:autoSpaceDN w:val="0"/>
        <w:adjustRightInd w:val="0"/>
        <w:ind w:firstLine="709"/>
        <w:jc w:val="both"/>
        <w:rPr>
          <w:rFonts w:ascii="Arial" w:eastAsia="Times New Roman" w:hAnsi="Arial" w:cs="Arial"/>
          <w:b/>
          <w:lang w:bidi="en-US"/>
        </w:rPr>
      </w:pPr>
      <w:r w:rsidRPr="00A70C55">
        <w:rPr>
          <w:rFonts w:ascii="Arial" w:eastAsia="Times New Roman" w:hAnsi="Arial" w:cs="Arial"/>
          <w:b/>
          <w:lang w:bidi="en-US"/>
        </w:rPr>
        <w:t>Земли особо охраняемых территорий и объектов</w:t>
      </w:r>
    </w:p>
    <w:p w:rsidR="00B94E9E" w:rsidRDefault="00637C57" w:rsidP="00EF7CDE">
      <w:pPr>
        <w:ind w:firstLine="709"/>
        <w:jc w:val="both"/>
        <w:rPr>
          <w:rFonts w:ascii="Arial" w:eastAsia="Times New Roman" w:hAnsi="Arial" w:cs="Arial"/>
          <w:lang w:bidi="en-US"/>
        </w:rPr>
      </w:pPr>
      <w:r>
        <w:rPr>
          <w:rFonts w:ascii="Arial" w:eastAsia="Times New Roman" w:hAnsi="Arial" w:cs="Arial"/>
          <w:lang w:bidi="en-US"/>
        </w:rPr>
        <w:t>Земли особо охраняемых территорий и объектов занимают 3357 </w:t>
      </w:r>
      <w:r w:rsidR="00B94E9E" w:rsidRPr="00A70C55">
        <w:rPr>
          <w:rFonts w:ascii="Arial" w:eastAsia="Times New Roman" w:hAnsi="Arial" w:cs="Arial"/>
          <w:lang w:bidi="en-US"/>
        </w:rPr>
        <w:t xml:space="preserve">га. </w:t>
      </w:r>
    </w:p>
    <w:p w:rsidR="00D46DCE" w:rsidRPr="00A70C55" w:rsidRDefault="00D46DCE" w:rsidP="00EF7CDE">
      <w:pPr>
        <w:ind w:firstLine="709"/>
        <w:jc w:val="both"/>
        <w:rPr>
          <w:rFonts w:ascii="Arial" w:eastAsia="Times New Roman" w:hAnsi="Arial" w:cs="Arial"/>
          <w:lang w:bidi="en-US"/>
        </w:rPr>
      </w:pPr>
      <w:r>
        <w:rPr>
          <w:rFonts w:ascii="Arial" w:eastAsia="Times New Roman" w:hAnsi="Arial" w:cs="Arial"/>
          <w:lang w:bidi="en-US"/>
        </w:rPr>
        <w:br w:type="page"/>
      </w:r>
    </w:p>
    <w:p w:rsidR="00B94E9E" w:rsidRPr="00B94E9E" w:rsidRDefault="00B94E9E" w:rsidP="00D46DCE">
      <w:pPr>
        <w:keepNext/>
        <w:jc w:val="center"/>
        <w:rPr>
          <w:rFonts w:ascii="Calibri" w:eastAsia="Times New Roman" w:hAnsi="Calibri"/>
          <w:lang w:val="en-US" w:bidi="en-US"/>
        </w:rPr>
      </w:pPr>
      <w:r w:rsidRPr="00B94E9E">
        <w:rPr>
          <w:rFonts w:ascii="Calibri" w:eastAsia="Times New Roman" w:hAnsi="Calibri"/>
          <w:b/>
          <w:noProof/>
          <w:lang w:eastAsia="ru-RU"/>
        </w:rPr>
        <w:lastRenderedPageBreak/>
        <w:drawing>
          <wp:inline distT="0" distB="0" distL="0" distR="0" wp14:anchorId="2CD8C91F" wp14:editId="43011CA8">
            <wp:extent cx="6089156" cy="3254829"/>
            <wp:effectExtent l="0" t="0" r="6985" b="3175"/>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9">
                      <a:extLst>
                        <a:ext uri="{28A0092B-C50C-407E-A947-70E740481C1C}">
                          <a14:useLocalDpi xmlns:a14="http://schemas.microsoft.com/office/drawing/2010/main" val="0"/>
                        </a:ext>
                      </a:extLst>
                    </a:blip>
                    <a:srcRect t="5440" b="22240"/>
                    <a:stretch>
                      <a:fillRect/>
                    </a:stretch>
                  </pic:blipFill>
                  <pic:spPr bwMode="auto">
                    <a:xfrm>
                      <a:off x="0" y="0"/>
                      <a:ext cx="6123780" cy="3273337"/>
                    </a:xfrm>
                    <a:prstGeom prst="rect">
                      <a:avLst/>
                    </a:prstGeom>
                    <a:noFill/>
                    <a:ln>
                      <a:noFill/>
                    </a:ln>
                  </pic:spPr>
                </pic:pic>
              </a:graphicData>
            </a:graphic>
          </wp:inline>
        </w:drawing>
      </w:r>
    </w:p>
    <w:p w:rsidR="00B94E9E" w:rsidRPr="00B94E9E" w:rsidRDefault="00B94E9E" w:rsidP="00B94E9E">
      <w:pPr>
        <w:spacing w:after="200"/>
        <w:jc w:val="center"/>
        <w:rPr>
          <w:rFonts w:ascii="Arial" w:eastAsia="Times New Roman" w:hAnsi="Arial" w:cs="Arial"/>
          <w:bCs/>
          <w:color w:val="000000"/>
          <w:lang w:bidi="en-US"/>
        </w:rPr>
      </w:pPr>
    </w:p>
    <w:p w:rsidR="00D46DCE" w:rsidRDefault="00DF4869" w:rsidP="00D46DCE">
      <w:pPr>
        <w:jc w:val="center"/>
        <w:rPr>
          <w:rFonts w:ascii="Arial" w:eastAsia="Times New Roman" w:hAnsi="Arial" w:cs="Arial"/>
          <w:bCs/>
          <w:color w:val="000000"/>
          <w:sz w:val="22"/>
          <w:szCs w:val="22"/>
          <w:lang w:bidi="en-US"/>
        </w:rPr>
      </w:pPr>
      <w:r w:rsidRPr="00BD4268">
        <w:rPr>
          <w:rFonts w:ascii="Arial" w:eastAsia="Times New Roman" w:hAnsi="Arial" w:cs="Arial"/>
          <w:bCs/>
          <w:color w:val="000000"/>
          <w:sz w:val="22"/>
          <w:szCs w:val="22"/>
          <w:lang w:bidi="en-US"/>
        </w:rPr>
        <w:t>Рис.</w:t>
      </w:r>
      <w:r w:rsidR="00C7574E">
        <w:rPr>
          <w:rFonts w:ascii="Arial" w:eastAsia="Times New Roman" w:hAnsi="Arial" w:cs="Arial"/>
          <w:bCs/>
          <w:color w:val="000000"/>
          <w:sz w:val="22"/>
          <w:szCs w:val="22"/>
          <w:lang w:bidi="en-US"/>
        </w:rPr>
        <w:t>12</w:t>
      </w:r>
      <w:r w:rsidR="00D46DCE">
        <w:rPr>
          <w:rFonts w:ascii="Arial" w:eastAsia="Times New Roman" w:hAnsi="Arial" w:cs="Arial"/>
          <w:bCs/>
          <w:color w:val="000000"/>
          <w:sz w:val="22"/>
          <w:szCs w:val="22"/>
          <w:lang w:bidi="en-US"/>
        </w:rPr>
        <w:t> </w:t>
      </w:r>
      <w:r w:rsidR="00B94E9E" w:rsidRPr="00BD4268">
        <w:rPr>
          <w:rFonts w:ascii="Arial" w:eastAsia="Times New Roman" w:hAnsi="Arial" w:cs="Arial"/>
          <w:bCs/>
          <w:color w:val="000000"/>
          <w:sz w:val="22"/>
          <w:szCs w:val="22"/>
          <w:lang w:bidi="en-US"/>
        </w:rPr>
        <w:t>Особо охраняемая природна</w:t>
      </w:r>
      <w:r w:rsidR="00D46DCE">
        <w:rPr>
          <w:rFonts w:ascii="Arial" w:eastAsia="Times New Roman" w:hAnsi="Arial" w:cs="Arial"/>
          <w:bCs/>
          <w:color w:val="000000"/>
          <w:sz w:val="22"/>
          <w:szCs w:val="22"/>
          <w:lang w:bidi="en-US"/>
        </w:rPr>
        <w:t xml:space="preserve">я территория местного значения </w:t>
      </w:r>
    </w:p>
    <w:p w:rsidR="00B94E9E" w:rsidRPr="00BD4268" w:rsidRDefault="00E5652B" w:rsidP="00D46DCE">
      <w:pPr>
        <w:jc w:val="center"/>
        <w:rPr>
          <w:rFonts w:ascii="Arial" w:eastAsia="Times New Roman" w:hAnsi="Arial" w:cs="Arial"/>
          <w:bCs/>
          <w:noProof/>
          <w:color w:val="000000"/>
          <w:sz w:val="22"/>
          <w:szCs w:val="22"/>
          <w:lang w:bidi="en-US"/>
        </w:rPr>
      </w:pPr>
      <w:r>
        <w:rPr>
          <w:rFonts w:ascii="Arial" w:eastAsia="Times New Roman" w:hAnsi="Arial" w:cs="Arial"/>
          <w:bCs/>
          <w:color w:val="000000"/>
          <w:sz w:val="22"/>
          <w:szCs w:val="22"/>
          <w:lang w:bidi="en-US"/>
        </w:rPr>
        <w:t>«Озе</w:t>
      </w:r>
      <w:r w:rsidR="00B94E9E" w:rsidRPr="00BD4268">
        <w:rPr>
          <w:rFonts w:ascii="Arial" w:eastAsia="Times New Roman" w:hAnsi="Arial" w:cs="Arial"/>
          <w:bCs/>
          <w:color w:val="000000"/>
          <w:sz w:val="22"/>
          <w:szCs w:val="22"/>
          <w:lang w:bidi="en-US"/>
        </w:rPr>
        <w:t>рный комплекс пос.Самусь ЗАТО Северск»</w:t>
      </w:r>
    </w:p>
    <w:p w:rsidR="001008C5" w:rsidRPr="00B94E9E" w:rsidRDefault="001008C5" w:rsidP="00B94E9E">
      <w:pPr>
        <w:tabs>
          <w:tab w:val="left" w:pos="1701"/>
        </w:tabs>
        <w:ind w:firstLine="709"/>
        <w:jc w:val="center"/>
        <w:rPr>
          <w:rFonts w:ascii="Calibri" w:eastAsia="Times New Roman" w:hAnsi="Calibri"/>
          <w:b/>
          <w:lang w:bidi="en-US"/>
        </w:rPr>
      </w:pPr>
    </w:p>
    <w:p w:rsidR="00B94E9E" w:rsidRPr="00B94E9E" w:rsidRDefault="00FD14DB" w:rsidP="00D46DCE">
      <w:pPr>
        <w:tabs>
          <w:tab w:val="left" w:pos="1701"/>
        </w:tabs>
        <w:spacing w:after="120"/>
        <w:jc w:val="center"/>
        <w:rPr>
          <w:rFonts w:ascii="Arial" w:eastAsia="Times New Roman" w:hAnsi="Arial" w:cs="Arial"/>
          <w:b/>
          <w:lang w:bidi="en-US"/>
        </w:rPr>
      </w:pPr>
      <w:r>
        <w:rPr>
          <w:rFonts w:ascii="Arial" w:eastAsia="Times New Roman" w:hAnsi="Arial" w:cs="Arial"/>
          <w:b/>
          <w:lang w:bidi="en-US"/>
        </w:rPr>
        <w:t>8</w:t>
      </w:r>
      <w:r w:rsidR="00D46DCE">
        <w:rPr>
          <w:rFonts w:ascii="Arial" w:eastAsia="Times New Roman" w:hAnsi="Arial" w:cs="Arial"/>
          <w:b/>
          <w:lang w:bidi="en-US"/>
        </w:rPr>
        <w:t>.2</w:t>
      </w:r>
      <w:r w:rsidR="00B94E9E" w:rsidRPr="00B94E9E">
        <w:rPr>
          <w:rFonts w:ascii="Arial" w:eastAsia="Times New Roman" w:hAnsi="Arial" w:cs="Arial"/>
          <w:b/>
          <w:lang w:bidi="en-US"/>
        </w:rPr>
        <w:t> Распределение земельного фонда по угодьям</w:t>
      </w:r>
    </w:p>
    <w:p w:rsidR="00B94E9E" w:rsidRPr="00B94E9E" w:rsidRDefault="00B94E9E" w:rsidP="00D46DCE">
      <w:pPr>
        <w:ind w:firstLine="709"/>
        <w:jc w:val="both"/>
        <w:rPr>
          <w:rFonts w:ascii="Arial" w:eastAsia="Times New Roman" w:hAnsi="Arial" w:cs="Arial"/>
          <w:lang w:bidi="en-US"/>
        </w:rPr>
      </w:pPr>
      <w:r w:rsidRPr="00B94E9E">
        <w:rPr>
          <w:rFonts w:ascii="Arial" w:eastAsia="Times New Roman" w:hAnsi="Arial" w:cs="Arial"/>
          <w:b/>
          <w:lang w:bidi="en-US"/>
        </w:rPr>
        <w:t>Земли под водными объектами, включая болота</w:t>
      </w:r>
    </w:p>
    <w:p w:rsidR="00B94E9E" w:rsidRPr="00B94E9E" w:rsidRDefault="00B94E9E" w:rsidP="00D46DCE">
      <w:pPr>
        <w:ind w:firstLine="709"/>
        <w:jc w:val="both"/>
        <w:rPr>
          <w:rFonts w:ascii="Arial" w:eastAsia="Times New Roman" w:hAnsi="Arial" w:cs="Arial"/>
          <w:lang w:bidi="en-US"/>
        </w:rPr>
      </w:pPr>
      <w:r w:rsidRPr="00B94E9E">
        <w:rPr>
          <w:rFonts w:ascii="Arial" w:eastAsia="Times New Roman" w:hAnsi="Arial" w:cs="Arial"/>
          <w:lang w:bidi="en-US"/>
        </w:rPr>
        <w:t>Под водными объектам</w:t>
      </w:r>
      <w:r w:rsidR="00D46DCE">
        <w:rPr>
          <w:rFonts w:ascii="Arial" w:eastAsia="Times New Roman" w:hAnsi="Arial" w:cs="Arial"/>
          <w:lang w:bidi="en-US"/>
        </w:rPr>
        <w:t>и площадь земель составляет 497 </w:t>
      </w:r>
      <w:r w:rsidRPr="00B94E9E">
        <w:rPr>
          <w:rFonts w:ascii="Arial" w:eastAsia="Times New Roman" w:hAnsi="Arial" w:cs="Arial"/>
          <w:lang w:bidi="en-US"/>
        </w:rPr>
        <w:t>га (р.Томь, проходящая по территории ЗАТО Северск, малые реки, озёра).</w:t>
      </w:r>
    </w:p>
    <w:p w:rsidR="00B94E9E" w:rsidRPr="00B94E9E" w:rsidRDefault="00B94E9E" w:rsidP="00D46DCE">
      <w:pPr>
        <w:ind w:firstLine="709"/>
        <w:jc w:val="both"/>
        <w:rPr>
          <w:rFonts w:ascii="Arial" w:eastAsia="Times New Roman" w:hAnsi="Arial" w:cs="Arial"/>
          <w:b/>
          <w:lang w:bidi="en-US"/>
        </w:rPr>
      </w:pPr>
      <w:r w:rsidRPr="00B94E9E">
        <w:rPr>
          <w:rFonts w:ascii="Arial" w:eastAsia="Times New Roman" w:hAnsi="Arial" w:cs="Arial"/>
          <w:b/>
          <w:lang w:bidi="en-US"/>
        </w:rPr>
        <w:t>Земли, предназначенные для</w:t>
      </w:r>
      <w:r w:rsidR="00D46DCE">
        <w:rPr>
          <w:rFonts w:ascii="Arial" w:eastAsia="Times New Roman" w:hAnsi="Arial" w:cs="Arial"/>
          <w:b/>
          <w:lang w:bidi="en-US"/>
        </w:rPr>
        <w:t xml:space="preserve"> использования, защиты</w:t>
      </w:r>
      <w:r w:rsidR="00C7574E">
        <w:rPr>
          <w:rFonts w:ascii="Arial" w:eastAsia="Times New Roman" w:hAnsi="Arial" w:cs="Arial"/>
          <w:b/>
          <w:lang w:bidi="en-US"/>
        </w:rPr>
        <w:t xml:space="preserve"> и воспроизводства лесов</w:t>
      </w:r>
    </w:p>
    <w:p w:rsidR="00B94E9E" w:rsidRPr="00B94E9E" w:rsidRDefault="00B94E9E" w:rsidP="00D46DCE">
      <w:pPr>
        <w:ind w:firstLine="709"/>
        <w:jc w:val="both"/>
        <w:rPr>
          <w:rFonts w:ascii="Arial" w:eastAsia="Times New Roman" w:hAnsi="Arial" w:cs="Arial"/>
          <w:lang w:bidi="en-US"/>
        </w:rPr>
      </w:pPr>
      <w:r w:rsidRPr="00B94E9E">
        <w:rPr>
          <w:rFonts w:ascii="Arial" w:eastAsia="Times New Roman" w:hAnsi="Arial" w:cs="Arial"/>
          <w:lang w:bidi="en-US"/>
        </w:rPr>
        <w:t>Общ</w:t>
      </w:r>
      <w:r w:rsidR="00D46DCE">
        <w:rPr>
          <w:rFonts w:ascii="Arial" w:eastAsia="Times New Roman" w:hAnsi="Arial" w:cs="Arial"/>
          <w:lang w:bidi="en-US"/>
        </w:rPr>
        <w:t>ая площадь земель составляет 31410 </w:t>
      </w:r>
      <w:r w:rsidRPr="00B94E9E">
        <w:rPr>
          <w:rFonts w:ascii="Arial" w:eastAsia="Times New Roman" w:hAnsi="Arial" w:cs="Arial"/>
          <w:lang w:bidi="en-US"/>
        </w:rPr>
        <w:t>га, из них:</w:t>
      </w:r>
    </w:p>
    <w:p w:rsidR="00B94E9E" w:rsidRPr="00B94E9E" w:rsidRDefault="00B94E9E" w:rsidP="00D46DCE">
      <w:pPr>
        <w:ind w:firstLine="709"/>
        <w:jc w:val="both"/>
        <w:rPr>
          <w:rFonts w:ascii="Arial" w:eastAsia="Times New Roman" w:hAnsi="Arial" w:cs="Arial"/>
          <w:lang w:bidi="en-US"/>
        </w:rPr>
      </w:pPr>
      <w:r w:rsidRPr="00B94E9E">
        <w:rPr>
          <w:rFonts w:ascii="Arial" w:eastAsia="Times New Roman" w:hAnsi="Arial" w:cs="Arial"/>
          <w:lang w:bidi="en-US"/>
        </w:rPr>
        <w:t>-</w:t>
      </w:r>
      <w:r w:rsidRPr="00B94E9E">
        <w:rPr>
          <w:rFonts w:ascii="Arial" w:eastAsia="Times New Roman" w:hAnsi="Arial" w:cs="Arial"/>
          <w:lang w:val="en-US" w:bidi="en-US"/>
        </w:rPr>
        <w:t> </w:t>
      </w:r>
      <w:r w:rsidRPr="00B94E9E">
        <w:rPr>
          <w:rFonts w:ascii="Arial" w:eastAsia="Times New Roman" w:hAnsi="Arial" w:cs="Arial"/>
          <w:lang w:bidi="en-US"/>
        </w:rPr>
        <w:t>земли особо охраняемых</w:t>
      </w:r>
      <w:r w:rsidRPr="00380A7D">
        <w:rPr>
          <w:rFonts w:ascii="Arial" w:eastAsia="Times New Roman" w:hAnsi="Arial" w:cs="Arial"/>
          <w:color w:val="000000" w:themeColor="text1"/>
          <w:lang w:bidi="en-US"/>
        </w:rPr>
        <w:t xml:space="preserve"> </w:t>
      </w:r>
      <w:hyperlink r:id="rId50" w:history="1">
        <w:r w:rsidRPr="00380A7D">
          <w:rPr>
            <w:rFonts w:ascii="Arial" w:eastAsia="Times New Roman" w:hAnsi="Arial" w:cs="Arial"/>
            <w:color w:val="000000" w:themeColor="text1"/>
            <w:lang w:bidi="en-US"/>
          </w:rPr>
          <w:t xml:space="preserve">территорий </w:t>
        </w:r>
      </w:hyperlink>
      <w:r w:rsidR="00380A7D">
        <w:rPr>
          <w:rFonts w:ascii="Arial" w:eastAsia="Times New Roman" w:hAnsi="Arial" w:cs="Arial"/>
          <w:lang w:bidi="en-US"/>
        </w:rPr>
        <w:t xml:space="preserve">и объектов </w:t>
      </w:r>
      <w:r w:rsidR="00D46DCE">
        <w:rPr>
          <w:rFonts w:ascii="Arial" w:eastAsia="Times New Roman" w:hAnsi="Arial" w:cs="Arial"/>
          <w:lang w:bidi="en-US"/>
        </w:rPr>
        <w:t>3344 </w:t>
      </w:r>
      <w:r w:rsidRPr="00B94E9E">
        <w:rPr>
          <w:rFonts w:ascii="Arial" w:eastAsia="Times New Roman" w:hAnsi="Arial" w:cs="Arial"/>
          <w:lang w:bidi="en-US"/>
        </w:rPr>
        <w:t>га;</w:t>
      </w:r>
    </w:p>
    <w:p w:rsidR="00B94E9E" w:rsidRPr="00B94E9E" w:rsidRDefault="00B94E9E" w:rsidP="00D46DCE">
      <w:pPr>
        <w:ind w:firstLine="709"/>
        <w:jc w:val="both"/>
        <w:rPr>
          <w:rFonts w:ascii="Arial" w:eastAsia="Times New Roman" w:hAnsi="Arial" w:cs="Arial"/>
          <w:lang w:bidi="en-US"/>
        </w:rPr>
      </w:pPr>
      <w:r w:rsidRPr="00B94E9E">
        <w:rPr>
          <w:rFonts w:ascii="Arial" w:eastAsia="Times New Roman" w:hAnsi="Arial" w:cs="Arial"/>
          <w:lang w:bidi="en-US"/>
        </w:rPr>
        <w:t>-</w:t>
      </w:r>
      <w:r w:rsidRPr="00B94E9E">
        <w:rPr>
          <w:rFonts w:ascii="Arial" w:eastAsia="Times New Roman" w:hAnsi="Arial" w:cs="Arial"/>
          <w:lang w:val="en-US" w:bidi="en-US"/>
        </w:rPr>
        <w:t> </w:t>
      </w:r>
      <w:r w:rsidRPr="00B94E9E">
        <w:rPr>
          <w:rFonts w:ascii="Arial" w:eastAsia="Times New Roman" w:hAnsi="Arial" w:cs="Arial"/>
          <w:lang w:bidi="en-US"/>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w:t>
      </w:r>
      <w:r w:rsidR="00380A7D">
        <w:rPr>
          <w:rFonts w:ascii="Arial" w:eastAsia="Times New Roman" w:hAnsi="Arial" w:cs="Arial"/>
          <w:lang w:bidi="en-US"/>
        </w:rPr>
        <w:t xml:space="preserve"> иного специального назначения </w:t>
      </w:r>
      <w:r w:rsidR="00DC082C">
        <w:rPr>
          <w:rFonts w:ascii="Arial" w:eastAsia="Times New Roman" w:hAnsi="Arial" w:cs="Arial"/>
          <w:lang w:bidi="en-US"/>
        </w:rPr>
        <w:t>2874</w:t>
      </w:r>
      <w:r w:rsidR="00D46DCE">
        <w:rPr>
          <w:rFonts w:ascii="Arial" w:eastAsia="Times New Roman" w:hAnsi="Arial" w:cs="Arial"/>
          <w:lang w:bidi="en-US"/>
        </w:rPr>
        <w:t> </w:t>
      </w:r>
      <w:r w:rsidRPr="00B94E9E">
        <w:rPr>
          <w:rFonts w:ascii="Arial" w:eastAsia="Times New Roman" w:hAnsi="Arial" w:cs="Arial"/>
          <w:lang w:bidi="en-US"/>
        </w:rPr>
        <w:t>га;</w:t>
      </w:r>
    </w:p>
    <w:p w:rsidR="00B94E9E" w:rsidRPr="00B94E9E" w:rsidRDefault="00B94E9E" w:rsidP="00D46DCE">
      <w:pPr>
        <w:ind w:firstLine="709"/>
        <w:jc w:val="both"/>
        <w:rPr>
          <w:rFonts w:ascii="Arial" w:eastAsia="Times New Roman" w:hAnsi="Arial" w:cs="Arial"/>
          <w:lang w:bidi="en-US"/>
        </w:rPr>
      </w:pPr>
      <w:r w:rsidRPr="00B94E9E">
        <w:rPr>
          <w:rFonts w:ascii="Arial" w:eastAsia="Times New Roman" w:hAnsi="Arial" w:cs="Arial"/>
          <w:lang w:bidi="en-US"/>
        </w:rPr>
        <w:t>-</w:t>
      </w:r>
      <w:r w:rsidRPr="00B94E9E">
        <w:rPr>
          <w:rFonts w:ascii="Arial" w:eastAsia="Times New Roman" w:hAnsi="Arial" w:cs="Arial"/>
          <w:lang w:val="en-US" w:bidi="en-US"/>
        </w:rPr>
        <w:t> </w:t>
      </w:r>
      <w:r w:rsidR="00380A7D">
        <w:rPr>
          <w:rFonts w:ascii="Arial" w:eastAsia="Times New Roman" w:hAnsi="Arial" w:cs="Arial"/>
          <w:lang w:bidi="en-US"/>
        </w:rPr>
        <w:t>земли населённых пунктов</w:t>
      </w:r>
      <w:r w:rsidR="00D46DCE">
        <w:rPr>
          <w:rFonts w:ascii="Arial" w:eastAsia="Times New Roman" w:hAnsi="Arial" w:cs="Arial"/>
          <w:lang w:bidi="en-US"/>
        </w:rPr>
        <w:t xml:space="preserve"> 605 </w:t>
      </w:r>
      <w:r w:rsidRPr="00B94E9E">
        <w:rPr>
          <w:rFonts w:ascii="Arial" w:eastAsia="Times New Roman" w:hAnsi="Arial" w:cs="Arial"/>
          <w:lang w:bidi="en-US"/>
        </w:rPr>
        <w:t>га;</w:t>
      </w:r>
    </w:p>
    <w:p w:rsidR="00B94E9E" w:rsidRPr="00B94E9E" w:rsidRDefault="00B94E9E" w:rsidP="00D46D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Arial" w:eastAsia="Times New Roman" w:hAnsi="Arial" w:cs="Arial"/>
          <w:lang w:eastAsia="ru-RU"/>
        </w:rPr>
      </w:pPr>
      <w:r w:rsidRPr="00B94E9E">
        <w:rPr>
          <w:rFonts w:ascii="Arial" w:eastAsia="Times New Roman" w:hAnsi="Arial" w:cs="Arial"/>
          <w:lang w:eastAsia="ru-RU"/>
        </w:rPr>
        <w:t>- земли запас</w:t>
      </w:r>
      <w:r w:rsidR="00380A7D">
        <w:rPr>
          <w:rFonts w:ascii="Arial" w:eastAsia="Times New Roman" w:hAnsi="Arial" w:cs="Arial"/>
          <w:lang w:eastAsia="ru-RU"/>
        </w:rPr>
        <w:t xml:space="preserve">а </w:t>
      </w:r>
      <w:r w:rsidR="00D46DCE">
        <w:rPr>
          <w:rFonts w:ascii="Arial" w:eastAsia="Times New Roman" w:hAnsi="Arial" w:cs="Arial"/>
          <w:lang w:eastAsia="ru-RU"/>
        </w:rPr>
        <w:t>24587 </w:t>
      </w:r>
      <w:r w:rsidRPr="00B94E9E">
        <w:rPr>
          <w:rFonts w:ascii="Arial" w:eastAsia="Times New Roman" w:hAnsi="Arial" w:cs="Arial"/>
          <w:lang w:eastAsia="ru-RU"/>
        </w:rPr>
        <w:t>га.</w:t>
      </w:r>
    </w:p>
    <w:p w:rsidR="00B94E9E" w:rsidRPr="00B94E9E" w:rsidRDefault="00B94E9E" w:rsidP="00D46DCE">
      <w:pPr>
        <w:ind w:firstLine="709"/>
        <w:jc w:val="both"/>
        <w:rPr>
          <w:rFonts w:ascii="Arial" w:eastAsia="Times New Roman" w:hAnsi="Arial" w:cs="Arial"/>
          <w:b/>
          <w:lang w:bidi="en-US"/>
        </w:rPr>
      </w:pPr>
      <w:r w:rsidRPr="00B94E9E">
        <w:rPr>
          <w:rFonts w:ascii="Arial" w:eastAsia="Times New Roman" w:hAnsi="Arial" w:cs="Arial"/>
          <w:b/>
          <w:lang w:bidi="en-US"/>
        </w:rPr>
        <w:t>Нару</w:t>
      </w:r>
      <w:r w:rsidR="00C7574E">
        <w:rPr>
          <w:rFonts w:ascii="Arial" w:eastAsia="Times New Roman" w:hAnsi="Arial" w:cs="Arial"/>
          <w:b/>
          <w:lang w:bidi="en-US"/>
        </w:rPr>
        <w:t>шенные земли и их рекультивация</w:t>
      </w:r>
    </w:p>
    <w:p w:rsidR="00B94E9E" w:rsidRPr="00B94E9E" w:rsidRDefault="00B94E9E" w:rsidP="00D46DCE">
      <w:pPr>
        <w:ind w:firstLine="709"/>
        <w:jc w:val="both"/>
        <w:rPr>
          <w:rFonts w:ascii="Arial" w:eastAsia="Times New Roman" w:hAnsi="Arial" w:cs="Arial"/>
          <w:lang w:bidi="en-US"/>
        </w:rPr>
      </w:pPr>
      <w:r w:rsidRPr="00B94E9E">
        <w:rPr>
          <w:rFonts w:ascii="Arial" w:eastAsia="Times New Roman" w:hAnsi="Arial" w:cs="Arial"/>
          <w:lang w:bidi="en-US"/>
        </w:rPr>
        <w:t>Общая площадь нарушенных земель составляет 133</w:t>
      </w:r>
      <w:r w:rsidRPr="00B94E9E">
        <w:rPr>
          <w:rFonts w:ascii="Arial" w:eastAsia="Times New Roman" w:hAnsi="Arial" w:cs="Arial"/>
          <w:lang w:val="en-US" w:bidi="en-US"/>
        </w:rPr>
        <w:t> </w:t>
      </w:r>
      <w:r w:rsidRPr="00B94E9E">
        <w:rPr>
          <w:rFonts w:ascii="Arial" w:eastAsia="Times New Roman" w:hAnsi="Arial" w:cs="Arial"/>
          <w:lang w:bidi="en-US"/>
        </w:rPr>
        <w:t>га (грунтовые, песчаные карьеры).</w:t>
      </w:r>
    </w:p>
    <w:p w:rsidR="00B94E9E" w:rsidRPr="00B94E9E" w:rsidRDefault="00B94E9E" w:rsidP="00D46DCE">
      <w:pPr>
        <w:ind w:firstLine="709"/>
        <w:jc w:val="both"/>
        <w:rPr>
          <w:rFonts w:ascii="Arial" w:eastAsia="Times New Roman" w:hAnsi="Arial" w:cs="Arial"/>
          <w:b/>
          <w:lang w:bidi="en-US"/>
        </w:rPr>
      </w:pPr>
      <w:r w:rsidRPr="00B94E9E">
        <w:rPr>
          <w:rFonts w:ascii="Arial" w:eastAsia="Times New Roman" w:hAnsi="Arial" w:cs="Arial"/>
          <w:b/>
          <w:lang w:bidi="en-US"/>
        </w:rPr>
        <w:t>Земли, используемые для производства</w:t>
      </w:r>
      <w:r w:rsidR="00C7574E">
        <w:rPr>
          <w:rFonts w:ascii="Arial" w:eastAsia="Times New Roman" w:hAnsi="Arial" w:cs="Arial"/>
          <w:b/>
          <w:lang w:bidi="en-US"/>
        </w:rPr>
        <w:t xml:space="preserve"> сельскохозяйственной продукции</w:t>
      </w:r>
    </w:p>
    <w:p w:rsidR="00C80B69" w:rsidRDefault="00B94E9E" w:rsidP="00C80B69">
      <w:pPr>
        <w:ind w:firstLine="709"/>
        <w:jc w:val="both"/>
        <w:rPr>
          <w:rFonts w:ascii="Arial" w:eastAsia="Times New Roman" w:hAnsi="Arial" w:cs="Arial"/>
          <w:lang w:bidi="en-US"/>
        </w:rPr>
      </w:pPr>
      <w:r w:rsidRPr="00B94E9E">
        <w:rPr>
          <w:rFonts w:ascii="Arial" w:eastAsia="Times New Roman" w:hAnsi="Arial" w:cs="Arial"/>
          <w:lang w:bidi="en-US"/>
        </w:rPr>
        <w:t>На территории ЗАТО Северск существует 14 садовых объединений для ведения садоводства, в которых числится 14</w:t>
      </w:r>
      <w:r w:rsidR="00C80B69">
        <w:rPr>
          <w:rFonts w:ascii="Arial" w:eastAsia="Times New Roman" w:hAnsi="Arial" w:cs="Arial"/>
          <w:lang w:bidi="en-US"/>
        </w:rPr>
        <w:t>204 земельных участка</w:t>
      </w:r>
      <w:r w:rsidRPr="00B94E9E">
        <w:rPr>
          <w:rFonts w:ascii="Arial" w:eastAsia="Times New Roman" w:hAnsi="Arial" w:cs="Arial"/>
          <w:lang w:bidi="en-US"/>
        </w:rPr>
        <w:t>, в то</w:t>
      </w:r>
      <w:r w:rsidR="00C80B69">
        <w:rPr>
          <w:rFonts w:ascii="Arial" w:eastAsia="Times New Roman" w:hAnsi="Arial" w:cs="Arial"/>
          <w:lang w:bidi="en-US"/>
        </w:rPr>
        <w:t>м числе 11</w:t>
      </w:r>
      <w:r w:rsidRPr="00B94E9E">
        <w:rPr>
          <w:rFonts w:ascii="Arial" w:eastAsia="Times New Roman" w:hAnsi="Arial" w:cs="Arial"/>
          <w:lang w:bidi="en-US"/>
        </w:rPr>
        <w:t>972 з</w:t>
      </w:r>
      <w:r w:rsidR="00C80B69">
        <w:rPr>
          <w:rFonts w:ascii="Arial" w:eastAsia="Times New Roman" w:hAnsi="Arial" w:cs="Arial"/>
          <w:lang w:bidi="en-US"/>
        </w:rPr>
        <w:t>емельных участка на площади 683 </w:t>
      </w:r>
      <w:r w:rsidRPr="00B94E9E">
        <w:rPr>
          <w:rFonts w:ascii="Arial" w:eastAsia="Times New Roman" w:hAnsi="Arial" w:cs="Arial"/>
          <w:lang w:bidi="en-US"/>
        </w:rPr>
        <w:t>га пе</w:t>
      </w:r>
      <w:r w:rsidR="00C80B69">
        <w:rPr>
          <w:rFonts w:ascii="Arial" w:eastAsia="Times New Roman" w:hAnsi="Arial" w:cs="Arial"/>
          <w:lang w:bidi="en-US"/>
        </w:rPr>
        <w:t>реданы в собственность граждан.</w:t>
      </w:r>
    </w:p>
    <w:p w:rsidR="00B94E9E" w:rsidRPr="00B94E9E" w:rsidRDefault="00C80B69" w:rsidP="00C80B69">
      <w:pPr>
        <w:ind w:firstLine="709"/>
        <w:jc w:val="both"/>
        <w:rPr>
          <w:rFonts w:ascii="Arial" w:eastAsia="Times New Roman" w:hAnsi="Arial" w:cs="Arial"/>
          <w:lang w:bidi="en-US"/>
        </w:rPr>
      </w:pPr>
      <w:r>
        <w:rPr>
          <w:rFonts w:ascii="Arial" w:eastAsia="Times New Roman" w:hAnsi="Arial" w:cs="Arial"/>
          <w:lang w:eastAsia="ru-RU"/>
        </w:rPr>
        <w:t>СНТ «Мир», ТСН «Сосна» входят в состав земель населённых пунктов, СНТ </w:t>
      </w:r>
      <w:r w:rsidR="00B94E9E" w:rsidRPr="00B94E9E">
        <w:rPr>
          <w:rFonts w:ascii="Arial" w:eastAsia="Times New Roman" w:hAnsi="Arial" w:cs="Arial"/>
          <w:lang w:eastAsia="ru-RU"/>
        </w:rPr>
        <w:t>«</w:t>
      </w:r>
      <w:r>
        <w:rPr>
          <w:rFonts w:ascii="Arial" w:eastAsia="Times New Roman" w:hAnsi="Arial" w:cs="Arial"/>
          <w:lang w:eastAsia="ru-RU"/>
        </w:rPr>
        <w:t>Ягодка-С» -</w:t>
      </w:r>
      <w:r w:rsidR="00B94E9E" w:rsidRPr="00B94E9E">
        <w:rPr>
          <w:rFonts w:ascii="Arial" w:eastAsia="Times New Roman" w:hAnsi="Arial" w:cs="Arial"/>
          <w:lang w:eastAsia="ru-RU"/>
        </w:rPr>
        <w:t xml:space="preserve"> промышленности,</w:t>
      </w:r>
      <w:r w:rsidR="00B94E9E" w:rsidRPr="00B94E9E">
        <w:rPr>
          <w:rFonts w:ascii="Arial" w:eastAsia="Times New Roman" w:hAnsi="Arial" w:cs="Arial"/>
          <w:lang w:bidi="en-US"/>
        </w:rPr>
        <w:t xml:space="preserve">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00B94E9E" w:rsidRPr="00B94E9E">
        <w:rPr>
          <w:rFonts w:ascii="Arial" w:eastAsia="Times New Roman" w:hAnsi="Arial" w:cs="Arial"/>
          <w:lang w:eastAsia="ru-RU"/>
        </w:rPr>
        <w:t>.</w:t>
      </w:r>
    </w:p>
    <w:p w:rsidR="00B94E9E" w:rsidRPr="00B94E9E" w:rsidRDefault="00B94E9E" w:rsidP="00D46DCE">
      <w:pPr>
        <w:ind w:firstLine="709"/>
        <w:jc w:val="both"/>
        <w:rPr>
          <w:rFonts w:ascii="Arial" w:eastAsia="Times New Roman" w:hAnsi="Arial" w:cs="Arial"/>
          <w:lang w:bidi="en-US"/>
        </w:rPr>
      </w:pPr>
      <w:r w:rsidRPr="00B94E9E">
        <w:rPr>
          <w:rFonts w:ascii="Arial" w:eastAsia="Times New Roman" w:hAnsi="Arial" w:cs="Arial"/>
          <w:lang w:bidi="en-US"/>
        </w:rPr>
        <w:t xml:space="preserve">Для ведения огородничества передано в </w:t>
      </w:r>
      <w:r w:rsidR="00380A7D">
        <w:rPr>
          <w:rFonts w:ascii="Arial" w:eastAsia="Times New Roman" w:hAnsi="Arial" w:cs="Arial"/>
          <w:lang w:bidi="en-US"/>
        </w:rPr>
        <w:t xml:space="preserve">аренду 30 земельных участков </w:t>
      </w:r>
      <w:r w:rsidR="00C80B69">
        <w:rPr>
          <w:rFonts w:ascii="Arial" w:eastAsia="Times New Roman" w:hAnsi="Arial" w:cs="Arial"/>
          <w:lang w:bidi="en-US"/>
        </w:rPr>
        <w:t>общей площадью 2,1 </w:t>
      </w:r>
      <w:r w:rsidRPr="00B94E9E">
        <w:rPr>
          <w:rFonts w:ascii="Arial" w:eastAsia="Times New Roman" w:hAnsi="Arial" w:cs="Arial"/>
          <w:lang w:bidi="en-US"/>
        </w:rPr>
        <w:t>га.</w:t>
      </w:r>
    </w:p>
    <w:p w:rsidR="00C7574E" w:rsidRPr="00C7574E" w:rsidRDefault="00C7574E" w:rsidP="00C7574E">
      <w:pPr>
        <w:ind w:firstLine="709"/>
        <w:jc w:val="both"/>
        <w:rPr>
          <w:rFonts w:ascii="Arial" w:eastAsia="Times New Roman" w:hAnsi="Arial" w:cs="Arial"/>
          <w:lang w:bidi="en-US"/>
        </w:rPr>
      </w:pPr>
    </w:p>
    <w:tbl>
      <w:tblPr>
        <w:tblStyle w:val="af8"/>
        <w:tblW w:w="0" w:type="auto"/>
        <w:tblInd w:w="0" w:type="dxa"/>
        <w:tblLook w:val="04A0" w:firstRow="1" w:lastRow="0" w:firstColumn="1" w:lastColumn="0" w:noHBand="0" w:noVBand="1"/>
      </w:tblPr>
      <w:tblGrid>
        <w:gridCol w:w="4819"/>
        <w:gridCol w:w="4819"/>
      </w:tblGrid>
      <w:tr w:rsidR="00C7574E" w:rsidTr="00C7574E">
        <w:tc>
          <w:tcPr>
            <w:tcW w:w="4819" w:type="dxa"/>
          </w:tcPr>
          <w:p w:rsidR="00C7574E" w:rsidRDefault="00C7574E" w:rsidP="00C7574E">
            <w:pPr>
              <w:jc w:val="both"/>
              <w:rPr>
                <w:rFonts w:ascii="Arial" w:hAnsi="Arial" w:cs="Arial"/>
                <w:lang w:bidi="en-US"/>
              </w:rPr>
            </w:pPr>
            <w:r w:rsidRPr="00B94E9E">
              <w:rPr>
                <w:rFonts w:ascii="Calibri" w:hAnsi="Calibri"/>
                <w:b/>
                <w:bCs/>
                <w:noProof/>
                <w:color w:val="4F81BD"/>
                <w:sz w:val="18"/>
                <w:szCs w:val="18"/>
              </w:rPr>
              <w:lastRenderedPageBreak/>
              <w:drawing>
                <wp:inline distT="0" distB="0" distL="0" distR="0" wp14:anchorId="2D5020CF" wp14:editId="76077033">
                  <wp:extent cx="2964445" cy="2448560"/>
                  <wp:effectExtent l="0" t="0" r="762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87353" cy="2467481"/>
                          </a:xfrm>
                          <a:prstGeom prst="rect">
                            <a:avLst/>
                          </a:prstGeom>
                          <a:noFill/>
                          <a:ln>
                            <a:noFill/>
                          </a:ln>
                        </pic:spPr>
                      </pic:pic>
                    </a:graphicData>
                  </a:graphic>
                </wp:inline>
              </w:drawing>
            </w:r>
          </w:p>
        </w:tc>
        <w:tc>
          <w:tcPr>
            <w:tcW w:w="4819" w:type="dxa"/>
          </w:tcPr>
          <w:p w:rsidR="00C7574E" w:rsidRDefault="00C7574E" w:rsidP="00C7574E">
            <w:pPr>
              <w:jc w:val="both"/>
              <w:rPr>
                <w:rFonts w:ascii="Arial" w:hAnsi="Arial" w:cs="Arial"/>
                <w:lang w:bidi="en-US"/>
              </w:rPr>
            </w:pPr>
            <w:r w:rsidRPr="00B94E9E">
              <w:rPr>
                <w:rFonts w:ascii="Calibri" w:hAnsi="Calibri"/>
                <w:b/>
                <w:bCs/>
                <w:noProof/>
                <w:color w:val="4F81BD"/>
                <w:sz w:val="18"/>
                <w:szCs w:val="18"/>
              </w:rPr>
              <w:drawing>
                <wp:inline distT="0" distB="0" distL="0" distR="0" wp14:anchorId="22A2E90E" wp14:editId="5ED37B60">
                  <wp:extent cx="2960914" cy="2448250"/>
                  <wp:effectExtent l="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26960" cy="2502861"/>
                          </a:xfrm>
                          <a:prstGeom prst="rect">
                            <a:avLst/>
                          </a:prstGeom>
                          <a:noFill/>
                          <a:ln>
                            <a:noFill/>
                          </a:ln>
                        </pic:spPr>
                      </pic:pic>
                    </a:graphicData>
                  </a:graphic>
                </wp:inline>
              </w:drawing>
            </w:r>
          </w:p>
        </w:tc>
      </w:tr>
      <w:tr w:rsidR="00C7574E" w:rsidTr="00C7574E">
        <w:tc>
          <w:tcPr>
            <w:tcW w:w="4819" w:type="dxa"/>
          </w:tcPr>
          <w:p w:rsidR="003A5CCA" w:rsidRDefault="003A5CCA" w:rsidP="00C7574E">
            <w:pPr>
              <w:jc w:val="center"/>
              <w:rPr>
                <w:rFonts w:ascii="Arial" w:hAnsi="Arial" w:cs="Arial"/>
                <w:bCs/>
                <w:color w:val="000000"/>
                <w:sz w:val="22"/>
                <w:lang w:bidi="en-US"/>
              </w:rPr>
            </w:pPr>
          </w:p>
          <w:p w:rsidR="00C7574E" w:rsidRDefault="00C7574E" w:rsidP="00C7574E">
            <w:pPr>
              <w:jc w:val="center"/>
              <w:rPr>
                <w:rFonts w:ascii="Arial" w:hAnsi="Arial" w:cs="Arial"/>
                <w:lang w:bidi="en-US"/>
              </w:rPr>
            </w:pPr>
            <w:r w:rsidRPr="00416D94">
              <w:rPr>
                <w:rFonts w:ascii="Arial" w:hAnsi="Arial" w:cs="Arial"/>
                <w:bCs/>
                <w:color w:val="000000"/>
                <w:sz w:val="22"/>
                <w:lang w:bidi="en-US"/>
              </w:rPr>
              <w:t>Рис.1</w:t>
            </w:r>
            <w:r>
              <w:rPr>
                <w:rFonts w:ascii="Arial" w:hAnsi="Arial" w:cs="Arial"/>
                <w:bCs/>
                <w:color w:val="000000"/>
                <w:sz w:val="22"/>
                <w:lang w:bidi="en-US"/>
              </w:rPr>
              <w:t>3 </w:t>
            </w:r>
            <w:r w:rsidRPr="00416D94">
              <w:rPr>
                <w:rFonts w:ascii="Arial" w:hAnsi="Arial" w:cs="Arial"/>
                <w:bCs/>
                <w:color w:val="000000"/>
                <w:sz w:val="22"/>
                <w:lang w:bidi="en-US"/>
              </w:rPr>
              <w:t>Личное подсобное хо</w:t>
            </w:r>
            <w:r>
              <w:rPr>
                <w:rFonts w:ascii="Arial" w:hAnsi="Arial" w:cs="Arial"/>
                <w:bCs/>
                <w:color w:val="000000"/>
                <w:sz w:val="22"/>
                <w:lang w:bidi="en-US"/>
              </w:rPr>
              <w:t>зяйство</w:t>
            </w:r>
          </w:p>
        </w:tc>
        <w:tc>
          <w:tcPr>
            <w:tcW w:w="4819" w:type="dxa"/>
          </w:tcPr>
          <w:p w:rsidR="003A5CCA" w:rsidRDefault="003A5CCA" w:rsidP="00C7574E">
            <w:pPr>
              <w:jc w:val="center"/>
              <w:rPr>
                <w:rFonts w:ascii="Arial" w:hAnsi="Arial" w:cs="Arial"/>
                <w:bCs/>
                <w:color w:val="000000"/>
                <w:sz w:val="22"/>
                <w:lang w:bidi="en-US"/>
              </w:rPr>
            </w:pPr>
          </w:p>
          <w:p w:rsidR="00C7574E" w:rsidRDefault="00C7574E" w:rsidP="00C7574E">
            <w:pPr>
              <w:jc w:val="center"/>
              <w:rPr>
                <w:rFonts w:ascii="Arial" w:hAnsi="Arial" w:cs="Arial"/>
                <w:lang w:bidi="en-US"/>
              </w:rPr>
            </w:pPr>
            <w:r w:rsidRPr="00416D94">
              <w:rPr>
                <w:rFonts w:ascii="Arial" w:hAnsi="Arial" w:cs="Arial"/>
                <w:bCs/>
                <w:color w:val="000000"/>
                <w:sz w:val="22"/>
                <w:lang w:bidi="en-US"/>
              </w:rPr>
              <w:t>Рис.1</w:t>
            </w:r>
            <w:r>
              <w:rPr>
                <w:rFonts w:ascii="Arial" w:hAnsi="Arial" w:cs="Arial"/>
                <w:bCs/>
                <w:color w:val="000000"/>
                <w:sz w:val="22"/>
                <w:lang w:bidi="en-US"/>
              </w:rPr>
              <w:t>4 </w:t>
            </w:r>
            <w:r w:rsidRPr="00416D94">
              <w:rPr>
                <w:rFonts w:ascii="Arial" w:hAnsi="Arial" w:cs="Arial"/>
                <w:bCs/>
                <w:color w:val="000000"/>
                <w:sz w:val="22"/>
                <w:lang w:bidi="en-US"/>
              </w:rPr>
              <w:t>Садоводство</w:t>
            </w:r>
          </w:p>
        </w:tc>
      </w:tr>
    </w:tbl>
    <w:p w:rsidR="00C7574E" w:rsidRPr="00C7574E" w:rsidRDefault="00C7574E" w:rsidP="00C7574E">
      <w:pPr>
        <w:jc w:val="both"/>
        <w:rPr>
          <w:rFonts w:ascii="Arial" w:eastAsia="Times New Roman" w:hAnsi="Arial" w:cs="Arial"/>
          <w:lang w:bidi="en-US"/>
        </w:rPr>
      </w:pPr>
    </w:p>
    <w:p w:rsidR="00B94E9E" w:rsidRPr="00B94E9E" w:rsidRDefault="00B94E9E" w:rsidP="00C7574E">
      <w:pPr>
        <w:ind w:firstLine="709"/>
        <w:jc w:val="both"/>
        <w:rPr>
          <w:rFonts w:ascii="Arial" w:eastAsia="Times New Roman" w:hAnsi="Arial" w:cs="Arial"/>
          <w:lang w:bidi="en-US"/>
        </w:rPr>
      </w:pPr>
      <w:r w:rsidRPr="00B94E9E">
        <w:rPr>
          <w:rFonts w:ascii="Arial" w:eastAsia="Times New Roman" w:hAnsi="Arial" w:cs="Arial"/>
          <w:b/>
          <w:lang w:bidi="en-US"/>
        </w:rPr>
        <w:t>Земли, используемые гражданами для производства</w:t>
      </w:r>
    </w:p>
    <w:p w:rsidR="00B94E9E" w:rsidRPr="00B94E9E" w:rsidRDefault="00B94E9E" w:rsidP="00B94E9E">
      <w:pPr>
        <w:ind w:firstLine="720"/>
        <w:jc w:val="both"/>
        <w:rPr>
          <w:rFonts w:ascii="Arial" w:eastAsia="Times New Roman" w:hAnsi="Arial" w:cs="Arial"/>
          <w:lang w:bidi="en-US"/>
        </w:rPr>
      </w:pPr>
      <w:r w:rsidRPr="00B94E9E">
        <w:rPr>
          <w:rFonts w:ascii="Arial" w:eastAsia="Times New Roman" w:hAnsi="Arial" w:cs="Arial"/>
          <w:lang w:bidi="en-US"/>
        </w:rPr>
        <w:t>На территории ЗАТО Северск существует 2580 личных подсобн</w:t>
      </w:r>
      <w:r w:rsidR="00C80B69">
        <w:rPr>
          <w:rFonts w:ascii="Arial" w:eastAsia="Times New Roman" w:hAnsi="Arial" w:cs="Arial"/>
          <w:lang w:bidi="en-US"/>
        </w:rPr>
        <w:t>ых хозяйств, общей площадью 295 </w:t>
      </w:r>
      <w:r w:rsidRPr="00B94E9E">
        <w:rPr>
          <w:rFonts w:ascii="Arial" w:eastAsia="Times New Roman" w:hAnsi="Arial" w:cs="Arial"/>
          <w:lang w:bidi="en-US"/>
        </w:rPr>
        <w:t xml:space="preserve">га, </w:t>
      </w:r>
      <w:r w:rsidRPr="003408BF">
        <w:rPr>
          <w:rFonts w:ascii="Arial" w:eastAsia="Times New Roman" w:hAnsi="Arial" w:cs="Arial"/>
          <w:lang w:bidi="en-US"/>
        </w:rPr>
        <w:t>в том числе</w:t>
      </w:r>
      <w:r w:rsidR="00C80B69">
        <w:rPr>
          <w:rFonts w:ascii="Arial" w:eastAsia="Times New Roman" w:hAnsi="Arial" w:cs="Arial"/>
          <w:lang w:bidi="en-US"/>
        </w:rPr>
        <w:t xml:space="preserve"> 2</w:t>
      </w:r>
      <w:r w:rsidRPr="00B94E9E">
        <w:rPr>
          <w:rFonts w:ascii="Arial" w:eastAsia="Times New Roman" w:hAnsi="Arial" w:cs="Arial"/>
          <w:lang w:bidi="en-US"/>
        </w:rPr>
        <w:t>448 земельных у</w:t>
      </w:r>
      <w:r w:rsidR="00C80B69">
        <w:rPr>
          <w:rFonts w:ascii="Arial" w:eastAsia="Times New Roman" w:hAnsi="Arial" w:cs="Arial"/>
          <w:lang w:bidi="en-US"/>
        </w:rPr>
        <w:t>частков на площади 274 </w:t>
      </w:r>
      <w:r w:rsidRPr="00B94E9E">
        <w:rPr>
          <w:rFonts w:ascii="Arial" w:eastAsia="Times New Roman" w:hAnsi="Arial" w:cs="Arial"/>
          <w:lang w:bidi="en-US"/>
        </w:rPr>
        <w:t>га переданы в собственность граждан; 3 крестьянско-фермерс</w:t>
      </w:r>
      <w:r w:rsidR="00C80B69">
        <w:rPr>
          <w:rFonts w:ascii="Arial" w:eastAsia="Times New Roman" w:hAnsi="Arial" w:cs="Arial"/>
          <w:lang w:bidi="en-US"/>
        </w:rPr>
        <w:t>ких хозяйства общей площадью 11 </w:t>
      </w:r>
      <w:r w:rsidRPr="00B94E9E">
        <w:rPr>
          <w:rFonts w:ascii="Arial" w:eastAsia="Times New Roman" w:hAnsi="Arial" w:cs="Arial"/>
          <w:lang w:bidi="en-US"/>
        </w:rPr>
        <w:t>га.</w:t>
      </w:r>
    </w:p>
    <w:p w:rsidR="00B94E9E" w:rsidRPr="00B94E9E" w:rsidRDefault="00B94E9E" w:rsidP="00B94E9E">
      <w:pPr>
        <w:ind w:firstLine="720"/>
        <w:jc w:val="both"/>
        <w:rPr>
          <w:rFonts w:ascii="Arial" w:eastAsia="Times New Roman" w:hAnsi="Arial" w:cs="Arial"/>
          <w:lang w:bidi="en-US"/>
        </w:rPr>
      </w:pPr>
    </w:p>
    <w:p w:rsidR="00B94E9E" w:rsidRPr="00B94E9E" w:rsidRDefault="00FD14DB" w:rsidP="00C80B69">
      <w:pPr>
        <w:spacing w:after="120"/>
        <w:jc w:val="center"/>
        <w:rPr>
          <w:rFonts w:ascii="Arial" w:eastAsia="Times New Roman" w:hAnsi="Arial" w:cs="Arial"/>
          <w:b/>
          <w:lang w:bidi="en-US"/>
        </w:rPr>
      </w:pPr>
      <w:r>
        <w:rPr>
          <w:rFonts w:ascii="Arial" w:eastAsia="Times New Roman" w:hAnsi="Arial" w:cs="Arial"/>
          <w:b/>
          <w:lang w:bidi="en-US"/>
        </w:rPr>
        <w:t>8</w:t>
      </w:r>
      <w:r w:rsidR="00C80B69">
        <w:rPr>
          <w:rFonts w:ascii="Arial" w:eastAsia="Times New Roman" w:hAnsi="Arial" w:cs="Arial"/>
          <w:b/>
          <w:lang w:bidi="en-US"/>
        </w:rPr>
        <w:t>.3</w:t>
      </w:r>
      <w:r w:rsidR="00B94E9E" w:rsidRPr="00B94E9E">
        <w:rPr>
          <w:rFonts w:ascii="Arial" w:eastAsia="Times New Roman" w:hAnsi="Arial" w:cs="Arial"/>
          <w:b/>
          <w:lang w:val="en-US" w:bidi="en-US"/>
        </w:rPr>
        <w:t> </w:t>
      </w:r>
      <w:r w:rsidR="00B94E9E" w:rsidRPr="00B94E9E">
        <w:rPr>
          <w:rFonts w:ascii="Arial" w:eastAsia="Times New Roman" w:hAnsi="Arial" w:cs="Arial"/>
          <w:b/>
          <w:lang w:bidi="en-US"/>
        </w:rPr>
        <w:t>Распределение земель по формам собственности</w:t>
      </w:r>
    </w:p>
    <w:p w:rsidR="00B94E9E" w:rsidRPr="00B94E9E" w:rsidRDefault="00C80B69" w:rsidP="00B94E9E">
      <w:pPr>
        <w:ind w:firstLine="720"/>
        <w:jc w:val="both"/>
        <w:rPr>
          <w:rFonts w:ascii="Arial" w:eastAsia="Times New Roman" w:hAnsi="Arial" w:cs="Arial"/>
          <w:lang w:bidi="en-US"/>
        </w:rPr>
      </w:pPr>
      <w:r>
        <w:rPr>
          <w:rFonts w:ascii="Arial" w:eastAsia="Times New Roman" w:hAnsi="Arial" w:cs="Arial"/>
          <w:lang w:bidi="en-US"/>
        </w:rPr>
        <w:t>В частной собственности находится 1244 </w:t>
      </w:r>
      <w:r w:rsidR="00B94E9E" w:rsidRPr="00B94E9E">
        <w:rPr>
          <w:rFonts w:ascii="Arial" w:eastAsia="Times New Roman" w:hAnsi="Arial" w:cs="Arial"/>
          <w:lang w:bidi="en-US"/>
        </w:rPr>
        <w:t>га</w:t>
      </w:r>
      <w:r w:rsidR="00B94E9E" w:rsidRPr="00505C9E">
        <w:rPr>
          <w:rFonts w:ascii="Arial" w:eastAsia="Times New Roman" w:hAnsi="Arial" w:cs="Arial"/>
          <w:lang w:bidi="en-US"/>
        </w:rPr>
        <w:t>, в том числе</w:t>
      </w:r>
      <w:r w:rsidR="00B94E9E" w:rsidRPr="00B94E9E">
        <w:rPr>
          <w:rFonts w:ascii="Arial" w:eastAsia="Times New Roman" w:hAnsi="Arial" w:cs="Arial"/>
          <w:lang w:bidi="en-US"/>
        </w:rPr>
        <w:t xml:space="preserve"> земельные участки</w:t>
      </w:r>
      <w:r w:rsidR="00C57B1E">
        <w:rPr>
          <w:rFonts w:ascii="Arial" w:eastAsia="Times New Roman" w:hAnsi="Arial" w:cs="Arial"/>
          <w:lang w:bidi="en-US"/>
        </w:rPr>
        <w:t>,</w:t>
      </w:r>
      <w:r w:rsidR="00B94E9E" w:rsidRPr="00B94E9E">
        <w:rPr>
          <w:rFonts w:ascii="Arial" w:eastAsia="Times New Roman" w:hAnsi="Arial" w:cs="Arial"/>
          <w:lang w:bidi="en-US"/>
        </w:rPr>
        <w:t xml:space="preserve"> на которых распол</w:t>
      </w:r>
      <w:r>
        <w:rPr>
          <w:rFonts w:ascii="Arial" w:eastAsia="Times New Roman" w:hAnsi="Arial" w:cs="Arial"/>
          <w:lang w:bidi="en-US"/>
        </w:rPr>
        <w:t>ожены многоквартирные дома (152 </w:t>
      </w:r>
      <w:r w:rsidR="00C57B1E">
        <w:rPr>
          <w:rFonts w:ascii="Arial" w:eastAsia="Times New Roman" w:hAnsi="Arial" w:cs="Arial"/>
          <w:lang w:bidi="en-US"/>
        </w:rPr>
        <w:t>га);</w:t>
      </w:r>
    </w:p>
    <w:p w:rsidR="00B94E9E" w:rsidRPr="00B94E9E" w:rsidRDefault="00C57B1E" w:rsidP="00B94E9E">
      <w:pPr>
        <w:ind w:left="709"/>
        <w:jc w:val="both"/>
        <w:rPr>
          <w:rFonts w:ascii="Arial" w:eastAsia="Times New Roman" w:hAnsi="Arial" w:cs="Arial"/>
          <w:lang w:bidi="en-US"/>
        </w:rPr>
      </w:pPr>
      <w:r>
        <w:rPr>
          <w:rFonts w:ascii="Arial" w:eastAsia="Times New Roman" w:hAnsi="Arial" w:cs="Arial"/>
          <w:lang w:bidi="en-US"/>
        </w:rPr>
        <w:t>в</w:t>
      </w:r>
      <w:r w:rsidR="00B94E9E" w:rsidRPr="00B94E9E">
        <w:rPr>
          <w:rFonts w:ascii="Arial" w:eastAsia="Times New Roman" w:hAnsi="Arial" w:cs="Arial"/>
          <w:lang w:bidi="en-US"/>
        </w:rPr>
        <w:t xml:space="preserve"> собственности субъект</w:t>
      </w:r>
      <w:r w:rsidR="00C80B69">
        <w:rPr>
          <w:rFonts w:ascii="Arial" w:eastAsia="Times New Roman" w:hAnsi="Arial" w:cs="Arial"/>
          <w:lang w:bidi="en-US"/>
        </w:rPr>
        <w:t>а Российской Федерации – 12 </w:t>
      </w:r>
      <w:r w:rsidR="00B94E9E" w:rsidRPr="00B94E9E">
        <w:rPr>
          <w:rFonts w:ascii="Arial" w:eastAsia="Times New Roman" w:hAnsi="Arial" w:cs="Arial"/>
          <w:lang w:bidi="en-US"/>
        </w:rPr>
        <w:t>га</w:t>
      </w:r>
      <w:r>
        <w:rPr>
          <w:rFonts w:ascii="Arial" w:eastAsia="Times New Roman" w:hAnsi="Arial" w:cs="Arial"/>
          <w:lang w:bidi="en-US"/>
        </w:rPr>
        <w:t>;</w:t>
      </w:r>
    </w:p>
    <w:p w:rsidR="00B94E9E" w:rsidRPr="00B94E9E" w:rsidRDefault="00C57B1E" w:rsidP="00B94E9E">
      <w:pPr>
        <w:ind w:left="709"/>
        <w:jc w:val="both"/>
        <w:rPr>
          <w:rFonts w:ascii="Arial" w:eastAsia="Times New Roman" w:hAnsi="Arial" w:cs="Arial"/>
          <w:lang w:bidi="en-US"/>
        </w:rPr>
      </w:pPr>
      <w:r>
        <w:rPr>
          <w:rFonts w:ascii="Arial" w:eastAsia="Times New Roman" w:hAnsi="Arial" w:cs="Arial"/>
          <w:lang w:bidi="en-US"/>
        </w:rPr>
        <w:t>в</w:t>
      </w:r>
      <w:r w:rsidR="00C80B69">
        <w:rPr>
          <w:rFonts w:ascii="Arial" w:eastAsia="Times New Roman" w:hAnsi="Arial" w:cs="Arial"/>
          <w:lang w:bidi="en-US"/>
        </w:rPr>
        <w:t xml:space="preserve"> федеральной собственности – 5038 </w:t>
      </w:r>
      <w:r w:rsidR="00B94E9E" w:rsidRPr="00B94E9E">
        <w:rPr>
          <w:rFonts w:ascii="Arial" w:eastAsia="Times New Roman" w:hAnsi="Arial" w:cs="Arial"/>
          <w:lang w:bidi="en-US"/>
        </w:rPr>
        <w:t>га;</w:t>
      </w:r>
    </w:p>
    <w:p w:rsidR="00B94E9E" w:rsidRDefault="00C57B1E" w:rsidP="00B94E9E">
      <w:pPr>
        <w:ind w:left="709"/>
        <w:jc w:val="both"/>
        <w:rPr>
          <w:rFonts w:ascii="Arial" w:eastAsia="Times New Roman" w:hAnsi="Arial" w:cs="Arial"/>
          <w:lang w:bidi="en-US"/>
        </w:rPr>
      </w:pPr>
      <w:r>
        <w:rPr>
          <w:rFonts w:ascii="Arial" w:eastAsia="Times New Roman" w:hAnsi="Arial" w:cs="Arial"/>
          <w:lang w:bidi="en-US"/>
        </w:rPr>
        <w:t>в</w:t>
      </w:r>
      <w:r w:rsidR="00B94E9E" w:rsidRPr="00B94E9E">
        <w:rPr>
          <w:rFonts w:ascii="Arial" w:eastAsia="Times New Roman" w:hAnsi="Arial" w:cs="Arial"/>
          <w:lang w:bidi="en-US"/>
        </w:rPr>
        <w:t xml:space="preserve"> м</w:t>
      </w:r>
      <w:r w:rsidR="00C80B69">
        <w:rPr>
          <w:rFonts w:ascii="Arial" w:eastAsia="Times New Roman" w:hAnsi="Arial" w:cs="Arial"/>
          <w:lang w:bidi="en-US"/>
        </w:rPr>
        <w:t>униципальной собственности – 34069 </w:t>
      </w:r>
      <w:r w:rsidR="00E6033C">
        <w:rPr>
          <w:rFonts w:ascii="Arial" w:eastAsia="Times New Roman" w:hAnsi="Arial" w:cs="Arial"/>
          <w:lang w:bidi="en-US"/>
        </w:rPr>
        <w:t>га.</w:t>
      </w:r>
    </w:p>
    <w:p w:rsidR="00C7574E" w:rsidRPr="00B94E9E" w:rsidRDefault="00C7574E" w:rsidP="00B94E9E">
      <w:pPr>
        <w:ind w:left="709"/>
        <w:jc w:val="both"/>
        <w:rPr>
          <w:rFonts w:ascii="Arial" w:eastAsia="Times New Roman" w:hAnsi="Arial" w:cs="Arial"/>
          <w:lang w:bidi="en-US"/>
        </w:rPr>
      </w:pPr>
    </w:p>
    <w:p w:rsidR="00E42A3D" w:rsidRPr="00B94E9E" w:rsidRDefault="00B94E9E" w:rsidP="00C7574E">
      <w:pPr>
        <w:autoSpaceDE w:val="0"/>
        <w:autoSpaceDN w:val="0"/>
        <w:adjustRightInd w:val="0"/>
        <w:spacing w:after="120"/>
        <w:ind w:firstLine="709"/>
        <w:jc w:val="center"/>
        <w:outlineLvl w:val="0"/>
        <w:rPr>
          <w:rFonts w:ascii="Arial" w:eastAsia="Times New Roman" w:hAnsi="Arial" w:cs="Arial"/>
          <w:b/>
          <w:lang w:bidi="en-US"/>
        </w:rPr>
      </w:pPr>
      <w:bookmarkStart w:id="102" w:name="_Toc100761420"/>
      <w:r w:rsidRPr="00B94E9E">
        <w:rPr>
          <w:rFonts w:ascii="Arial" w:eastAsia="Times New Roman" w:hAnsi="Arial" w:cs="Arial"/>
          <w:b/>
          <w:lang w:bidi="en-US"/>
        </w:rPr>
        <w:t xml:space="preserve">Особенности </w:t>
      </w:r>
      <w:r w:rsidRPr="00B94E9E">
        <w:rPr>
          <w:rFonts w:ascii="Arial" w:eastAsia="Times New Roman" w:hAnsi="Arial" w:cs="Arial"/>
          <w:b/>
          <w:bCs/>
          <w:lang w:bidi="en-US"/>
        </w:rPr>
        <w:t>оборотоспособности</w:t>
      </w:r>
      <w:r w:rsidRPr="00B94E9E">
        <w:rPr>
          <w:rFonts w:ascii="Arial" w:eastAsia="Times New Roman" w:hAnsi="Arial" w:cs="Arial"/>
          <w:bCs/>
          <w:lang w:bidi="en-US"/>
        </w:rPr>
        <w:t xml:space="preserve"> </w:t>
      </w:r>
      <w:r w:rsidRPr="00B94E9E">
        <w:rPr>
          <w:rFonts w:ascii="Arial" w:eastAsia="Times New Roman" w:hAnsi="Arial" w:cs="Arial"/>
          <w:b/>
          <w:lang w:bidi="en-US"/>
        </w:rPr>
        <w:t>земельных участков</w:t>
      </w:r>
      <w:bookmarkEnd w:id="102"/>
    </w:p>
    <w:p w:rsidR="00B94E9E" w:rsidRPr="00B94E9E" w:rsidRDefault="00C80B69" w:rsidP="00B94E9E">
      <w:pPr>
        <w:autoSpaceDE w:val="0"/>
        <w:autoSpaceDN w:val="0"/>
        <w:adjustRightInd w:val="0"/>
        <w:ind w:firstLine="709"/>
        <w:jc w:val="both"/>
        <w:outlineLvl w:val="0"/>
        <w:rPr>
          <w:rFonts w:ascii="Arial" w:eastAsia="Times New Roman" w:hAnsi="Arial" w:cs="Arial"/>
          <w:lang w:bidi="en-US"/>
        </w:rPr>
      </w:pPr>
      <w:bookmarkStart w:id="103" w:name="_Toc100761421"/>
      <w:r>
        <w:rPr>
          <w:rFonts w:ascii="Arial" w:eastAsia="Times New Roman" w:hAnsi="Arial" w:cs="Arial"/>
          <w:lang w:bidi="en-US"/>
        </w:rPr>
        <w:t>Статьёй </w:t>
      </w:r>
      <w:r w:rsidR="004F6EBA">
        <w:rPr>
          <w:rFonts w:ascii="Arial" w:eastAsia="Times New Roman" w:hAnsi="Arial" w:cs="Arial"/>
          <w:lang w:bidi="en-US"/>
        </w:rPr>
        <w:t>27 Земельного кодекса Российской </w:t>
      </w:r>
      <w:r w:rsidR="00B94E9E" w:rsidRPr="00B94E9E">
        <w:rPr>
          <w:rFonts w:ascii="Arial" w:eastAsia="Times New Roman" w:hAnsi="Arial" w:cs="Arial"/>
          <w:lang w:bidi="en-US"/>
        </w:rPr>
        <w:t xml:space="preserve">Федерации </w:t>
      </w:r>
      <w:r w:rsidR="00B94E9E" w:rsidRPr="00B94E9E">
        <w:rPr>
          <w:rFonts w:ascii="Arial" w:eastAsia="Times New Roman" w:hAnsi="Arial" w:cs="Arial"/>
          <w:bCs/>
          <w:lang w:bidi="en-US"/>
        </w:rPr>
        <w:t xml:space="preserve">установлены ограничения оборотоспособности земельных участков, </w:t>
      </w:r>
      <w:r w:rsidR="00B94E9E" w:rsidRPr="00B94E9E">
        <w:rPr>
          <w:rFonts w:ascii="Arial" w:eastAsia="Times New Roman" w:hAnsi="Arial" w:cs="Arial"/>
          <w:lang w:bidi="en-US"/>
        </w:rPr>
        <w:t>входящих в состав закрытого административно-территориального образования.</w:t>
      </w:r>
      <w:bookmarkEnd w:id="103"/>
    </w:p>
    <w:p w:rsidR="00B94E9E" w:rsidRPr="00B94E9E" w:rsidRDefault="00E6033C" w:rsidP="00B94E9E">
      <w:pPr>
        <w:autoSpaceDE w:val="0"/>
        <w:autoSpaceDN w:val="0"/>
        <w:adjustRightInd w:val="0"/>
        <w:ind w:firstLine="709"/>
        <w:jc w:val="both"/>
        <w:rPr>
          <w:rFonts w:ascii="Arial" w:eastAsia="Times New Roman" w:hAnsi="Arial" w:cs="Arial"/>
          <w:lang w:bidi="en-US"/>
        </w:rPr>
      </w:pPr>
      <w:r>
        <w:rPr>
          <w:rFonts w:ascii="Arial" w:eastAsia="Times New Roman" w:hAnsi="Arial" w:cs="Arial"/>
          <w:lang w:bidi="en-US"/>
        </w:rPr>
        <w:t>Земельные участки, отнесё</w:t>
      </w:r>
      <w:r w:rsidR="00B94E9E" w:rsidRPr="00B94E9E">
        <w:rPr>
          <w:rFonts w:ascii="Arial" w:eastAsia="Times New Roman" w:hAnsi="Arial" w:cs="Arial"/>
          <w:lang w:bidi="en-US"/>
        </w:rPr>
        <w:t>нные к земл</w:t>
      </w:r>
      <w:r w:rsidR="00C80B69">
        <w:rPr>
          <w:rFonts w:ascii="Arial" w:eastAsia="Times New Roman" w:hAnsi="Arial" w:cs="Arial"/>
          <w:lang w:bidi="en-US"/>
        </w:rPr>
        <w:t xml:space="preserve">ям, ограниченным в обороте, </w:t>
      </w:r>
      <w:r w:rsidR="00B94E9E" w:rsidRPr="00B94E9E">
        <w:rPr>
          <w:rFonts w:ascii="Arial" w:eastAsia="Times New Roman" w:hAnsi="Arial" w:cs="Arial"/>
          <w:lang w:bidi="en-US"/>
        </w:rPr>
        <w:t>не предоставляются в частную собственность, за исключением случаев, установленных федеральными законами.</w:t>
      </w:r>
    </w:p>
    <w:p w:rsidR="00B94E9E" w:rsidRPr="00B94E9E" w:rsidRDefault="00B94E9E" w:rsidP="00B94E9E">
      <w:pPr>
        <w:ind w:firstLine="709"/>
        <w:jc w:val="both"/>
        <w:rPr>
          <w:rFonts w:ascii="Times New Roman" w:eastAsia="Times New Roman" w:hAnsi="Times New Roman"/>
          <w:lang w:bidi="en-US"/>
        </w:rPr>
      </w:pPr>
    </w:p>
    <w:p w:rsidR="00180423" w:rsidRPr="002B2F34" w:rsidRDefault="000A7B10" w:rsidP="002B2F34">
      <w:pPr>
        <w:jc w:val="center"/>
        <w:rPr>
          <w:rFonts w:ascii="Times New Roman" w:eastAsia="Times New Roman" w:hAnsi="Times New Roman"/>
          <w:lang w:bidi="en-US"/>
        </w:rPr>
      </w:pPr>
      <w:r>
        <w:rPr>
          <w:noProof/>
          <w:lang w:eastAsia="ru-RU"/>
        </w:rPr>
        <w:drawing>
          <wp:inline distT="0" distB="0" distL="0" distR="0">
            <wp:extent cx="3695700" cy="2036741"/>
            <wp:effectExtent l="0" t="0" r="0" b="1905"/>
            <wp:docPr id="30" name="Рисунок 30" descr="http://vseverske.info/uploads/posts/2022-05/1652441162_3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vseverske.info/uploads/posts/2022-05/1652441162_3ai.jpg"/>
                    <pic:cNvPicPr>
                      <a:picLocks noChangeAspect="1" noChangeArrowheads="1"/>
                    </pic:cNvPicPr>
                  </pic:nvPicPr>
                  <pic:blipFill>
                    <a:blip r:embed="rId53" cstate="print">
                      <a:extLst>
                        <a:ext uri="{BEBA8EAE-BF5A-486C-A8C5-ECC9F3942E4B}">
                          <a14:imgProps xmlns:a14="http://schemas.microsoft.com/office/drawing/2010/main">
                            <a14:imgLayer r:embed="rId54">
                              <a14:imgEffect>
                                <a14:sharpenSoften amount="27000"/>
                              </a14:imgEffect>
                              <a14:imgEffect>
                                <a14:brightnessContrast bright="46000" contrast="7000"/>
                              </a14:imgEffect>
                            </a14:imgLayer>
                          </a14:imgProps>
                        </a:ext>
                        <a:ext uri="{28A0092B-C50C-407E-A947-70E740481C1C}">
                          <a14:useLocalDpi xmlns:a14="http://schemas.microsoft.com/office/drawing/2010/main" val="0"/>
                        </a:ext>
                      </a:extLst>
                    </a:blip>
                    <a:srcRect/>
                    <a:stretch>
                      <a:fillRect/>
                    </a:stretch>
                  </pic:blipFill>
                  <pic:spPr bwMode="auto">
                    <a:xfrm>
                      <a:off x="0" y="0"/>
                      <a:ext cx="3706015" cy="2042426"/>
                    </a:xfrm>
                    <a:prstGeom prst="rect">
                      <a:avLst/>
                    </a:prstGeom>
                    <a:noFill/>
                    <a:ln>
                      <a:noFill/>
                    </a:ln>
                  </pic:spPr>
                </pic:pic>
              </a:graphicData>
            </a:graphic>
          </wp:inline>
        </w:drawing>
      </w:r>
    </w:p>
    <w:p w:rsidR="003F56CB" w:rsidRDefault="00C7574E" w:rsidP="00180423">
      <w:pPr>
        <w:tabs>
          <w:tab w:val="left" w:pos="1728"/>
        </w:tabs>
      </w:pPr>
      <w:r>
        <w:br w:type="page"/>
      </w:r>
    </w:p>
    <w:p w:rsidR="00A70C55" w:rsidRPr="00FD14DB" w:rsidRDefault="00FD14DB" w:rsidP="00FD14DB">
      <w:pPr>
        <w:keepNext/>
        <w:spacing w:after="240"/>
        <w:jc w:val="center"/>
        <w:outlineLvl w:val="0"/>
        <w:rPr>
          <w:rFonts w:ascii="Arial" w:eastAsia="Times New Roman" w:hAnsi="Arial" w:cs="Arial"/>
          <w:b/>
          <w:bCs/>
          <w:kern w:val="32"/>
          <w:sz w:val="28"/>
          <w:szCs w:val="28"/>
          <w:lang w:bidi="en-US"/>
        </w:rPr>
      </w:pPr>
      <w:bookmarkStart w:id="104" w:name="_Toc100761422"/>
      <w:r>
        <w:rPr>
          <w:rFonts w:ascii="Arial" w:eastAsia="Times New Roman" w:hAnsi="Arial" w:cs="Arial"/>
          <w:b/>
          <w:bCs/>
          <w:kern w:val="32"/>
          <w:sz w:val="28"/>
          <w:szCs w:val="28"/>
          <w:lang w:bidi="en-US"/>
        </w:rPr>
        <w:lastRenderedPageBreak/>
        <w:t>9. </w:t>
      </w:r>
      <w:r w:rsidR="00A70C55" w:rsidRPr="00FD14DB">
        <w:rPr>
          <w:rFonts w:ascii="Arial" w:eastAsia="Times New Roman" w:hAnsi="Arial" w:cs="Arial"/>
          <w:b/>
          <w:bCs/>
          <w:kern w:val="32"/>
          <w:sz w:val="28"/>
          <w:szCs w:val="28"/>
          <w:lang w:bidi="en-US"/>
        </w:rPr>
        <w:t>Берег реки Томи в территориальных границах</w:t>
      </w:r>
      <w:r w:rsidR="00231B81">
        <w:rPr>
          <w:rFonts w:ascii="Arial" w:eastAsia="Times New Roman" w:hAnsi="Arial" w:cs="Arial"/>
          <w:b/>
          <w:bCs/>
          <w:kern w:val="32"/>
          <w:sz w:val="28"/>
          <w:szCs w:val="28"/>
          <w:lang w:bidi="en-US"/>
        </w:rPr>
        <w:t xml:space="preserve"> </w:t>
      </w:r>
      <w:r w:rsidR="00A70C55" w:rsidRPr="00FD14DB">
        <w:rPr>
          <w:rFonts w:ascii="Arial" w:eastAsia="Times New Roman" w:hAnsi="Arial" w:cs="Arial"/>
          <w:b/>
          <w:bCs/>
          <w:kern w:val="32"/>
          <w:sz w:val="28"/>
          <w:szCs w:val="28"/>
          <w:lang w:bidi="en-US"/>
        </w:rPr>
        <w:t>ЗАТО Северск</w:t>
      </w:r>
      <w:bookmarkEnd w:id="104"/>
    </w:p>
    <w:p w:rsidR="00A70C55" w:rsidRPr="00D41CA7" w:rsidRDefault="00A70C55" w:rsidP="00FD14DB">
      <w:pPr>
        <w:ind w:firstLine="709"/>
        <w:jc w:val="both"/>
        <w:rPr>
          <w:rFonts w:ascii="Arial" w:eastAsia="Times New Roman" w:hAnsi="Arial" w:cs="Arial"/>
          <w:lang w:bidi="en-US"/>
        </w:rPr>
      </w:pPr>
      <w:r w:rsidRPr="00D41CA7">
        <w:rPr>
          <w:rFonts w:ascii="Arial" w:eastAsia="Times New Roman" w:hAnsi="Arial" w:cs="Arial"/>
          <w:lang w:bidi="en-US"/>
        </w:rPr>
        <w:t>Город Северск расположен вдоль правого коренного берега р.Томи, подверженного опасным геологическим процессам, вызывающим его разрушение.</w:t>
      </w:r>
    </w:p>
    <w:p w:rsidR="00A70C55" w:rsidRPr="00D41CA7" w:rsidRDefault="00A70C55" w:rsidP="00FD14DB">
      <w:pPr>
        <w:autoSpaceDE w:val="0"/>
        <w:autoSpaceDN w:val="0"/>
        <w:adjustRightInd w:val="0"/>
        <w:ind w:firstLine="709"/>
        <w:jc w:val="both"/>
        <w:rPr>
          <w:rFonts w:ascii="Arial" w:eastAsia="Times New Roman" w:hAnsi="Arial" w:cs="Arial"/>
          <w:lang w:bidi="en-US"/>
        </w:rPr>
      </w:pPr>
      <w:r w:rsidRPr="00D41CA7">
        <w:rPr>
          <w:rFonts w:ascii="Arial" w:eastAsia="Times New Roman" w:hAnsi="Arial" w:cs="Arial"/>
          <w:lang w:bidi="en-US"/>
        </w:rPr>
        <w:t>Многолетние визуальные наблюдения за состоянием берега, выполняемые с 1999 года</w:t>
      </w:r>
      <w:r w:rsidR="00C57B1E">
        <w:rPr>
          <w:rFonts w:ascii="Arial" w:eastAsia="Times New Roman" w:hAnsi="Arial" w:cs="Arial"/>
          <w:lang w:bidi="en-US"/>
        </w:rPr>
        <w:t>,</w:t>
      </w:r>
      <w:r w:rsidRPr="00D41CA7">
        <w:rPr>
          <w:rFonts w:ascii="Arial" w:eastAsia="Times New Roman" w:hAnsi="Arial" w:cs="Arial"/>
          <w:lang w:bidi="en-US"/>
        </w:rPr>
        <w:t xml:space="preserve"> сначала специалистами </w:t>
      </w:r>
      <w:r w:rsidRPr="00D41CA7">
        <w:rPr>
          <w:rFonts w:ascii="Arial" w:eastAsia="Times New Roman" w:hAnsi="Arial" w:cs="Arial"/>
        </w:rPr>
        <w:t>инженерной фирмы «Геоид», затем Комитетом охраны окружающей среды и природных ресурсов Администрации ЗАТО Северск</w:t>
      </w:r>
      <w:r w:rsidR="00C57B1E">
        <w:rPr>
          <w:rFonts w:ascii="Arial" w:eastAsia="Times New Roman" w:hAnsi="Arial" w:cs="Arial"/>
        </w:rPr>
        <w:t>,</w:t>
      </w:r>
      <w:r w:rsidRPr="00D41CA7">
        <w:rPr>
          <w:rFonts w:ascii="Arial" w:eastAsia="Times New Roman" w:hAnsi="Arial" w:cs="Arial"/>
        </w:rPr>
        <w:t xml:space="preserve"> Отделом охраны окружающей среды и природных ресурсов Администрации ЗАТО Северск </w:t>
      </w:r>
      <w:r w:rsidRPr="00D41CA7">
        <w:rPr>
          <w:rFonts w:ascii="Arial" w:eastAsia="Times New Roman" w:hAnsi="Arial" w:cs="Arial"/>
          <w:lang w:bidi="en-US"/>
        </w:rPr>
        <w:t>показали, что процессы разрушения коренного берега активно продолжаются, усиливаясь в многоводные годы и при высоких уровнях воды в р.Томи при прохождении ледохода. Высокие и длительные паводки провоцируют интенсивный подмыв подошвенной части береговых склонов и образование оползневых трещин, оползней и осыпей. В результате паводков происходит смыв деревьев и кустарников, укрепляющих береговые склоны.</w:t>
      </w:r>
    </w:p>
    <w:p w:rsidR="00A70C55" w:rsidRPr="00D41CA7" w:rsidRDefault="00A70C55" w:rsidP="00FD14DB">
      <w:pPr>
        <w:ind w:firstLine="720"/>
        <w:jc w:val="both"/>
        <w:rPr>
          <w:rFonts w:ascii="Arial" w:eastAsia="Times New Roman" w:hAnsi="Arial" w:cs="Arial"/>
          <w:lang w:bidi="en-US"/>
        </w:rPr>
      </w:pPr>
      <w:r w:rsidRPr="00D41CA7">
        <w:rPr>
          <w:rFonts w:ascii="Arial" w:eastAsia="Times New Roman" w:hAnsi="Arial" w:cs="Arial"/>
          <w:lang w:bidi="en-US"/>
        </w:rPr>
        <w:t>Интенсивные дожди способствуют зарождению новых и росту старых оврагов, росту оползневых трещи</w:t>
      </w:r>
      <w:r w:rsidR="00FD14DB">
        <w:rPr>
          <w:rFonts w:ascii="Arial" w:eastAsia="Times New Roman" w:hAnsi="Arial" w:cs="Arial"/>
          <w:lang w:bidi="en-US"/>
        </w:rPr>
        <w:t>н. В некоторых местах осуществлё</w:t>
      </w:r>
      <w:r w:rsidRPr="00D41CA7">
        <w:rPr>
          <w:rFonts w:ascii="Arial" w:eastAsia="Times New Roman" w:hAnsi="Arial" w:cs="Arial"/>
          <w:lang w:bidi="en-US"/>
        </w:rPr>
        <w:t>н перенос контролируемого пери</w:t>
      </w:r>
      <w:r w:rsidR="00991F27">
        <w:rPr>
          <w:rFonts w:ascii="Arial" w:eastAsia="Times New Roman" w:hAnsi="Arial" w:cs="Arial"/>
          <w:lang w:bidi="en-US"/>
        </w:rPr>
        <w:t>метра вглубь территории города.</w:t>
      </w:r>
    </w:p>
    <w:p w:rsidR="00A70C55" w:rsidRPr="00D41CA7" w:rsidRDefault="00A70C55" w:rsidP="00FD14DB">
      <w:pPr>
        <w:ind w:firstLine="720"/>
        <w:jc w:val="both"/>
        <w:rPr>
          <w:rFonts w:ascii="Arial" w:eastAsia="Times New Roman" w:hAnsi="Arial" w:cs="Arial"/>
          <w:lang w:bidi="en-US"/>
        </w:rPr>
      </w:pPr>
      <w:r w:rsidRPr="00D41CA7">
        <w:rPr>
          <w:rFonts w:ascii="Arial" w:eastAsia="Times New Roman" w:hAnsi="Arial" w:cs="Arial"/>
          <w:lang w:bidi="en-US"/>
        </w:rPr>
        <w:t xml:space="preserve">Вероятный сход оползней </w:t>
      </w:r>
      <w:r w:rsidR="00C57B1E">
        <w:rPr>
          <w:rFonts w:ascii="Arial" w:eastAsia="Times New Roman" w:hAnsi="Arial" w:cs="Arial"/>
          <w:lang w:bidi="en-US"/>
        </w:rPr>
        <w:t xml:space="preserve">может </w:t>
      </w:r>
      <w:r w:rsidRPr="00D41CA7">
        <w:rPr>
          <w:rFonts w:ascii="Arial" w:eastAsia="Times New Roman" w:hAnsi="Arial" w:cs="Arial"/>
          <w:lang w:bidi="en-US"/>
        </w:rPr>
        <w:t>представлят</w:t>
      </w:r>
      <w:r w:rsidR="00C57B1E">
        <w:rPr>
          <w:rFonts w:ascii="Arial" w:eastAsia="Times New Roman" w:hAnsi="Arial" w:cs="Arial"/>
          <w:lang w:bidi="en-US"/>
        </w:rPr>
        <w:t>ь</w:t>
      </w:r>
      <w:r w:rsidRPr="00D41CA7">
        <w:rPr>
          <w:rFonts w:ascii="Arial" w:eastAsia="Times New Roman" w:hAnsi="Arial" w:cs="Arial"/>
          <w:lang w:bidi="en-US"/>
        </w:rPr>
        <w:t xml:space="preserve"> угрозу для отдыхающего у реки населения города Северск. Выявленные разрушения склоновой части берега на учас</w:t>
      </w:r>
      <w:r w:rsidR="00FD14DB">
        <w:rPr>
          <w:rFonts w:ascii="Arial" w:eastAsia="Times New Roman" w:hAnsi="Arial" w:cs="Arial"/>
          <w:lang w:bidi="en-US"/>
        </w:rPr>
        <w:t>тке от КПП «</w:t>
      </w:r>
      <w:r w:rsidRPr="00D41CA7">
        <w:rPr>
          <w:rFonts w:ascii="Arial" w:eastAsia="Times New Roman" w:hAnsi="Arial" w:cs="Arial"/>
          <w:lang w:bidi="en-US"/>
        </w:rPr>
        <w:t>Парковая</w:t>
      </w:r>
      <w:r w:rsidR="00FD14DB">
        <w:rPr>
          <w:rFonts w:ascii="Arial" w:eastAsia="Times New Roman" w:hAnsi="Arial" w:cs="Arial"/>
          <w:lang w:bidi="en-US"/>
        </w:rPr>
        <w:t>» до КПП «</w:t>
      </w:r>
      <w:r w:rsidRPr="00D41CA7">
        <w:rPr>
          <w:rFonts w:ascii="Arial" w:eastAsia="Times New Roman" w:hAnsi="Arial" w:cs="Arial"/>
          <w:lang w:bidi="en-US"/>
        </w:rPr>
        <w:t>Ленинградская</w:t>
      </w:r>
      <w:r w:rsidR="00FD14DB">
        <w:rPr>
          <w:rFonts w:ascii="Arial" w:eastAsia="Times New Roman" w:hAnsi="Arial" w:cs="Arial"/>
          <w:lang w:bidi="en-US"/>
        </w:rPr>
        <w:t>»</w:t>
      </w:r>
      <w:r w:rsidRPr="00D41CA7">
        <w:rPr>
          <w:rFonts w:ascii="Arial" w:eastAsia="Times New Roman" w:hAnsi="Arial" w:cs="Arial"/>
          <w:lang w:bidi="en-US"/>
        </w:rPr>
        <w:t xml:space="preserve"> в дальнейшем могут угрожать строениям города. Такая ситуация вызывает необходимость принимать меры по укреплению бе</w:t>
      </w:r>
      <w:r w:rsidR="00991F27">
        <w:rPr>
          <w:rFonts w:ascii="Arial" w:eastAsia="Times New Roman" w:hAnsi="Arial" w:cs="Arial"/>
          <w:lang w:bidi="en-US"/>
        </w:rPr>
        <w:t>рега р.Томи в черте г.Северска.</w:t>
      </w:r>
    </w:p>
    <w:p w:rsidR="00A70C55" w:rsidRPr="00D41CA7" w:rsidRDefault="00BB4DF2" w:rsidP="00FD14DB">
      <w:pPr>
        <w:autoSpaceDE w:val="0"/>
        <w:autoSpaceDN w:val="0"/>
        <w:adjustRightInd w:val="0"/>
        <w:ind w:firstLine="709"/>
        <w:jc w:val="both"/>
        <w:rPr>
          <w:rFonts w:ascii="Arial" w:eastAsia="Times New Roman" w:hAnsi="Arial" w:cs="Arial"/>
          <w:lang w:bidi="en-US"/>
        </w:rPr>
      </w:pPr>
      <w:r>
        <w:rPr>
          <w:rFonts w:ascii="Arial" w:eastAsia="Times New Roman" w:hAnsi="Arial" w:cs="Arial"/>
          <w:lang w:bidi="en-US"/>
        </w:rPr>
        <w:t>В 2021</w:t>
      </w:r>
      <w:r w:rsidR="00A70C55" w:rsidRPr="00D41CA7">
        <w:rPr>
          <w:rFonts w:ascii="Arial" w:eastAsia="Times New Roman" w:hAnsi="Arial" w:cs="Arial"/>
          <w:lang w:bidi="en-US"/>
        </w:rPr>
        <w:t xml:space="preserve"> году визуальные наблюдения за правым берегом р.Томи вдоль черты г.Северска продолжались. По результатам наблюдений установлено, что процессы экзогенного и техногенного разрушения коренного берега активно продолжаются.</w:t>
      </w:r>
    </w:p>
    <w:p w:rsidR="00FD14DB" w:rsidRDefault="00A70C55" w:rsidP="00FD14DB">
      <w:pPr>
        <w:autoSpaceDE w:val="0"/>
        <w:autoSpaceDN w:val="0"/>
        <w:adjustRightInd w:val="0"/>
        <w:ind w:firstLine="709"/>
        <w:jc w:val="both"/>
        <w:rPr>
          <w:rFonts w:ascii="Arial" w:eastAsia="Times New Roman" w:hAnsi="Arial" w:cs="Arial"/>
          <w:lang w:bidi="en-US"/>
        </w:rPr>
      </w:pPr>
      <w:r w:rsidRPr="00D41CA7">
        <w:rPr>
          <w:rFonts w:ascii="Arial" w:eastAsia="Times New Roman" w:hAnsi="Arial" w:cs="Arial"/>
          <w:lang w:bidi="en-US"/>
        </w:rPr>
        <w:t>Мероприятие по разработке проектной документации на берегоукрепительные работы включено в новую муниципальную программу «Охрана окружающей среды на т</w:t>
      </w:r>
      <w:r w:rsidR="00FD14DB">
        <w:rPr>
          <w:rFonts w:ascii="Arial" w:eastAsia="Times New Roman" w:hAnsi="Arial" w:cs="Arial"/>
          <w:lang w:bidi="en-US"/>
        </w:rPr>
        <w:t>ерритории ЗАТО Северск» на 2021 – 2024 годы, утверждё</w:t>
      </w:r>
      <w:r w:rsidRPr="00D41CA7">
        <w:rPr>
          <w:rFonts w:ascii="Arial" w:eastAsia="Times New Roman" w:hAnsi="Arial" w:cs="Arial"/>
          <w:lang w:bidi="en-US"/>
        </w:rPr>
        <w:t>нную постановление</w:t>
      </w:r>
      <w:r w:rsidR="00FD14DB">
        <w:rPr>
          <w:rFonts w:ascii="Arial" w:eastAsia="Times New Roman" w:hAnsi="Arial" w:cs="Arial"/>
          <w:lang w:bidi="en-US"/>
        </w:rPr>
        <w:t>м Администрации ЗАТО Северск от </w:t>
      </w:r>
      <w:r w:rsidRPr="00D41CA7">
        <w:rPr>
          <w:rFonts w:ascii="Arial" w:eastAsia="Times New Roman" w:hAnsi="Arial" w:cs="Arial"/>
          <w:lang w:bidi="en-US"/>
        </w:rPr>
        <w:t>18.12.2020 №</w:t>
      </w:r>
      <w:r w:rsidRPr="00D41CA7">
        <w:rPr>
          <w:rFonts w:ascii="Arial" w:eastAsia="Times New Roman" w:hAnsi="Arial" w:cs="Arial"/>
          <w:lang w:val="en-US" w:bidi="en-US"/>
        </w:rPr>
        <w:t> </w:t>
      </w:r>
      <w:r w:rsidR="00991F27">
        <w:rPr>
          <w:rFonts w:ascii="Arial" w:eastAsia="Times New Roman" w:hAnsi="Arial" w:cs="Arial"/>
          <w:lang w:bidi="en-US"/>
        </w:rPr>
        <w:t xml:space="preserve">2288 </w:t>
      </w:r>
      <w:r w:rsidRPr="00D41CA7">
        <w:rPr>
          <w:rFonts w:ascii="Arial" w:eastAsia="Times New Roman" w:hAnsi="Arial" w:cs="Arial"/>
          <w:lang w:bidi="en-US"/>
        </w:rPr>
        <w:t>«Об утверждении муниципальной программы «Охрана окру</w:t>
      </w:r>
      <w:r w:rsidR="0047549C">
        <w:rPr>
          <w:rFonts w:ascii="Arial" w:eastAsia="Times New Roman" w:hAnsi="Arial" w:cs="Arial"/>
          <w:lang w:bidi="en-US"/>
        </w:rPr>
        <w:t>жающей среды на территории ЗАТО </w:t>
      </w:r>
      <w:r w:rsidR="00FD14DB">
        <w:rPr>
          <w:rFonts w:ascii="Arial" w:eastAsia="Times New Roman" w:hAnsi="Arial" w:cs="Arial"/>
          <w:lang w:bidi="en-US"/>
        </w:rPr>
        <w:t>Северск» на 2021 – 2024 годы».</w:t>
      </w:r>
    </w:p>
    <w:p w:rsidR="00A70C55" w:rsidRPr="00D41CA7" w:rsidRDefault="00A70C55" w:rsidP="00FD14DB">
      <w:pPr>
        <w:autoSpaceDE w:val="0"/>
        <w:autoSpaceDN w:val="0"/>
        <w:adjustRightInd w:val="0"/>
        <w:ind w:firstLine="709"/>
        <w:jc w:val="both"/>
        <w:rPr>
          <w:rFonts w:ascii="Arial" w:eastAsia="Times New Roman" w:hAnsi="Arial" w:cs="Arial"/>
          <w:lang w:bidi="en-US"/>
        </w:rPr>
      </w:pPr>
      <w:r w:rsidRPr="00D41CA7">
        <w:rPr>
          <w:rFonts w:ascii="Arial" w:eastAsia="Times New Roman" w:hAnsi="Arial" w:cs="Arial"/>
          <w:lang w:bidi="en-US"/>
        </w:rPr>
        <w:t xml:space="preserve">Опасным эрозионным процессам подвержен берег р.Томи в черте </w:t>
      </w:r>
      <w:r w:rsidR="00FD14DB">
        <w:rPr>
          <w:rFonts w:ascii="Arial" w:eastAsia="Times New Roman" w:hAnsi="Arial" w:cs="Arial"/>
          <w:lang w:bidi="en-US"/>
        </w:rPr>
        <w:t>п</w:t>
      </w:r>
      <w:r w:rsidR="00BB4DF2">
        <w:rPr>
          <w:rFonts w:ascii="Arial" w:eastAsia="Times New Roman" w:hAnsi="Arial" w:cs="Arial"/>
          <w:lang w:bidi="en-US"/>
        </w:rPr>
        <w:t>.</w:t>
      </w:r>
      <w:r w:rsidR="00FD14DB">
        <w:rPr>
          <w:rFonts w:ascii="Arial" w:eastAsia="Times New Roman" w:hAnsi="Arial" w:cs="Arial"/>
          <w:lang w:bidi="en-US"/>
        </w:rPr>
        <w:t>Орловка и д</w:t>
      </w:r>
      <w:r w:rsidRPr="00D41CA7">
        <w:rPr>
          <w:rFonts w:ascii="Arial" w:eastAsia="Times New Roman" w:hAnsi="Arial" w:cs="Arial"/>
          <w:lang w:bidi="en-US"/>
        </w:rPr>
        <w:t>.Ки</w:t>
      </w:r>
      <w:r w:rsidR="00FD14DB">
        <w:rPr>
          <w:rFonts w:ascii="Arial" w:eastAsia="Times New Roman" w:hAnsi="Arial" w:cs="Arial"/>
          <w:lang w:bidi="en-US"/>
        </w:rPr>
        <w:t>жирово. Ранее специалистами АО </w:t>
      </w:r>
      <w:r w:rsidRPr="00D41CA7">
        <w:rPr>
          <w:rFonts w:ascii="Arial" w:eastAsia="Times New Roman" w:hAnsi="Arial" w:cs="Arial"/>
          <w:lang w:bidi="en-US"/>
        </w:rPr>
        <w:t>«Томскгеомониторинг» были даны рекомендации по проведению защитных мероприятий по уполаживанию берегового склона</w:t>
      </w:r>
      <w:r w:rsidR="00FD14DB">
        <w:rPr>
          <w:rFonts w:ascii="Arial" w:eastAsia="Times New Roman" w:hAnsi="Arial" w:cs="Arial"/>
          <w:lang w:bidi="en-US"/>
        </w:rPr>
        <w:t xml:space="preserve"> в черте п.</w:t>
      </w:r>
      <w:r w:rsidRPr="00D41CA7">
        <w:rPr>
          <w:rFonts w:ascii="Arial" w:eastAsia="Times New Roman" w:hAnsi="Arial" w:cs="Arial"/>
          <w:lang w:bidi="en-US"/>
        </w:rPr>
        <w:t>Орловка, либо укрепления берегового откоса рваным бутовым камнем (строительство берегозащитных сооружений).</w:t>
      </w:r>
    </w:p>
    <w:p w:rsidR="00FD14DB" w:rsidRDefault="00FD14DB" w:rsidP="00FD14DB">
      <w:pPr>
        <w:ind w:firstLine="720"/>
        <w:jc w:val="both"/>
        <w:rPr>
          <w:rFonts w:ascii="Arial" w:eastAsia="Times New Roman" w:hAnsi="Arial" w:cs="Arial"/>
          <w:lang w:bidi="en-US"/>
        </w:rPr>
      </w:pPr>
      <w:r>
        <w:rPr>
          <w:rFonts w:ascii="Arial" w:eastAsia="Times New Roman" w:hAnsi="Arial" w:cs="Arial"/>
          <w:lang w:bidi="en-US"/>
        </w:rPr>
        <w:t>Уже не первый год ещё</w:t>
      </w:r>
      <w:r w:rsidR="00A70C55" w:rsidRPr="00D41CA7">
        <w:rPr>
          <w:rFonts w:ascii="Arial" w:eastAsia="Times New Roman" w:hAnsi="Arial" w:cs="Arial"/>
          <w:lang w:bidi="en-US"/>
        </w:rPr>
        <w:t xml:space="preserve"> одной проблемой является загрязнение берега р.Томи в черте г.Северска нефтепродуктами, попадающими в реку с подсланевыми водами, сбрасываемыми без очистки в водный объект с судов, владельцы которых нарушают правила эксплуатации водного транспорта. В связи с географическим положением г.Северска на излучине р</w:t>
      </w:r>
      <w:r w:rsidR="00BA509E">
        <w:rPr>
          <w:rFonts w:ascii="Arial" w:eastAsia="Times New Roman" w:hAnsi="Arial" w:cs="Arial"/>
          <w:lang w:bidi="en-US"/>
        </w:rPr>
        <w:t>.</w:t>
      </w:r>
      <w:r w:rsidR="00A70C55" w:rsidRPr="00D41CA7">
        <w:rPr>
          <w:rFonts w:ascii="Arial" w:eastAsia="Times New Roman" w:hAnsi="Arial" w:cs="Arial"/>
          <w:lang w:bidi="en-US"/>
        </w:rPr>
        <w:t>Томи нефтяные пятна, содержащиеся в воде, спускаясь вниз по течению реки от речного порта г.Томска, где осуществляется стоянка судов, осаждаются на берегу в районе КПП «Дельфин», «Парковая» - излюб</w:t>
      </w:r>
      <w:r>
        <w:rPr>
          <w:rFonts w:ascii="Arial" w:eastAsia="Times New Roman" w:hAnsi="Arial" w:cs="Arial"/>
          <w:lang w:bidi="en-US"/>
        </w:rPr>
        <w:t xml:space="preserve">ленных местах отдыха северчан. </w:t>
      </w:r>
    </w:p>
    <w:p w:rsidR="001E7D3C" w:rsidRDefault="00A70C55" w:rsidP="00FD14DB">
      <w:pPr>
        <w:ind w:firstLine="720"/>
        <w:jc w:val="both"/>
        <w:rPr>
          <w:rFonts w:ascii="Arial" w:eastAsia="Times New Roman" w:hAnsi="Arial" w:cs="Arial"/>
          <w:lang w:bidi="en-US"/>
        </w:rPr>
      </w:pPr>
      <w:r w:rsidRPr="00D41CA7">
        <w:rPr>
          <w:rFonts w:ascii="Arial" w:eastAsia="Times New Roman" w:hAnsi="Arial" w:cs="Arial"/>
          <w:lang w:bidi="en-US"/>
        </w:rPr>
        <w:t>Специалисты Росприроднадзора по Томской области и Транспортная прокуратура Томской области осуществляют контрольные мероприятия и проводят проверки по выявлению судовладельцев-нарушителей</w:t>
      </w:r>
      <w:r w:rsidR="00FD14DB">
        <w:rPr>
          <w:rFonts w:ascii="Arial" w:eastAsia="Times New Roman" w:hAnsi="Arial" w:cs="Arial"/>
          <w:lang w:bidi="en-US"/>
        </w:rPr>
        <w:t>.</w:t>
      </w:r>
    </w:p>
    <w:p w:rsidR="00EA7BB6" w:rsidRPr="00FD14DB" w:rsidRDefault="00FD14DB" w:rsidP="00FD14DB">
      <w:pPr>
        <w:ind w:firstLine="720"/>
        <w:jc w:val="both"/>
        <w:rPr>
          <w:rFonts w:ascii="Arial" w:eastAsia="Times New Roman" w:hAnsi="Arial" w:cs="Arial"/>
          <w:lang w:bidi="en-US"/>
        </w:rPr>
      </w:pPr>
      <w:r>
        <w:rPr>
          <w:rFonts w:ascii="Arial" w:eastAsia="Times New Roman" w:hAnsi="Arial" w:cs="Arial"/>
          <w:lang w:bidi="en-US"/>
        </w:rPr>
        <w:br w:type="page"/>
      </w:r>
    </w:p>
    <w:p w:rsidR="00690FBB" w:rsidRPr="00DC73F0" w:rsidRDefault="00DC73F0" w:rsidP="00FD14DB">
      <w:pPr>
        <w:spacing w:after="240"/>
        <w:jc w:val="center"/>
        <w:rPr>
          <w:rStyle w:val="markedcontent"/>
          <w:rFonts w:ascii="Arial" w:hAnsi="Arial" w:cs="Arial"/>
          <w:b/>
          <w:sz w:val="28"/>
          <w:szCs w:val="28"/>
        </w:rPr>
      </w:pPr>
      <w:r w:rsidRPr="00DC73F0">
        <w:rPr>
          <w:rStyle w:val="markedcontent"/>
          <w:rFonts w:ascii="Arial" w:hAnsi="Arial" w:cs="Arial"/>
          <w:b/>
          <w:sz w:val="28"/>
          <w:szCs w:val="28"/>
        </w:rPr>
        <w:lastRenderedPageBreak/>
        <w:t>10</w:t>
      </w:r>
      <w:r w:rsidR="00FD14DB" w:rsidRPr="00DC73F0">
        <w:rPr>
          <w:rStyle w:val="markedcontent"/>
          <w:rFonts w:ascii="Arial" w:hAnsi="Arial" w:cs="Arial"/>
          <w:b/>
          <w:sz w:val="28"/>
          <w:szCs w:val="28"/>
        </w:rPr>
        <w:t>. </w:t>
      </w:r>
      <w:r w:rsidR="00690FBB" w:rsidRPr="00DC73F0">
        <w:rPr>
          <w:rStyle w:val="markedcontent"/>
          <w:rFonts w:ascii="Arial" w:hAnsi="Arial" w:cs="Arial"/>
          <w:b/>
          <w:sz w:val="28"/>
          <w:szCs w:val="28"/>
        </w:rPr>
        <w:t>Обращение с отходами производства и потребления</w:t>
      </w:r>
    </w:p>
    <w:p w:rsidR="00447539" w:rsidRDefault="00690FBB" w:rsidP="00FD14DB">
      <w:pPr>
        <w:ind w:firstLine="709"/>
        <w:jc w:val="both"/>
        <w:rPr>
          <w:rStyle w:val="markedcontent"/>
          <w:rFonts w:ascii="Arial" w:hAnsi="Arial" w:cs="Arial"/>
        </w:rPr>
      </w:pPr>
      <w:r w:rsidRPr="00A70C55">
        <w:rPr>
          <w:rStyle w:val="markedcontent"/>
          <w:rFonts w:ascii="Arial" w:hAnsi="Arial" w:cs="Arial"/>
        </w:rPr>
        <w:t>В 2021 году на территории ЗАТО Северск продолжалась работа, направленная</w:t>
      </w:r>
      <w:r w:rsidR="00BB4DF2">
        <w:rPr>
          <w:rFonts w:ascii="Arial" w:hAnsi="Arial" w:cs="Arial"/>
        </w:rPr>
        <w:t xml:space="preserve"> </w:t>
      </w:r>
      <w:r w:rsidRPr="00A70C55">
        <w:rPr>
          <w:rStyle w:val="markedcontent"/>
          <w:rFonts w:ascii="Arial" w:hAnsi="Arial" w:cs="Arial"/>
        </w:rPr>
        <w:t>на реформирование системы обр</w:t>
      </w:r>
      <w:r w:rsidR="00FD14DB">
        <w:rPr>
          <w:rStyle w:val="markedcontent"/>
          <w:rFonts w:ascii="Arial" w:hAnsi="Arial" w:cs="Arial"/>
        </w:rPr>
        <w:t xml:space="preserve">ащения с твёрдыми коммунальными </w:t>
      </w:r>
      <w:r w:rsidRPr="00A70C55">
        <w:rPr>
          <w:rStyle w:val="markedcontent"/>
          <w:rFonts w:ascii="Arial" w:hAnsi="Arial" w:cs="Arial"/>
        </w:rPr>
        <w:t>отходами</w:t>
      </w:r>
      <w:r w:rsidR="00FD14DB">
        <w:rPr>
          <w:rStyle w:val="markedcontent"/>
          <w:rFonts w:ascii="Arial" w:hAnsi="Arial" w:cs="Arial"/>
        </w:rPr>
        <w:t> </w:t>
      </w:r>
      <w:r w:rsidR="005A0CF6">
        <w:rPr>
          <w:rStyle w:val="markedcontent"/>
          <w:rFonts w:ascii="Arial" w:hAnsi="Arial" w:cs="Arial"/>
        </w:rPr>
        <w:t>(далее</w:t>
      </w:r>
      <w:r w:rsidR="00FD14DB">
        <w:rPr>
          <w:rStyle w:val="markedcontent"/>
          <w:rFonts w:ascii="Arial" w:hAnsi="Arial" w:cs="Arial"/>
        </w:rPr>
        <w:t xml:space="preserve"> </w:t>
      </w:r>
      <w:r w:rsidR="005A0CF6">
        <w:rPr>
          <w:rStyle w:val="markedcontent"/>
          <w:rFonts w:ascii="Arial" w:hAnsi="Arial" w:cs="Arial"/>
        </w:rPr>
        <w:t>–</w:t>
      </w:r>
      <w:r w:rsidR="00447539">
        <w:rPr>
          <w:rStyle w:val="markedcontent"/>
          <w:rFonts w:ascii="Arial" w:hAnsi="Arial" w:cs="Arial"/>
        </w:rPr>
        <w:t xml:space="preserve"> </w:t>
      </w:r>
      <w:r w:rsidRPr="00A70C55">
        <w:rPr>
          <w:rStyle w:val="markedcontent"/>
          <w:rFonts w:ascii="Arial" w:hAnsi="Arial" w:cs="Arial"/>
        </w:rPr>
        <w:t>ТКО).</w:t>
      </w:r>
    </w:p>
    <w:p w:rsidR="00447539" w:rsidRDefault="00690FBB" w:rsidP="00FD14DB">
      <w:pPr>
        <w:ind w:firstLine="709"/>
        <w:jc w:val="both"/>
        <w:rPr>
          <w:rStyle w:val="markedcontent"/>
          <w:rFonts w:ascii="Arial" w:hAnsi="Arial" w:cs="Arial"/>
        </w:rPr>
      </w:pPr>
      <w:r w:rsidRPr="00A70C55">
        <w:rPr>
          <w:rStyle w:val="markedcontent"/>
          <w:rFonts w:ascii="Arial" w:hAnsi="Arial" w:cs="Arial"/>
        </w:rPr>
        <w:t>В течение года Администрацией ЗАТО Северск проводились работы по</w:t>
      </w:r>
      <w:r w:rsidR="00447539">
        <w:rPr>
          <w:rStyle w:val="markedcontent"/>
          <w:rFonts w:ascii="Arial" w:hAnsi="Arial" w:cs="Arial"/>
        </w:rPr>
        <w:t xml:space="preserve"> </w:t>
      </w:r>
      <w:r w:rsidRPr="00A70C55">
        <w:rPr>
          <w:rStyle w:val="markedcontent"/>
          <w:rFonts w:ascii="Arial" w:hAnsi="Arial" w:cs="Arial"/>
        </w:rPr>
        <w:t>разработке схемы размещения мест (площадок) накопления ТКО, организации новых</w:t>
      </w:r>
      <w:r w:rsidR="005A0CF6">
        <w:rPr>
          <w:rFonts w:ascii="Arial" w:hAnsi="Arial" w:cs="Arial"/>
        </w:rPr>
        <w:t xml:space="preserve"> </w:t>
      </w:r>
      <w:r w:rsidRPr="00A70C55">
        <w:rPr>
          <w:rStyle w:val="markedcontent"/>
          <w:rFonts w:ascii="Arial" w:hAnsi="Arial" w:cs="Arial"/>
        </w:rPr>
        <w:t>мест для сбора ТКО и ведению реестра мест (площадок) накопления ТКО на</w:t>
      </w:r>
      <w:r w:rsidR="00447539">
        <w:rPr>
          <w:rStyle w:val="markedcontent"/>
          <w:rFonts w:ascii="Arial" w:hAnsi="Arial" w:cs="Arial"/>
        </w:rPr>
        <w:t xml:space="preserve"> </w:t>
      </w:r>
      <w:r w:rsidRPr="00A70C55">
        <w:rPr>
          <w:rStyle w:val="markedcontent"/>
          <w:rFonts w:ascii="Arial" w:hAnsi="Arial" w:cs="Arial"/>
        </w:rPr>
        <w:t xml:space="preserve">территории муниципального образования. С этой целью </w:t>
      </w:r>
      <w:r w:rsidRPr="003B1166">
        <w:rPr>
          <w:rStyle w:val="markedcontent"/>
          <w:rFonts w:ascii="Arial" w:hAnsi="Arial" w:cs="Arial"/>
        </w:rPr>
        <w:t>в 2020</w:t>
      </w:r>
      <w:r w:rsidRPr="00A70C55">
        <w:rPr>
          <w:rStyle w:val="markedcontent"/>
          <w:rFonts w:ascii="Arial" w:hAnsi="Arial" w:cs="Arial"/>
        </w:rPr>
        <w:t xml:space="preserve"> году была проведена</w:t>
      </w:r>
      <w:r w:rsidR="005A0CF6">
        <w:rPr>
          <w:rStyle w:val="markedcontent"/>
          <w:rFonts w:ascii="Arial" w:hAnsi="Arial" w:cs="Arial"/>
        </w:rPr>
        <w:t xml:space="preserve"> </w:t>
      </w:r>
      <w:r w:rsidRPr="00A70C55">
        <w:rPr>
          <w:rStyle w:val="markedcontent"/>
          <w:rFonts w:ascii="Arial" w:hAnsi="Arial" w:cs="Arial"/>
        </w:rPr>
        <w:t xml:space="preserve">инвентаризация контейнерных </w:t>
      </w:r>
      <w:r w:rsidR="00447539">
        <w:rPr>
          <w:rStyle w:val="markedcontent"/>
          <w:rFonts w:ascii="Arial" w:hAnsi="Arial" w:cs="Arial"/>
        </w:rPr>
        <w:t>площадок в г.Северске и в населё</w:t>
      </w:r>
      <w:r w:rsidRPr="00A70C55">
        <w:rPr>
          <w:rStyle w:val="markedcontent"/>
          <w:rFonts w:ascii="Arial" w:hAnsi="Arial" w:cs="Arial"/>
        </w:rPr>
        <w:t>нных пунктах на</w:t>
      </w:r>
      <w:r w:rsidR="00447539">
        <w:rPr>
          <w:rStyle w:val="markedcontent"/>
          <w:rFonts w:ascii="Arial" w:hAnsi="Arial" w:cs="Arial"/>
        </w:rPr>
        <w:t xml:space="preserve"> </w:t>
      </w:r>
      <w:r w:rsidRPr="00A70C55">
        <w:rPr>
          <w:rStyle w:val="markedcontent"/>
          <w:rFonts w:ascii="Arial" w:hAnsi="Arial" w:cs="Arial"/>
        </w:rPr>
        <w:t>внегородских территориях. Утверждено постановление Администрации ЗАТО</w:t>
      </w:r>
      <w:r w:rsidR="0047549C">
        <w:rPr>
          <w:rStyle w:val="markedcontent"/>
          <w:rFonts w:ascii="Arial" w:hAnsi="Arial" w:cs="Arial"/>
        </w:rPr>
        <w:t> </w:t>
      </w:r>
      <w:r w:rsidR="00447539">
        <w:rPr>
          <w:rStyle w:val="markedcontent"/>
          <w:rFonts w:ascii="Arial" w:hAnsi="Arial" w:cs="Arial"/>
        </w:rPr>
        <w:t>Северск от </w:t>
      </w:r>
      <w:r w:rsidR="00BB4DF2">
        <w:rPr>
          <w:rStyle w:val="markedcontent"/>
          <w:rFonts w:ascii="Arial" w:hAnsi="Arial" w:cs="Arial"/>
        </w:rPr>
        <w:t>13.08.2020 №</w:t>
      </w:r>
      <w:r w:rsidR="00447539">
        <w:rPr>
          <w:rStyle w:val="markedcontent"/>
          <w:rFonts w:ascii="Arial" w:hAnsi="Arial" w:cs="Arial"/>
        </w:rPr>
        <w:t> </w:t>
      </w:r>
      <w:r w:rsidRPr="00A70C55">
        <w:rPr>
          <w:rStyle w:val="markedcontent"/>
          <w:rFonts w:ascii="Arial" w:hAnsi="Arial" w:cs="Arial"/>
        </w:rPr>
        <w:t>1326 «Об утверждении реестра мест (площадок) накопления</w:t>
      </w:r>
      <w:r w:rsidR="005A0CF6">
        <w:rPr>
          <w:rFonts w:ascii="Arial" w:hAnsi="Arial" w:cs="Arial"/>
        </w:rPr>
        <w:t xml:space="preserve"> </w:t>
      </w:r>
      <w:r w:rsidR="00447539">
        <w:rPr>
          <w:rStyle w:val="markedcontent"/>
          <w:rFonts w:ascii="Arial" w:hAnsi="Arial" w:cs="Arial"/>
        </w:rPr>
        <w:t>твё</w:t>
      </w:r>
      <w:r w:rsidRPr="00A70C55">
        <w:rPr>
          <w:rStyle w:val="markedcontent"/>
          <w:rFonts w:ascii="Arial" w:hAnsi="Arial" w:cs="Arial"/>
        </w:rPr>
        <w:t>рдых коммунальных отходов на территории ЗАТО Северск». Информация по</w:t>
      </w:r>
      <w:r w:rsidR="00BB4DF2">
        <w:rPr>
          <w:rStyle w:val="markedcontent"/>
          <w:rFonts w:ascii="Arial" w:hAnsi="Arial" w:cs="Arial"/>
        </w:rPr>
        <w:t xml:space="preserve"> </w:t>
      </w:r>
      <w:r w:rsidRPr="00A70C55">
        <w:rPr>
          <w:rStyle w:val="markedcontent"/>
          <w:rFonts w:ascii="Arial" w:hAnsi="Arial" w:cs="Arial"/>
        </w:rPr>
        <w:t>размещению контейнерных площ</w:t>
      </w:r>
      <w:r w:rsidR="00447539">
        <w:rPr>
          <w:rStyle w:val="markedcontent"/>
          <w:rFonts w:ascii="Arial" w:hAnsi="Arial" w:cs="Arial"/>
        </w:rPr>
        <w:t xml:space="preserve">адок внесена в ИСОГД «Геокад» и </w:t>
      </w:r>
      <w:r w:rsidRPr="00A70C55">
        <w:rPr>
          <w:rStyle w:val="markedcontent"/>
          <w:rFonts w:ascii="Arial" w:hAnsi="Arial" w:cs="Arial"/>
        </w:rPr>
        <w:t>постоянно</w:t>
      </w:r>
      <w:r w:rsidR="00447539">
        <w:rPr>
          <w:rFonts w:ascii="Arial" w:hAnsi="Arial" w:cs="Arial"/>
        </w:rPr>
        <w:t xml:space="preserve"> </w:t>
      </w:r>
      <w:r w:rsidRPr="00A70C55">
        <w:rPr>
          <w:rStyle w:val="markedcontent"/>
          <w:rFonts w:ascii="Arial" w:hAnsi="Arial" w:cs="Arial"/>
        </w:rPr>
        <w:t>обновляется.</w:t>
      </w:r>
    </w:p>
    <w:p w:rsidR="00447539" w:rsidRDefault="00690FBB" w:rsidP="00447539">
      <w:pPr>
        <w:ind w:firstLine="709"/>
        <w:jc w:val="both"/>
        <w:rPr>
          <w:rStyle w:val="markedcontent"/>
          <w:rFonts w:ascii="Arial" w:hAnsi="Arial" w:cs="Arial"/>
        </w:rPr>
      </w:pPr>
      <w:r w:rsidRPr="00A70C55">
        <w:rPr>
          <w:rStyle w:val="markedcontent"/>
          <w:rFonts w:ascii="Arial" w:hAnsi="Arial" w:cs="Arial"/>
        </w:rPr>
        <w:t>Реестр мест (площадок) накопления ТКО представляет собой базу данных</w:t>
      </w:r>
      <w:r w:rsidR="00447539">
        <w:rPr>
          <w:rStyle w:val="markedcontent"/>
          <w:rFonts w:ascii="Arial" w:hAnsi="Arial" w:cs="Arial"/>
        </w:rPr>
        <w:t xml:space="preserve"> </w:t>
      </w:r>
      <w:r w:rsidRPr="00A70C55">
        <w:rPr>
          <w:rStyle w:val="markedcontent"/>
          <w:rFonts w:ascii="Arial" w:hAnsi="Arial" w:cs="Arial"/>
        </w:rPr>
        <w:t>о м</w:t>
      </w:r>
      <w:r w:rsidR="00447539">
        <w:rPr>
          <w:rStyle w:val="markedcontent"/>
          <w:rFonts w:ascii="Arial" w:hAnsi="Arial" w:cs="Arial"/>
        </w:rPr>
        <w:t>естах (площадках) накопления твё</w:t>
      </w:r>
      <w:r w:rsidRPr="00A70C55">
        <w:rPr>
          <w:rStyle w:val="markedcontent"/>
          <w:rFonts w:ascii="Arial" w:hAnsi="Arial" w:cs="Arial"/>
        </w:rPr>
        <w:t>рдых коммунальных отходов в электронном</w:t>
      </w:r>
      <w:r w:rsidR="00447539">
        <w:rPr>
          <w:rStyle w:val="markedcontent"/>
          <w:rFonts w:ascii="Arial" w:hAnsi="Arial" w:cs="Arial"/>
        </w:rPr>
        <w:t xml:space="preserve"> виде. Реестр ведё</w:t>
      </w:r>
      <w:r w:rsidRPr="00A70C55">
        <w:rPr>
          <w:rStyle w:val="markedcontent"/>
          <w:rFonts w:ascii="Arial" w:hAnsi="Arial" w:cs="Arial"/>
        </w:rPr>
        <w:t>тся Отделом охраны окружающей среды и природных ресурсов</w:t>
      </w:r>
      <w:r w:rsidR="00447539">
        <w:rPr>
          <w:rStyle w:val="markedcontent"/>
          <w:rFonts w:ascii="Arial" w:hAnsi="Arial" w:cs="Arial"/>
        </w:rPr>
        <w:t xml:space="preserve"> </w:t>
      </w:r>
      <w:r w:rsidRPr="00A70C55">
        <w:rPr>
          <w:rStyle w:val="markedcontent"/>
          <w:rFonts w:ascii="Arial" w:hAnsi="Arial" w:cs="Arial"/>
        </w:rPr>
        <w:t>Администрации ЗАТО Северск. Указанные сведения доступны для ознакомления</w:t>
      </w:r>
      <w:r w:rsidR="00447539">
        <w:rPr>
          <w:rStyle w:val="markedcontent"/>
          <w:rFonts w:ascii="Arial" w:hAnsi="Arial" w:cs="Arial"/>
        </w:rPr>
        <w:t xml:space="preserve"> </w:t>
      </w:r>
      <w:r w:rsidRPr="00A70C55">
        <w:rPr>
          <w:rStyle w:val="markedcontent"/>
          <w:rFonts w:ascii="Arial" w:hAnsi="Arial" w:cs="Arial"/>
        </w:rPr>
        <w:t>неограниченному кругу лиц без взимания платы.</w:t>
      </w:r>
    </w:p>
    <w:p w:rsidR="00690FBB" w:rsidRPr="00A70C55" w:rsidRDefault="00447539" w:rsidP="00447539">
      <w:pPr>
        <w:ind w:firstLine="709"/>
        <w:jc w:val="both"/>
        <w:rPr>
          <w:rFonts w:ascii="Arial" w:hAnsi="Arial" w:cs="Arial"/>
        </w:rPr>
      </w:pPr>
      <w:r>
        <w:rPr>
          <w:rFonts w:ascii="Arial" w:hAnsi="Arial" w:cs="Arial"/>
          <w:lang w:eastAsia="ru-RU"/>
        </w:rPr>
        <w:t>ООО «АБФ </w:t>
      </w:r>
      <w:r w:rsidR="00690FBB" w:rsidRPr="00A70C55">
        <w:rPr>
          <w:rFonts w:ascii="Arial" w:hAnsi="Arial" w:cs="Arial"/>
          <w:lang w:eastAsia="ru-RU"/>
        </w:rPr>
        <w:t>Система» является региональным оператором в восьмой зоне деятельности регионального оператора в соответствии с Соглашением об организации</w:t>
      </w:r>
      <w:r>
        <w:rPr>
          <w:rFonts w:ascii="Arial" w:hAnsi="Arial" w:cs="Arial"/>
          <w:lang w:eastAsia="ru-RU"/>
        </w:rPr>
        <w:t xml:space="preserve"> деятельности по обращению с твё</w:t>
      </w:r>
      <w:r w:rsidR="00690FBB" w:rsidRPr="00A70C55">
        <w:rPr>
          <w:rFonts w:ascii="Arial" w:hAnsi="Arial" w:cs="Arial"/>
          <w:lang w:eastAsia="ru-RU"/>
        </w:rPr>
        <w:t>рдыми коммунальными отходами на территории восьмой зоны деятельности регионального оператора от 9 августа 2018</w:t>
      </w:r>
      <w:r w:rsidR="00732C58">
        <w:rPr>
          <w:rFonts w:ascii="Arial" w:hAnsi="Arial" w:cs="Arial"/>
          <w:lang w:eastAsia="ru-RU"/>
        </w:rPr>
        <w:t> </w:t>
      </w:r>
      <w:r w:rsidR="00690FBB" w:rsidRPr="00A70C55">
        <w:rPr>
          <w:rFonts w:ascii="Arial" w:hAnsi="Arial" w:cs="Arial"/>
          <w:lang w:eastAsia="ru-RU"/>
        </w:rPr>
        <w:t>г</w:t>
      </w:r>
      <w:r>
        <w:rPr>
          <w:rFonts w:ascii="Arial" w:hAnsi="Arial" w:cs="Arial"/>
          <w:lang w:eastAsia="ru-RU"/>
        </w:rPr>
        <w:t>ода, заключё</w:t>
      </w:r>
      <w:r w:rsidR="00690FBB" w:rsidRPr="00A70C55">
        <w:rPr>
          <w:rFonts w:ascii="Arial" w:hAnsi="Arial" w:cs="Arial"/>
          <w:lang w:eastAsia="ru-RU"/>
        </w:rPr>
        <w:t>нным с Департаментом природных ресурсов и охраны окружающей среды Томской области (далее – Соглашение).</w:t>
      </w:r>
    </w:p>
    <w:p w:rsidR="00447539" w:rsidRDefault="00690FBB" w:rsidP="00447539">
      <w:pPr>
        <w:widowControl w:val="0"/>
        <w:suppressAutoHyphens/>
        <w:ind w:firstLine="709"/>
        <w:jc w:val="both"/>
        <w:rPr>
          <w:rFonts w:ascii="Arial" w:hAnsi="Arial" w:cs="Arial"/>
          <w:lang w:eastAsia="ru-RU"/>
        </w:rPr>
      </w:pPr>
      <w:r w:rsidRPr="00A70C55">
        <w:rPr>
          <w:rFonts w:ascii="Arial" w:hAnsi="Arial" w:cs="Arial"/>
          <w:lang w:eastAsia="ru-RU"/>
        </w:rPr>
        <w:t>В соответствии с условиями указанного Соглашения, а также требованиями де</w:t>
      </w:r>
      <w:r w:rsidR="00447539">
        <w:rPr>
          <w:rFonts w:ascii="Arial" w:hAnsi="Arial" w:cs="Arial"/>
          <w:lang w:eastAsia="ru-RU"/>
        </w:rPr>
        <w:t>йствующего законодательства ООО «АБФ </w:t>
      </w:r>
      <w:r w:rsidRPr="00A70C55">
        <w:rPr>
          <w:rFonts w:ascii="Arial" w:hAnsi="Arial" w:cs="Arial"/>
          <w:lang w:eastAsia="ru-RU"/>
        </w:rPr>
        <w:t>Система» обеспечивает осуществление</w:t>
      </w:r>
      <w:r w:rsidR="00D71461">
        <w:rPr>
          <w:rFonts w:ascii="Arial" w:hAnsi="Arial" w:cs="Arial"/>
          <w:lang w:eastAsia="ru-RU"/>
        </w:rPr>
        <w:t xml:space="preserve"> деятельности по обращению с твё</w:t>
      </w:r>
      <w:r w:rsidRPr="00A70C55">
        <w:rPr>
          <w:rFonts w:ascii="Arial" w:hAnsi="Arial" w:cs="Arial"/>
          <w:lang w:eastAsia="ru-RU"/>
        </w:rPr>
        <w:t>рдыми коммунальными отходами, в том числе обеспечивает деятельность п</w:t>
      </w:r>
      <w:r w:rsidR="00447539">
        <w:rPr>
          <w:rFonts w:ascii="Arial" w:hAnsi="Arial" w:cs="Arial"/>
          <w:lang w:eastAsia="ru-RU"/>
        </w:rPr>
        <w:t>о размещению (захоронению) ТКО.</w:t>
      </w:r>
    </w:p>
    <w:p w:rsidR="00690FBB" w:rsidRPr="00A70C55" w:rsidRDefault="00690FBB" w:rsidP="00447539">
      <w:pPr>
        <w:widowControl w:val="0"/>
        <w:suppressAutoHyphens/>
        <w:ind w:firstLine="709"/>
        <w:jc w:val="both"/>
        <w:rPr>
          <w:rFonts w:ascii="Arial" w:hAnsi="Arial" w:cs="Arial"/>
          <w:lang w:eastAsia="ru-RU"/>
        </w:rPr>
      </w:pPr>
      <w:r w:rsidRPr="00A70C55">
        <w:rPr>
          <w:rFonts w:ascii="Arial" w:hAnsi="Arial" w:cs="Arial"/>
          <w:lang w:eastAsia="ru-RU"/>
        </w:rPr>
        <w:t>В соотв</w:t>
      </w:r>
      <w:r w:rsidR="00447539">
        <w:rPr>
          <w:rFonts w:ascii="Arial" w:hAnsi="Arial" w:cs="Arial"/>
          <w:lang w:eastAsia="ru-RU"/>
        </w:rPr>
        <w:t>етствии с п</w:t>
      </w:r>
      <w:r w:rsidR="00732C58">
        <w:rPr>
          <w:rFonts w:ascii="Arial" w:hAnsi="Arial" w:cs="Arial"/>
          <w:lang w:eastAsia="ru-RU"/>
        </w:rPr>
        <w:t>унктом</w:t>
      </w:r>
      <w:r w:rsidR="00447539">
        <w:rPr>
          <w:rFonts w:ascii="Arial" w:hAnsi="Arial" w:cs="Arial"/>
          <w:lang w:eastAsia="ru-RU"/>
        </w:rPr>
        <w:t> 2.1 </w:t>
      </w:r>
      <w:r w:rsidRPr="00A70C55">
        <w:rPr>
          <w:rFonts w:ascii="Arial" w:hAnsi="Arial" w:cs="Arial"/>
          <w:lang w:eastAsia="ru-RU"/>
        </w:rPr>
        <w:t xml:space="preserve">Соглашения территория деятельности регионального оператора восьмой зоны деятельности включает в себя следующие </w:t>
      </w:r>
      <w:r w:rsidR="00447539">
        <w:rPr>
          <w:rFonts w:ascii="Arial" w:hAnsi="Arial" w:cs="Arial"/>
          <w:lang w:eastAsia="ru-RU"/>
        </w:rPr>
        <w:t>населённые пункты</w:t>
      </w:r>
      <w:r w:rsidRPr="00A70C55">
        <w:rPr>
          <w:rFonts w:ascii="Arial" w:hAnsi="Arial" w:cs="Arial"/>
          <w:lang w:eastAsia="ru-RU"/>
        </w:rPr>
        <w:t>, на территории к</w:t>
      </w:r>
      <w:r w:rsidR="00BB4DF2">
        <w:rPr>
          <w:rFonts w:ascii="Arial" w:hAnsi="Arial" w:cs="Arial"/>
          <w:lang w:eastAsia="ru-RU"/>
        </w:rPr>
        <w:t>оторых организуется деятельность</w:t>
      </w:r>
      <w:r w:rsidR="00447539">
        <w:rPr>
          <w:rFonts w:ascii="Arial" w:hAnsi="Arial" w:cs="Arial"/>
          <w:lang w:eastAsia="ru-RU"/>
        </w:rPr>
        <w:t xml:space="preserve"> по обращению с твё</w:t>
      </w:r>
      <w:r w:rsidRPr="00A70C55">
        <w:rPr>
          <w:rFonts w:ascii="Arial" w:hAnsi="Arial" w:cs="Arial"/>
          <w:lang w:eastAsia="ru-RU"/>
        </w:rPr>
        <w:t>рдыми ком</w:t>
      </w:r>
      <w:r w:rsidR="00447539">
        <w:rPr>
          <w:rFonts w:ascii="Arial" w:hAnsi="Arial" w:cs="Arial"/>
          <w:lang w:eastAsia="ru-RU"/>
        </w:rPr>
        <w:t>мунальными отходами: г.Северск,</w:t>
      </w:r>
      <w:r w:rsidRPr="00A70C55">
        <w:rPr>
          <w:rFonts w:ascii="Arial" w:hAnsi="Arial" w:cs="Arial"/>
          <w:lang w:eastAsia="ru-RU"/>
        </w:rPr>
        <w:t xml:space="preserve"> </w:t>
      </w:r>
      <w:r w:rsidR="00BB4DF2">
        <w:rPr>
          <w:rFonts w:ascii="Arial" w:hAnsi="Arial" w:cs="Arial"/>
          <w:lang w:eastAsia="ru-RU"/>
        </w:rPr>
        <w:t>д.</w:t>
      </w:r>
      <w:r w:rsidR="00447539">
        <w:rPr>
          <w:rFonts w:ascii="Arial" w:hAnsi="Arial" w:cs="Arial"/>
          <w:lang w:eastAsia="ru-RU"/>
        </w:rPr>
        <w:t>Кижирово, п.Орловка</w:t>
      </w:r>
      <w:r w:rsidR="00BB4DF2">
        <w:rPr>
          <w:rFonts w:ascii="Arial" w:hAnsi="Arial" w:cs="Arial"/>
          <w:lang w:eastAsia="ru-RU"/>
        </w:rPr>
        <w:t>, п.</w:t>
      </w:r>
      <w:r w:rsidRPr="00A70C55">
        <w:rPr>
          <w:rFonts w:ascii="Arial" w:hAnsi="Arial" w:cs="Arial"/>
          <w:lang w:eastAsia="ru-RU"/>
        </w:rPr>
        <w:t>Саму</w:t>
      </w:r>
      <w:r w:rsidR="00447539">
        <w:rPr>
          <w:rFonts w:ascii="Arial" w:hAnsi="Arial" w:cs="Arial"/>
          <w:lang w:eastAsia="ru-RU"/>
        </w:rPr>
        <w:t>сь, д.Семиозё</w:t>
      </w:r>
      <w:r w:rsidR="00BB4DF2">
        <w:rPr>
          <w:rFonts w:ascii="Arial" w:hAnsi="Arial" w:cs="Arial"/>
          <w:lang w:eastAsia="ru-RU"/>
        </w:rPr>
        <w:t>рки, д.</w:t>
      </w:r>
      <w:r w:rsidRPr="00A70C55">
        <w:rPr>
          <w:rFonts w:ascii="Arial" w:hAnsi="Arial" w:cs="Arial"/>
          <w:lang w:eastAsia="ru-RU"/>
        </w:rPr>
        <w:t>Чернильщиково.</w:t>
      </w:r>
    </w:p>
    <w:p w:rsidR="00690FBB" w:rsidRPr="00A70C55" w:rsidRDefault="00447539" w:rsidP="00FD14DB">
      <w:pPr>
        <w:ind w:firstLine="709"/>
        <w:jc w:val="both"/>
        <w:rPr>
          <w:rFonts w:ascii="Arial" w:hAnsi="Arial" w:cs="Arial"/>
          <w:lang w:eastAsia="ru-RU"/>
        </w:rPr>
      </w:pPr>
      <w:r>
        <w:rPr>
          <w:rFonts w:ascii="Arial" w:hAnsi="Arial" w:cs="Arial"/>
          <w:lang w:eastAsia="ru-RU"/>
        </w:rPr>
        <w:t>С 2017 года ООО «АБФ </w:t>
      </w:r>
      <w:r w:rsidR="00690FBB" w:rsidRPr="00A70C55">
        <w:rPr>
          <w:rFonts w:ascii="Arial" w:hAnsi="Arial" w:cs="Arial"/>
          <w:lang w:eastAsia="ru-RU"/>
        </w:rPr>
        <w:t>Система» эксплуатирует полигон Т</w:t>
      </w:r>
      <w:r>
        <w:rPr>
          <w:rFonts w:ascii="Arial" w:hAnsi="Arial" w:cs="Arial"/>
          <w:lang w:eastAsia="ru-RU"/>
        </w:rPr>
        <w:t>БО, расположенный по адресу: г.</w:t>
      </w:r>
      <w:r w:rsidR="00690FBB" w:rsidRPr="00A70C55">
        <w:rPr>
          <w:rFonts w:ascii="Arial" w:hAnsi="Arial" w:cs="Arial"/>
          <w:lang w:eastAsia="ru-RU"/>
        </w:rPr>
        <w:t xml:space="preserve">Северск, </w:t>
      </w:r>
      <w:r w:rsidR="00B60ACC">
        <w:rPr>
          <w:rFonts w:ascii="Arial" w:hAnsi="Arial" w:cs="Arial"/>
          <w:lang w:eastAsia="ru-RU"/>
        </w:rPr>
        <w:t>ул.</w:t>
      </w:r>
      <w:r w:rsidR="00690FBB" w:rsidRPr="00A70C55">
        <w:rPr>
          <w:rFonts w:ascii="Arial" w:hAnsi="Arial" w:cs="Arial"/>
          <w:lang w:eastAsia="ru-RU"/>
        </w:rPr>
        <w:t>Автодорога, 2/2б</w:t>
      </w:r>
      <w:r w:rsidR="00732C58">
        <w:rPr>
          <w:rFonts w:ascii="Arial" w:hAnsi="Arial" w:cs="Arial"/>
          <w:lang w:eastAsia="ru-RU"/>
        </w:rPr>
        <w:t>.</w:t>
      </w:r>
      <w:r w:rsidR="00690FBB" w:rsidRPr="00A70C55">
        <w:rPr>
          <w:rFonts w:ascii="Arial" w:hAnsi="Arial" w:cs="Arial"/>
          <w:lang w:eastAsia="ru-RU"/>
        </w:rPr>
        <w:t xml:space="preserve"> </w:t>
      </w:r>
      <w:r w:rsidR="00732C58">
        <w:rPr>
          <w:rFonts w:ascii="Arial" w:hAnsi="Arial" w:cs="Arial"/>
          <w:lang w:eastAsia="ru-RU"/>
        </w:rPr>
        <w:t>Д</w:t>
      </w:r>
      <w:r w:rsidR="00690FBB" w:rsidRPr="00A70C55">
        <w:rPr>
          <w:rFonts w:ascii="Arial" w:hAnsi="Arial" w:cs="Arial"/>
          <w:lang w:eastAsia="ru-RU"/>
        </w:rPr>
        <w:t>еятельн</w:t>
      </w:r>
      <w:r>
        <w:rPr>
          <w:rFonts w:ascii="Arial" w:hAnsi="Arial" w:cs="Arial"/>
          <w:lang w:eastAsia="ru-RU"/>
        </w:rPr>
        <w:t>ость по захоронению отходов ведё</w:t>
      </w:r>
      <w:r w:rsidR="00690FBB" w:rsidRPr="00A70C55">
        <w:rPr>
          <w:rFonts w:ascii="Arial" w:hAnsi="Arial" w:cs="Arial"/>
          <w:lang w:eastAsia="ru-RU"/>
        </w:rPr>
        <w:t>тся на ос</w:t>
      </w:r>
      <w:r w:rsidR="003B1166">
        <w:rPr>
          <w:rFonts w:ascii="Arial" w:hAnsi="Arial" w:cs="Arial"/>
          <w:lang w:eastAsia="ru-RU"/>
        </w:rPr>
        <w:t>новании лицензии № (70)-</w:t>
      </w:r>
      <w:r w:rsidR="00D71461">
        <w:rPr>
          <w:rFonts w:ascii="Arial" w:hAnsi="Arial" w:cs="Arial"/>
          <w:lang w:eastAsia="ru-RU"/>
        </w:rPr>
        <w:t>1844-СТ/П от 25 сентября 2017 </w:t>
      </w:r>
      <w:r w:rsidR="00690FBB" w:rsidRPr="00A70C55">
        <w:rPr>
          <w:rFonts w:ascii="Arial" w:hAnsi="Arial" w:cs="Arial"/>
          <w:lang w:eastAsia="ru-RU"/>
        </w:rPr>
        <w:t>г</w:t>
      </w:r>
      <w:r>
        <w:rPr>
          <w:rFonts w:ascii="Arial" w:hAnsi="Arial" w:cs="Arial"/>
          <w:lang w:eastAsia="ru-RU"/>
        </w:rPr>
        <w:t>ода</w:t>
      </w:r>
      <w:r w:rsidR="00690FBB" w:rsidRPr="00A70C55">
        <w:rPr>
          <w:rFonts w:ascii="Arial" w:hAnsi="Arial" w:cs="Arial"/>
          <w:lang w:eastAsia="ru-RU"/>
        </w:rPr>
        <w:t>. В настоящее время на указанный полигон поступают на захоро</w:t>
      </w:r>
      <w:r>
        <w:rPr>
          <w:rFonts w:ascii="Arial" w:hAnsi="Arial" w:cs="Arial"/>
          <w:lang w:eastAsia="ru-RU"/>
        </w:rPr>
        <w:t xml:space="preserve">нение отходы, </w:t>
      </w:r>
      <w:r w:rsidRPr="003408BF">
        <w:rPr>
          <w:rFonts w:ascii="Arial" w:hAnsi="Arial" w:cs="Arial"/>
          <w:lang w:eastAsia="ru-RU"/>
        </w:rPr>
        <w:t>в том числе из д.Кижирово, п.Орловка, п.Самусь и д.Семиозё</w:t>
      </w:r>
      <w:r w:rsidR="00690FBB" w:rsidRPr="003408BF">
        <w:rPr>
          <w:rFonts w:ascii="Arial" w:hAnsi="Arial" w:cs="Arial"/>
          <w:lang w:eastAsia="ru-RU"/>
        </w:rPr>
        <w:t>рки.</w:t>
      </w:r>
    </w:p>
    <w:p w:rsidR="00B60ACC" w:rsidRDefault="00690FBB" w:rsidP="00B60ACC">
      <w:pPr>
        <w:ind w:firstLine="709"/>
        <w:jc w:val="both"/>
        <w:rPr>
          <w:rFonts w:ascii="Arial" w:hAnsi="Arial" w:cs="Arial"/>
          <w:lang w:eastAsia="ru-RU"/>
        </w:rPr>
      </w:pPr>
      <w:r w:rsidRPr="00A70C55">
        <w:rPr>
          <w:rFonts w:ascii="Arial" w:hAnsi="Arial" w:cs="Arial"/>
          <w:lang w:eastAsia="ru-RU"/>
        </w:rPr>
        <w:t xml:space="preserve">В соответствии с </w:t>
      </w:r>
      <w:r w:rsidR="00732C58">
        <w:rPr>
          <w:rFonts w:ascii="Arial" w:hAnsi="Arial" w:cs="Arial"/>
          <w:lang w:eastAsia="ru-RU"/>
        </w:rPr>
        <w:t>Т</w:t>
      </w:r>
      <w:r w:rsidRPr="00A70C55">
        <w:rPr>
          <w:rFonts w:ascii="Arial" w:hAnsi="Arial" w:cs="Arial"/>
          <w:lang w:eastAsia="ru-RU"/>
        </w:rPr>
        <w:t xml:space="preserve">ерриториальной схемой обращения с отходами, </w:t>
      </w:r>
      <w:r w:rsidRPr="003408BF">
        <w:rPr>
          <w:rFonts w:ascii="Arial" w:hAnsi="Arial" w:cs="Arial"/>
          <w:lang w:eastAsia="ru-RU"/>
        </w:rPr>
        <w:t>в том числе</w:t>
      </w:r>
      <w:r w:rsidR="00447539">
        <w:rPr>
          <w:rFonts w:ascii="Arial" w:hAnsi="Arial" w:cs="Arial"/>
          <w:lang w:eastAsia="ru-RU"/>
        </w:rPr>
        <w:t xml:space="preserve"> с твё</w:t>
      </w:r>
      <w:r w:rsidRPr="00A70C55">
        <w:rPr>
          <w:rFonts w:ascii="Arial" w:hAnsi="Arial" w:cs="Arial"/>
          <w:lang w:eastAsia="ru-RU"/>
        </w:rPr>
        <w:t>рдыми коммунальными отх</w:t>
      </w:r>
      <w:r w:rsidR="00B60ACC">
        <w:rPr>
          <w:rFonts w:ascii="Arial" w:hAnsi="Arial" w:cs="Arial"/>
          <w:lang w:eastAsia="ru-RU"/>
        </w:rPr>
        <w:t>одами, Томской области, утверждё</w:t>
      </w:r>
      <w:r w:rsidRPr="00A70C55">
        <w:rPr>
          <w:rFonts w:ascii="Arial" w:hAnsi="Arial" w:cs="Arial"/>
          <w:lang w:eastAsia="ru-RU"/>
        </w:rPr>
        <w:t>нной приказом Департамента природных ресурсов и охраны окру</w:t>
      </w:r>
      <w:r w:rsidR="00B60ACC">
        <w:rPr>
          <w:rFonts w:ascii="Arial" w:hAnsi="Arial" w:cs="Arial"/>
          <w:lang w:eastAsia="ru-RU"/>
        </w:rPr>
        <w:t>жающей среды Томской области от 15.04.2021 № 67, твё</w:t>
      </w:r>
      <w:r w:rsidRPr="00A70C55">
        <w:rPr>
          <w:rFonts w:ascii="Arial" w:hAnsi="Arial" w:cs="Arial"/>
          <w:lang w:eastAsia="ru-RU"/>
        </w:rPr>
        <w:t>рдые коммунальные отходы, образованные в восьмой зоне деятельности регионального оператора перед захоронением проходят обработку (сортировку) на му</w:t>
      </w:r>
      <w:r w:rsidR="00B60ACC">
        <w:rPr>
          <w:rFonts w:ascii="Arial" w:hAnsi="Arial" w:cs="Arial"/>
          <w:lang w:eastAsia="ru-RU"/>
        </w:rPr>
        <w:t>соросортировочном комплексе ООО «АБФ </w:t>
      </w:r>
      <w:r w:rsidRPr="00A70C55">
        <w:rPr>
          <w:rFonts w:ascii="Arial" w:hAnsi="Arial" w:cs="Arial"/>
          <w:lang w:eastAsia="ru-RU"/>
        </w:rPr>
        <w:t>Ресур</w:t>
      </w:r>
      <w:r w:rsidR="00B60ACC">
        <w:rPr>
          <w:rFonts w:ascii="Arial" w:hAnsi="Arial" w:cs="Arial"/>
          <w:lang w:eastAsia="ru-RU"/>
        </w:rPr>
        <w:t>с», расположенном по адресу: г.Северск, ул.</w:t>
      </w:r>
      <w:r w:rsidRPr="00A70C55">
        <w:rPr>
          <w:rFonts w:ascii="Arial" w:hAnsi="Arial" w:cs="Arial"/>
          <w:lang w:eastAsia="ru-RU"/>
        </w:rPr>
        <w:t>Автодорога, 26/3</w:t>
      </w:r>
      <w:r w:rsidR="003B1166">
        <w:rPr>
          <w:rFonts w:ascii="Arial" w:hAnsi="Arial" w:cs="Arial"/>
          <w:lang w:eastAsia="ru-RU"/>
        </w:rPr>
        <w:t>, строение 7. Д</w:t>
      </w:r>
      <w:r w:rsidR="00B60ACC">
        <w:rPr>
          <w:rFonts w:ascii="Arial" w:hAnsi="Arial" w:cs="Arial"/>
          <w:lang w:eastAsia="ru-RU"/>
        </w:rPr>
        <w:t xml:space="preserve">еятельность </w:t>
      </w:r>
      <w:r w:rsidRPr="00A70C55">
        <w:rPr>
          <w:rFonts w:ascii="Arial" w:hAnsi="Arial" w:cs="Arial"/>
          <w:lang w:eastAsia="ru-RU"/>
        </w:rPr>
        <w:t xml:space="preserve">по обработке отходов </w:t>
      </w:r>
      <w:r w:rsidR="00B60ACC">
        <w:rPr>
          <w:rFonts w:ascii="Arial" w:hAnsi="Arial" w:cs="Arial"/>
          <w:lang w:eastAsia="ru-RU"/>
        </w:rPr>
        <w:t>ведётся н</w:t>
      </w:r>
      <w:r w:rsidR="003B1166">
        <w:rPr>
          <w:rFonts w:ascii="Arial" w:hAnsi="Arial" w:cs="Arial"/>
          <w:lang w:eastAsia="ru-RU"/>
        </w:rPr>
        <w:t>а основании лицензии  №(70)-</w:t>
      </w:r>
      <w:r w:rsidR="00B60ACC">
        <w:rPr>
          <w:rFonts w:ascii="Arial" w:hAnsi="Arial" w:cs="Arial"/>
          <w:lang w:eastAsia="ru-RU"/>
        </w:rPr>
        <w:t>00240/П от </w:t>
      </w:r>
      <w:r w:rsidR="00BB4DF2">
        <w:rPr>
          <w:rFonts w:ascii="Arial" w:hAnsi="Arial" w:cs="Arial"/>
          <w:lang w:eastAsia="ru-RU"/>
        </w:rPr>
        <w:t>30.12.2016</w:t>
      </w:r>
      <w:r w:rsidR="00B60ACC">
        <w:rPr>
          <w:rFonts w:ascii="Arial" w:hAnsi="Arial" w:cs="Arial"/>
          <w:lang w:eastAsia="ru-RU"/>
        </w:rPr>
        <w:t>.</w:t>
      </w:r>
    </w:p>
    <w:p w:rsidR="00DC73F0" w:rsidRDefault="00690FBB" w:rsidP="0047549C">
      <w:pPr>
        <w:ind w:firstLine="709"/>
        <w:jc w:val="both"/>
        <w:rPr>
          <w:rFonts w:ascii="Arial" w:hAnsi="Arial" w:cs="Arial"/>
          <w:lang w:eastAsia="ru-RU"/>
        </w:rPr>
      </w:pPr>
      <w:r w:rsidRPr="00A70C55">
        <w:rPr>
          <w:rFonts w:ascii="Arial" w:hAnsi="Arial" w:cs="Arial"/>
          <w:lang w:eastAsia="ru-RU"/>
        </w:rPr>
        <w:t xml:space="preserve">В 2021 году </w:t>
      </w:r>
      <w:r w:rsidR="00937FFE">
        <w:rPr>
          <w:rFonts w:ascii="Arial" w:hAnsi="Arial" w:cs="Arial"/>
          <w:lang w:eastAsia="ru-RU"/>
        </w:rPr>
        <w:t xml:space="preserve">образовано 31,637 тыс. тонн </w:t>
      </w:r>
      <w:r w:rsidR="00E5652B">
        <w:rPr>
          <w:rFonts w:ascii="Arial" w:hAnsi="Arial" w:cs="Arial"/>
          <w:lang w:eastAsia="ru-RU"/>
        </w:rPr>
        <w:t xml:space="preserve">(126,55 тыс. м³) </w:t>
      </w:r>
      <w:r w:rsidR="00937FFE">
        <w:rPr>
          <w:rFonts w:ascii="Arial" w:hAnsi="Arial" w:cs="Arial"/>
          <w:lang w:eastAsia="ru-RU"/>
        </w:rPr>
        <w:t>твёрдых коммунальных отходов</w:t>
      </w:r>
      <w:r w:rsidRPr="00A70C55">
        <w:rPr>
          <w:rFonts w:ascii="Arial" w:hAnsi="Arial" w:cs="Arial"/>
          <w:lang w:eastAsia="ru-RU"/>
        </w:rPr>
        <w:t>. В х</w:t>
      </w:r>
      <w:r w:rsidR="00D71461">
        <w:rPr>
          <w:rFonts w:ascii="Arial" w:hAnsi="Arial" w:cs="Arial"/>
          <w:lang w:eastAsia="ru-RU"/>
        </w:rPr>
        <w:t>оде сортировки отобрано 1263,68 </w:t>
      </w:r>
      <w:r w:rsidRPr="00A70C55">
        <w:rPr>
          <w:rFonts w:ascii="Arial" w:hAnsi="Arial" w:cs="Arial"/>
          <w:lang w:eastAsia="ru-RU"/>
        </w:rPr>
        <w:t>тонн вторичных материальных ресурсов, что позволило снизить захоронение отходов на поли</w:t>
      </w:r>
      <w:r w:rsidR="0047549C">
        <w:rPr>
          <w:rFonts w:ascii="Arial" w:hAnsi="Arial" w:cs="Arial"/>
          <w:lang w:eastAsia="ru-RU"/>
        </w:rPr>
        <w:t>гоне на </w:t>
      </w:r>
      <w:r w:rsidR="00724483">
        <w:rPr>
          <w:rFonts w:ascii="Arial" w:hAnsi="Arial" w:cs="Arial"/>
          <w:lang w:eastAsia="ru-RU"/>
        </w:rPr>
        <w:t>5,3</w:t>
      </w:r>
      <w:r w:rsidRPr="00A70C55">
        <w:rPr>
          <w:rFonts w:ascii="Arial" w:hAnsi="Arial" w:cs="Arial"/>
          <w:lang w:eastAsia="ru-RU"/>
        </w:rPr>
        <w:t>%.</w:t>
      </w:r>
    </w:p>
    <w:p w:rsidR="00DC73F0" w:rsidRDefault="003B1166" w:rsidP="006A6A5E">
      <w:pPr>
        <w:jc w:val="both"/>
        <w:rPr>
          <w:rFonts w:ascii="Arial" w:hAnsi="Arial" w:cs="Arial"/>
          <w:lang w:eastAsia="ru-RU"/>
        </w:rPr>
      </w:pPr>
      <w:r>
        <w:rPr>
          <w:noProof/>
          <w:lang w:eastAsia="ru-RU"/>
        </w:rPr>
        <w:lastRenderedPageBreak/>
        <w:drawing>
          <wp:inline distT="0" distB="0" distL="0" distR="0" wp14:anchorId="320368E5" wp14:editId="57E5D09C">
            <wp:extent cx="6076950" cy="3324225"/>
            <wp:effectExtent l="0" t="0" r="0" b="9525"/>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DC73F0" w:rsidRDefault="00DC73F0" w:rsidP="00FD14DB">
      <w:pPr>
        <w:ind w:firstLine="709"/>
        <w:jc w:val="both"/>
        <w:rPr>
          <w:rFonts w:ascii="Arial" w:hAnsi="Arial" w:cs="Arial"/>
          <w:lang w:eastAsia="ru-RU"/>
        </w:rPr>
      </w:pPr>
    </w:p>
    <w:p w:rsidR="00E70165" w:rsidRDefault="00E70165" w:rsidP="00DC73F0">
      <w:pPr>
        <w:pStyle w:val="14"/>
        <w:jc w:val="center"/>
        <w:rPr>
          <w:rFonts w:ascii="Arial" w:hAnsi="Arial" w:cs="Arial"/>
          <w:sz w:val="24"/>
          <w:szCs w:val="24"/>
        </w:rPr>
      </w:pPr>
      <w:r>
        <w:rPr>
          <w:rFonts w:ascii="Arial" w:hAnsi="Arial" w:cs="Arial"/>
          <w:sz w:val="24"/>
          <w:szCs w:val="24"/>
        </w:rPr>
        <w:t>Рис</w:t>
      </w:r>
      <w:r w:rsidR="00DC73F0" w:rsidRPr="00F75FC2">
        <w:rPr>
          <w:rFonts w:ascii="Arial" w:hAnsi="Arial" w:cs="Arial"/>
          <w:sz w:val="24"/>
          <w:szCs w:val="24"/>
        </w:rPr>
        <w:t>.</w:t>
      </w:r>
      <w:r>
        <w:rPr>
          <w:rFonts w:ascii="Arial" w:hAnsi="Arial" w:cs="Arial"/>
          <w:sz w:val="24"/>
          <w:szCs w:val="24"/>
        </w:rPr>
        <w:t>15 </w:t>
      </w:r>
      <w:r w:rsidR="00DC73F0" w:rsidRPr="00F75FC2">
        <w:rPr>
          <w:rFonts w:ascii="Arial" w:hAnsi="Arial" w:cs="Arial"/>
          <w:sz w:val="24"/>
          <w:szCs w:val="24"/>
        </w:rPr>
        <w:t xml:space="preserve">Динамика образования отходов производства и потребления </w:t>
      </w:r>
    </w:p>
    <w:p w:rsidR="00DC73F0" w:rsidRPr="00F75FC2" w:rsidRDefault="00DC73F0" w:rsidP="00DC73F0">
      <w:pPr>
        <w:pStyle w:val="14"/>
        <w:jc w:val="center"/>
        <w:rPr>
          <w:rFonts w:ascii="Arial" w:hAnsi="Arial" w:cs="Arial"/>
          <w:sz w:val="24"/>
          <w:szCs w:val="24"/>
        </w:rPr>
      </w:pPr>
      <w:r w:rsidRPr="00F75FC2">
        <w:rPr>
          <w:rFonts w:ascii="Arial" w:hAnsi="Arial" w:cs="Arial"/>
          <w:sz w:val="24"/>
          <w:szCs w:val="24"/>
        </w:rPr>
        <w:t>на территории г.Северска, тыс. м</w:t>
      </w:r>
      <w:r w:rsidRPr="00F75FC2">
        <w:rPr>
          <w:rFonts w:ascii="Arial" w:hAnsi="Arial" w:cs="Arial"/>
          <w:sz w:val="24"/>
          <w:szCs w:val="24"/>
          <w:vertAlign w:val="superscript"/>
        </w:rPr>
        <w:t>3</w:t>
      </w:r>
      <w:r>
        <w:rPr>
          <w:rFonts w:ascii="Arial" w:hAnsi="Arial" w:cs="Arial"/>
          <w:sz w:val="24"/>
          <w:szCs w:val="24"/>
        </w:rPr>
        <w:t>/год</w:t>
      </w:r>
    </w:p>
    <w:p w:rsidR="00DC73F0" w:rsidRDefault="00DC73F0" w:rsidP="00FD14DB">
      <w:pPr>
        <w:ind w:firstLine="709"/>
        <w:jc w:val="both"/>
        <w:rPr>
          <w:rFonts w:ascii="Arial" w:hAnsi="Arial" w:cs="Arial"/>
          <w:lang w:eastAsia="ru-RU"/>
        </w:rPr>
      </w:pPr>
    </w:p>
    <w:p w:rsidR="00690FBB" w:rsidRPr="00A70C55" w:rsidRDefault="00690FBB" w:rsidP="00FD14DB">
      <w:pPr>
        <w:ind w:firstLine="709"/>
        <w:jc w:val="both"/>
        <w:rPr>
          <w:rFonts w:ascii="Arial" w:hAnsi="Arial" w:cs="Arial"/>
          <w:lang w:eastAsia="ru-RU"/>
        </w:rPr>
      </w:pPr>
      <w:r w:rsidRPr="00A70C55">
        <w:rPr>
          <w:rFonts w:ascii="Arial" w:hAnsi="Arial" w:cs="Arial"/>
          <w:lang w:eastAsia="ru-RU"/>
        </w:rPr>
        <w:t>В</w:t>
      </w:r>
      <w:r w:rsidR="00BB4DF2">
        <w:rPr>
          <w:rFonts w:ascii="Arial" w:hAnsi="Arial" w:cs="Arial"/>
          <w:lang w:eastAsia="ru-RU"/>
        </w:rPr>
        <w:t xml:space="preserve"> настоящее время полигон ТБО г.</w:t>
      </w:r>
      <w:r w:rsidRPr="00A70C55">
        <w:rPr>
          <w:rFonts w:ascii="Arial" w:hAnsi="Arial" w:cs="Arial"/>
          <w:lang w:eastAsia="ru-RU"/>
        </w:rPr>
        <w:t>Северска исчерпал свою вместимость на</w:t>
      </w:r>
      <w:r w:rsidR="00BB4DF2">
        <w:rPr>
          <w:rFonts w:ascii="Arial" w:hAnsi="Arial" w:cs="Arial"/>
          <w:lang w:eastAsia="ru-RU"/>
        </w:rPr>
        <w:t xml:space="preserve"> 98</w:t>
      </w:r>
      <w:r w:rsidRPr="00A70C55">
        <w:rPr>
          <w:rFonts w:ascii="Arial" w:hAnsi="Arial" w:cs="Arial"/>
          <w:lang w:eastAsia="ru-RU"/>
        </w:rPr>
        <w:t xml:space="preserve">%, что требует разработки мероприятий </w:t>
      </w:r>
      <w:r w:rsidR="00B60ACC">
        <w:rPr>
          <w:rFonts w:ascii="Arial" w:hAnsi="Arial" w:cs="Arial"/>
          <w:lang w:eastAsia="ru-RU"/>
        </w:rPr>
        <w:t>по перераспределению потоков твё</w:t>
      </w:r>
      <w:r w:rsidRPr="00A70C55">
        <w:rPr>
          <w:rFonts w:ascii="Arial" w:hAnsi="Arial" w:cs="Arial"/>
          <w:lang w:eastAsia="ru-RU"/>
        </w:rPr>
        <w:t>рдых коммунальных отходов уже в 2023 году, а также планирования мер по рекультивации полигона.</w:t>
      </w:r>
    </w:p>
    <w:p w:rsidR="00690FBB" w:rsidRPr="00A70C55" w:rsidRDefault="00B60ACC" w:rsidP="00FD14DB">
      <w:pPr>
        <w:ind w:firstLine="709"/>
        <w:jc w:val="both"/>
        <w:rPr>
          <w:rFonts w:ascii="Arial" w:hAnsi="Arial" w:cs="Arial"/>
          <w:lang w:eastAsia="ru-RU"/>
        </w:rPr>
      </w:pPr>
      <w:r>
        <w:rPr>
          <w:rFonts w:ascii="Arial" w:hAnsi="Arial" w:cs="Arial"/>
          <w:lang w:eastAsia="ru-RU"/>
        </w:rPr>
        <w:t>В</w:t>
      </w:r>
      <w:r w:rsidR="00BB4DF2">
        <w:rPr>
          <w:rFonts w:ascii="Arial" w:hAnsi="Arial" w:cs="Arial"/>
          <w:lang w:eastAsia="ru-RU"/>
        </w:rPr>
        <w:t xml:space="preserve"> ноябре 2021 года в г.</w:t>
      </w:r>
      <w:r w:rsidR="00690FBB" w:rsidRPr="00A70C55">
        <w:rPr>
          <w:rFonts w:ascii="Arial" w:hAnsi="Arial" w:cs="Arial"/>
          <w:lang w:eastAsia="ru-RU"/>
        </w:rPr>
        <w:t>Север</w:t>
      </w:r>
      <w:r w:rsidR="00D71461">
        <w:rPr>
          <w:rFonts w:ascii="Arial" w:hAnsi="Arial" w:cs="Arial"/>
          <w:lang w:eastAsia="ru-RU"/>
        </w:rPr>
        <w:t>ске появились первые пункты приё</w:t>
      </w:r>
      <w:r w:rsidR="00690FBB" w:rsidRPr="00A70C55">
        <w:rPr>
          <w:rFonts w:ascii="Arial" w:hAnsi="Arial" w:cs="Arial"/>
          <w:lang w:eastAsia="ru-RU"/>
        </w:rPr>
        <w:t>ма вторсырья</w:t>
      </w:r>
      <w:r w:rsidR="003B1166">
        <w:rPr>
          <w:rFonts w:ascii="Arial" w:hAnsi="Arial" w:cs="Arial"/>
          <w:lang w:eastAsia="ru-RU"/>
        </w:rPr>
        <w:t>. Данное</w:t>
      </w:r>
      <w:r>
        <w:rPr>
          <w:rFonts w:ascii="Arial" w:hAnsi="Arial" w:cs="Arial"/>
          <w:lang w:eastAsia="ru-RU"/>
        </w:rPr>
        <w:t xml:space="preserve"> </w:t>
      </w:r>
      <w:r w:rsidR="003B1166">
        <w:rPr>
          <w:rFonts w:ascii="Arial" w:hAnsi="Arial" w:cs="Arial"/>
          <w:lang w:eastAsia="ru-RU"/>
        </w:rPr>
        <w:t>мероприятие реализует</w:t>
      </w:r>
      <w:r>
        <w:rPr>
          <w:rFonts w:ascii="Arial" w:hAnsi="Arial" w:cs="Arial"/>
          <w:lang w:eastAsia="ru-RU"/>
        </w:rPr>
        <w:t xml:space="preserve"> ООО «Седьмой </w:t>
      </w:r>
      <w:r w:rsidR="00690FBB" w:rsidRPr="00A70C55">
        <w:rPr>
          <w:rFonts w:ascii="Arial" w:hAnsi="Arial" w:cs="Arial"/>
          <w:lang w:eastAsia="ru-RU"/>
        </w:rPr>
        <w:t>лепесток»</w:t>
      </w:r>
      <w:r w:rsidR="00732C58">
        <w:rPr>
          <w:rFonts w:ascii="Arial" w:hAnsi="Arial" w:cs="Arial"/>
          <w:lang w:eastAsia="ru-RU"/>
        </w:rPr>
        <w:t xml:space="preserve"> в целях</w:t>
      </w:r>
      <w:r w:rsidR="003B1166">
        <w:rPr>
          <w:rFonts w:ascii="Arial" w:hAnsi="Arial" w:cs="Arial"/>
          <w:lang w:eastAsia="ru-RU"/>
        </w:rPr>
        <w:t xml:space="preserve"> развития</w:t>
      </w:r>
      <w:r w:rsidR="00690FBB" w:rsidRPr="00A70C55">
        <w:rPr>
          <w:rFonts w:ascii="Arial" w:hAnsi="Arial" w:cs="Arial"/>
          <w:lang w:eastAsia="ru-RU"/>
        </w:rPr>
        <w:t xml:space="preserve"> инфраструктуры по переработке отходов и культуры сортировки отходов среди населения.</w:t>
      </w:r>
    </w:p>
    <w:p w:rsidR="00690FBB" w:rsidRPr="00A70C55" w:rsidRDefault="00690FBB" w:rsidP="00FD14DB">
      <w:pPr>
        <w:ind w:firstLine="709"/>
        <w:jc w:val="both"/>
        <w:textAlignment w:val="baseline"/>
        <w:rPr>
          <w:rFonts w:ascii="Arial" w:hAnsi="Arial" w:cs="Arial"/>
          <w:lang w:eastAsia="ru-RU"/>
        </w:rPr>
      </w:pPr>
      <w:r w:rsidRPr="00A70C55">
        <w:rPr>
          <w:rFonts w:ascii="Arial" w:hAnsi="Arial" w:cs="Arial"/>
          <w:lang w:eastAsia="ru-RU"/>
        </w:rPr>
        <w:t>В 2022 году планируется открытие новых пункто</w:t>
      </w:r>
      <w:r w:rsidR="00E5652B">
        <w:rPr>
          <w:rFonts w:ascii="Arial" w:hAnsi="Arial" w:cs="Arial"/>
          <w:lang w:eastAsia="ru-RU"/>
        </w:rPr>
        <w:t>в приё</w:t>
      </w:r>
      <w:r w:rsidR="00B60ACC">
        <w:rPr>
          <w:rFonts w:ascii="Arial" w:hAnsi="Arial" w:cs="Arial"/>
          <w:lang w:eastAsia="ru-RU"/>
        </w:rPr>
        <w:t>ма вторсырья, а также ООО «Седьмой </w:t>
      </w:r>
      <w:r w:rsidRPr="00A70C55">
        <w:rPr>
          <w:rFonts w:ascii="Arial" w:hAnsi="Arial" w:cs="Arial"/>
          <w:lang w:eastAsia="ru-RU"/>
        </w:rPr>
        <w:t>лепесток</w:t>
      </w:r>
      <w:r w:rsidR="00B60ACC">
        <w:rPr>
          <w:rFonts w:ascii="Arial" w:hAnsi="Arial" w:cs="Arial"/>
          <w:lang w:eastAsia="ru-RU"/>
        </w:rPr>
        <w:t>» выступает инициатором и партнё</w:t>
      </w:r>
      <w:r w:rsidRPr="00A70C55">
        <w:rPr>
          <w:rFonts w:ascii="Arial" w:hAnsi="Arial" w:cs="Arial"/>
          <w:lang w:eastAsia="ru-RU"/>
        </w:rPr>
        <w:t>ром различных социальных проектов в области обращения с отходами.</w:t>
      </w:r>
    </w:p>
    <w:p w:rsidR="00690FBB" w:rsidRPr="00A70C55" w:rsidRDefault="00690FBB" w:rsidP="00FD14DB">
      <w:pPr>
        <w:jc w:val="both"/>
        <w:rPr>
          <w:rFonts w:ascii="Arial" w:hAnsi="Arial" w:cs="Arial"/>
        </w:rPr>
      </w:pPr>
    </w:p>
    <w:p w:rsidR="001E7D3C" w:rsidRPr="00A70C55" w:rsidRDefault="001E7D3C" w:rsidP="00180423">
      <w:pPr>
        <w:tabs>
          <w:tab w:val="left" w:pos="1728"/>
        </w:tabs>
        <w:rPr>
          <w:rFonts w:ascii="Arial" w:hAnsi="Arial" w:cs="Arial"/>
        </w:rPr>
      </w:pPr>
    </w:p>
    <w:p w:rsidR="00690FBB" w:rsidRPr="00A70C55" w:rsidRDefault="00690FBB" w:rsidP="00180423">
      <w:pPr>
        <w:tabs>
          <w:tab w:val="left" w:pos="1728"/>
        </w:tabs>
        <w:rPr>
          <w:rFonts w:ascii="Arial" w:hAnsi="Arial" w:cs="Arial"/>
        </w:rPr>
      </w:pPr>
    </w:p>
    <w:p w:rsidR="00690FBB" w:rsidRPr="00A70C55" w:rsidRDefault="00690FBB" w:rsidP="00180423">
      <w:pPr>
        <w:tabs>
          <w:tab w:val="left" w:pos="1728"/>
        </w:tabs>
        <w:rPr>
          <w:rFonts w:ascii="Arial" w:hAnsi="Arial" w:cs="Arial"/>
        </w:rPr>
      </w:pPr>
    </w:p>
    <w:p w:rsidR="005A0CF6" w:rsidRPr="00E70165" w:rsidRDefault="00E70165" w:rsidP="00E70165">
      <w:pPr>
        <w:tabs>
          <w:tab w:val="left" w:pos="1728"/>
        </w:tabs>
        <w:rPr>
          <w:rFonts w:ascii="Arial" w:hAnsi="Arial" w:cs="Arial"/>
        </w:rPr>
      </w:pPr>
      <w:r>
        <w:rPr>
          <w:rFonts w:ascii="Arial" w:hAnsi="Arial" w:cs="Arial"/>
        </w:rPr>
        <w:br w:type="page"/>
      </w:r>
    </w:p>
    <w:p w:rsidR="00A472DF" w:rsidRPr="0023102C" w:rsidRDefault="0023102C" w:rsidP="0023102C">
      <w:pPr>
        <w:pStyle w:val="af6"/>
        <w:tabs>
          <w:tab w:val="left" w:pos="1728"/>
        </w:tabs>
        <w:spacing w:after="240"/>
        <w:ind w:left="0"/>
        <w:jc w:val="center"/>
        <w:rPr>
          <w:rFonts w:ascii="Arial" w:hAnsi="Arial" w:cs="Arial"/>
          <w:b/>
          <w:sz w:val="28"/>
        </w:rPr>
      </w:pPr>
      <w:r>
        <w:rPr>
          <w:rFonts w:ascii="Arial" w:hAnsi="Arial" w:cs="Arial"/>
          <w:b/>
          <w:sz w:val="28"/>
        </w:rPr>
        <w:lastRenderedPageBreak/>
        <w:t>11. </w:t>
      </w:r>
      <w:r w:rsidR="00690FBB" w:rsidRPr="00A64397">
        <w:rPr>
          <w:rFonts w:ascii="Arial" w:hAnsi="Arial" w:cs="Arial"/>
          <w:b/>
          <w:sz w:val="28"/>
        </w:rPr>
        <w:t>Анализ демографической ситуации</w:t>
      </w:r>
    </w:p>
    <w:p w:rsidR="00003F83" w:rsidRPr="00A70C55" w:rsidRDefault="00E5652B" w:rsidP="004D1583">
      <w:pPr>
        <w:ind w:firstLine="709"/>
        <w:jc w:val="both"/>
        <w:rPr>
          <w:rFonts w:ascii="Arial" w:eastAsia="Times New Roman" w:hAnsi="Arial" w:cs="Arial"/>
          <w:lang w:eastAsia="ru-RU"/>
        </w:rPr>
      </w:pPr>
      <w:r>
        <w:rPr>
          <w:rFonts w:ascii="Arial" w:eastAsia="Times New Roman" w:hAnsi="Arial" w:cs="Arial"/>
          <w:lang w:eastAsia="ru-RU"/>
        </w:rPr>
        <w:t>На основании предварительной оценки Томскстата п</w:t>
      </w:r>
      <w:r w:rsidR="0023102C">
        <w:rPr>
          <w:rFonts w:ascii="Arial" w:eastAsia="Times New Roman" w:hAnsi="Arial" w:cs="Arial"/>
          <w:lang w:eastAsia="ru-RU"/>
        </w:rPr>
        <w:t>о</w:t>
      </w:r>
      <w:r w:rsidR="00507D2A">
        <w:rPr>
          <w:rFonts w:ascii="Arial" w:eastAsia="Times New Roman" w:hAnsi="Arial" w:cs="Arial"/>
          <w:lang w:eastAsia="ru-RU"/>
        </w:rPr>
        <w:t xml:space="preserve"> </w:t>
      </w:r>
      <w:r w:rsidR="0023102C">
        <w:rPr>
          <w:rFonts w:ascii="Arial" w:eastAsia="Times New Roman" w:hAnsi="Arial" w:cs="Arial"/>
          <w:lang w:eastAsia="ru-RU"/>
        </w:rPr>
        <w:t>состоянию</w:t>
      </w:r>
      <w:r w:rsidR="00507D2A">
        <w:rPr>
          <w:rFonts w:ascii="Arial" w:eastAsia="Times New Roman" w:hAnsi="Arial" w:cs="Arial"/>
          <w:lang w:eastAsia="ru-RU"/>
        </w:rPr>
        <w:t xml:space="preserve"> </w:t>
      </w:r>
      <w:r w:rsidR="0023102C">
        <w:rPr>
          <w:rFonts w:ascii="Arial" w:eastAsia="Times New Roman" w:hAnsi="Arial" w:cs="Arial"/>
          <w:lang w:eastAsia="ru-RU"/>
        </w:rPr>
        <w:t>на</w:t>
      </w:r>
      <w:r w:rsidR="00507D2A">
        <w:rPr>
          <w:rFonts w:ascii="Arial" w:eastAsia="Times New Roman" w:hAnsi="Arial" w:cs="Arial"/>
          <w:lang w:eastAsia="ru-RU"/>
        </w:rPr>
        <w:t xml:space="preserve"> </w:t>
      </w:r>
      <w:r w:rsidR="00003F83" w:rsidRPr="00A70C55">
        <w:rPr>
          <w:rFonts w:ascii="Arial" w:eastAsia="Times New Roman" w:hAnsi="Arial" w:cs="Arial"/>
          <w:lang w:eastAsia="ru-RU"/>
        </w:rPr>
        <w:t>1</w:t>
      </w:r>
      <w:r w:rsidR="009B65C4">
        <w:rPr>
          <w:rFonts w:ascii="Arial" w:eastAsia="Times New Roman" w:hAnsi="Arial" w:cs="Arial"/>
          <w:lang w:eastAsia="ru-RU"/>
        </w:rPr>
        <w:t xml:space="preserve"> января </w:t>
      </w:r>
      <w:r w:rsidR="00CB737D">
        <w:rPr>
          <w:rFonts w:ascii="Arial" w:eastAsia="Times New Roman" w:hAnsi="Arial" w:cs="Arial"/>
          <w:lang w:eastAsia="ru-RU"/>
        </w:rPr>
        <w:t>2022</w:t>
      </w:r>
      <w:r>
        <w:rPr>
          <w:rFonts w:ascii="Arial" w:eastAsia="Times New Roman" w:hAnsi="Arial" w:cs="Arial"/>
          <w:lang w:eastAsia="ru-RU"/>
        </w:rPr>
        <w:t> </w:t>
      </w:r>
      <w:r w:rsidR="009B65C4">
        <w:rPr>
          <w:rFonts w:ascii="Arial" w:eastAsia="Times New Roman" w:hAnsi="Arial" w:cs="Arial"/>
          <w:lang w:eastAsia="ru-RU"/>
        </w:rPr>
        <w:t xml:space="preserve">года </w:t>
      </w:r>
      <w:r w:rsidR="00003F83" w:rsidRPr="00A70C55">
        <w:rPr>
          <w:rFonts w:ascii="Arial" w:eastAsia="Times New Roman" w:hAnsi="Arial" w:cs="Arial"/>
          <w:lang w:eastAsia="ru-RU"/>
        </w:rPr>
        <w:t>численность постоянного населения ЗАТО Северск составила 111451</w:t>
      </w:r>
      <w:r w:rsidR="0023102C">
        <w:rPr>
          <w:rFonts w:ascii="Arial" w:eastAsia="Times New Roman" w:hAnsi="Arial" w:cs="Arial"/>
          <w:lang w:eastAsia="ru-RU"/>
        </w:rPr>
        <w:t> </w:t>
      </w:r>
      <w:r w:rsidR="00003F83" w:rsidRPr="00A70C55">
        <w:rPr>
          <w:rFonts w:ascii="Arial" w:eastAsia="Times New Roman" w:hAnsi="Arial" w:cs="Arial"/>
          <w:lang w:eastAsia="ru-RU"/>
        </w:rPr>
        <w:t>человек. Численность населения по сравнению с началом 2021 года снизилась на 692</w:t>
      </w:r>
      <w:r w:rsidR="0023102C">
        <w:rPr>
          <w:rFonts w:ascii="Arial" w:eastAsia="Times New Roman" w:hAnsi="Arial" w:cs="Arial"/>
          <w:lang w:eastAsia="ru-RU"/>
        </w:rPr>
        <w:t> </w:t>
      </w:r>
      <w:r w:rsidR="00003F83" w:rsidRPr="00A70C55">
        <w:rPr>
          <w:rFonts w:ascii="Arial" w:eastAsia="Times New Roman" w:hAnsi="Arial" w:cs="Arial"/>
          <w:lang w:eastAsia="ru-RU"/>
        </w:rPr>
        <w:t>человека. Среднегодовая численность нас</w:t>
      </w:r>
      <w:r w:rsidR="0023102C">
        <w:rPr>
          <w:rFonts w:ascii="Arial" w:eastAsia="Times New Roman" w:hAnsi="Arial" w:cs="Arial"/>
          <w:lang w:eastAsia="ru-RU"/>
        </w:rPr>
        <w:t>еления ЗАТО Северск за 2021 год</w:t>
      </w:r>
      <w:r w:rsidR="00003F83" w:rsidRPr="00A70C55">
        <w:rPr>
          <w:rFonts w:ascii="Arial" w:eastAsia="Times New Roman" w:hAnsi="Arial" w:cs="Arial"/>
          <w:lang w:eastAsia="ru-RU"/>
        </w:rPr>
        <w:t xml:space="preserve"> </w:t>
      </w:r>
      <w:r w:rsidR="009B65C4">
        <w:rPr>
          <w:rFonts w:ascii="Arial" w:eastAsia="Times New Roman" w:hAnsi="Arial" w:cs="Arial"/>
          <w:lang w:eastAsia="ru-RU"/>
        </w:rPr>
        <w:t>составила</w:t>
      </w:r>
      <w:r w:rsidR="00003F83" w:rsidRPr="00A70C55">
        <w:rPr>
          <w:rFonts w:ascii="Arial" w:eastAsia="Times New Roman" w:hAnsi="Arial" w:cs="Arial"/>
          <w:lang w:eastAsia="ru-RU"/>
        </w:rPr>
        <w:t xml:space="preserve"> 111797</w:t>
      </w:r>
      <w:r w:rsidR="0023102C">
        <w:rPr>
          <w:rFonts w:ascii="Arial" w:eastAsia="Times New Roman" w:hAnsi="Arial" w:cs="Arial"/>
          <w:lang w:eastAsia="ru-RU"/>
        </w:rPr>
        <w:t> </w:t>
      </w:r>
      <w:r w:rsidR="00003F83" w:rsidRPr="00A70C55">
        <w:rPr>
          <w:rFonts w:ascii="Arial" w:eastAsia="Times New Roman" w:hAnsi="Arial" w:cs="Arial"/>
          <w:lang w:eastAsia="ru-RU"/>
        </w:rPr>
        <w:t>человек.</w:t>
      </w:r>
    </w:p>
    <w:p w:rsidR="009B65C4" w:rsidRDefault="00003F83" w:rsidP="004D1583">
      <w:pPr>
        <w:ind w:firstLine="709"/>
        <w:jc w:val="both"/>
        <w:rPr>
          <w:rFonts w:ascii="Arial" w:eastAsia="Times New Roman" w:hAnsi="Arial" w:cs="Arial"/>
          <w:lang w:eastAsia="ru-RU"/>
        </w:rPr>
      </w:pPr>
      <w:r w:rsidRPr="00A70C55">
        <w:rPr>
          <w:rFonts w:ascii="Arial" w:eastAsia="Times New Roman" w:hAnsi="Arial" w:cs="Arial"/>
          <w:lang w:eastAsia="ru-RU"/>
        </w:rPr>
        <w:t>Для демографической ситуации характерны продолжающиеся процес</w:t>
      </w:r>
      <w:r w:rsidR="0023102C">
        <w:rPr>
          <w:rFonts w:ascii="Arial" w:eastAsia="Times New Roman" w:hAnsi="Arial" w:cs="Arial"/>
          <w:lang w:eastAsia="ru-RU"/>
        </w:rPr>
        <w:t xml:space="preserve">сы естественной </w:t>
      </w:r>
      <w:r w:rsidR="004D1583">
        <w:rPr>
          <w:rFonts w:ascii="Arial" w:eastAsia="Times New Roman" w:hAnsi="Arial" w:cs="Arial"/>
          <w:lang w:eastAsia="ru-RU"/>
        </w:rPr>
        <w:t>убыли</w:t>
      </w:r>
      <w:r w:rsidR="0023102C">
        <w:rPr>
          <w:rFonts w:ascii="Arial" w:eastAsia="Times New Roman" w:hAnsi="Arial" w:cs="Arial"/>
          <w:lang w:eastAsia="ru-RU"/>
        </w:rPr>
        <w:t xml:space="preserve"> населения</w:t>
      </w:r>
      <w:r w:rsidR="00507D2A">
        <w:rPr>
          <w:rFonts w:ascii="Arial" w:eastAsia="Times New Roman" w:hAnsi="Arial" w:cs="Arial"/>
          <w:lang w:eastAsia="ru-RU"/>
        </w:rPr>
        <w:t xml:space="preserve"> </w:t>
      </w:r>
      <w:r w:rsidR="0023102C">
        <w:rPr>
          <w:rFonts w:ascii="Arial" w:eastAsia="Times New Roman" w:hAnsi="Arial" w:cs="Arial"/>
          <w:lang w:eastAsia="ru-RU"/>
        </w:rPr>
        <w:t>(1287 человек),</w:t>
      </w:r>
      <w:r w:rsidR="00507D2A">
        <w:rPr>
          <w:rFonts w:ascii="Arial" w:eastAsia="Times New Roman" w:hAnsi="Arial" w:cs="Arial"/>
          <w:lang w:eastAsia="ru-RU"/>
        </w:rPr>
        <w:t xml:space="preserve"> </w:t>
      </w:r>
      <w:r w:rsidRPr="00A70C55">
        <w:rPr>
          <w:rFonts w:ascii="Arial" w:eastAsia="Times New Roman" w:hAnsi="Arial" w:cs="Arial"/>
          <w:lang w:eastAsia="ru-RU"/>
        </w:rPr>
        <w:t>которые</w:t>
      </w:r>
      <w:r w:rsidR="00507D2A">
        <w:rPr>
          <w:rFonts w:ascii="Arial" w:eastAsia="Times New Roman" w:hAnsi="Arial" w:cs="Arial"/>
          <w:lang w:eastAsia="ru-RU"/>
        </w:rPr>
        <w:t xml:space="preserve"> </w:t>
      </w:r>
      <w:r w:rsidR="004D1583">
        <w:rPr>
          <w:rFonts w:ascii="Arial" w:eastAsia="Times New Roman" w:hAnsi="Arial" w:cs="Arial"/>
          <w:lang w:eastAsia="ru-RU"/>
        </w:rPr>
        <w:t xml:space="preserve">обусловлены </w:t>
      </w:r>
      <w:r w:rsidRPr="00A70C55">
        <w:rPr>
          <w:rFonts w:ascii="Arial" w:eastAsia="Times New Roman" w:hAnsi="Arial" w:cs="Arial"/>
          <w:lang w:eastAsia="ru-RU"/>
        </w:rPr>
        <w:t>превышением числа умерших</w:t>
      </w:r>
      <w:r w:rsidR="00D71461">
        <w:rPr>
          <w:rFonts w:ascii="Arial" w:eastAsia="Times New Roman" w:hAnsi="Arial" w:cs="Arial"/>
          <w:lang w:eastAsia="ru-RU"/>
        </w:rPr>
        <w:t xml:space="preserve"> над числом родившихся.</w:t>
      </w:r>
    </w:p>
    <w:p w:rsidR="00003F83" w:rsidRPr="00A70C55" w:rsidRDefault="004D1583" w:rsidP="004D1583">
      <w:pPr>
        <w:ind w:firstLine="709"/>
        <w:jc w:val="both"/>
        <w:rPr>
          <w:rFonts w:ascii="Arial" w:eastAsia="Times New Roman" w:hAnsi="Arial" w:cs="Arial"/>
          <w:lang w:eastAsia="ru-RU"/>
        </w:rPr>
      </w:pPr>
      <w:r>
        <w:rPr>
          <w:rFonts w:ascii="Arial" w:eastAsia="Times New Roman" w:hAnsi="Arial" w:cs="Arial"/>
          <w:lang w:eastAsia="ru-RU"/>
        </w:rPr>
        <w:t>За 2021 </w:t>
      </w:r>
      <w:r w:rsidR="00003F83" w:rsidRPr="00A70C55">
        <w:rPr>
          <w:rFonts w:ascii="Arial" w:eastAsia="Times New Roman" w:hAnsi="Arial" w:cs="Arial"/>
          <w:lang w:eastAsia="ru-RU"/>
        </w:rPr>
        <w:t>год по данным Томскстата:</w:t>
      </w:r>
    </w:p>
    <w:p w:rsidR="00003F83" w:rsidRPr="00A70C55" w:rsidRDefault="0023102C" w:rsidP="004D1583">
      <w:pPr>
        <w:ind w:firstLine="709"/>
        <w:jc w:val="both"/>
        <w:rPr>
          <w:rFonts w:ascii="Arial" w:eastAsia="Times New Roman" w:hAnsi="Arial" w:cs="Arial"/>
          <w:lang w:eastAsia="ru-RU"/>
        </w:rPr>
      </w:pPr>
      <w:r>
        <w:rPr>
          <w:rFonts w:ascii="Arial" w:eastAsia="Times New Roman" w:hAnsi="Arial" w:cs="Arial"/>
          <w:lang w:eastAsia="ru-RU"/>
        </w:rPr>
        <w:t>- родилось – 870 </w:t>
      </w:r>
      <w:r w:rsidR="00003F83" w:rsidRPr="00A70C55">
        <w:rPr>
          <w:rFonts w:ascii="Arial" w:eastAsia="Times New Roman" w:hAnsi="Arial" w:cs="Arial"/>
          <w:lang w:eastAsia="ru-RU"/>
        </w:rPr>
        <w:t>человек, что на 7 ро</w:t>
      </w:r>
      <w:r w:rsidR="00D71461">
        <w:rPr>
          <w:rFonts w:ascii="Arial" w:eastAsia="Times New Roman" w:hAnsi="Arial" w:cs="Arial"/>
          <w:lang w:eastAsia="ru-RU"/>
        </w:rPr>
        <w:t>ждений меньше, чем в 2020 году;</w:t>
      </w:r>
    </w:p>
    <w:p w:rsidR="00003F83" w:rsidRPr="00A70C55" w:rsidRDefault="0023102C" w:rsidP="004D1583">
      <w:pPr>
        <w:ind w:firstLine="709"/>
        <w:jc w:val="both"/>
        <w:rPr>
          <w:rFonts w:ascii="Arial" w:eastAsia="Times New Roman" w:hAnsi="Arial" w:cs="Arial"/>
          <w:lang w:eastAsia="ru-RU"/>
        </w:rPr>
      </w:pPr>
      <w:r>
        <w:rPr>
          <w:rFonts w:ascii="Arial" w:eastAsia="Times New Roman" w:hAnsi="Arial" w:cs="Arial"/>
          <w:lang w:eastAsia="ru-RU"/>
        </w:rPr>
        <w:t>- </w:t>
      </w:r>
      <w:r w:rsidR="00003F83" w:rsidRPr="00A70C55">
        <w:rPr>
          <w:rFonts w:ascii="Arial" w:eastAsia="Times New Roman" w:hAnsi="Arial" w:cs="Arial"/>
          <w:lang w:eastAsia="ru-RU"/>
        </w:rPr>
        <w:t>ум</w:t>
      </w:r>
      <w:r>
        <w:rPr>
          <w:rFonts w:ascii="Arial" w:eastAsia="Times New Roman" w:hAnsi="Arial" w:cs="Arial"/>
          <w:lang w:eastAsia="ru-RU"/>
        </w:rPr>
        <w:t>ерло – 2157 </w:t>
      </w:r>
      <w:r w:rsidR="00003F83" w:rsidRPr="00A70C55">
        <w:rPr>
          <w:rFonts w:ascii="Arial" w:eastAsia="Times New Roman" w:hAnsi="Arial" w:cs="Arial"/>
          <w:lang w:eastAsia="ru-RU"/>
        </w:rPr>
        <w:t>человек. Число смертей по сравнению с предыдущим годом увеличилось на 306 случаев.</w:t>
      </w:r>
    </w:p>
    <w:p w:rsidR="00003F83" w:rsidRPr="00A70C55" w:rsidRDefault="0023102C" w:rsidP="004D1583">
      <w:pPr>
        <w:ind w:firstLine="709"/>
        <w:jc w:val="both"/>
        <w:rPr>
          <w:rFonts w:ascii="Arial" w:eastAsia="Times New Roman" w:hAnsi="Arial" w:cs="Arial"/>
          <w:lang w:eastAsia="ru-RU"/>
        </w:rPr>
      </w:pPr>
      <w:r>
        <w:rPr>
          <w:rFonts w:ascii="Arial" w:eastAsia="Times New Roman" w:hAnsi="Arial" w:cs="Arial"/>
          <w:lang w:eastAsia="ru-RU"/>
        </w:rPr>
        <w:t xml:space="preserve">По </w:t>
      </w:r>
      <w:r w:rsidR="00003F83" w:rsidRPr="00A70C55">
        <w:rPr>
          <w:rFonts w:ascii="Arial" w:eastAsia="Times New Roman" w:hAnsi="Arial" w:cs="Arial"/>
          <w:lang w:eastAsia="ru-RU"/>
        </w:rPr>
        <w:t>итогам 2021 года, наблюдалась миграционная прибыль, которая составила 595 человек, в то время как в 2020 году миг</w:t>
      </w:r>
      <w:r w:rsidR="008755FA">
        <w:rPr>
          <w:rFonts w:ascii="Arial" w:eastAsia="Times New Roman" w:hAnsi="Arial" w:cs="Arial"/>
          <w:lang w:eastAsia="ru-RU"/>
        </w:rPr>
        <w:t>рационная прибыль составила 322 </w:t>
      </w:r>
      <w:r w:rsidR="00003F83" w:rsidRPr="00A70C55">
        <w:rPr>
          <w:rFonts w:ascii="Arial" w:eastAsia="Times New Roman" w:hAnsi="Arial" w:cs="Arial"/>
          <w:lang w:eastAsia="ru-RU"/>
        </w:rPr>
        <w:t>чел</w:t>
      </w:r>
      <w:r w:rsidR="004D1583">
        <w:rPr>
          <w:rFonts w:ascii="Arial" w:eastAsia="Times New Roman" w:hAnsi="Arial" w:cs="Arial"/>
          <w:lang w:eastAsia="ru-RU"/>
        </w:rPr>
        <w:t>овека.</w:t>
      </w:r>
      <w:r>
        <w:rPr>
          <w:rFonts w:ascii="Arial" w:eastAsia="Times New Roman" w:hAnsi="Arial" w:cs="Arial"/>
          <w:lang w:eastAsia="ru-RU"/>
        </w:rPr>
        <w:t xml:space="preserve"> </w:t>
      </w:r>
      <w:r w:rsidR="00003F83" w:rsidRPr="00A70C55">
        <w:rPr>
          <w:rFonts w:ascii="Arial" w:eastAsia="Times New Roman" w:hAnsi="Arial" w:cs="Arial"/>
          <w:lang w:eastAsia="ru-RU"/>
        </w:rPr>
        <w:t>На территорию ЗАТО Северск в 2021 году прибыл</w:t>
      </w:r>
      <w:r w:rsidR="008755FA">
        <w:rPr>
          <w:rFonts w:ascii="Arial" w:eastAsia="Times New Roman" w:hAnsi="Arial" w:cs="Arial"/>
          <w:lang w:eastAsia="ru-RU"/>
        </w:rPr>
        <w:t>о 2381 человек (в 2020 </w:t>
      </w:r>
      <w:r>
        <w:rPr>
          <w:rFonts w:ascii="Arial" w:eastAsia="Times New Roman" w:hAnsi="Arial" w:cs="Arial"/>
          <w:lang w:eastAsia="ru-RU"/>
        </w:rPr>
        <w:t>году – 2</w:t>
      </w:r>
      <w:r w:rsidR="00003F83" w:rsidRPr="00A70C55">
        <w:rPr>
          <w:rFonts w:ascii="Arial" w:eastAsia="Times New Roman" w:hAnsi="Arial" w:cs="Arial"/>
          <w:lang w:eastAsia="ru-RU"/>
        </w:rPr>
        <w:t>214 человек), убыло – 178</w:t>
      </w:r>
      <w:r w:rsidR="00574179">
        <w:rPr>
          <w:rFonts w:ascii="Arial" w:eastAsia="Times New Roman" w:hAnsi="Arial" w:cs="Arial"/>
          <w:lang w:eastAsia="ru-RU"/>
        </w:rPr>
        <w:t>6 человек (в 2020 году – 1</w:t>
      </w:r>
      <w:r w:rsidR="00003F83" w:rsidRPr="00A70C55">
        <w:rPr>
          <w:rFonts w:ascii="Arial" w:eastAsia="Times New Roman" w:hAnsi="Arial" w:cs="Arial"/>
          <w:lang w:eastAsia="ru-RU"/>
        </w:rPr>
        <w:t>892 человека).</w:t>
      </w:r>
    </w:p>
    <w:p w:rsidR="00003F83" w:rsidRPr="00A70C55" w:rsidRDefault="0023102C" w:rsidP="0023102C">
      <w:pPr>
        <w:ind w:firstLine="709"/>
        <w:jc w:val="both"/>
        <w:rPr>
          <w:rFonts w:ascii="Arial" w:eastAsia="Times New Roman" w:hAnsi="Arial" w:cs="Arial"/>
          <w:lang w:eastAsia="ru-RU"/>
        </w:rPr>
      </w:pPr>
      <w:r>
        <w:rPr>
          <w:rFonts w:ascii="Arial" w:eastAsia="Times New Roman" w:hAnsi="Arial" w:cs="Arial"/>
          <w:lang w:eastAsia="ru-RU"/>
        </w:rPr>
        <w:t xml:space="preserve">Отрицательные </w:t>
      </w:r>
      <w:r w:rsidR="00003F83" w:rsidRPr="00A70C55">
        <w:rPr>
          <w:rFonts w:ascii="Arial" w:eastAsia="Times New Roman" w:hAnsi="Arial" w:cs="Arial"/>
          <w:lang w:eastAsia="ru-RU"/>
        </w:rPr>
        <w:t>миграционные</w:t>
      </w:r>
      <w:r w:rsidR="00507D2A">
        <w:rPr>
          <w:rFonts w:ascii="Arial" w:eastAsia="Times New Roman" w:hAnsi="Arial" w:cs="Arial"/>
          <w:lang w:eastAsia="ru-RU"/>
        </w:rPr>
        <w:t xml:space="preserve"> </w:t>
      </w:r>
      <w:r>
        <w:rPr>
          <w:rFonts w:ascii="Arial" w:eastAsia="Times New Roman" w:hAnsi="Arial" w:cs="Arial"/>
          <w:lang w:eastAsia="ru-RU"/>
        </w:rPr>
        <w:t>процессы</w:t>
      </w:r>
      <w:r w:rsidR="00507D2A">
        <w:rPr>
          <w:rFonts w:ascii="Arial" w:eastAsia="Times New Roman" w:hAnsi="Arial" w:cs="Arial"/>
          <w:lang w:eastAsia="ru-RU"/>
        </w:rPr>
        <w:t xml:space="preserve"> </w:t>
      </w:r>
      <w:r>
        <w:rPr>
          <w:rFonts w:ascii="Arial" w:eastAsia="Times New Roman" w:hAnsi="Arial" w:cs="Arial"/>
          <w:lang w:eastAsia="ru-RU"/>
        </w:rPr>
        <w:t>в</w:t>
      </w:r>
      <w:r w:rsidR="00507D2A">
        <w:rPr>
          <w:rFonts w:ascii="Arial" w:eastAsia="Times New Roman" w:hAnsi="Arial" w:cs="Arial"/>
          <w:lang w:eastAsia="ru-RU"/>
        </w:rPr>
        <w:t xml:space="preserve"> </w:t>
      </w:r>
      <w:r>
        <w:rPr>
          <w:rFonts w:ascii="Arial" w:eastAsia="Times New Roman" w:hAnsi="Arial" w:cs="Arial"/>
          <w:lang w:eastAsia="ru-RU"/>
        </w:rPr>
        <w:t>последние</w:t>
      </w:r>
      <w:r w:rsidR="00507D2A">
        <w:rPr>
          <w:rFonts w:ascii="Arial" w:eastAsia="Times New Roman" w:hAnsi="Arial" w:cs="Arial"/>
          <w:lang w:eastAsia="ru-RU"/>
        </w:rPr>
        <w:t xml:space="preserve"> </w:t>
      </w:r>
      <w:r>
        <w:rPr>
          <w:rFonts w:ascii="Arial" w:eastAsia="Times New Roman" w:hAnsi="Arial" w:cs="Arial"/>
          <w:lang w:eastAsia="ru-RU"/>
        </w:rPr>
        <w:t>годы</w:t>
      </w:r>
      <w:r w:rsidR="00507D2A">
        <w:rPr>
          <w:rFonts w:ascii="Arial" w:eastAsia="Times New Roman" w:hAnsi="Arial" w:cs="Arial"/>
          <w:lang w:eastAsia="ru-RU"/>
        </w:rPr>
        <w:t xml:space="preserve"> </w:t>
      </w:r>
      <w:r w:rsidR="00003F83" w:rsidRPr="00A70C55">
        <w:rPr>
          <w:rFonts w:ascii="Arial" w:eastAsia="Times New Roman" w:hAnsi="Arial" w:cs="Arial"/>
          <w:lang w:eastAsia="ru-RU"/>
        </w:rPr>
        <w:t xml:space="preserve">оказывают значительное влияние не только на численность постоянного населения, но и на состав и качество. </w:t>
      </w:r>
      <w:r>
        <w:rPr>
          <w:rFonts w:ascii="Arial" w:eastAsia="Times New Roman" w:hAnsi="Arial" w:cs="Arial"/>
          <w:lang w:eastAsia="ru-RU"/>
        </w:rPr>
        <w:t>Об</w:t>
      </w:r>
      <w:r w:rsidR="00507D2A">
        <w:rPr>
          <w:rFonts w:ascii="Arial" w:eastAsia="Times New Roman" w:hAnsi="Arial" w:cs="Arial"/>
          <w:lang w:eastAsia="ru-RU"/>
        </w:rPr>
        <w:t xml:space="preserve"> </w:t>
      </w:r>
      <w:r>
        <w:rPr>
          <w:rFonts w:ascii="Arial" w:eastAsia="Times New Roman" w:hAnsi="Arial" w:cs="Arial"/>
          <w:lang w:eastAsia="ru-RU"/>
        </w:rPr>
        <w:t>этом</w:t>
      </w:r>
      <w:r w:rsidR="00507D2A">
        <w:rPr>
          <w:rFonts w:ascii="Arial" w:eastAsia="Times New Roman" w:hAnsi="Arial" w:cs="Arial"/>
          <w:lang w:eastAsia="ru-RU"/>
        </w:rPr>
        <w:t xml:space="preserve"> </w:t>
      </w:r>
      <w:r w:rsidR="004D1583">
        <w:rPr>
          <w:rFonts w:ascii="Arial" w:eastAsia="Times New Roman" w:hAnsi="Arial" w:cs="Arial"/>
          <w:lang w:eastAsia="ru-RU"/>
        </w:rPr>
        <w:t>свидетельствует</w:t>
      </w:r>
      <w:r w:rsidR="00507D2A">
        <w:rPr>
          <w:rFonts w:ascii="Arial" w:eastAsia="Times New Roman" w:hAnsi="Arial" w:cs="Arial"/>
          <w:lang w:eastAsia="ru-RU"/>
        </w:rPr>
        <w:t xml:space="preserve"> </w:t>
      </w:r>
      <w:r>
        <w:rPr>
          <w:rFonts w:ascii="Arial" w:eastAsia="Times New Roman" w:hAnsi="Arial" w:cs="Arial"/>
          <w:lang w:eastAsia="ru-RU"/>
        </w:rPr>
        <w:t xml:space="preserve">сокращение </w:t>
      </w:r>
      <w:r w:rsidR="004D1583">
        <w:rPr>
          <w:rFonts w:ascii="Arial" w:eastAsia="Times New Roman" w:hAnsi="Arial" w:cs="Arial"/>
          <w:lang w:eastAsia="ru-RU"/>
        </w:rPr>
        <w:t>на</w:t>
      </w:r>
      <w:r>
        <w:rPr>
          <w:rFonts w:ascii="Arial" w:eastAsia="Times New Roman" w:hAnsi="Arial" w:cs="Arial"/>
          <w:lang w:eastAsia="ru-RU"/>
        </w:rPr>
        <w:t>селения</w:t>
      </w:r>
      <w:r w:rsidR="00507D2A">
        <w:rPr>
          <w:rFonts w:ascii="Arial" w:eastAsia="Times New Roman" w:hAnsi="Arial" w:cs="Arial"/>
          <w:lang w:eastAsia="ru-RU"/>
        </w:rPr>
        <w:t xml:space="preserve"> в </w:t>
      </w:r>
      <w:r>
        <w:rPr>
          <w:rFonts w:ascii="Arial" w:eastAsia="Times New Roman" w:hAnsi="Arial" w:cs="Arial"/>
          <w:lang w:eastAsia="ru-RU"/>
        </w:rPr>
        <w:t xml:space="preserve">трудоспособном </w:t>
      </w:r>
      <w:r w:rsidR="00507D2A">
        <w:rPr>
          <w:rFonts w:ascii="Arial" w:eastAsia="Times New Roman" w:hAnsi="Arial" w:cs="Arial"/>
          <w:lang w:eastAsia="ru-RU"/>
        </w:rPr>
        <w:t>возраст</w:t>
      </w:r>
      <w:r w:rsidR="004D1583">
        <w:rPr>
          <w:rFonts w:ascii="Arial" w:eastAsia="Times New Roman" w:hAnsi="Arial" w:cs="Arial"/>
          <w:lang w:eastAsia="ru-RU"/>
        </w:rPr>
        <w:t>е</w:t>
      </w:r>
      <w:r>
        <w:rPr>
          <w:rFonts w:ascii="Arial" w:eastAsia="Times New Roman" w:hAnsi="Arial" w:cs="Arial"/>
          <w:lang w:eastAsia="ru-RU"/>
        </w:rPr>
        <w:t xml:space="preserve">. </w:t>
      </w:r>
      <w:r w:rsidR="00003F83" w:rsidRPr="00A70C55">
        <w:rPr>
          <w:rFonts w:ascii="Arial" w:eastAsia="Times New Roman" w:hAnsi="Arial" w:cs="Arial"/>
          <w:lang w:eastAsia="ru-RU"/>
        </w:rPr>
        <w:t>Наблюдается тенденция старения населения, доля лиц старше трудоспособного возраста по</w:t>
      </w:r>
      <w:r w:rsidR="00507D2A">
        <w:rPr>
          <w:rFonts w:ascii="Arial" w:eastAsia="Times New Roman" w:hAnsi="Arial" w:cs="Arial"/>
          <w:lang w:eastAsia="ru-RU"/>
        </w:rPr>
        <w:t xml:space="preserve"> </w:t>
      </w:r>
      <w:r w:rsidR="00003F83" w:rsidRPr="00A70C55">
        <w:rPr>
          <w:rFonts w:ascii="Arial" w:eastAsia="Times New Roman" w:hAnsi="Arial" w:cs="Arial"/>
          <w:lang w:eastAsia="ru-RU"/>
        </w:rPr>
        <w:t xml:space="preserve">состоянию </w:t>
      </w:r>
      <w:r>
        <w:rPr>
          <w:rFonts w:ascii="Arial" w:eastAsia="Times New Roman" w:hAnsi="Arial" w:cs="Arial"/>
          <w:lang w:eastAsia="ru-RU"/>
        </w:rPr>
        <w:t>на</w:t>
      </w:r>
      <w:r w:rsidR="00507D2A">
        <w:rPr>
          <w:rFonts w:ascii="Arial" w:eastAsia="Times New Roman" w:hAnsi="Arial" w:cs="Arial"/>
          <w:lang w:eastAsia="ru-RU"/>
        </w:rPr>
        <w:t xml:space="preserve"> </w:t>
      </w:r>
      <w:r w:rsidR="00003F83" w:rsidRPr="00A70C55">
        <w:rPr>
          <w:rFonts w:ascii="Arial" w:eastAsia="Times New Roman" w:hAnsi="Arial" w:cs="Arial"/>
          <w:lang w:eastAsia="ru-RU"/>
        </w:rPr>
        <w:t xml:space="preserve">начало 2021 года составила 27,8% </w:t>
      </w:r>
      <w:r w:rsidR="007F2AD0">
        <w:rPr>
          <w:rFonts w:ascii="Arial" w:eastAsia="Times New Roman" w:hAnsi="Arial" w:cs="Arial"/>
          <w:lang w:eastAsia="ru-RU"/>
        </w:rPr>
        <w:t>от</w:t>
      </w:r>
      <w:r w:rsidR="00003F83" w:rsidRPr="00A70C55">
        <w:rPr>
          <w:rFonts w:ascii="Arial" w:eastAsia="Times New Roman" w:hAnsi="Arial" w:cs="Arial"/>
          <w:lang w:eastAsia="ru-RU"/>
        </w:rPr>
        <w:t xml:space="preserve"> общей численности населения, их чис</w:t>
      </w:r>
      <w:r>
        <w:rPr>
          <w:rFonts w:ascii="Arial" w:eastAsia="Times New Roman" w:hAnsi="Arial" w:cs="Arial"/>
          <w:lang w:eastAsia="ru-RU"/>
        </w:rPr>
        <w:t>ло превышает число детей в 1,68 </w:t>
      </w:r>
      <w:r w:rsidR="00003F83" w:rsidRPr="00A70C55">
        <w:rPr>
          <w:rFonts w:ascii="Arial" w:eastAsia="Times New Roman" w:hAnsi="Arial" w:cs="Arial"/>
          <w:lang w:eastAsia="ru-RU"/>
        </w:rPr>
        <w:t>раз.</w:t>
      </w:r>
    </w:p>
    <w:p w:rsidR="00690FBB" w:rsidRPr="00A70C55" w:rsidRDefault="00690FBB" w:rsidP="004D1583">
      <w:pPr>
        <w:tabs>
          <w:tab w:val="left" w:pos="1728"/>
        </w:tabs>
        <w:jc w:val="both"/>
        <w:rPr>
          <w:rFonts w:ascii="Arial" w:hAnsi="Arial" w:cs="Arial"/>
        </w:rPr>
      </w:pPr>
    </w:p>
    <w:p w:rsidR="00003F83" w:rsidRDefault="00003F83" w:rsidP="00824FF5">
      <w:pPr>
        <w:tabs>
          <w:tab w:val="left" w:pos="1728"/>
        </w:tabs>
        <w:jc w:val="center"/>
      </w:pPr>
    </w:p>
    <w:p w:rsidR="00003F83" w:rsidRDefault="00BE1457" w:rsidP="00BE1457">
      <w:pPr>
        <w:tabs>
          <w:tab w:val="left" w:pos="1728"/>
        </w:tabs>
        <w:jc w:val="center"/>
      </w:pPr>
      <w:r>
        <w:rPr>
          <w:noProof/>
          <w:lang w:eastAsia="ru-RU"/>
        </w:rPr>
        <w:drawing>
          <wp:inline distT="0" distB="0" distL="0" distR="0" wp14:anchorId="5EA55EBF" wp14:editId="0930B542">
            <wp:extent cx="6018237" cy="3914775"/>
            <wp:effectExtent l="0" t="0" r="1905" b="0"/>
            <wp:docPr id="26" name="Рисунок 26" descr="Матвиенко пригрозила замминистру работой в северской ТОСЭ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атвиенко пригрозила замминистру работой в северской ТОСЭР"/>
                    <pic:cNvPicPr>
                      <a:picLocks noChangeAspect="1" noChangeArrowheads="1"/>
                    </pic:cNvPicPr>
                  </pic:nvPicPr>
                  <pic:blipFill rotWithShape="1">
                    <a:blip r:embed="rId56">
                      <a:extLst>
                        <a:ext uri="{28A0092B-C50C-407E-A947-70E740481C1C}">
                          <a14:useLocalDpi xmlns:a14="http://schemas.microsoft.com/office/drawing/2010/main" val="0"/>
                        </a:ext>
                      </a:extLst>
                    </a:blip>
                    <a:srcRect l="8445" t="10666"/>
                    <a:stretch/>
                  </pic:blipFill>
                  <pic:spPr bwMode="auto">
                    <a:xfrm>
                      <a:off x="0" y="0"/>
                      <a:ext cx="6062985" cy="3943883"/>
                    </a:xfrm>
                    <a:prstGeom prst="rect">
                      <a:avLst/>
                    </a:prstGeom>
                    <a:noFill/>
                    <a:ln>
                      <a:noFill/>
                    </a:ln>
                    <a:extLst>
                      <a:ext uri="{53640926-AAD7-44D8-BBD7-CCE9431645EC}">
                        <a14:shadowObscured xmlns:a14="http://schemas.microsoft.com/office/drawing/2010/main"/>
                      </a:ext>
                    </a:extLst>
                  </pic:spPr>
                </pic:pic>
              </a:graphicData>
            </a:graphic>
          </wp:inline>
        </w:drawing>
      </w:r>
    </w:p>
    <w:p w:rsidR="00003F83" w:rsidRDefault="00003F83" w:rsidP="00180423">
      <w:pPr>
        <w:tabs>
          <w:tab w:val="left" w:pos="1728"/>
        </w:tabs>
      </w:pPr>
    </w:p>
    <w:p w:rsidR="00EA02D2" w:rsidRPr="006C0C95" w:rsidRDefault="006C0C95" w:rsidP="006C0C95">
      <w:pPr>
        <w:tabs>
          <w:tab w:val="left" w:pos="1728"/>
        </w:tabs>
      </w:pPr>
      <w:r>
        <w:br w:type="page"/>
      </w:r>
    </w:p>
    <w:p w:rsidR="00003F83" w:rsidRPr="006C0C95" w:rsidRDefault="006C0C95" w:rsidP="006C0C95">
      <w:pPr>
        <w:spacing w:after="240"/>
        <w:jc w:val="center"/>
        <w:rPr>
          <w:rFonts w:ascii="Arial" w:hAnsi="Arial" w:cs="Arial"/>
          <w:b/>
          <w:sz w:val="28"/>
        </w:rPr>
      </w:pPr>
      <w:r>
        <w:rPr>
          <w:rFonts w:ascii="Arial" w:hAnsi="Arial" w:cs="Arial"/>
          <w:b/>
          <w:sz w:val="28"/>
        </w:rPr>
        <w:lastRenderedPageBreak/>
        <w:t>12. </w:t>
      </w:r>
      <w:r w:rsidR="00A70C55" w:rsidRPr="00EA02D2">
        <w:rPr>
          <w:rFonts w:ascii="Arial" w:hAnsi="Arial" w:cs="Arial"/>
          <w:b/>
          <w:sz w:val="28"/>
        </w:rPr>
        <w:t>Экологический контроль и его результаты</w:t>
      </w:r>
    </w:p>
    <w:p w:rsidR="00A108F7" w:rsidRPr="00A70C55" w:rsidRDefault="00496232" w:rsidP="00A108F7">
      <w:pPr>
        <w:ind w:firstLine="709"/>
        <w:jc w:val="both"/>
        <w:rPr>
          <w:rFonts w:ascii="Arial" w:eastAsia="PT Astra Serif" w:hAnsi="Arial" w:cs="Arial"/>
        </w:rPr>
      </w:pPr>
      <w:r>
        <w:rPr>
          <w:rFonts w:ascii="Arial" w:eastAsia="PT Astra Serif" w:hAnsi="Arial" w:cs="Arial"/>
        </w:rPr>
        <w:t xml:space="preserve">Согласно данным </w:t>
      </w:r>
      <w:r w:rsidR="00D05875" w:rsidRPr="00D05875">
        <w:rPr>
          <w:rFonts w:ascii="Arial" w:eastAsia="PT Astra Serif" w:hAnsi="Arial" w:cs="Arial"/>
        </w:rPr>
        <w:t>Департамент</w:t>
      </w:r>
      <w:r>
        <w:rPr>
          <w:rFonts w:ascii="Arial" w:eastAsia="PT Astra Serif" w:hAnsi="Arial" w:cs="Arial"/>
        </w:rPr>
        <w:t>а</w:t>
      </w:r>
      <w:r w:rsidR="00D05875" w:rsidRPr="00D05875">
        <w:rPr>
          <w:rFonts w:ascii="Arial" w:eastAsia="PT Astra Serif" w:hAnsi="Arial" w:cs="Arial"/>
        </w:rPr>
        <w:t xml:space="preserve"> природных ресурсов и охраны окружающей среды Томской области (далее – Департамент)</w:t>
      </w:r>
      <w:r w:rsidR="00D05875" w:rsidRPr="00B75251">
        <w:rPr>
          <w:rFonts w:ascii="PT Astra Serif" w:eastAsia="PT Astra Serif" w:hAnsi="PT Astra Serif" w:cs="PT Astra Serif"/>
          <w:sz w:val="26"/>
          <w:szCs w:val="26"/>
        </w:rPr>
        <w:t xml:space="preserve"> </w:t>
      </w:r>
      <w:r w:rsidRPr="00496232">
        <w:rPr>
          <w:rFonts w:ascii="Arial" w:eastAsia="PT Astra Serif" w:hAnsi="Arial" w:cs="Arial"/>
        </w:rPr>
        <w:t>п</w:t>
      </w:r>
      <w:r w:rsidR="00A108F7" w:rsidRPr="00496232">
        <w:rPr>
          <w:rFonts w:ascii="Arial" w:eastAsia="PT Astra Serif" w:hAnsi="Arial" w:cs="Arial"/>
        </w:rPr>
        <w:t>раво</w:t>
      </w:r>
      <w:r w:rsidR="00A108F7" w:rsidRPr="00A70C55">
        <w:rPr>
          <w:rFonts w:ascii="Arial" w:eastAsia="PT Astra Serif" w:hAnsi="Arial" w:cs="Arial"/>
        </w:rPr>
        <w:t xml:space="preserve"> пользования водными объектами, расположенными на территории муниципального образова</w:t>
      </w:r>
      <w:r w:rsidR="006C0C95">
        <w:rPr>
          <w:rFonts w:ascii="Arial" w:eastAsia="PT Astra Serif" w:hAnsi="Arial" w:cs="Arial"/>
        </w:rPr>
        <w:t>ния ЗАТО </w:t>
      </w:r>
      <w:r w:rsidR="00A108F7" w:rsidRPr="00A70C55">
        <w:rPr>
          <w:rFonts w:ascii="Arial" w:eastAsia="PT Astra Serif" w:hAnsi="Arial" w:cs="Arial"/>
        </w:rPr>
        <w:t>Северск Томской области, предоставлено следующим водопользователям:</w:t>
      </w:r>
    </w:p>
    <w:p w:rsidR="00A108F7" w:rsidRPr="00A70C55" w:rsidRDefault="006C0C95" w:rsidP="00A108F7">
      <w:pPr>
        <w:ind w:firstLine="709"/>
        <w:jc w:val="both"/>
        <w:rPr>
          <w:rFonts w:ascii="Arial" w:eastAsia="PT Astra Serif" w:hAnsi="Arial" w:cs="Arial"/>
        </w:rPr>
      </w:pPr>
      <w:r>
        <w:rPr>
          <w:rFonts w:ascii="Arial" w:eastAsia="PT Astra Serif" w:hAnsi="Arial" w:cs="Arial"/>
        </w:rPr>
        <w:t>1) </w:t>
      </w:r>
      <w:r w:rsidR="00A108F7" w:rsidRPr="00A70C55">
        <w:rPr>
          <w:rFonts w:ascii="Arial" w:eastAsia="PT Astra Serif" w:hAnsi="Arial" w:cs="Arial"/>
        </w:rPr>
        <w:t>забор (изъятие) водных ресурсов из водных объектов для хозяйственно-бытового</w:t>
      </w:r>
      <w:r>
        <w:rPr>
          <w:rFonts w:ascii="Arial" w:eastAsia="PT Astra Serif" w:hAnsi="Arial" w:cs="Arial"/>
        </w:rPr>
        <w:t xml:space="preserve"> водоснабжения осуществляет ООО «Тепло </w:t>
      </w:r>
      <w:r w:rsidR="00A108F7" w:rsidRPr="00A70C55">
        <w:rPr>
          <w:rFonts w:ascii="Arial" w:eastAsia="PT Astra Serif" w:hAnsi="Arial" w:cs="Arial"/>
        </w:rPr>
        <w:t>П»;</w:t>
      </w:r>
    </w:p>
    <w:p w:rsidR="00A108F7" w:rsidRPr="00A70C55" w:rsidRDefault="006C0C95" w:rsidP="00DF4869">
      <w:pPr>
        <w:ind w:firstLine="709"/>
        <w:jc w:val="both"/>
        <w:rPr>
          <w:rFonts w:ascii="Arial" w:eastAsia="PT Astra Serif" w:hAnsi="Arial" w:cs="Arial"/>
        </w:rPr>
      </w:pPr>
      <w:r>
        <w:rPr>
          <w:rFonts w:ascii="Arial" w:eastAsia="PT Astra Serif" w:hAnsi="Arial" w:cs="Arial"/>
        </w:rPr>
        <w:t>2) </w:t>
      </w:r>
      <w:r w:rsidR="00A108F7" w:rsidRPr="00A70C55">
        <w:rPr>
          <w:rFonts w:ascii="Arial" w:eastAsia="PT Astra Serif" w:hAnsi="Arial" w:cs="Arial"/>
        </w:rPr>
        <w:t>использование участков акватории для размещения плавате</w:t>
      </w:r>
      <w:r>
        <w:rPr>
          <w:rFonts w:ascii="Arial" w:eastAsia="PT Astra Serif" w:hAnsi="Arial" w:cs="Arial"/>
        </w:rPr>
        <w:t>льных средств осуществляют: ООО «МНБ», ФБУ «Администрация Обского </w:t>
      </w:r>
      <w:r w:rsidR="00A108F7" w:rsidRPr="00A70C55">
        <w:rPr>
          <w:rFonts w:ascii="Arial" w:eastAsia="PT Astra Serif" w:hAnsi="Arial" w:cs="Arial"/>
        </w:rPr>
        <w:t>БВП»; ООО «Самусьски</w:t>
      </w:r>
      <w:r>
        <w:rPr>
          <w:rFonts w:ascii="Arial" w:eastAsia="PT Astra Serif" w:hAnsi="Arial" w:cs="Arial"/>
        </w:rPr>
        <w:t>й судостроительно-судоремонтный завод»; ПК </w:t>
      </w:r>
      <w:r w:rsidR="00A108F7" w:rsidRPr="00A70C55">
        <w:rPr>
          <w:rFonts w:ascii="Arial" w:eastAsia="PT Astra Serif" w:hAnsi="Arial" w:cs="Arial"/>
        </w:rPr>
        <w:t>«Нептун»; ООО «Транспортная компания»;</w:t>
      </w:r>
    </w:p>
    <w:p w:rsidR="00A108F7" w:rsidRPr="00A70C55" w:rsidRDefault="006C0C95" w:rsidP="006C0C95">
      <w:pPr>
        <w:ind w:firstLine="709"/>
        <w:jc w:val="both"/>
        <w:rPr>
          <w:rFonts w:ascii="Arial" w:eastAsia="PT Astra Serif" w:hAnsi="Arial" w:cs="Arial"/>
        </w:rPr>
      </w:pPr>
      <w:r>
        <w:rPr>
          <w:rFonts w:ascii="Arial" w:eastAsia="PT Astra Serif" w:hAnsi="Arial" w:cs="Arial"/>
        </w:rPr>
        <w:t>3) </w:t>
      </w:r>
      <w:r w:rsidR="00A108F7" w:rsidRPr="00A70C55">
        <w:rPr>
          <w:rFonts w:ascii="Arial" w:eastAsia="PT Astra Serif" w:hAnsi="Arial" w:cs="Arial"/>
        </w:rPr>
        <w:t>сброс сточных вод на основании решений о предоставлении водных объектов</w:t>
      </w:r>
      <w:r w:rsidR="00D609BD">
        <w:rPr>
          <w:rFonts w:ascii="Arial" w:eastAsia="PT Astra Serif" w:hAnsi="Arial" w:cs="Arial"/>
        </w:rPr>
        <w:t xml:space="preserve"> </w:t>
      </w:r>
      <w:r w:rsidR="00A108F7" w:rsidRPr="00A70C55">
        <w:rPr>
          <w:rFonts w:ascii="Arial" w:eastAsia="PT Astra Serif" w:hAnsi="Arial" w:cs="Arial"/>
        </w:rPr>
        <w:t>в пользование</w:t>
      </w:r>
      <w:r w:rsidR="00D609BD">
        <w:rPr>
          <w:rFonts w:ascii="Arial" w:eastAsia="PT Astra Serif" w:hAnsi="Arial" w:cs="Arial"/>
        </w:rPr>
        <w:t xml:space="preserve"> </w:t>
      </w:r>
      <w:r w:rsidR="00A108F7" w:rsidRPr="00A70C55">
        <w:rPr>
          <w:rFonts w:ascii="Arial" w:eastAsia="PT Astra Serif" w:hAnsi="Arial" w:cs="Arial"/>
        </w:rPr>
        <w:t xml:space="preserve">осуществляют: </w:t>
      </w:r>
      <w:r>
        <w:rPr>
          <w:rFonts w:ascii="Arial" w:eastAsia="PT Astra Serif" w:hAnsi="Arial" w:cs="Arial"/>
        </w:rPr>
        <w:t>ООО «ВКХ </w:t>
      </w:r>
      <w:r w:rsidR="00A108F7" w:rsidRPr="00A70C55">
        <w:rPr>
          <w:rFonts w:ascii="Arial" w:eastAsia="PT Astra Serif" w:hAnsi="Arial" w:cs="Arial"/>
        </w:rPr>
        <w:t xml:space="preserve">«Самусь», </w:t>
      </w:r>
      <w:r>
        <w:rPr>
          <w:rFonts w:ascii="Arial" w:eastAsia="PT Astra Serif" w:hAnsi="Arial" w:cs="Arial"/>
        </w:rPr>
        <w:t>МБЭУ ЗАТО Северск, АО «СХК», АО «Северский водоканал», АО </w:t>
      </w:r>
      <w:r w:rsidR="00A108F7" w:rsidRPr="00A70C55">
        <w:rPr>
          <w:rFonts w:ascii="Arial" w:eastAsia="PT Astra Serif" w:hAnsi="Arial" w:cs="Arial"/>
        </w:rPr>
        <w:t>«Русатом Инфраструктурные решения».</w:t>
      </w:r>
    </w:p>
    <w:p w:rsidR="00A108F7" w:rsidRPr="00A70C55" w:rsidRDefault="00A108F7" w:rsidP="00DF4869">
      <w:pPr>
        <w:ind w:firstLine="709"/>
        <w:jc w:val="both"/>
        <w:rPr>
          <w:rFonts w:ascii="Arial" w:eastAsia="PT Astra Serif" w:hAnsi="Arial" w:cs="Arial"/>
        </w:rPr>
      </w:pPr>
      <w:r w:rsidRPr="00A70C55">
        <w:rPr>
          <w:rFonts w:ascii="Arial" w:eastAsia="PT Astra Serif" w:hAnsi="Arial" w:cs="Arial"/>
        </w:rPr>
        <w:t>В 2021 году нарушений условий решений о предоставлении водного объекта в пользование и договоров водопользования Департаментом не выявлялось.</w:t>
      </w:r>
    </w:p>
    <w:p w:rsidR="00A108F7" w:rsidRPr="00A70C55" w:rsidRDefault="00A108F7" w:rsidP="00DF4869">
      <w:pPr>
        <w:ind w:firstLine="709"/>
        <w:jc w:val="both"/>
        <w:rPr>
          <w:rFonts w:ascii="Arial" w:eastAsia="PT Astra Serif" w:hAnsi="Arial" w:cs="Arial"/>
        </w:rPr>
      </w:pPr>
      <w:r w:rsidRPr="00A70C55">
        <w:rPr>
          <w:rFonts w:ascii="Arial" w:eastAsia="PT Astra Serif" w:hAnsi="Arial" w:cs="Arial"/>
        </w:rPr>
        <w:t>В 2021 году Департаментом проведена</w:t>
      </w:r>
      <w:r w:rsidRPr="00A70C55">
        <w:rPr>
          <w:rFonts w:ascii="Arial" w:hAnsi="Arial" w:cs="Arial"/>
        </w:rPr>
        <w:t xml:space="preserve"> </w:t>
      </w:r>
      <w:r w:rsidRPr="00A70C55">
        <w:rPr>
          <w:rFonts w:ascii="Arial" w:eastAsia="PT Astra Serif" w:hAnsi="Arial" w:cs="Arial"/>
        </w:rPr>
        <w:t xml:space="preserve">внеплановая выездная проверка в </w:t>
      </w:r>
      <w:r w:rsidRPr="00E5652B">
        <w:rPr>
          <w:rFonts w:ascii="Arial" w:eastAsia="PT Astra Serif" w:hAnsi="Arial" w:cs="Arial"/>
        </w:rPr>
        <w:t>отношении МАУ ЗАТО Северск детский оздоровительный лагерь «Восход»,</w:t>
      </w:r>
      <w:r w:rsidRPr="00A70C55">
        <w:rPr>
          <w:rFonts w:ascii="Arial" w:eastAsia="PT Astra Serif" w:hAnsi="Arial" w:cs="Arial"/>
        </w:rPr>
        <w:t xml:space="preserve"> в ходе которой выявлены нарушения, выразившиеся в сбросе отходов производства и потребления на почву в районе очистных сооружений по адресу: Томский район, д.</w:t>
      </w:r>
      <w:r w:rsidR="006C0C95">
        <w:rPr>
          <w:rFonts w:ascii="Arial" w:eastAsia="PT Astra Serif" w:hAnsi="Arial" w:cs="Arial"/>
        </w:rPr>
        <w:t>Большое Протопопо</w:t>
      </w:r>
      <w:r w:rsidRPr="00A70C55">
        <w:rPr>
          <w:rFonts w:ascii="Arial" w:eastAsia="PT Astra Serif" w:hAnsi="Arial" w:cs="Arial"/>
        </w:rPr>
        <w:t>во, Оздоровительный лагерь «Восход», строение 10,</w:t>
      </w:r>
      <w:r w:rsidR="006C0C95">
        <w:rPr>
          <w:rFonts w:ascii="Arial" w:eastAsia="PT Astra Serif" w:hAnsi="Arial" w:cs="Arial"/>
        </w:rPr>
        <w:t xml:space="preserve"> а также сброс сточных вод в р.</w:t>
      </w:r>
      <w:r w:rsidRPr="00A70C55">
        <w:rPr>
          <w:rFonts w:ascii="Arial" w:eastAsia="PT Astra Serif" w:hAnsi="Arial" w:cs="Arial"/>
        </w:rPr>
        <w:t>Ушайка в отсутствие документов, на основании кот</w:t>
      </w:r>
      <w:r w:rsidR="00CC3E6C">
        <w:rPr>
          <w:rFonts w:ascii="Arial" w:eastAsia="PT Astra Serif" w:hAnsi="Arial" w:cs="Arial"/>
        </w:rPr>
        <w:t>орых возникает право пользования</w:t>
      </w:r>
      <w:r w:rsidRPr="00A70C55">
        <w:rPr>
          <w:rFonts w:ascii="Arial" w:eastAsia="PT Astra Serif" w:hAnsi="Arial" w:cs="Arial"/>
        </w:rPr>
        <w:t xml:space="preserve"> водными объектами, при эксплуатации канализационной насосной станции по адресу: </w:t>
      </w:r>
      <w:r w:rsidR="006C0C95">
        <w:rPr>
          <w:rFonts w:ascii="Arial" w:eastAsia="PT Astra Serif" w:hAnsi="Arial" w:cs="Arial"/>
        </w:rPr>
        <w:t>Томская обл., Томский район, д.</w:t>
      </w:r>
      <w:r w:rsidRPr="00A70C55">
        <w:rPr>
          <w:rFonts w:ascii="Arial" w:eastAsia="PT Astra Serif" w:hAnsi="Arial" w:cs="Arial"/>
        </w:rPr>
        <w:t>Большое Протопопово, оздоровительный лагерь "Восход", строение 18.</w:t>
      </w:r>
    </w:p>
    <w:p w:rsidR="00A108F7" w:rsidRPr="00A70C55" w:rsidRDefault="00A108F7" w:rsidP="00DF4869">
      <w:pPr>
        <w:ind w:firstLine="709"/>
        <w:jc w:val="both"/>
        <w:rPr>
          <w:rFonts w:ascii="Arial" w:eastAsia="PT Astra Serif" w:hAnsi="Arial" w:cs="Arial"/>
        </w:rPr>
      </w:pPr>
      <w:r w:rsidRPr="00A70C55">
        <w:rPr>
          <w:rFonts w:ascii="Arial" w:eastAsia="PT Astra Serif" w:hAnsi="Arial" w:cs="Arial"/>
        </w:rPr>
        <w:t xml:space="preserve">По </w:t>
      </w:r>
      <w:r w:rsidR="00275E5C">
        <w:rPr>
          <w:rFonts w:ascii="Arial" w:eastAsia="PT Astra Serif" w:hAnsi="Arial" w:cs="Arial"/>
        </w:rPr>
        <w:t>фактам выявленных нарушений МАУ ЗАТО </w:t>
      </w:r>
      <w:r w:rsidRPr="00A70C55">
        <w:rPr>
          <w:rFonts w:ascii="Arial" w:eastAsia="PT Astra Serif" w:hAnsi="Arial" w:cs="Arial"/>
        </w:rPr>
        <w:t>Северск детский оздорови</w:t>
      </w:r>
      <w:r w:rsidR="001A7C51">
        <w:rPr>
          <w:rFonts w:ascii="Arial" w:eastAsia="PT Astra Serif" w:hAnsi="Arial" w:cs="Arial"/>
        </w:rPr>
        <w:t>тельный лагерь «Восход» привлечё</w:t>
      </w:r>
      <w:r w:rsidRPr="00A70C55">
        <w:rPr>
          <w:rFonts w:ascii="Arial" w:eastAsia="PT Astra Serif" w:hAnsi="Arial" w:cs="Arial"/>
        </w:rPr>
        <w:t>н к админис</w:t>
      </w:r>
      <w:r w:rsidR="006C0C95">
        <w:rPr>
          <w:rFonts w:ascii="Arial" w:eastAsia="PT Astra Serif" w:hAnsi="Arial" w:cs="Arial"/>
        </w:rPr>
        <w:t>тративной ответственности по ч. 1 ст. 8.2 и ст. </w:t>
      </w:r>
      <w:r w:rsidRPr="00A70C55">
        <w:rPr>
          <w:rFonts w:ascii="Arial" w:eastAsia="PT Astra Serif" w:hAnsi="Arial" w:cs="Arial"/>
        </w:rPr>
        <w:t>7.6 КоАП</w:t>
      </w:r>
      <w:r w:rsidR="006C0C95">
        <w:rPr>
          <w:rFonts w:ascii="Arial" w:eastAsia="PT Astra Serif" w:hAnsi="Arial" w:cs="Arial"/>
        </w:rPr>
        <w:t> </w:t>
      </w:r>
      <w:r w:rsidRPr="00A70C55">
        <w:rPr>
          <w:rFonts w:ascii="Arial" w:eastAsia="PT Astra Serif" w:hAnsi="Arial" w:cs="Arial"/>
        </w:rPr>
        <w:t>РФ, общая сумма наложенных штрафов составила 150</w:t>
      </w:r>
      <w:r w:rsidR="006C0C95">
        <w:rPr>
          <w:rFonts w:ascii="Arial" w:eastAsia="PT Astra Serif" w:hAnsi="Arial" w:cs="Arial"/>
        </w:rPr>
        <w:t> тыс. </w:t>
      </w:r>
      <w:r w:rsidRPr="00A70C55">
        <w:rPr>
          <w:rFonts w:ascii="Arial" w:eastAsia="PT Astra Serif" w:hAnsi="Arial" w:cs="Arial"/>
        </w:rPr>
        <w:t>руб. Выдано предписание об устранении выявленных нарушений.</w:t>
      </w:r>
    </w:p>
    <w:p w:rsidR="00A108F7" w:rsidRPr="00A70C55" w:rsidRDefault="00A108F7" w:rsidP="00DF4869">
      <w:pPr>
        <w:ind w:firstLine="709"/>
        <w:jc w:val="both"/>
        <w:rPr>
          <w:rFonts w:ascii="Arial" w:eastAsia="PT Astra Serif" w:hAnsi="Arial" w:cs="Arial"/>
        </w:rPr>
      </w:pPr>
      <w:r w:rsidRPr="00A70C55">
        <w:rPr>
          <w:rFonts w:ascii="Arial" w:eastAsia="PT Astra Serif" w:hAnsi="Arial" w:cs="Arial"/>
        </w:rPr>
        <w:t>По поступившей от граждан информации за нарушение режима особо охраняемой природной территории местного значения «Оз</w:t>
      </w:r>
      <w:r w:rsidR="00E5652B">
        <w:rPr>
          <w:rFonts w:ascii="Arial" w:eastAsia="PT Astra Serif" w:hAnsi="Arial" w:cs="Arial"/>
        </w:rPr>
        <w:t>е</w:t>
      </w:r>
      <w:r w:rsidRPr="00A70C55">
        <w:rPr>
          <w:rFonts w:ascii="Arial" w:eastAsia="PT Astra Serif" w:hAnsi="Arial" w:cs="Arial"/>
        </w:rPr>
        <w:t>рный комплекс пос. Самусь ЗАТО Северск» по ст.</w:t>
      </w:r>
      <w:r w:rsidR="006C0C95">
        <w:rPr>
          <w:rFonts w:ascii="Arial" w:eastAsia="PT Astra Serif" w:hAnsi="Arial" w:cs="Arial"/>
        </w:rPr>
        <w:t> </w:t>
      </w:r>
      <w:r w:rsidRPr="00A70C55">
        <w:rPr>
          <w:rFonts w:ascii="Arial" w:eastAsia="PT Astra Serif" w:hAnsi="Arial" w:cs="Arial"/>
        </w:rPr>
        <w:t>8.39 КоАП</w:t>
      </w:r>
      <w:r w:rsidR="006C0C95">
        <w:rPr>
          <w:rFonts w:ascii="Arial" w:eastAsia="PT Astra Serif" w:hAnsi="Arial" w:cs="Arial"/>
        </w:rPr>
        <w:t> </w:t>
      </w:r>
      <w:r w:rsidRPr="00A70C55">
        <w:rPr>
          <w:rFonts w:ascii="Arial" w:eastAsia="PT Astra Serif" w:hAnsi="Arial" w:cs="Arial"/>
        </w:rPr>
        <w:t>РФ привлечено к административной ответственности 17 физ</w:t>
      </w:r>
      <w:r w:rsidR="006C0C95">
        <w:rPr>
          <w:rFonts w:ascii="Arial" w:eastAsia="PT Astra Serif" w:hAnsi="Arial" w:cs="Arial"/>
        </w:rPr>
        <w:t>ических лиц на общую сумму 51 тыс. </w:t>
      </w:r>
      <w:r w:rsidRPr="00A70C55">
        <w:rPr>
          <w:rFonts w:ascii="Arial" w:eastAsia="PT Astra Serif" w:hAnsi="Arial" w:cs="Arial"/>
        </w:rPr>
        <w:t>руб.</w:t>
      </w:r>
    </w:p>
    <w:p w:rsidR="00A108F7" w:rsidRPr="00A70C55" w:rsidRDefault="00A108F7" w:rsidP="00DF4869">
      <w:pPr>
        <w:ind w:firstLine="709"/>
        <w:jc w:val="both"/>
        <w:rPr>
          <w:rFonts w:ascii="Arial" w:eastAsia="PT Astra Serif" w:hAnsi="Arial" w:cs="Arial"/>
        </w:rPr>
      </w:pPr>
      <w:r w:rsidRPr="00A70C55">
        <w:rPr>
          <w:rFonts w:ascii="Arial" w:eastAsia="PT Astra Serif" w:hAnsi="Arial" w:cs="Arial"/>
        </w:rPr>
        <w:t>По материалам, поступившим из УМВД ЗАТО Северск, за размещение отходов на почве к админис</w:t>
      </w:r>
      <w:r w:rsidR="006C0C95">
        <w:rPr>
          <w:rFonts w:ascii="Arial" w:eastAsia="PT Astra Serif" w:hAnsi="Arial" w:cs="Arial"/>
        </w:rPr>
        <w:t>тративной ответственности по ч. 1 ст. 8.2 КоАП </w:t>
      </w:r>
      <w:r w:rsidRPr="00A70C55">
        <w:rPr>
          <w:rFonts w:ascii="Arial" w:eastAsia="PT Astra Serif" w:hAnsi="Arial" w:cs="Arial"/>
        </w:rPr>
        <w:t>РФ привлечено 3</w:t>
      </w:r>
      <w:r w:rsidR="006C0C95">
        <w:rPr>
          <w:rFonts w:ascii="Arial" w:eastAsia="PT Astra Serif" w:hAnsi="Arial" w:cs="Arial"/>
        </w:rPr>
        <w:t> </w:t>
      </w:r>
      <w:r w:rsidRPr="00A70C55">
        <w:rPr>
          <w:rFonts w:ascii="Arial" w:eastAsia="PT Astra Serif" w:hAnsi="Arial" w:cs="Arial"/>
        </w:rPr>
        <w:t>физ</w:t>
      </w:r>
      <w:r w:rsidR="006C0C95">
        <w:rPr>
          <w:rFonts w:ascii="Arial" w:eastAsia="PT Astra Serif" w:hAnsi="Arial" w:cs="Arial"/>
        </w:rPr>
        <w:t>ических лица на общую сумму 3 тыс. </w:t>
      </w:r>
      <w:r w:rsidRPr="00A70C55">
        <w:rPr>
          <w:rFonts w:ascii="Arial" w:eastAsia="PT Astra Serif" w:hAnsi="Arial" w:cs="Arial"/>
        </w:rPr>
        <w:t>руб.</w:t>
      </w:r>
    </w:p>
    <w:p w:rsidR="00F25589" w:rsidRPr="00F25589" w:rsidRDefault="00A108F7" w:rsidP="00F25589">
      <w:pPr>
        <w:ind w:firstLine="709"/>
        <w:jc w:val="both"/>
        <w:rPr>
          <w:rFonts w:ascii="Arial" w:eastAsia="PT Astra Serif" w:hAnsi="Arial" w:cs="Arial"/>
        </w:rPr>
      </w:pPr>
      <w:r w:rsidRPr="00A70C55">
        <w:rPr>
          <w:rFonts w:ascii="Arial" w:eastAsia="PT Astra Serif" w:hAnsi="Arial" w:cs="Arial"/>
        </w:rPr>
        <w:t>Также по мат</w:t>
      </w:r>
      <w:r w:rsidR="006C0C95">
        <w:rPr>
          <w:rFonts w:ascii="Arial" w:eastAsia="PT Astra Serif" w:hAnsi="Arial" w:cs="Arial"/>
        </w:rPr>
        <w:t>ериалам УМВД ЗАТО Северск по ч. 1 ст. 8.2 КоАП РФ за отсутствие заключё</w:t>
      </w:r>
      <w:r w:rsidRPr="00A70C55">
        <w:rPr>
          <w:rFonts w:ascii="Arial" w:eastAsia="PT Astra Serif" w:hAnsi="Arial" w:cs="Arial"/>
        </w:rPr>
        <w:t>нного договора на</w:t>
      </w:r>
      <w:r w:rsidR="006C0C95">
        <w:rPr>
          <w:rFonts w:ascii="Arial" w:eastAsia="PT Astra Serif" w:hAnsi="Arial" w:cs="Arial"/>
        </w:rPr>
        <w:t xml:space="preserve"> вывоз твё</w:t>
      </w:r>
      <w:r w:rsidRPr="00A70C55">
        <w:rPr>
          <w:rFonts w:ascii="Arial" w:eastAsia="PT Astra Serif" w:hAnsi="Arial" w:cs="Arial"/>
        </w:rPr>
        <w:t>рдых коммунальных отходов к административной ответственност</w:t>
      </w:r>
      <w:r w:rsidR="006C0C95">
        <w:rPr>
          <w:rFonts w:ascii="Arial" w:eastAsia="PT Astra Serif" w:hAnsi="Arial" w:cs="Arial"/>
        </w:rPr>
        <w:t>и в виде предупреждения привлечё</w:t>
      </w:r>
      <w:r w:rsidRPr="00A70C55">
        <w:rPr>
          <w:rFonts w:ascii="Arial" w:eastAsia="PT Astra Serif" w:hAnsi="Arial" w:cs="Arial"/>
        </w:rPr>
        <w:t>н один индивидуальный предприниматель.</w:t>
      </w:r>
    </w:p>
    <w:p w:rsidR="00574179" w:rsidRPr="004C5A6A" w:rsidRDefault="00F25589" w:rsidP="00F25589">
      <w:pPr>
        <w:tabs>
          <w:tab w:val="left" w:pos="1728"/>
        </w:tabs>
        <w:jc w:val="center"/>
        <w:rPr>
          <w:rFonts w:ascii="Arial" w:hAnsi="Arial" w:cs="Arial"/>
          <w:b/>
        </w:rPr>
      </w:pPr>
      <w:r>
        <w:fldChar w:fldCharType="begin"/>
      </w:r>
      <w:r>
        <w:instrText xml:space="preserve"> INCLUDEPICTURE "http://vseverske.info/uploads/posts/2022-02/1644828865_3bsotqubnzi.jpg" \* MERGEFORMATINET </w:instrText>
      </w:r>
      <w:r>
        <w:fldChar w:fldCharType="separate"/>
      </w:r>
      <w:r w:rsidR="003E52A3">
        <w:fldChar w:fldCharType="begin"/>
      </w:r>
      <w:r w:rsidR="003E52A3">
        <w:instrText xml:space="preserve"> INCLUDEPICTURE  "http://vseverske.info/uploads/posts/2022-02/1644828865_3bsotqubnzi.jpg" \* MERGEFORMATINET </w:instrText>
      </w:r>
      <w:r w:rsidR="003E52A3">
        <w:fldChar w:fldCharType="separate"/>
      </w:r>
      <w:r w:rsidR="00281C04">
        <w:fldChar w:fldCharType="begin"/>
      </w:r>
      <w:r w:rsidR="00281C04">
        <w:instrText xml:space="preserve"> INCLUDEPICTURE  "http://vseverske.info/uploads/posts/2022-02/1644828865_3bsotqubnzi.jpg" \* MERGEFORMATINET </w:instrText>
      </w:r>
      <w:r w:rsidR="00281C04">
        <w:fldChar w:fldCharType="separate"/>
      </w:r>
      <w:r w:rsidR="008626D7">
        <w:fldChar w:fldCharType="begin"/>
      </w:r>
      <w:r w:rsidR="008626D7">
        <w:instrText xml:space="preserve"> INCLUDEPICTURE  "http://vseverske.info/uploads/posts/2022-02/1644828865_3bsotqubnzi.jpg" \* MERGEFORMATINET </w:instrText>
      </w:r>
      <w:r w:rsidR="008626D7">
        <w:fldChar w:fldCharType="separate"/>
      </w:r>
      <w:r w:rsidR="00D11313">
        <w:fldChar w:fldCharType="begin"/>
      </w:r>
      <w:r w:rsidR="00D11313">
        <w:instrText xml:space="preserve"> INCLUDEPICTURE  "http://vseverske.info/uploads/posts/2022-02/1644828865_3bsotqubnzi.jpg" \* MERGEFORMATINET </w:instrText>
      </w:r>
      <w:r w:rsidR="00D11313">
        <w:fldChar w:fldCharType="separate"/>
      </w:r>
      <w:r w:rsidR="001F292B">
        <w:fldChar w:fldCharType="begin"/>
      </w:r>
      <w:r w:rsidR="001F292B">
        <w:instrText xml:space="preserve"> INCLUDEPICTURE  "http://vseverske.info/uploads/posts/2022-02/1644828865_3bsotqubnzi.jpg" \* MERGEFORMATINET </w:instrText>
      </w:r>
      <w:r w:rsidR="001F292B">
        <w:fldChar w:fldCharType="separate"/>
      </w:r>
      <w:r w:rsidR="00D215EF">
        <w:fldChar w:fldCharType="begin"/>
      </w:r>
      <w:r w:rsidR="00D215EF">
        <w:instrText xml:space="preserve"> INCLUDEPICTURE  "http://vseverske.info/uploads/posts/2022-02/1644828865_3bsotqubnzi.jpg" \* MERGEFORMATINET </w:instrText>
      </w:r>
      <w:r w:rsidR="00D215EF">
        <w:fldChar w:fldCharType="separate"/>
      </w:r>
      <w:r w:rsidR="007F7449">
        <w:fldChar w:fldCharType="begin"/>
      </w:r>
      <w:r w:rsidR="007F7449">
        <w:instrText xml:space="preserve"> INCLUDEPICTURE  "http://vseverske.info/uploads/posts/2022-02/1644828865_3bsotqubnzi.jpg" \* MERGEFORMATINET </w:instrText>
      </w:r>
      <w:r w:rsidR="007F7449">
        <w:fldChar w:fldCharType="separate"/>
      </w:r>
      <w:r w:rsidR="003A51F1">
        <w:fldChar w:fldCharType="begin"/>
      </w:r>
      <w:r w:rsidR="003A51F1">
        <w:instrText xml:space="preserve"> INCLUDEPICTURE  "http://vseverske.info/uploads/posts/2022-02/1644828865_3bsotqubnzi.jpg" \* MERGEFORMATINET </w:instrText>
      </w:r>
      <w:r w:rsidR="003A51F1">
        <w:fldChar w:fldCharType="separate"/>
      </w:r>
      <w:r w:rsidR="00D4736E">
        <w:fldChar w:fldCharType="begin"/>
      </w:r>
      <w:r w:rsidR="00D4736E">
        <w:instrText xml:space="preserve"> INCLUDEPICTURE  "http://vseverske.info/uploads/posts/2022-02/1644828865_3bsotqubnzi.jpg" \* MERGEFORMATINET </w:instrText>
      </w:r>
      <w:r w:rsidR="00D4736E">
        <w:fldChar w:fldCharType="separate"/>
      </w:r>
      <w:r w:rsidR="00644007">
        <w:fldChar w:fldCharType="begin"/>
      </w:r>
      <w:r w:rsidR="00644007">
        <w:instrText xml:space="preserve"> INCLUDEPICTURE  "http://vseverske.info/uploads/posts/2022-02/1644828865_3bsotqubnzi.jpg" \* MERGEFORMATINET </w:instrText>
      </w:r>
      <w:r w:rsidR="00644007">
        <w:fldChar w:fldCharType="separate"/>
      </w:r>
      <w:r w:rsidR="00983A35">
        <w:fldChar w:fldCharType="begin"/>
      </w:r>
      <w:r w:rsidR="00983A35">
        <w:instrText xml:space="preserve"> INCLUDEPICTURE  "http://vseverske.info/uploads/posts/2022-02/1644828865_3bsotqubnzi.jpg" \* MERGEFORMATINET </w:instrText>
      </w:r>
      <w:r w:rsidR="00983A35">
        <w:fldChar w:fldCharType="separate"/>
      </w:r>
      <w:r w:rsidR="009D5FA6">
        <w:fldChar w:fldCharType="begin"/>
      </w:r>
      <w:r w:rsidR="009D5FA6">
        <w:instrText xml:space="preserve"> INCLUDEPICTURE  "http://vseverske.info/uploads/posts/2022-02/1644828865_3bsotqubnzi.jpg" \* MERGEFORMATINET </w:instrText>
      </w:r>
      <w:r w:rsidR="009D5FA6">
        <w:fldChar w:fldCharType="separate"/>
      </w:r>
      <w:r w:rsidR="006E55C1">
        <w:fldChar w:fldCharType="begin"/>
      </w:r>
      <w:r w:rsidR="006E55C1">
        <w:instrText xml:space="preserve"> INCLUDEPICTURE  "http://vseverske.info/uploads/posts/2022-02/1644828865_3bsotqubnzi.jpg" \* MERGEFORMATINET </w:instrText>
      </w:r>
      <w:r w:rsidR="006E55C1">
        <w:fldChar w:fldCharType="separate"/>
      </w:r>
      <w:r w:rsidR="00D9576A">
        <w:fldChar w:fldCharType="begin"/>
      </w:r>
      <w:r w:rsidR="00D9576A">
        <w:instrText xml:space="preserve"> INCLUDEPICTURE  "http://vseverske.info/uploads/posts/2022-02/1644828865_3bsotqubnzi.jpg" \* MERGEFORMATINET </w:instrText>
      </w:r>
      <w:r w:rsidR="00D9576A">
        <w:fldChar w:fldCharType="separate"/>
      </w:r>
      <w:r w:rsidR="00214307">
        <w:fldChar w:fldCharType="begin"/>
      </w:r>
      <w:r w:rsidR="00214307">
        <w:instrText xml:space="preserve"> INCLUDEPICTURE  "http://vseverske.info/uploads/posts/2022-02/1644828865_3bsotqubnzi.jpg" \* MERGEFORMATINET </w:instrText>
      </w:r>
      <w:r w:rsidR="00214307">
        <w:fldChar w:fldCharType="separate"/>
      </w:r>
      <w:r w:rsidR="009C28A7">
        <w:fldChar w:fldCharType="begin"/>
      </w:r>
      <w:r w:rsidR="009C28A7">
        <w:instrText xml:space="preserve"> INCLUDEPICTURE  "http://vseverske.info/uploads/posts/2022-02/1644828865_3bsotqubnzi.jpg" \* MERGEFORMATINET </w:instrText>
      </w:r>
      <w:r w:rsidR="009C28A7">
        <w:fldChar w:fldCharType="separate"/>
      </w:r>
      <w:r w:rsidR="00D057F5">
        <w:fldChar w:fldCharType="begin"/>
      </w:r>
      <w:r w:rsidR="00D057F5">
        <w:instrText xml:space="preserve"> </w:instrText>
      </w:r>
      <w:r w:rsidR="00D057F5">
        <w:instrText>INCLUDEPICTURE  "http://vseverske.info/uploads/posts/2022-02/1644828865_3bsotqubnzi.jpg" \* MERGEFORMATINET</w:instrText>
      </w:r>
      <w:r w:rsidR="00D057F5">
        <w:instrText xml:space="preserve"> </w:instrText>
      </w:r>
      <w:r w:rsidR="00D057F5">
        <w:fldChar w:fldCharType="separate"/>
      </w:r>
      <w:r w:rsidR="002E3CB0">
        <w:pict>
          <v:shape id="_x0000_i1029" type="#_x0000_t75" alt="" style="width:369.75pt;height:152.25pt">
            <v:imagedata r:id="rId57" r:href="rId58" croptop="6189f" cropleft="4472f"/>
          </v:shape>
        </w:pict>
      </w:r>
      <w:r w:rsidR="00D057F5">
        <w:fldChar w:fldCharType="end"/>
      </w:r>
      <w:r w:rsidR="009C28A7">
        <w:fldChar w:fldCharType="end"/>
      </w:r>
      <w:r w:rsidR="00214307">
        <w:fldChar w:fldCharType="end"/>
      </w:r>
      <w:r w:rsidR="00D9576A">
        <w:fldChar w:fldCharType="end"/>
      </w:r>
      <w:r w:rsidR="006E55C1">
        <w:fldChar w:fldCharType="end"/>
      </w:r>
      <w:r w:rsidR="009D5FA6">
        <w:fldChar w:fldCharType="end"/>
      </w:r>
      <w:r w:rsidR="00983A35">
        <w:fldChar w:fldCharType="end"/>
      </w:r>
      <w:r w:rsidR="00644007">
        <w:fldChar w:fldCharType="end"/>
      </w:r>
      <w:r w:rsidR="00D4736E">
        <w:fldChar w:fldCharType="end"/>
      </w:r>
      <w:r w:rsidR="003A51F1">
        <w:fldChar w:fldCharType="end"/>
      </w:r>
      <w:r w:rsidR="007F7449">
        <w:fldChar w:fldCharType="end"/>
      </w:r>
      <w:r w:rsidR="00D215EF">
        <w:fldChar w:fldCharType="end"/>
      </w:r>
      <w:r w:rsidR="001F292B">
        <w:fldChar w:fldCharType="end"/>
      </w:r>
      <w:r w:rsidR="00D11313">
        <w:fldChar w:fldCharType="end"/>
      </w:r>
      <w:r w:rsidR="008626D7">
        <w:fldChar w:fldCharType="end"/>
      </w:r>
      <w:r w:rsidR="00281C04">
        <w:fldChar w:fldCharType="end"/>
      </w:r>
      <w:r w:rsidR="003E52A3">
        <w:fldChar w:fldCharType="end"/>
      </w:r>
      <w:r>
        <w:fldChar w:fldCharType="end"/>
      </w:r>
      <w:r w:rsidR="006C0C95">
        <w:rPr>
          <w:rFonts w:ascii="Arial" w:hAnsi="Arial" w:cs="Arial"/>
          <w:b/>
        </w:rPr>
        <w:br w:type="page"/>
      </w:r>
    </w:p>
    <w:p w:rsidR="00EB7E8E" w:rsidRPr="00B220AC" w:rsidRDefault="00B220AC" w:rsidP="00B220AC">
      <w:pPr>
        <w:pStyle w:val="af6"/>
        <w:tabs>
          <w:tab w:val="left" w:pos="1728"/>
        </w:tabs>
        <w:spacing w:after="240"/>
        <w:ind w:left="0"/>
        <w:jc w:val="center"/>
        <w:rPr>
          <w:rFonts w:ascii="Arial" w:hAnsi="Arial" w:cs="Arial"/>
          <w:b/>
          <w:sz w:val="28"/>
        </w:rPr>
      </w:pPr>
      <w:r>
        <w:rPr>
          <w:rFonts w:ascii="Arial" w:hAnsi="Arial" w:cs="Arial"/>
          <w:b/>
          <w:sz w:val="28"/>
        </w:rPr>
        <w:lastRenderedPageBreak/>
        <w:t>13. </w:t>
      </w:r>
      <w:r w:rsidR="00A108F7" w:rsidRPr="00EA02D2">
        <w:rPr>
          <w:rFonts w:ascii="Arial" w:hAnsi="Arial" w:cs="Arial"/>
          <w:b/>
          <w:sz w:val="28"/>
        </w:rPr>
        <w:t>Экологическое образование, просвещение и воспитание</w:t>
      </w:r>
    </w:p>
    <w:p w:rsidR="007E1DBC" w:rsidRPr="00A70C55" w:rsidRDefault="00234F3F" w:rsidP="00A37252">
      <w:pPr>
        <w:ind w:firstLine="709"/>
        <w:jc w:val="both"/>
        <w:rPr>
          <w:rFonts w:ascii="Arial" w:eastAsia="Calibri" w:hAnsi="Arial" w:cs="Arial"/>
        </w:rPr>
      </w:pPr>
      <w:r w:rsidRPr="00A70C55">
        <w:rPr>
          <w:rFonts w:ascii="Arial" w:eastAsia="Calibri" w:hAnsi="Arial" w:cs="Arial"/>
        </w:rPr>
        <w:t>Современная стратегия развития природоохранной деятельности определяет необходимость формирования экологического мышления и культуры, выработки экологически ориентированного поведения в процессе хозяйственной деятельности человека. Экологическое воспитание и обра</w:t>
      </w:r>
      <w:r w:rsidR="0023176F">
        <w:rPr>
          <w:rFonts w:ascii="Arial" w:eastAsia="Calibri" w:hAnsi="Arial" w:cs="Arial"/>
        </w:rPr>
        <w:t xml:space="preserve">зование подрастающего поколения </w:t>
      </w:r>
      <w:r w:rsidR="00507D2A">
        <w:rPr>
          <w:rFonts w:ascii="Arial" w:eastAsia="Calibri" w:hAnsi="Arial" w:cs="Arial"/>
        </w:rPr>
        <w:t xml:space="preserve">выходит </w:t>
      </w:r>
      <w:r w:rsidRPr="00A70C55">
        <w:rPr>
          <w:rFonts w:ascii="Arial" w:eastAsia="Calibri" w:hAnsi="Arial" w:cs="Arial"/>
        </w:rPr>
        <w:t>на первый план и актуальность этого направления лишь усиливается.</w:t>
      </w:r>
    </w:p>
    <w:p w:rsidR="00234F3F" w:rsidRPr="00A70C55" w:rsidRDefault="00234F3F" w:rsidP="0023176F">
      <w:pPr>
        <w:ind w:firstLine="709"/>
        <w:jc w:val="both"/>
        <w:rPr>
          <w:rFonts w:ascii="Arial" w:eastAsia="Calibri" w:hAnsi="Arial" w:cs="Arial"/>
        </w:rPr>
      </w:pPr>
      <w:r w:rsidRPr="00A70C55">
        <w:rPr>
          <w:rFonts w:ascii="Arial" w:eastAsia="Calibri" w:hAnsi="Arial" w:cs="Arial"/>
        </w:rPr>
        <w:t>В</w:t>
      </w:r>
      <w:r w:rsidR="0023176F">
        <w:rPr>
          <w:rFonts w:ascii="Arial" w:eastAsia="Calibri" w:hAnsi="Arial" w:cs="Arial"/>
        </w:rPr>
        <w:t xml:space="preserve"> рамках реализации муниципальной программы «Охрана окружающей среды на территории ЗАТО Северск» процесс экологического воспитания </w:t>
      </w:r>
      <w:r w:rsidRPr="00A70C55">
        <w:rPr>
          <w:rFonts w:ascii="Arial" w:eastAsia="Calibri" w:hAnsi="Arial" w:cs="Arial"/>
        </w:rPr>
        <w:t>охватывает сферу дошкольного, общего и профессионального образования, просвещение всех возрастны</w:t>
      </w:r>
      <w:r w:rsidR="0023176F">
        <w:rPr>
          <w:rFonts w:ascii="Arial" w:eastAsia="Calibri" w:hAnsi="Arial" w:cs="Arial"/>
        </w:rPr>
        <w:t>х и социальных групп населения.</w:t>
      </w:r>
    </w:p>
    <w:p w:rsidR="00234F3F" w:rsidRPr="00A70C55" w:rsidRDefault="00234F3F" w:rsidP="0023176F">
      <w:pPr>
        <w:ind w:firstLine="709"/>
        <w:jc w:val="both"/>
        <w:rPr>
          <w:rFonts w:ascii="Arial" w:eastAsia="Calibri" w:hAnsi="Arial" w:cs="Arial"/>
        </w:rPr>
      </w:pPr>
      <w:r w:rsidRPr="00A70C55">
        <w:rPr>
          <w:rFonts w:ascii="Arial" w:eastAsia="Calibri" w:hAnsi="Arial" w:cs="Arial"/>
        </w:rPr>
        <w:t xml:space="preserve">Восемнадцать образовательных организаций ЗАТО Северск в 2021 году прошли региональный отбор и подтвердили статус центров экологического образования: </w:t>
      </w:r>
      <w:r w:rsidR="0023176F">
        <w:rPr>
          <w:rFonts w:ascii="Arial" w:eastAsia="Calibri" w:hAnsi="Arial" w:cs="Arial"/>
        </w:rPr>
        <w:t>детские сады № </w:t>
      </w:r>
      <w:r w:rsidRPr="00A70C55">
        <w:rPr>
          <w:rFonts w:ascii="Arial" w:eastAsia="Calibri" w:hAnsi="Arial" w:cs="Arial"/>
        </w:rPr>
        <w:t xml:space="preserve">7, 11, 17, 25, 27, </w:t>
      </w:r>
      <w:r w:rsidR="0023176F">
        <w:rPr>
          <w:rFonts w:ascii="Arial" w:eastAsia="Calibri" w:hAnsi="Arial" w:cs="Arial"/>
        </w:rPr>
        <w:t>40</w:t>
      </w:r>
      <w:r w:rsidRPr="00024CF4">
        <w:rPr>
          <w:rFonts w:ascii="Arial" w:eastAsia="Calibri" w:hAnsi="Arial" w:cs="Arial"/>
          <w:color w:val="000000" w:themeColor="text1"/>
        </w:rPr>
        <w:t xml:space="preserve">, </w:t>
      </w:r>
      <w:r w:rsidRPr="00A70C55">
        <w:rPr>
          <w:rFonts w:ascii="Arial" w:eastAsia="Calibri" w:hAnsi="Arial" w:cs="Arial"/>
        </w:rPr>
        <w:t>50,</w:t>
      </w:r>
      <w:r w:rsidR="00507D2A">
        <w:rPr>
          <w:rFonts w:ascii="Arial" w:eastAsia="Calibri" w:hAnsi="Arial" w:cs="Arial"/>
        </w:rPr>
        <w:t xml:space="preserve"> </w:t>
      </w:r>
      <w:r w:rsidRPr="00A70C55">
        <w:rPr>
          <w:rFonts w:ascii="Arial" w:eastAsia="Calibri" w:hAnsi="Arial" w:cs="Arial"/>
        </w:rPr>
        <w:t xml:space="preserve">53, 56, 58, 60, </w:t>
      </w:r>
      <w:r w:rsidR="0023176F">
        <w:rPr>
          <w:rFonts w:ascii="Arial" w:eastAsia="Calibri" w:hAnsi="Arial" w:cs="Arial"/>
        </w:rPr>
        <w:t>школы № </w:t>
      </w:r>
      <w:r w:rsidRPr="00A70C55">
        <w:rPr>
          <w:rFonts w:ascii="Arial" w:eastAsia="Calibri" w:hAnsi="Arial" w:cs="Arial"/>
        </w:rPr>
        <w:t>76,</w:t>
      </w:r>
      <w:r w:rsidR="00507D2A">
        <w:rPr>
          <w:rFonts w:ascii="Arial" w:eastAsia="Calibri" w:hAnsi="Arial" w:cs="Arial"/>
        </w:rPr>
        <w:t xml:space="preserve"> </w:t>
      </w:r>
      <w:r w:rsidRPr="00A70C55">
        <w:rPr>
          <w:rFonts w:ascii="Arial" w:eastAsia="Calibri" w:hAnsi="Arial" w:cs="Arial"/>
        </w:rPr>
        <w:t xml:space="preserve">83, 84, </w:t>
      </w:r>
      <w:r w:rsidR="00507D2A">
        <w:rPr>
          <w:rFonts w:ascii="Arial" w:eastAsia="Calibri" w:hAnsi="Arial" w:cs="Arial"/>
        </w:rPr>
        <w:t xml:space="preserve">87, </w:t>
      </w:r>
      <w:r w:rsidR="0023176F">
        <w:rPr>
          <w:rFonts w:ascii="Arial" w:eastAsia="Calibri" w:hAnsi="Arial" w:cs="Arial"/>
        </w:rPr>
        <w:t>1</w:t>
      </w:r>
      <w:r w:rsidRPr="00A70C55">
        <w:rPr>
          <w:rFonts w:ascii="Arial" w:eastAsia="Calibri" w:hAnsi="Arial" w:cs="Arial"/>
        </w:rPr>
        <w:t>9</w:t>
      </w:r>
      <w:r w:rsidR="0023176F">
        <w:rPr>
          <w:rFonts w:ascii="Arial" w:eastAsia="Calibri" w:hAnsi="Arial" w:cs="Arial"/>
        </w:rPr>
        <w:t>6</w:t>
      </w:r>
      <w:r w:rsidRPr="00A70C55">
        <w:rPr>
          <w:rFonts w:ascii="Arial" w:eastAsia="Calibri" w:hAnsi="Arial" w:cs="Arial"/>
        </w:rPr>
        <w:t xml:space="preserve">, </w:t>
      </w:r>
      <w:r w:rsidR="009575A6">
        <w:rPr>
          <w:rFonts w:ascii="Arial" w:eastAsia="Calibri" w:hAnsi="Arial" w:cs="Arial"/>
        </w:rPr>
        <w:t xml:space="preserve">197 и </w:t>
      </w:r>
      <w:r w:rsidR="0023176F">
        <w:rPr>
          <w:rFonts w:ascii="Arial" w:eastAsia="Calibri" w:hAnsi="Arial" w:cs="Arial"/>
        </w:rPr>
        <w:t>МБОУ </w:t>
      </w:r>
      <w:r w:rsidR="00507D2A" w:rsidRPr="00A70C55">
        <w:rPr>
          <w:rFonts w:ascii="Arial" w:eastAsia="Calibri" w:hAnsi="Arial" w:cs="Arial"/>
        </w:rPr>
        <w:t>«Самусьский лице</w:t>
      </w:r>
      <w:r w:rsidR="0023176F">
        <w:rPr>
          <w:rFonts w:ascii="Arial" w:eastAsia="Calibri" w:hAnsi="Arial" w:cs="Arial"/>
        </w:rPr>
        <w:t>й им</w:t>
      </w:r>
      <w:r w:rsidR="000575CB">
        <w:rPr>
          <w:rFonts w:ascii="Arial" w:eastAsia="Calibri" w:hAnsi="Arial" w:cs="Arial"/>
        </w:rPr>
        <w:t xml:space="preserve">ени </w:t>
      </w:r>
      <w:r w:rsidR="0023176F">
        <w:rPr>
          <w:rFonts w:ascii="Arial" w:eastAsia="Calibri" w:hAnsi="Arial" w:cs="Arial"/>
        </w:rPr>
        <w:t>академика В.В.Пекарского»</w:t>
      </w:r>
      <w:r w:rsidR="00507D2A">
        <w:rPr>
          <w:rFonts w:ascii="Arial" w:eastAsia="Calibri" w:hAnsi="Arial" w:cs="Arial"/>
        </w:rPr>
        <w:t>.</w:t>
      </w:r>
    </w:p>
    <w:p w:rsidR="00234F3F" w:rsidRPr="00A70C55" w:rsidRDefault="00234F3F" w:rsidP="00A37252">
      <w:pPr>
        <w:ind w:firstLine="709"/>
        <w:jc w:val="both"/>
        <w:rPr>
          <w:rFonts w:ascii="Arial" w:eastAsia="Calibri" w:hAnsi="Arial" w:cs="Arial"/>
        </w:rPr>
      </w:pPr>
      <w:r w:rsidRPr="00A70C55">
        <w:rPr>
          <w:rFonts w:ascii="Arial" w:eastAsia="Calibri" w:hAnsi="Arial" w:cs="Arial"/>
        </w:rPr>
        <w:t>Центры экологического образования активно реализуют образовательные программы и проекты в области непрерывного экологич</w:t>
      </w:r>
      <w:r w:rsidR="0023176F">
        <w:rPr>
          <w:rFonts w:ascii="Arial" w:eastAsia="Calibri" w:hAnsi="Arial" w:cs="Arial"/>
        </w:rPr>
        <w:t>еского воспитания и просвещения:</w:t>
      </w:r>
      <w:r w:rsidRPr="00A70C55">
        <w:rPr>
          <w:rFonts w:ascii="Arial" w:eastAsia="Calibri" w:hAnsi="Arial" w:cs="Arial"/>
        </w:rPr>
        <w:t xml:space="preserve"> проводят на своих площадках разнообразные образовательные события и мероприятия.</w:t>
      </w:r>
    </w:p>
    <w:p w:rsidR="00234F3F" w:rsidRPr="00A70C55" w:rsidRDefault="00234F3F" w:rsidP="00A37252">
      <w:pPr>
        <w:ind w:firstLine="709"/>
        <w:jc w:val="both"/>
        <w:rPr>
          <w:rFonts w:ascii="Arial" w:eastAsia="Calibri" w:hAnsi="Arial" w:cs="Arial"/>
        </w:rPr>
      </w:pPr>
      <w:r w:rsidRPr="00A70C55">
        <w:rPr>
          <w:rFonts w:ascii="Arial" w:eastAsia="Calibri" w:hAnsi="Arial" w:cs="Arial"/>
        </w:rPr>
        <w:t>Формирование экологической культуры начинае</w:t>
      </w:r>
      <w:r w:rsidR="0023176F">
        <w:rPr>
          <w:rFonts w:ascii="Arial" w:eastAsia="Calibri" w:hAnsi="Arial" w:cs="Arial"/>
        </w:rPr>
        <w:t xml:space="preserve">тся в дошкольных организациях, </w:t>
      </w:r>
      <w:r w:rsidR="0023176F" w:rsidRPr="001A7C51">
        <w:rPr>
          <w:rFonts w:ascii="Arial" w:eastAsia="Calibri" w:hAnsi="Arial" w:cs="Arial"/>
        </w:rPr>
        <w:t>поэтому на</w:t>
      </w:r>
      <w:r w:rsidR="001A7C51" w:rsidRPr="001A7C51">
        <w:rPr>
          <w:rFonts w:ascii="Arial" w:eastAsia="Calibri" w:hAnsi="Arial" w:cs="Arial"/>
        </w:rPr>
        <w:t xml:space="preserve"> территории</w:t>
      </w:r>
      <w:r w:rsidRPr="00A70C55">
        <w:rPr>
          <w:rFonts w:ascii="Arial" w:eastAsia="Calibri" w:hAnsi="Arial" w:cs="Arial"/>
        </w:rPr>
        <w:t xml:space="preserve"> дошкольных учреждений организованы экологические тропы, созданы специальные образовательные маршруты в природных условиях, где есть экологически значимые объекты.</w:t>
      </w:r>
    </w:p>
    <w:p w:rsidR="00234F3F" w:rsidRDefault="00234F3F" w:rsidP="00A37252">
      <w:pPr>
        <w:ind w:firstLine="709"/>
        <w:jc w:val="both"/>
        <w:rPr>
          <w:rFonts w:ascii="Arial" w:eastAsia="Calibri" w:hAnsi="Arial" w:cs="Arial"/>
        </w:rPr>
      </w:pPr>
      <w:r w:rsidRPr="00A70C55">
        <w:rPr>
          <w:rFonts w:ascii="Arial" w:eastAsia="Calibri" w:hAnsi="Arial" w:cs="Arial"/>
        </w:rPr>
        <w:t>Используются различные формы</w:t>
      </w:r>
      <w:r w:rsidR="006D2A82">
        <w:rPr>
          <w:rFonts w:ascii="Arial" w:eastAsia="Calibri" w:hAnsi="Arial" w:cs="Arial"/>
        </w:rPr>
        <w:t xml:space="preserve"> работы, учитывающие возрастные </w:t>
      </w:r>
      <w:r w:rsidRPr="00A70C55">
        <w:rPr>
          <w:rFonts w:ascii="Arial" w:eastAsia="Calibri" w:hAnsi="Arial" w:cs="Arial"/>
        </w:rPr>
        <w:t xml:space="preserve">и индивидуальные особенности детей: экологические акции, </w:t>
      </w:r>
      <w:r w:rsidR="00FF5321">
        <w:rPr>
          <w:rFonts w:ascii="Arial" w:eastAsia="Calibri" w:hAnsi="Arial" w:cs="Arial"/>
        </w:rPr>
        <w:t xml:space="preserve">викторины, игры, </w:t>
      </w:r>
      <w:r w:rsidRPr="00A70C55">
        <w:rPr>
          <w:rFonts w:ascii="Arial" w:eastAsia="Calibri" w:hAnsi="Arial" w:cs="Arial"/>
        </w:rPr>
        <w:t xml:space="preserve">квесты, </w:t>
      </w:r>
      <w:r w:rsidR="00FF5321">
        <w:rPr>
          <w:rFonts w:ascii="Arial" w:eastAsia="Calibri" w:hAnsi="Arial" w:cs="Arial"/>
        </w:rPr>
        <w:t>квизы и конкурсы</w:t>
      </w:r>
      <w:r w:rsidRPr="00A70C55">
        <w:rPr>
          <w:rFonts w:ascii="Arial" w:eastAsia="Calibri" w:hAnsi="Arial" w:cs="Arial"/>
        </w:rPr>
        <w:t>.</w:t>
      </w:r>
    </w:p>
    <w:p w:rsidR="006D2A82" w:rsidRDefault="006D2A82" w:rsidP="00A37252">
      <w:pPr>
        <w:ind w:firstLine="709"/>
        <w:jc w:val="both"/>
        <w:rPr>
          <w:rFonts w:ascii="Arial" w:eastAsia="Calibri" w:hAnsi="Arial" w:cs="Arial"/>
        </w:rPr>
      </w:pPr>
    </w:p>
    <w:p w:rsidR="00A6757E" w:rsidRDefault="006D2A82" w:rsidP="00834BBC">
      <w:pPr>
        <w:jc w:val="center"/>
        <w:rPr>
          <w:rFonts w:ascii="Arial" w:eastAsia="Calibri" w:hAnsi="Arial" w:cs="Arial"/>
          <w:b/>
        </w:rPr>
      </w:pPr>
      <w:r w:rsidRPr="006D2A82">
        <w:rPr>
          <w:rFonts w:ascii="Arial" w:eastAsia="Calibri" w:hAnsi="Arial" w:cs="Arial"/>
          <w:b/>
        </w:rPr>
        <w:t xml:space="preserve">13.1 Мероприятия, проведённые учреждениями образования </w:t>
      </w:r>
    </w:p>
    <w:p w:rsidR="00834BBC" w:rsidRPr="006D2A82" w:rsidRDefault="006D2A82" w:rsidP="00834BBC">
      <w:pPr>
        <w:jc w:val="center"/>
        <w:rPr>
          <w:rFonts w:ascii="Arial" w:eastAsia="Calibri" w:hAnsi="Arial" w:cs="Arial"/>
          <w:b/>
        </w:rPr>
      </w:pPr>
      <w:r w:rsidRPr="006D2A82">
        <w:rPr>
          <w:rFonts w:ascii="Arial" w:eastAsia="Calibri" w:hAnsi="Arial" w:cs="Arial"/>
          <w:b/>
        </w:rPr>
        <w:t>ЗАТО Северск в 2021 году</w:t>
      </w:r>
    </w:p>
    <w:p w:rsidR="00234F3F" w:rsidRPr="00A70C55" w:rsidRDefault="00234F3F" w:rsidP="00A37252">
      <w:pPr>
        <w:ind w:firstLine="709"/>
        <w:jc w:val="both"/>
        <w:rPr>
          <w:rFonts w:ascii="Arial" w:eastAsia="Calibri" w:hAnsi="Arial" w:cs="Arial"/>
        </w:rPr>
      </w:pPr>
      <w:r w:rsidRPr="00A70C55">
        <w:rPr>
          <w:rFonts w:ascii="Arial" w:eastAsia="Calibri" w:hAnsi="Arial" w:cs="Arial"/>
        </w:rPr>
        <w:t xml:space="preserve">Учреждения проводят открытые образовательные </w:t>
      </w:r>
      <w:r w:rsidRPr="00644007">
        <w:rPr>
          <w:rFonts w:ascii="Arial" w:eastAsia="Calibri" w:hAnsi="Arial" w:cs="Arial"/>
        </w:rPr>
        <w:t>события,</w:t>
      </w:r>
      <w:r w:rsidRPr="00A70C55">
        <w:rPr>
          <w:rFonts w:ascii="Arial" w:eastAsia="Calibri" w:hAnsi="Arial" w:cs="Arial"/>
        </w:rPr>
        <w:t xml:space="preserve"> в которых принимают участие воспитанники из детских садов Томской области.</w:t>
      </w:r>
    </w:p>
    <w:p w:rsidR="007E1DBC" w:rsidRPr="00A70C55" w:rsidRDefault="00234F3F" w:rsidP="00A37252">
      <w:pPr>
        <w:ind w:firstLine="709"/>
        <w:jc w:val="both"/>
        <w:rPr>
          <w:rFonts w:ascii="Arial" w:eastAsia="Calibri" w:hAnsi="Arial" w:cs="Arial"/>
        </w:rPr>
      </w:pPr>
      <w:r w:rsidRPr="00A70C55">
        <w:rPr>
          <w:rFonts w:ascii="Arial" w:eastAsia="Calibri" w:hAnsi="Arial" w:cs="Arial"/>
        </w:rPr>
        <w:t xml:space="preserve">В ноябре </w:t>
      </w:r>
      <w:r w:rsidR="006D2A82">
        <w:rPr>
          <w:rFonts w:ascii="Arial" w:eastAsia="Calibri" w:hAnsi="Arial" w:cs="Arial"/>
        </w:rPr>
        <w:t>2021 года на базе МБДОУ «Детский сад № </w:t>
      </w:r>
      <w:r w:rsidRPr="00A70C55">
        <w:rPr>
          <w:rFonts w:ascii="Arial" w:eastAsia="Calibri" w:hAnsi="Arial" w:cs="Arial"/>
        </w:rPr>
        <w:t>40» про</w:t>
      </w:r>
      <w:r w:rsidR="006D2A82">
        <w:rPr>
          <w:rFonts w:ascii="Arial" w:eastAsia="Calibri" w:hAnsi="Arial" w:cs="Arial"/>
        </w:rPr>
        <w:t>шла открытая конференция «Земля - </w:t>
      </w:r>
      <w:r w:rsidRPr="00A70C55">
        <w:rPr>
          <w:rFonts w:ascii="Arial" w:eastAsia="Calibri" w:hAnsi="Arial" w:cs="Arial"/>
        </w:rPr>
        <w:t>наш общий дом» для детей старшего дошкольного возраста</w:t>
      </w:r>
      <w:r w:rsidR="006D2A82">
        <w:rPr>
          <w:rFonts w:ascii="Arial" w:eastAsia="Calibri" w:hAnsi="Arial" w:cs="Arial"/>
        </w:rPr>
        <w:t>, в которой</w:t>
      </w:r>
      <w:r w:rsidRPr="00A70C55">
        <w:rPr>
          <w:rFonts w:ascii="Arial" w:eastAsia="Calibri" w:hAnsi="Arial" w:cs="Arial"/>
        </w:rPr>
        <w:t xml:space="preserve"> приняли участие воспитанники детских садов </w:t>
      </w:r>
      <w:r w:rsidR="006D2A82">
        <w:rPr>
          <w:rFonts w:ascii="Arial" w:eastAsia="Calibri" w:hAnsi="Arial" w:cs="Arial"/>
        </w:rPr>
        <w:t>г.</w:t>
      </w:r>
      <w:r w:rsidRPr="00A70C55">
        <w:rPr>
          <w:rFonts w:ascii="Arial" w:eastAsia="Calibri" w:hAnsi="Arial" w:cs="Arial"/>
        </w:rPr>
        <w:t xml:space="preserve">Северска, </w:t>
      </w:r>
      <w:r w:rsidR="006D2A82">
        <w:rPr>
          <w:rFonts w:ascii="Arial" w:eastAsia="Calibri" w:hAnsi="Arial" w:cs="Arial"/>
        </w:rPr>
        <w:t>г.</w:t>
      </w:r>
      <w:r w:rsidRPr="00A70C55">
        <w:rPr>
          <w:rFonts w:ascii="Arial" w:eastAsia="Calibri" w:hAnsi="Arial" w:cs="Arial"/>
        </w:rPr>
        <w:t>Томска,</w:t>
      </w:r>
      <w:r w:rsidR="006D2A82">
        <w:rPr>
          <w:rFonts w:ascii="Arial" w:eastAsia="Calibri" w:hAnsi="Arial" w:cs="Arial"/>
        </w:rPr>
        <w:t xml:space="preserve"> а также</w:t>
      </w:r>
      <w:r w:rsidRPr="00A70C55">
        <w:rPr>
          <w:rFonts w:ascii="Arial" w:eastAsia="Calibri" w:hAnsi="Arial" w:cs="Arial"/>
        </w:rPr>
        <w:t xml:space="preserve"> Кожевниковског</w:t>
      </w:r>
      <w:r w:rsidR="006D2A82">
        <w:rPr>
          <w:rFonts w:ascii="Arial" w:eastAsia="Calibri" w:hAnsi="Arial" w:cs="Arial"/>
        </w:rPr>
        <w:t>о,</w:t>
      </w:r>
      <w:r w:rsidRPr="00A70C55">
        <w:rPr>
          <w:rFonts w:ascii="Arial" w:eastAsia="Calibri" w:hAnsi="Arial" w:cs="Arial"/>
        </w:rPr>
        <w:t xml:space="preserve"> Александровского и Молчановского районов</w:t>
      </w:r>
      <w:r w:rsidR="006D2A82">
        <w:rPr>
          <w:rFonts w:ascii="Arial" w:eastAsia="Calibri" w:hAnsi="Arial" w:cs="Arial"/>
        </w:rPr>
        <w:t xml:space="preserve"> Томской области</w:t>
      </w:r>
      <w:r w:rsidR="00A6757E">
        <w:rPr>
          <w:rFonts w:ascii="Arial" w:eastAsia="Calibri" w:hAnsi="Arial" w:cs="Arial"/>
        </w:rPr>
        <w:t>.</w:t>
      </w:r>
    </w:p>
    <w:p w:rsidR="00234F3F" w:rsidRPr="00A70C55" w:rsidRDefault="00234F3F" w:rsidP="00A37252">
      <w:pPr>
        <w:ind w:firstLine="708"/>
        <w:jc w:val="both"/>
        <w:rPr>
          <w:rFonts w:ascii="Arial" w:eastAsia="Calibri" w:hAnsi="Arial" w:cs="Arial"/>
        </w:rPr>
      </w:pPr>
      <w:r w:rsidRPr="00A70C55">
        <w:rPr>
          <w:rFonts w:ascii="Arial" w:eastAsia="Calibri" w:hAnsi="Arial" w:cs="Arial"/>
        </w:rPr>
        <w:t>В целях совершенствования системы непрерывн</w:t>
      </w:r>
      <w:r w:rsidR="00507D2A">
        <w:rPr>
          <w:rFonts w:ascii="Arial" w:eastAsia="Calibri" w:hAnsi="Arial" w:cs="Arial"/>
        </w:rPr>
        <w:t xml:space="preserve">ого экологического образования </w:t>
      </w:r>
      <w:r w:rsidRPr="00A70C55">
        <w:rPr>
          <w:rFonts w:ascii="Arial" w:eastAsia="Calibri" w:hAnsi="Arial" w:cs="Arial"/>
        </w:rPr>
        <w:t>и просвещения реализуются мероприятия для педагогов.</w:t>
      </w:r>
    </w:p>
    <w:p w:rsidR="00234F3F" w:rsidRPr="00A70C55" w:rsidRDefault="00234F3F" w:rsidP="00A37252">
      <w:pPr>
        <w:ind w:firstLine="709"/>
        <w:jc w:val="both"/>
        <w:rPr>
          <w:rFonts w:ascii="Arial" w:eastAsia="Calibri" w:hAnsi="Arial" w:cs="Arial"/>
        </w:rPr>
      </w:pPr>
      <w:r w:rsidRPr="00A70C55">
        <w:rPr>
          <w:rFonts w:ascii="Arial" w:eastAsia="Calibri" w:hAnsi="Arial" w:cs="Arial"/>
        </w:rPr>
        <w:t>27 августа 2021 года в рамках Августовской конфе</w:t>
      </w:r>
      <w:r w:rsidR="0052086A">
        <w:rPr>
          <w:rFonts w:ascii="Arial" w:eastAsia="Calibri" w:hAnsi="Arial" w:cs="Arial"/>
        </w:rPr>
        <w:t xml:space="preserve">ренции работников </w:t>
      </w:r>
      <w:r w:rsidR="00644007">
        <w:rPr>
          <w:rFonts w:ascii="Arial" w:eastAsia="Calibri" w:hAnsi="Arial" w:cs="Arial"/>
        </w:rPr>
        <w:t xml:space="preserve">образования </w:t>
      </w:r>
      <w:r w:rsidR="0052086A">
        <w:rPr>
          <w:rFonts w:ascii="Arial" w:eastAsia="Calibri" w:hAnsi="Arial" w:cs="Arial"/>
        </w:rPr>
        <w:t>ЗАТО </w:t>
      </w:r>
      <w:r w:rsidR="006D2A82">
        <w:rPr>
          <w:rFonts w:ascii="Arial" w:eastAsia="Calibri" w:hAnsi="Arial" w:cs="Arial"/>
        </w:rPr>
        <w:t>Северск</w:t>
      </w:r>
      <w:r w:rsidRPr="00A70C55">
        <w:rPr>
          <w:rFonts w:ascii="Arial" w:eastAsia="Calibri" w:hAnsi="Arial" w:cs="Arial"/>
        </w:rPr>
        <w:t xml:space="preserve"> М</w:t>
      </w:r>
      <w:r w:rsidR="006D2A82">
        <w:rPr>
          <w:rFonts w:ascii="Arial" w:eastAsia="Calibri" w:hAnsi="Arial" w:cs="Arial"/>
        </w:rPr>
        <w:t>БДОУ «ЦРР – детский сад № 60» провёл практико–</w:t>
      </w:r>
      <w:r w:rsidRPr="00A70C55">
        <w:rPr>
          <w:rFonts w:ascii="Arial" w:eastAsia="Calibri" w:hAnsi="Arial" w:cs="Arial"/>
        </w:rPr>
        <w:t>ориентированный сем</w:t>
      </w:r>
      <w:r w:rsidR="00507D2A">
        <w:rPr>
          <w:rFonts w:ascii="Arial" w:eastAsia="Calibri" w:hAnsi="Arial" w:cs="Arial"/>
        </w:rPr>
        <w:t xml:space="preserve">инар </w:t>
      </w:r>
      <w:r w:rsidR="006D2A82">
        <w:rPr>
          <w:rFonts w:ascii="Arial" w:eastAsia="Calibri" w:hAnsi="Arial" w:cs="Arial"/>
        </w:rPr>
        <w:t>по экологии</w:t>
      </w:r>
      <w:r w:rsidRPr="00A70C55">
        <w:rPr>
          <w:rFonts w:ascii="Arial" w:eastAsia="Calibri" w:hAnsi="Arial" w:cs="Arial"/>
        </w:rPr>
        <w:t xml:space="preserve"> «Инновационные возможности экологического образования </w:t>
      </w:r>
      <w:r w:rsidRPr="008438ED">
        <w:rPr>
          <w:rFonts w:ascii="Arial" w:eastAsia="Calibri" w:hAnsi="Arial" w:cs="Arial"/>
        </w:rPr>
        <w:t xml:space="preserve">в </w:t>
      </w:r>
      <w:r w:rsidR="00644007" w:rsidRPr="008438ED">
        <w:rPr>
          <w:rFonts w:ascii="Arial" w:eastAsia="Calibri" w:hAnsi="Arial" w:cs="Arial"/>
        </w:rPr>
        <w:t>д</w:t>
      </w:r>
      <w:r w:rsidR="008438ED" w:rsidRPr="008438ED">
        <w:rPr>
          <w:rFonts w:ascii="Arial" w:eastAsia="Calibri" w:hAnsi="Arial" w:cs="Arial"/>
        </w:rPr>
        <w:t>ошкольных</w:t>
      </w:r>
      <w:r w:rsidR="00644007" w:rsidRPr="008438ED">
        <w:rPr>
          <w:rFonts w:ascii="Arial" w:eastAsia="Calibri" w:hAnsi="Arial" w:cs="Arial"/>
        </w:rPr>
        <w:t xml:space="preserve"> образовательных учреждениях (</w:t>
      </w:r>
      <w:r w:rsidRPr="008438ED">
        <w:rPr>
          <w:rFonts w:ascii="Arial" w:eastAsia="Calibri" w:hAnsi="Arial" w:cs="Arial"/>
        </w:rPr>
        <w:t>ДОУ</w:t>
      </w:r>
      <w:r w:rsidR="00644007" w:rsidRPr="008438ED">
        <w:rPr>
          <w:rFonts w:ascii="Arial" w:eastAsia="Calibri" w:hAnsi="Arial" w:cs="Arial"/>
        </w:rPr>
        <w:t>)</w:t>
      </w:r>
      <w:r w:rsidRPr="008438ED">
        <w:rPr>
          <w:rFonts w:ascii="Arial" w:eastAsia="Calibri" w:hAnsi="Arial" w:cs="Arial"/>
        </w:rPr>
        <w:t xml:space="preserve">: </w:t>
      </w:r>
      <w:r w:rsidRPr="00A70C55">
        <w:rPr>
          <w:rFonts w:ascii="Arial" w:eastAsia="Calibri" w:hAnsi="Arial" w:cs="Arial"/>
        </w:rPr>
        <w:t>опыт реализации идей и практик в различн</w:t>
      </w:r>
      <w:r w:rsidR="00A6757E">
        <w:rPr>
          <w:rFonts w:ascii="Arial" w:eastAsia="Calibri" w:hAnsi="Arial" w:cs="Arial"/>
        </w:rPr>
        <w:t>ых видах детской деятельности».</w:t>
      </w:r>
    </w:p>
    <w:p w:rsidR="00234F3F" w:rsidRPr="00A70C55" w:rsidRDefault="00234F3F" w:rsidP="00A37252">
      <w:pPr>
        <w:ind w:firstLine="709"/>
        <w:jc w:val="both"/>
        <w:rPr>
          <w:rFonts w:ascii="Arial" w:eastAsia="Calibri" w:hAnsi="Arial" w:cs="Arial"/>
        </w:rPr>
      </w:pPr>
      <w:r w:rsidRPr="00A70C55">
        <w:rPr>
          <w:rFonts w:ascii="Arial" w:eastAsia="Calibri" w:hAnsi="Arial" w:cs="Arial"/>
        </w:rPr>
        <w:t xml:space="preserve">Основная идея семинара – использование </w:t>
      </w:r>
      <w:r w:rsidR="008D3577">
        <w:rPr>
          <w:rFonts w:ascii="Arial" w:eastAsia="Calibri" w:hAnsi="Arial" w:cs="Arial"/>
        </w:rPr>
        <w:t xml:space="preserve">в летний период педагогами в образовательной и коррекционной деятельности </w:t>
      </w:r>
      <w:r w:rsidRPr="00A70C55">
        <w:rPr>
          <w:rFonts w:ascii="Arial" w:eastAsia="Calibri" w:hAnsi="Arial" w:cs="Arial"/>
        </w:rPr>
        <w:t>окружа</w:t>
      </w:r>
      <w:r w:rsidR="008D3577">
        <w:rPr>
          <w:rFonts w:ascii="Arial" w:eastAsia="Calibri" w:hAnsi="Arial" w:cs="Arial"/>
        </w:rPr>
        <w:t>ющего пространства, в том числе</w:t>
      </w:r>
      <w:r w:rsidRPr="00A70C55">
        <w:rPr>
          <w:rFonts w:ascii="Arial" w:eastAsia="Calibri" w:hAnsi="Arial" w:cs="Arial"/>
        </w:rPr>
        <w:t xml:space="preserve"> природных ресурсов </w:t>
      </w:r>
      <w:r w:rsidR="008D3577">
        <w:rPr>
          <w:rFonts w:ascii="Arial" w:eastAsia="Calibri" w:hAnsi="Arial" w:cs="Arial"/>
        </w:rPr>
        <w:t>с воспитанниками дошкольных учреждений в разных видах детской деятельности</w:t>
      </w:r>
      <w:r w:rsidRPr="00A70C55">
        <w:rPr>
          <w:rFonts w:ascii="Arial" w:eastAsia="Calibri" w:hAnsi="Arial" w:cs="Arial"/>
        </w:rPr>
        <w:t xml:space="preserve">. Экологический семинар </w:t>
      </w:r>
      <w:r w:rsidR="008D3577">
        <w:rPr>
          <w:rFonts w:ascii="Arial" w:eastAsia="Calibri" w:hAnsi="Arial" w:cs="Arial"/>
        </w:rPr>
        <w:t xml:space="preserve">провели </w:t>
      </w:r>
      <w:r w:rsidR="006D2A82">
        <w:rPr>
          <w:rFonts w:ascii="Arial" w:eastAsia="Calibri" w:hAnsi="Arial" w:cs="Arial"/>
        </w:rPr>
        <w:t xml:space="preserve">на площадках для прогулок на территории детского сада в форме кругосветки с мастер-классами, </w:t>
      </w:r>
      <w:r w:rsidR="008D3577">
        <w:rPr>
          <w:rFonts w:ascii="Arial" w:eastAsia="Calibri" w:hAnsi="Arial" w:cs="Arial"/>
        </w:rPr>
        <w:t>организованными</w:t>
      </w:r>
      <w:r w:rsidR="006D2A82">
        <w:rPr>
          <w:rFonts w:ascii="Arial" w:eastAsia="Calibri" w:hAnsi="Arial" w:cs="Arial"/>
        </w:rPr>
        <w:t xml:space="preserve"> педагогами данного дошкольного учреждения</w:t>
      </w:r>
      <w:r w:rsidRPr="00A70C55">
        <w:rPr>
          <w:rFonts w:ascii="Arial" w:eastAsia="Calibri" w:hAnsi="Arial" w:cs="Arial"/>
        </w:rPr>
        <w:t>.</w:t>
      </w:r>
    </w:p>
    <w:p w:rsidR="00234F3F" w:rsidRPr="00A70C55" w:rsidRDefault="008438ED" w:rsidP="00A37252">
      <w:pPr>
        <w:ind w:firstLine="709"/>
        <w:jc w:val="both"/>
        <w:rPr>
          <w:rFonts w:ascii="Arial" w:eastAsia="Calibri" w:hAnsi="Arial" w:cs="Arial"/>
        </w:rPr>
      </w:pPr>
      <w:r>
        <w:rPr>
          <w:rFonts w:ascii="Arial" w:eastAsia="Calibri" w:hAnsi="Arial" w:cs="Arial"/>
        </w:rPr>
        <w:t>В рамках мероприятия</w:t>
      </w:r>
      <w:r w:rsidRPr="00A70C55">
        <w:rPr>
          <w:rFonts w:ascii="Arial" w:eastAsia="Calibri" w:hAnsi="Arial" w:cs="Arial"/>
        </w:rPr>
        <w:t xml:space="preserve"> </w:t>
      </w:r>
      <w:r>
        <w:rPr>
          <w:rFonts w:ascii="Arial" w:eastAsia="Calibri" w:hAnsi="Arial" w:cs="Arial"/>
        </w:rPr>
        <w:t>г</w:t>
      </w:r>
      <w:r w:rsidR="00234F3F" w:rsidRPr="00A70C55">
        <w:rPr>
          <w:rFonts w:ascii="Arial" w:eastAsia="Calibri" w:hAnsi="Arial" w:cs="Arial"/>
        </w:rPr>
        <w:t>ости семинара приняли активное участие в мастер-классах</w:t>
      </w:r>
      <w:r w:rsidR="006D2A82">
        <w:rPr>
          <w:rFonts w:ascii="Arial" w:eastAsia="Calibri" w:hAnsi="Arial" w:cs="Arial"/>
        </w:rPr>
        <w:t xml:space="preserve"> по разным видам деятельности:</w:t>
      </w:r>
      <w:r w:rsidR="00234F3F" w:rsidRPr="00A70C55">
        <w:rPr>
          <w:rFonts w:ascii="Arial" w:eastAsia="Calibri" w:hAnsi="Arial" w:cs="Arial"/>
        </w:rPr>
        <w:t xml:space="preserve"> поисковая деятельность, исследовательская деятельность детей на метеоплощадке, </w:t>
      </w:r>
      <w:r w:rsidR="006D2A82">
        <w:rPr>
          <w:rFonts w:ascii="Arial" w:eastAsia="Calibri" w:hAnsi="Arial" w:cs="Arial"/>
        </w:rPr>
        <w:t>конструирование с трансформируемым игровым конструктором объёмного моделирования</w:t>
      </w:r>
      <w:r w:rsidR="00234F3F" w:rsidRPr="00A70C55">
        <w:rPr>
          <w:rFonts w:ascii="Arial" w:eastAsia="Calibri" w:hAnsi="Arial" w:cs="Arial"/>
        </w:rPr>
        <w:t>, опытн</w:t>
      </w:r>
      <w:r w:rsidR="00640B46">
        <w:rPr>
          <w:rFonts w:ascii="Arial" w:eastAsia="Calibri" w:hAnsi="Arial" w:cs="Arial"/>
        </w:rPr>
        <w:t>ическая</w:t>
      </w:r>
      <w:r w:rsidR="006D2A82">
        <w:rPr>
          <w:rFonts w:ascii="Arial" w:eastAsia="Calibri" w:hAnsi="Arial" w:cs="Arial"/>
        </w:rPr>
        <w:t xml:space="preserve"> деятельность на </w:t>
      </w:r>
      <w:r w:rsidR="006D2A82">
        <w:rPr>
          <w:rFonts w:ascii="Arial" w:eastAsia="Calibri" w:hAnsi="Arial" w:cs="Arial"/>
        </w:rPr>
        <w:lastRenderedPageBreak/>
        <w:t xml:space="preserve">огороде, </w:t>
      </w:r>
      <w:r w:rsidR="008D3577">
        <w:rPr>
          <w:rFonts w:ascii="Arial" w:eastAsia="Calibri" w:hAnsi="Arial" w:cs="Arial"/>
        </w:rPr>
        <w:t xml:space="preserve">основы </w:t>
      </w:r>
      <w:r w:rsidR="006D2A82">
        <w:rPr>
          <w:rFonts w:ascii="Arial" w:eastAsia="Calibri" w:hAnsi="Arial" w:cs="Arial"/>
        </w:rPr>
        <w:t>приё</w:t>
      </w:r>
      <w:r w:rsidR="00234F3F" w:rsidRPr="00A70C55">
        <w:rPr>
          <w:rFonts w:ascii="Arial" w:eastAsia="Calibri" w:hAnsi="Arial" w:cs="Arial"/>
        </w:rPr>
        <w:t>м</w:t>
      </w:r>
      <w:r w:rsidR="008D3577">
        <w:rPr>
          <w:rFonts w:ascii="Arial" w:eastAsia="Calibri" w:hAnsi="Arial" w:cs="Arial"/>
        </w:rPr>
        <w:t>ов</w:t>
      </w:r>
      <w:r w:rsidR="00234F3F" w:rsidRPr="00A70C55">
        <w:rPr>
          <w:rFonts w:ascii="Arial" w:eastAsia="Calibri" w:hAnsi="Arial" w:cs="Arial"/>
        </w:rPr>
        <w:t xml:space="preserve"> литотерапии, </w:t>
      </w:r>
      <w:r w:rsidR="00D270C6">
        <w:rPr>
          <w:rFonts w:ascii="Arial" w:eastAsia="Calibri" w:hAnsi="Arial" w:cs="Arial"/>
        </w:rPr>
        <w:t>введение в арт-технику</w:t>
      </w:r>
      <w:r w:rsidR="00234F3F" w:rsidRPr="00A70C55">
        <w:rPr>
          <w:rFonts w:ascii="Arial" w:eastAsia="Calibri" w:hAnsi="Arial" w:cs="Arial"/>
        </w:rPr>
        <w:t xml:space="preserve"> с тактильными пособиями </w:t>
      </w:r>
      <w:r w:rsidR="00D270C6">
        <w:rPr>
          <w:rFonts w:ascii="Arial" w:eastAsia="Calibri" w:hAnsi="Arial" w:cs="Arial"/>
        </w:rPr>
        <w:t>торгового знака «</w:t>
      </w:r>
      <w:r w:rsidR="00234F3F" w:rsidRPr="00A70C55">
        <w:rPr>
          <w:rFonts w:ascii="Arial" w:eastAsia="Calibri" w:hAnsi="Arial" w:cs="Arial"/>
        </w:rPr>
        <w:t>ТАФИ</w:t>
      </w:r>
      <w:r w:rsidR="00D270C6">
        <w:rPr>
          <w:rFonts w:ascii="Arial" w:eastAsia="Calibri" w:hAnsi="Arial" w:cs="Arial"/>
        </w:rPr>
        <w:t>» и игровы</w:t>
      </w:r>
      <w:r w:rsidR="008D3577">
        <w:rPr>
          <w:rFonts w:ascii="Arial" w:eastAsia="Calibri" w:hAnsi="Arial" w:cs="Arial"/>
        </w:rPr>
        <w:t>е</w:t>
      </w:r>
      <w:r w:rsidR="00D270C6">
        <w:rPr>
          <w:rFonts w:ascii="Arial" w:eastAsia="Calibri" w:hAnsi="Arial" w:cs="Arial"/>
        </w:rPr>
        <w:t xml:space="preserve"> технологи</w:t>
      </w:r>
      <w:r w:rsidR="008D3577">
        <w:rPr>
          <w:rFonts w:ascii="Arial" w:eastAsia="Calibri" w:hAnsi="Arial" w:cs="Arial"/>
        </w:rPr>
        <w:t>и</w:t>
      </w:r>
      <w:r w:rsidR="00D270C6">
        <w:rPr>
          <w:rFonts w:ascii="Arial" w:eastAsia="Calibri" w:hAnsi="Arial" w:cs="Arial"/>
        </w:rPr>
        <w:t xml:space="preserve"> танграм</w:t>
      </w:r>
      <w:r w:rsidR="00234F3F" w:rsidRPr="00A70C55">
        <w:rPr>
          <w:rFonts w:ascii="Arial" w:eastAsia="Calibri" w:hAnsi="Arial" w:cs="Arial"/>
        </w:rPr>
        <w:t xml:space="preserve"> в экологическом воспитании</w:t>
      </w:r>
      <w:r w:rsidR="00C04207">
        <w:rPr>
          <w:rFonts w:ascii="Arial" w:eastAsia="Calibri" w:hAnsi="Arial" w:cs="Arial"/>
        </w:rPr>
        <w:t>, а также многие</w:t>
      </w:r>
      <w:r w:rsidR="008D3577">
        <w:rPr>
          <w:rFonts w:ascii="Arial" w:eastAsia="Calibri" w:hAnsi="Arial" w:cs="Arial"/>
        </w:rPr>
        <w:t xml:space="preserve"> другие.</w:t>
      </w:r>
    </w:p>
    <w:p w:rsidR="008D3577" w:rsidRDefault="00234F3F" w:rsidP="008D3577">
      <w:pPr>
        <w:ind w:firstLine="709"/>
        <w:jc w:val="both"/>
        <w:rPr>
          <w:rFonts w:ascii="Arial" w:eastAsia="Calibri" w:hAnsi="Arial" w:cs="Arial"/>
        </w:rPr>
      </w:pPr>
      <w:r w:rsidRPr="00A70C55">
        <w:rPr>
          <w:rFonts w:ascii="Arial" w:eastAsia="Calibri" w:hAnsi="Arial" w:cs="Arial"/>
        </w:rPr>
        <w:t>В ходе общения гостями была дана высокая оценка организации и практиче</w:t>
      </w:r>
      <w:r w:rsidR="00D270C6">
        <w:rPr>
          <w:rFonts w:ascii="Arial" w:eastAsia="Calibri" w:hAnsi="Arial" w:cs="Arial"/>
        </w:rPr>
        <w:t>ской работы</w:t>
      </w:r>
      <w:r w:rsidRPr="00A70C55">
        <w:rPr>
          <w:rFonts w:ascii="Arial" w:eastAsia="Calibri" w:hAnsi="Arial" w:cs="Arial"/>
        </w:rPr>
        <w:t xml:space="preserve"> семинара, отмечен профессионализм и творческий подход к проведению мероприятия</w:t>
      </w:r>
      <w:r w:rsidR="00A6757E">
        <w:rPr>
          <w:rFonts w:ascii="Arial" w:eastAsia="Calibri" w:hAnsi="Arial" w:cs="Arial"/>
        </w:rPr>
        <w:t>,</w:t>
      </w:r>
      <w:r w:rsidRPr="00A70C55">
        <w:rPr>
          <w:rFonts w:ascii="Arial" w:eastAsia="Calibri" w:hAnsi="Arial" w:cs="Arial"/>
        </w:rPr>
        <w:t xml:space="preserve"> предложено продолжить традицию проведения образовательных мероприятий на свежем воздухе в</w:t>
      </w:r>
      <w:r w:rsidR="008D3577">
        <w:rPr>
          <w:rFonts w:ascii="Arial" w:eastAsia="Calibri" w:hAnsi="Arial" w:cs="Arial"/>
        </w:rPr>
        <w:t xml:space="preserve"> условиях природного окружения.</w:t>
      </w:r>
    </w:p>
    <w:p w:rsidR="00234F3F" w:rsidRPr="00A70C55" w:rsidRDefault="008D3577" w:rsidP="008D3577">
      <w:pPr>
        <w:ind w:firstLine="709"/>
        <w:jc w:val="both"/>
        <w:rPr>
          <w:rFonts w:ascii="Arial" w:eastAsia="Calibri" w:hAnsi="Arial" w:cs="Arial"/>
        </w:rPr>
      </w:pPr>
      <w:r>
        <w:rPr>
          <w:rFonts w:ascii="Arial" w:eastAsia="Calibri" w:hAnsi="Arial" w:cs="Arial"/>
        </w:rPr>
        <w:t>Д</w:t>
      </w:r>
      <w:r w:rsidRPr="00A70C55">
        <w:rPr>
          <w:rFonts w:ascii="Arial" w:eastAsia="Calibri" w:hAnsi="Arial" w:cs="Arial"/>
        </w:rPr>
        <w:t>ля педагогической общественности города Север</w:t>
      </w:r>
      <w:r>
        <w:rPr>
          <w:rFonts w:ascii="Arial" w:eastAsia="Calibri" w:hAnsi="Arial" w:cs="Arial"/>
        </w:rPr>
        <w:t>ска и Томской области н</w:t>
      </w:r>
      <w:r w:rsidR="00234F3F" w:rsidRPr="00A70C55">
        <w:rPr>
          <w:rFonts w:ascii="Arial" w:eastAsia="Calibri" w:hAnsi="Arial" w:cs="Arial"/>
        </w:rPr>
        <w:t xml:space="preserve">а базе </w:t>
      </w:r>
      <w:hyperlink r:id="rId59" w:tgtFrame="blank" w:history="1">
        <w:r w:rsidR="00D270C6">
          <w:rPr>
            <w:rFonts w:ascii="Arial" w:eastAsia="Calibri" w:hAnsi="Arial" w:cs="Arial"/>
            <w:color w:val="000000" w:themeColor="text1"/>
          </w:rPr>
          <w:t>МБДОУ </w:t>
        </w:r>
        <w:r w:rsidR="00234F3F" w:rsidRPr="00A70C55">
          <w:rPr>
            <w:rFonts w:ascii="Arial" w:eastAsia="Calibri" w:hAnsi="Arial" w:cs="Arial"/>
            <w:color w:val="000000" w:themeColor="text1"/>
          </w:rPr>
          <w:t>«Детский сад №</w:t>
        </w:r>
        <w:r w:rsidR="00D270C6">
          <w:rPr>
            <w:rFonts w:ascii="Arial" w:eastAsia="Calibri" w:hAnsi="Arial" w:cs="Arial"/>
            <w:color w:val="000000" w:themeColor="text1"/>
          </w:rPr>
          <w:t> </w:t>
        </w:r>
        <w:r w:rsidR="00234F3F" w:rsidRPr="00A70C55">
          <w:rPr>
            <w:rFonts w:ascii="Arial" w:eastAsia="Calibri" w:hAnsi="Arial" w:cs="Arial"/>
            <w:color w:val="000000" w:themeColor="text1"/>
          </w:rPr>
          <w:t>40»</w:t>
        </w:r>
      </w:hyperlink>
      <w:r w:rsidR="00234F3F" w:rsidRPr="00A70C55">
        <w:rPr>
          <w:rFonts w:ascii="Arial" w:eastAsia="Calibri" w:hAnsi="Arial" w:cs="Arial"/>
          <w:color w:val="000000" w:themeColor="text1"/>
        </w:rPr>
        <w:t xml:space="preserve"> </w:t>
      </w:r>
      <w:r w:rsidR="00234F3F" w:rsidRPr="00A70C55">
        <w:rPr>
          <w:rFonts w:ascii="Arial" w:eastAsia="Calibri" w:hAnsi="Arial" w:cs="Arial"/>
        </w:rPr>
        <w:t>с 30 сентябр</w:t>
      </w:r>
      <w:r w:rsidR="00D270C6">
        <w:rPr>
          <w:rFonts w:ascii="Arial" w:eastAsia="Calibri" w:hAnsi="Arial" w:cs="Arial"/>
        </w:rPr>
        <w:t xml:space="preserve">я по 7 октября 2021 года прошёл </w:t>
      </w:r>
      <w:r w:rsidR="00234F3F" w:rsidRPr="00A70C55">
        <w:rPr>
          <w:rFonts w:ascii="Arial" w:eastAsia="Calibri" w:hAnsi="Arial" w:cs="Arial"/>
        </w:rPr>
        <w:t>открытый</w:t>
      </w:r>
      <w:r w:rsidR="00D270C6">
        <w:rPr>
          <w:rFonts w:ascii="Arial" w:eastAsia="Calibri" w:hAnsi="Arial" w:cs="Arial"/>
        </w:rPr>
        <w:t xml:space="preserve"> семинар «Экология и искусство: </w:t>
      </w:r>
      <w:r w:rsidR="00234F3F" w:rsidRPr="00A70C55">
        <w:rPr>
          <w:rFonts w:ascii="Arial" w:eastAsia="Calibri" w:hAnsi="Arial" w:cs="Arial"/>
        </w:rPr>
        <w:t>точки соприкосновения в формировании экологической культуры у детей дошкольного возраста»</w:t>
      </w:r>
      <w:r w:rsidR="00205EC1">
        <w:rPr>
          <w:rFonts w:ascii="Arial" w:eastAsia="Calibri" w:hAnsi="Arial" w:cs="Arial"/>
        </w:rPr>
        <w:t>.</w:t>
      </w:r>
    </w:p>
    <w:p w:rsidR="00D270C6" w:rsidRPr="00A70C55" w:rsidRDefault="00D270C6" w:rsidP="003A5CCA">
      <w:pPr>
        <w:ind w:firstLine="709"/>
        <w:jc w:val="both"/>
        <w:rPr>
          <w:rFonts w:ascii="Arial" w:eastAsia="Calibri" w:hAnsi="Arial" w:cs="Arial"/>
        </w:rPr>
      </w:pPr>
      <w:r>
        <w:rPr>
          <w:rFonts w:ascii="Arial" w:eastAsia="Calibri" w:hAnsi="Arial" w:cs="Arial"/>
        </w:rPr>
        <w:t>Педагоги г.Северска, г.Томска, городского округа Стрежевой, К</w:t>
      </w:r>
      <w:r w:rsidR="003A5CCA">
        <w:rPr>
          <w:rFonts w:ascii="Arial" w:eastAsia="Calibri" w:hAnsi="Arial" w:cs="Arial"/>
        </w:rPr>
        <w:t xml:space="preserve">ожевниковского </w:t>
      </w:r>
      <w:r>
        <w:rPr>
          <w:rFonts w:ascii="Arial" w:eastAsia="Calibri" w:hAnsi="Arial" w:cs="Arial"/>
        </w:rPr>
        <w:t>и Колпашевского район</w:t>
      </w:r>
      <w:r w:rsidR="003A5CCA">
        <w:rPr>
          <w:rFonts w:ascii="Arial" w:eastAsia="Calibri" w:hAnsi="Arial" w:cs="Arial"/>
        </w:rPr>
        <w:t>ов</w:t>
      </w:r>
      <w:r>
        <w:rPr>
          <w:rFonts w:ascii="Arial" w:eastAsia="Calibri" w:hAnsi="Arial" w:cs="Arial"/>
        </w:rPr>
        <w:t xml:space="preserve"> Томской области приняли участие </w:t>
      </w:r>
      <w:r w:rsidR="003A5CCA">
        <w:rPr>
          <w:rFonts w:ascii="Arial" w:eastAsia="Calibri" w:hAnsi="Arial" w:cs="Arial"/>
        </w:rPr>
        <w:t xml:space="preserve">в </w:t>
      </w:r>
      <w:r w:rsidR="00234F3F" w:rsidRPr="00A70C55">
        <w:rPr>
          <w:rFonts w:ascii="Arial" w:eastAsia="Calibri" w:hAnsi="Arial" w:cs="Arial"/>
        </w:rPr>
        <w:t>открыт</w:t>
      </w:r>
      <w:r>
        <w:rPr>
          <w:rFonts w:ascii="Arial" w:eastAsia="Calibri" w:hAnsi="Arial" w:cs="Arial"/>
        </w:rPr>
        <w:t>ом</w:t>
      </w:r>
      <w:r w:rsidR="00234F3F" w:rsidRPr="00A70C55">
        <w:rPr>
          <w:rFonts w:ascii="Arial" w:eastAsia="Calibri" w:hAnsi="Arial" w:cs="Arial"/>
        </w:rPr>
        <w:t xml:space="preserve"> семинар</w:t>
      </w:r>
      <w:r>
        <w:rPr>
          <w:rFonts w:ascii="Arial" w:eastAsia="Calibri" w:hAnsi="Arial" w:cs="Arial"/>
        </w:rPr>
        <w:t>е</w:t>
      </w:r>
      <w:r w:rsidR="00234F3F" w:rsidRPr="00A70C55">
        <w:rPr>
          <w:rFonts w:ascii="Arial" w:eastAsia="Calibri" w:hAnsi="Arial" w:cs="Arial"/>
        </w:rPr>
        <w:t>-практикум</w:t>
      </w:r>
      <w:r>
        <w:rPr>
          <w:rFonts w:ascii="Arial" w:eastAsia="Calibri" w:hAnsi="Arial" w:cs="Arial"/>
        </w:rPr>
        <w:t>е</w:t>
      </w:r>
      <w:r w:rsidR="00234F3F" w:rsidRPr="00A70C55">
        <w:rPr>
          <w:rFonts w:ascii="Arial" w:eastAsia="Calibri" w:hAnsi="Arial" w:cs="Arial"/>
        </w:rPr>
        <w:t xml:space="preserve"> </w:t>
      </w:r>
      <w:r>
        <w:rPr>
          <w:rFonts w:ascii="Arial" w:eastAsia="Calibri" w:hAnsi="Arial" w:cs="Arial"/>
        </w:rPr>
        <w:t>по экологии</w:t>
      </w:r>
      <w:r w:rsidR="00234F3F" w:rsidRPr="00A70C55">
        <w:rPr>
          <w:rFonts w:ascii="Arial" w:eastAsia="Calibri" w:hAnsi="Arial" w:cs="Arial"/>
        </w:rPr>
        <w:t xml:space="preserve"> «Педагогический поиск развития экологического воспитания через проектную деятельность»</w:t>
      </w:r>
      <w:r>
        <w:rPr>
          <w:rFonts w:ascii="Arial" w:eastAsia="Calibri" w:hAnsi="Arial" w:cs="Arial"/>
        </w:rPr>
        <w:t>, который был проведён МБДОУ «Детский сад № 11</w:t>
      </w:r>
      <w:r w:rsidRPr="003A5CCA">
        <w:rPr>
          <w:rFonts w:ascii="Arial" w:eastAsia="Calibri" w:hAnsi="Arial" w:cs="Arial"/>
        </w:rPr>
        <w:t>».</w:t>
      </w:r>
      <w:r w:rsidR="00234F3F" w:rsidRPr="003A5CCA">
        <w:rPr>
          <w:rFonts w:ascii="Arial" w:eastAsia="Calibri" w:hAnsi="Arial" w:cs="Arial"/>
        </w:rPr>
        <w:t xml:space="preserve"> Встреча позволила выявить потенциал метод</w:t>
      </w:r>
      <w:r w:rsidR="003A5CCA">
        <w:rPr>
          <w:rFonts w:ascii="Arial" w:eastAsia="Calibri" w:hAnsi="Arial" w:cs="Arial"/>
        </w:rPr>
        <w:t>а</w:t>
      </w:r>
      <w:r w:rsidR="00234F3F" w:rsidRPr="003A5CCA">
        <w:rPr>
          <w:rFonts w:ascii="Arial" w:eastAsia="Calibri" w:hAnsi="Arial" w:cs="Arial"/>
        </w:rPr>
        <w:t xml:space="preserve"> проектов в экологическом воспитании</w:t>
      </w:r>
      <w:r w:rsidR="00234F3F" w:rsidRPr="00A70C55">
        <w:rPr>
          <w:rFonts w:ascii="Arial" w:eastAsia="Calibri" w:hAnsi="Arial" w:cs="Arial"/>
        </w:rPr>
        <w:t xml:space="preserve"> детей дошкольного возраста и условия его эффективной реализации. </w:t>
      </w:r>
      <w:r w:rsidR="00FF5321">
        <w:rPr>
          <w:rFonts w:ascii="Arial" w:eastAsia="Calibri" w:hAnsi="Arial" w:cs="Arial"/>
        </w:rPr>
        <w:t>Участникам</w:t>
      </w:r>
      <w:r w:rsidR="00205EC1">
        <w:rPr>
          <w:rFonts w:ascii="Arial" w:eastAsia="Calibri" w:hAnsi="Arial" w:cs="Arial"/>
        </w:rPr>
        <w:t xml:space="preserve"> семинара-практикума</w:t>
      </w:r>
      <w:r w:rsidR="00234F3F" w:rsidRPr="00A70C55">
        <w:rPr>
          <w:rFonts w:ascii="Arial" w:eastAsia="Calibri" w:hAnsi="Arial" w:cs="Arial"/>
        </w:rPr>
        <w:t xml:space="preserve"> </w:t>
      </w:r>
      <w:r w:rsidR="00FF5321">
        <w:rPr>
          <w:rFonts w:ascii="Arial" w:eastAsia="Calibri" w:hAnsi="Arial" w:cs="Arial"/>
        </w:rPr>
        <w:t xml:space="preserve">представилась </w:t>
      </w:r>
      <w:r w:rsidR="00234F3F" w:rsidRPr="00A70C55">
        <w:rPr>
          <w:rFonts w:ascii="Arial" w:eastAsia="Calibri" w:hAnsi="Arial" w:cs="Arial"/>
        </w:rPr>
        <w:t>возможность проверить свою компетентность в вопросах экологического воспитания, а также закрепить и систематизировать знания о метод</w:t>
      </w:r>
      <w:r w:rsidR="003A5CCA">
        <w:rPr>
          <w:rFonts w:ascii="Arial" w:eastAsia="Calibri" w:hAnsi="Arial" w:cs="Arial"/>
        </w:rPr>
        <w:t>е</w:t>
      </w:r>
      <w:r w:rsidR="00234F3F" w:rsidRPr="00A70C55">
        <w:rPr>
          <w:rFonts w:ascii="Arial" w:eastAsia="Calibri" w:hAnsi="Arial" w:cs="Arial"/>
        </w:rPr>
        <w:t xml:space="preserve"> проектов. </w:t>
      </w:r>
    </w:p>
    <w:p w:rsidR="00234F3F" w:rsidRPr="00A70C55" w:rsidRDefault="00234F3F" w:rsidP="00A37252">
      <w:pPr>
        <w:ind w:firstLine="709"/>
        <w:jc w:val="both"/>
        <w:rPr>
          <w:rFonts w:ascii="Arial" w:eastAsia="Calibri" w:hAnsi="Arial" w:cs="Arial"/>
        </w:rPr>
      </w:pPr>
      <w:r w:rsidRPr="00A70C55">
        <w:rPr>
          <w:rFonts w:ascii="Arial" w:eastAsia="Calibri" w:hAnsi="Arial" w:cs="Arial"/>
        </w:rPr>
        <w:t xml:space="preserve">Насыщена событиями экологического направления </w:t>
      </w:r>
      <w:r w:rsidR="006C5A29">
        <w:rPr>
          <w:rFonts w:ascii="Arial" w:eastAsia="Calibri" w:hAnsi="Arial" w:cs="Arial"/>
        </w:rPr>
        <w:t xml:space="preserve">также </w:t>
      </w:r>
      <w:r w:rsidRPr="00A70C55">
        <w:rPr>
          <w:rFonts w:ascii="Arial" w:eastAsia="Calibri" w:hAnsi="Arial" w:cs="Arial"/>
        </w:rPr>
        <w:t>и деятельность общеобразовательных учреждений.</w:t>
      </w:r>
    </w:p>
    <w:p w:rsidR="00234F3F" w:rsidRDefault="003A5CCA" w:rsidP="00A37252">
      <w:pPr>
        <w:ind w:firstLine="709"/>
        <w:jc w:val="both"/>
        <w:rPr>
          <w:rFonts w:ascii="Arial" w:eastAsia="Calibri" w:hAnsi="Arial" w:cs="Arial"/>
        </w:rPr>
      </w:pPr>
      <w:r>
        <w:rPr>
          <w:rFonts w:ascii="Arial" w:eastAsia="Calibri" w:hAnsi="Arial" w:cs="Arial"/>
        </w:rPr>
        <w:t>В</w:t>
      </w:r>
      <w:r w:rsidR="00234F3F" w:rsidRPr="00A70C55">
        <w:rPr>
          <w:rFonts w:ascii="Arial" w:eastAsia="Calibri" w:hAnsi="Arial" w:cs="Arial"/>
        </w:rPr>
        <w:t xml:space="preserve"> рамках муниципальной программы «Охрана окружающей среды на территории ЗАТО Северск» на 2021</w:t>
      </w:r>
      <w:r>
        <w:rPr>
          <w:rFonts w:ascii="Arial" w:eastAsia="Calibri" w:hAnsi="Arial" w:cs="Arial"/>
        </w:rPr>
        <w:t> </w:t>
      </w:r>
      <w:r w:rsidR="00234F3F" w:rsidRPr="00A70C55">
        <w:rPr>
          <w:rFonts w:ascii="Arial" w:eastAsia="Calibri" w:hAnsi="Arial" w:cs="Arial"/>
        </w:rPr>
        <w:t>-</w:t>
      </w:r>
      <w:r>
        <w:rPr>
          <w:rFonts w:ascii="Arial" w:eastAsia="Calibri" w:hAnsi="Arial" w:cs="Arial"/>
        </w:rPr>
        <w:t> </w:t>
      </w:r>
      <w:r w:rsidR="00205EC1">
        <w:rPr>
          <w:rFonts w:ascii="Arial" w:eastAsia="Calibri" w:hAnsi="Arial" w:cs="Arial"/>
        </w:rPr>
        <w:t>2024 годы</w:t>
      </w:r>
      <w:r w:rsidR="0052086A">
        <w:rPr>
          <w:rFonts w:ascii="Arial" w:eastAsia="Calibri" w:hAnsi="Arial" w:cs="Arial"/>
        </w:rPr>
        <w:t>»</w:t>
      </w:r>
      <w:r w:rsidR="00205EC1">
        <w:rPr>
          <w:rFonts w:ascii="Arial" w:eastAsia="Calibri" w:hAnsi="Arial" w:cs="Arial"/>
        </w:rPr>
        <w:t xml:space="preserve"> и</w:t>
      </w:r>
      <w:r w:rsidR="00234F3F" w:rsidRPr="00A70C55">
        <w:rPr>
          <w:rFonts w:ascii="Arial" w:eastAsia="Calibri" w:hAnsi="Arial" w:cs="Arial"/>
        </w:rPr>
        <w:t xml:space="preserve"> муниципального проекта «Социальная активность»</w:t>
      </w:r>
      <w:r w:rsidR="00205EC1">
        <w:rPr>
          <w:rFonts w:ascii="Arial" w:eastAsia="Calibri" w:hAnsi="Arial" w:cs="Arial"/>
        </w:rPr>
        <w:t xml:space="preserve"> в Северске</w:t>
      </w:r>
      <w:r>
        <w:rPr>
          <w:rFonts w:ascii="Arial" w:eastAsia="Calibri" w:hAnsi="Arial" w:cs="Arial"/>
        </w:rPr>
        <w:t xml:space="preserve"> ежегодно проходит акция «Чистый берег».</w:t>
      </w:r>
    </w:p>
    <w:p w:rsidR="00D41CA7" w:rsidRPr="00A70C55" w:rsidRDefault="00D41CA7" w:rsidP="00A37252">
      <w:pPr>
        <w:ind w:firstLine="709"/>
        <w:jc w:val="both"/>
        <w:rPr>
          <w:rFonts w:ascii="Arial" w:eastAsia="Calibri" w:hAnsi="Arial" w:cs="Arial"/>
        </w:rPr>
      </w:pPr>
    </w:p>
    <w:p w:rsidR="007E1DBC" w:rsidRDefault="007E1DBC" w:rsidP="003A5CCA">
      <w:pPr>
        <w:jc w:val="center"/>
        <w:rPr>
          <w:rFonts w:ascii="Arial" w:eastAsia="Calibri" w:hAnsi="Arial" w:cs="Arial"/>
        </w:rPr>
      </w:pPr>
      <w:r w:rsidRPr="00A70C55">
        <w:rPr>
          <w:rFonts w:ascii="Arial" w:eastAsia="Calibri" w:hAnsi="Arial" w:cs="Arial"/>
          <w:noProof/>
          <w:lang w:eastAsia="ru-RU"/>
        </w:rPr>
        <w:drawing>
          <wp:inline distT="0" distB="0" distL="0" distR="0">
            <wp:extent cx="4197350" cy="2381250"/>
            <wp:effectExtent l="0" t="0" r="0" b="0"/>
            <wp:docPr id="13" name="Рисунок 13" descr="Z:\ОТДЕЛ ООСиПР\ОБЗОР\Обзор 2022\Предложения\РЦО\Фото\Чистый берег 20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ОТДЕЛ ООСиПР\ОБЗОР\Обзор 2022\Предложения\РЦО\Фото\Чистый берег 2022.jpe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11744" t="17617" r="8661" b="10720"/>
                    <a:stretch/>
                  </pic:blipFill>
                  <pic:spPr bwMode="auto">
                    <a:xfrm>
                      <a:off x="0" y="0"/>
                      <a:ext cx="4282323" cy="2429457"/>
                    </a:xfrm>
                    <a:prstGeom prst="rect">
                      <a:avLst/>
                    </a:prstGeom>
                    <a:noFill/>
                    <a:ln>
                      <a:noFill/>
                    </a:ln>
                    <a:extLst>
                      <a:ext uri="{53640926-AAD7-44D8-BBD7-CCE9431645EC}">
                        <a14:shadowObscured xmlns:a14="http://schemas.microsoft.com/office/drawing/2010/main"/>
                      </a:ext>
                    </a:extLst>
                  </pic:spPr>
                </pic:pic>
              </a:graphicData>
            </a:graphic>
          </wp:inline>
        </w:drawing>
      </w:r>
    </w:p>
    <w:p w:rsidR="00D41CA7" w:rsidRDefault="00D41CA7" w:rsidP="00A37252">
      <w:pPr>
        <w:ind w:firstLine="709"/>
        <w:jc w:val="center"/>
        <w:rPr>
          <w:rFonts w:ascii="Arial" w:eastAsia="Calibri" w:hAnsi="Arial" w:cs="Arial"/>
        </w:rPr>
      </w:pPr>
    </w:p>
    <w:p w:rsidR="007E1DBC" w:rsidRPr="003A5CCA" w:rsidRDefault="003A5CCA" w:rsidP="003A5CCA">
      <w:pPr>
        <w:jc w:val="center"/>
        <w:rPr>
          <w:rFonts w:ascii="Arial" w:eastAsia="Calibri" w:hAnsi="Arial" w:cs="Arial"/>
        </w:rPr>
      </w:pPr>
      <w:r>
        <w:rPr>
          <w:rFonts w:ascii="Arial" w:eastAsia="Calibri" w:hAnsi="Arial" w:cs="Arial"/>
        </w:rPr>
        <w:t>Рис.16 </w:t>
      </w:r>
      <w:r w:rsidR="00A957B5" w:rsidRPr="003A5CCA">
        <w:rPr>
          <w:rFonts w:ascii="Arial" w:eastAsia="Calibri" w:hAnsi="Arial" w:cs="Arial"/>
        </w:rPr>
        <w:t xml:space="preserve">Акция </w:t>
      </w:r>
      <w:r>
        <w:rPr>
          <w:rFonts w:ascii="Arial" w:eastAsia="Calibri" w:hAnsi="Arial" w:cs="Arial"/>
        </w:rPr>
        <w:t>«Чистый берег</w:t>
      </w:r>
      <w:r w:rsidR="002C2313">
        <w:rPr>
          <w:rFonts w:ascii="Arial" w:eastAsia="Calibri" w:hAnsi="Arial" w:cs="Arial"/>
        </w:rPr>
        <w:t> </w:t>
      </w:r>
      <w:r>
        <w:rPr>
          <w:rFonts w:ascii="Arial" w:eastAsia="Calibri" w:hAnsi="Arial" w:cs="Arial"/>
        </w:rPr>
        <w:t>-</w:t>
      </w:r>
      <w:r w:rsidR="002C2313">
        <w:rPr>
          <w:rFonts w:ascii="Arial" w:eastAsia="Calibri" w:hAnsi="Arial" w:cs="Arial"/>
        </w:rPr>
        <w:t> </w:t>
      </w:r>
      <w:r w:rsidR="009C383B" w:rsidRPr="003A5CCA">
        <w:rPr>
          <w:rFonts w:ascii="Arial" w:eastAsia="Calibri" w:hAnsi="Arial" w:cs="Arial"/>
        </w:rPr>
        <w:t>2021</w:t>
      </w:r>
      <w:r>
        <w:rPr>
          <w:rFonts w:ascii="Arial" w:eastAsia="Calibri" w:hAnsi="Arial" w:cs="Arial"/>
        </w:rPr>
        <w:t>»</w:t>
      </w:r>
    </w:p>
    <w:p w:rsidR="00507D2A" w:rsidRPr="003A5CCA" w:rsidRDefault="00507D2A" w:rsidP="00A37252">
      <w:pPr>
        <w:ind w:firstLine="709"/>
        <w:jc w:val="both"/>
        <w:rPr>
          <w:rFonts w:ascii="Arial" w:eastAsia="Calibri" w:hAnsi="Arial" w:cs="Arial"/>
        </w:rPr>
      </w:pPr>
    </w:p>
    <w:p w:rsidR="00234F3F" w:rsidRPr="003A5CCA" w:rsidRDefault="003A5CCA" w:rsidP="00B86543">
      <w:pPr>
        <w:ind w:firstLine="709"/>
        <w:jc w:val="both"/>
        <w:rPr>
          <w:rFonts w:ascii="Arial" w:eastAsia="Calibri" w:hAnsi="Arial" w:cs="Arial"/>
        </w:rPr>
      </w:pPr>
      <w:r>
        <w:rPr>
          <w:rFonts w:ascii="Arial" w:eastAsia="Calibri" w:hAnsi="Arial" w:cs="Arial"/>
          <w:lang w:val="en-US"/>
        </w:rPr>
        <w:t>XX</w:t>
      </w:r>
      <w:r w:rsidRPr="00A70C55">
        <w:rPr>
          <w:rFonts w:ascii="Arial" w:eastAsia="Calibri" w:hAnsi="Arial" w:cs="Arial"/>
        </w:rPr>
        <w:t xml:space="preserve"> ежегодная муниципаль</w:t>
      </w:r>
      <w:r>
        <w:rPr>
          <w:rFonts w:ascii="Arial" w:eastAsia="Calibri" w:hAnsi="Arial" w:cs="Arial"/>
        </w:rPr>
        <w:t>ная экологическая акция «Чистый </w:t>
      </w:r>
      <w:r w:rsidRPr="00A70C55">
        <w:rPr>
          <w:rFonts w:ascii="Arial" w:eastAsia="Calibri" w:hAnsi="Arial" w:cs="Arial"/>
        </w:rPr>
        <w:t>берег»</w:t>
      </w:r>
      <w:r w:rsidR="00B86543">
        <w:rPr>
          <w:rFonts w:ascii="Arial" w:eastAsia="Calibri" w:hAnsi="Arial" w:cs="Arial"/>
        </w:rPr>
        <w:t xml:space="preserve"> прошла </w:t>
      </w:r>
      <w:r w:rsidR="0052086A">
        <w:rPr>
          <w:rFonts w:ascii="Arial" w:eastAsia="Calibri" w:hAnsi="Arial" w:cs="Arial"/>
        </w:rPr>
        <w:t>22 </w:t>
      </w:r>
      <w:r w:rsidR="00B86543" w:rsidRPr="00A70C55">
        <w:rPr>
          <w:rFonts w:ascii="Arial" w:eastAsia="Calibri" w:hAnsi="Arial" w:cs="Arial"/>
        </w:rPr>
        <w:t>сентября 2021 года н</w:t>
      </w:r>
      <w:r w:rsidR="00B86543">
        <w:rPr>
          <w:rFonts w:ascii="Arial" w:eastAsia="Calibri" w:hAnsi="Arial" w:cs="Arial"/>
        </w:rPr>
        <w:t>а берегу р</w:t>
      </w:r>
      <w:r w:rsidR="00F84A97">
        <w:rPr>
          <w:rFonts w:ascii="Arial" w:eastAsia="Calibri" w:hAnsi="Arial" w:cs="Arial"/>
        </w:rPr>
        <w:t>.</w:t>
      </w:r>
      <w:r w:rsidR="00B86543">
        <w:rPr>
          <w:rFonts w:ascii="Arial" w:eastAsia="Calibri" w:hAnsi="Arial" w:cs="Arial"/>
        </w:rPr>
        <w:t>Том</w:t>
      </w:r>
      <w:r w:rsidR="00F84A97">
        <w:rPr>
          <w:rFonts w:ascii="Arial" w:eastAsia="Calibri" w:hAnsi="Arial" w:cs="Arial"/>
        </w:rPr>
        <w:t>и</w:t>
      </w:r>
      <w:r w:rsidR="00B86543">
        <w:rPr>
          <w:rFonts w:ascii="Arial" w:eastAsia="Calibri" w:hAnsi="Arial" w:cs="Arial"/>
        </w:rPr>
        <w:t xml:space="preserve"> в районе КПП </w:t>
      </w:r>
      <w:r w:rsidR="00B86543" w:rsidRPr="00A70C55">
        <w:rPr>
          <w:rFonts w:ascii="Arial" w:eastAsia="Calibri" w:hAnsi="Arial" w:cs="Arial"/>
        </w:rPr>
        <w:t>«Дельфин»</w:t>
      </w:r>
      <w:r w:rsidRPr="00A70C55">
        <w:rPr>
          <w:rFonts w:ascii="Arial" w:eastAsia="Calibri" w:hAnsi="Arial" w:cs="Arial"/>
        </w:rPr>
        <w:t xml:space="preserve">. </w:t>
      </w:r>
      <w:r w:rsidR="00B86543">
        <w:rPr>
          <w:rFonts w:ascii="Arial" w:eastAsia="Calibri" w:hAnsi="Arial" w:cs="Arial"/>
        </w:rPr>
        <w:t>На призыв организаторов о</w:t>
      </w:r>
      <w:r w:rsidR="00234F3F" w:rsidRPr="003A5CCA">
        <w:rPr>
          <w:rFonts w:ascii="Arial" w:eastAsia="Calibri" w:hAnsi="Arial" w:cs="Arial"/>
        </w:rPr>
        <w:t>чистить севе</w:t>
      </w:r>
      <w:r w:rsidR="00B86543">
        <w:rPr>
          <w:rFonts w:ascii="Arial" w:eastAsia="Calibri" w:hAnsi="Arial" w:cs="Arial"/>
        </w:rPr>
        <w:t xml:space="preserve">рский пляж от стекла и мусора </w:t>
      </w:r>
      <w:r w:rsidR="00234F3F" w:rsidRPr="003A5CCA">
        <w:rPr>
          <w:rFonts w:ascii="Arial" w:eastAsia="Calibri" w:hAnsi="Arial" w:cs="Arial"/>
        </w:rPr>
        <w:t>откликнулись ребята и педагоги 11 школ города:</w:t>
      </w:r>
      <w:r w:rsidR="00FF5321">
        <w:rPr>
          <w:rFonts w:ascii="Arial" w:eastAsia="Calibri" w:hAnsi="Arial" w:cs="Arial"/>
        </w:rPr>
        <w:t xml:space="preserve"> </w:t>
      </w:r>
      <w:r w:rsidR="00B86543">
        <w:rPr>
          <w:rFonts w:ascii="Arial" w:eastAsia="Calibri" w:hAnsi="Arial" w:cs="Arial"/>
        </w:rPr>
        <w:t>№ </w:t>
      </w:r>
      <w:r w:rsidR="00234F3F" w:rsidRPr="003A5CCA">
        <w:rPr>
          <w:rFonts w:ascii="Arial" w:eastAsia="Calibri" w:hAnsi="Arial" w:cs="Arial"/>
        </w:rPr>
        <w:t xml:space="preserve"> 80, 83, 84, 87, 88, 89, 90, 196, 198, Северской гимназии и Северского лицея. </w:t>
      </w:r>
      <w:r w:rsidR="00B86543">
        <w:rPr>
          <w:rFonts w:ascii="Arial" w:eastAsia="Calibri" w:hAnsi="Arial" w:cs="Arial"/>
        </w:rPr>
        <w:t>Акция «Чистый берег» в п.Самусь проведена а</w:t>
      </w:r>
      <w:r w:rsidR="00234F3F" w:rsidRPr="003A5CCA">
        <w:rPr>
          <w:rFonts w:ascii="Arial" w:eastAsia="Calibri" w:hAnsi="Arial" w:cs="Arial"/>
        </w:rPr>
        <w:t>ктивист</w:t>
      </w:r>
      <w:r w:rsidR="00B86543">
        <w:rPr>
          <w:rFonts w:ascii="Arial" w:eastAsia="Calibri" w:hAnsi="Arial" w:cs="Arial"/>
        </w:rPr>
        <w:t xml:space="preserve">ами </w:t>
      </w:r>
      <w:r w:rsidR="00234F3F" w:rsidRPr="003A5CCA">
        <w:rPr>
          <w:rFonts w:ascii="Arial" w:eastAsia="Calibri" w:hAnsi="Arial" w:cs="Arial"/>
        </w:rPr>
        <w:t>Самусьского лицея</w:t>
      </w:r>
      <w:r w:rsidR="00B86543">
        <w:rPr>
          <w:rFonts w:ascii="Arial" w:eastAsia="Calibri" w:hAnsi="Arial" w:cs="Arial"/>
        </w:rPr>
        <w:t>, которые</w:t>
      </w:r>
      <w:r w:rsidR="00234F3F" w:rsidRPr="003A5CCA">
        <w:rPr>
          <w:rFonts w:ascii="Arial" w:eastAsia="Calibri" w:hAnsi="Arial" w:cs="Arial"/>
        </w:rPr>
        <w:t xml:space="preserve"> вышли на уборку озера Круглое. В акции приняли участие 150 человек.</w:t>
      </w:r>
    </w:p>
    <w:p w:rsidR="007B0B2B" w:rsidRDefault="00205EC1" w:rsidP="00205EC1">
      <w:pPr>
        <w:ind w:firstLine="709"/>
        <w:jc w:val="both"/>
        <w:rPr>
          <w:rFonts w:ascii="Arial" w:eastAsia="Calibri" w:hAnsi="Arial" w:cs="Arial"/>
        </w:rPr>
      </w:pPr>
      <w:r>
        <w:rPr>
          <w:rFonts w:ascii="Arial" w:eastAsia="Calibri" w:hAnsi="Arial" w:cs="Arial"/>
        </w:rPr>
        <w:t xml:space="preserve">С 15 по 25 сентября 2021 года в рамках </w:t>
      </w:r>
      <w:r w:rsidR="00B86543" w:rsidRPr="00205EC1">
        <w:rPr>
          <w:rFonts w:ascii="Arial" w:eastAsia="Calibri" w:hAnsi="Arial" w:cs="Arial"/>
        </w:rPr>
        <w:t>В</w:t>
      </w:r>
      <w:r w:rsidR="00B86543" w:rsidRPr="003A5CCA">
        <w:rPr>
          <w:rFonts w:ascii="Arial" w:eastAsia="Calibri" w:hAnsi="Arial" w:cs="Arial"/>
        </w:rPr>
        <w:t>сероссийск</w:t>
      </w:r>
      <w:r>
        <w:rPr>
          <w:rFonts w:ascii="Arial" w:eastAsia="Calibri" w:hAnsi="Arial" w:cs="Arial"/>
        </w:rPr>
        <w:t>ого</w:t>
      </w:r>
      <w:r w:rsidR="00B86543">
        <w:rPr>
          <w:rFonts w:ascii="Arial" w:eastAsia="Calibri" w:hAnsi="Arial" w:cs="Arial"/>
        </w:rPr>
        <w:t xml:space="preserve"> экологическ</w:t>
      </w:r>
      <w:r>
        <w:rPr>
          <w:rFonts w:ascii="Arial" w:eastAsia="Calibri" w:hAnsi="Arial" w:cs="Arial"/>
        </w:rPr>
        <w:t xml:space="preserve">ого </w:t>
      </w:r>
      <w:r w:rsidR="00B86543">
        <w:rPr>
          <w:rFonts w:ascii="Arial" w:eastAsia="Calibri" w:hAnsi="Arial" w:cs="Arial"/>
        </w:rPr>
        <w:t>субботник</w:t>
      </w:r>
      <w:r>
        <w:rPr>
          <w:rFonts w:ascii="Arial" w:eastAsia="Calibri" w:hAnsi="Arial" w:cs="Arial"/>
        </w:rPr>
        <w:t>а</w:t>
      </w:r>
      <w:r w:rsidR="00B86543">
        <w:rPr>
          <w:rFonts w:ascii="Arial" w:eastAsia="Calibri" w:hAnsi="Arial" w:cs="Arial"/>
        </w:rPr>
        <w:t xml:space="preserve"> «Зелё</w:t>
      </w:r>
      <w:r w:rsidR="00B86543" w:rsidRPr="003A5CCA">
        <w:rPr>
          <w:rFonts w:ascii="Arial" w:eastAsia="Calibri" w:hAnsi="Arial" w:cs="Arial"/>
        </w:rPr>
        <w:t>ная Россия»</w:t>
      </w:r>
      <w:r>
        <w:rPr>
          <w:rFonts w:ascii="Arial" w:eastAsia="Calibri" w:hAnsi="Arial" w:cs="Arial"/>
        </w:rPr>
        <w:t xml:space="preserve"> </w:t>
      </w:r>
      <w:r w:rsidR="00234F3F" w:rsidRPr="003A5CCA">
        <w:rPr>
          <w:rFonts w:ascii="Arial" w:eastAsia="Calibri" w:hAnsi="Arial" w:cs="Arial"/>
        </w:rPr>
        <w:t>проведена муниципальная экологическая акция «Зелёная Россия»</w:t>
      </w:r>
      <w:r>
        <w:rPr>
          <w:rFonts w:ascii="Arial" w:eastAsia="Calibri" w:hAnsi="Arial" w:cs="Arial"/>
        </w:rPr>
        <w:t xml:space="preserve">, в которой </w:t>
      </w:r>
      <w:r w:rsidRPr="003A5CCA">
        <w:rPr>
          <w:rFonts w:ascii="Arial" w:eastAsia="Calibri" w:hAnsi="Arial" w:cs="Arial"/>
        </w:rPr>
        <w:t>приняли участие обучающие</w:t>
      </w:r>
      <w:r w:rsidR="007B0B2B">
        <w:rPr>
          <w:rFonts w:ascii="Arial" w:eastAsia="Calibri" w:hAnsi="Arial" w:cs="Arial"/>
        </w:rPr>
        <w:t>ся</w:t>
      </w:r>
      <w:r w:rsidRPr="003A5CCA">
        <w:rPr>
          <w:rFonts w:ascii="Arial" w:eastAsia="Calibri" w:hAnsi="Arial" w:cs="Arial"/>
        </w:rPr>
        <w:t xml:space="preserve"> школ</w:t>
      </w:r>
      <w:r>
        <w:rPr>
          <w:rFonts w:ascii="Arial" w:eastAsia="Calibri" w:hAnsi="Arial" w:cs="Arial"/>
        </w:rPr>
        <w:t xml:space="preserve"> № </w:t>
      </w:r>
      <w:r w:rsidRPr="003A5CCA">
        <w:rPr>
          <w:rFonts w:ascii="Arial" w:eastAsia="Calibri" w:hAnsi="Arial" w:cs="Arial"/>
        </w:rPr>
        <w:t xml:space="preserve">80, 83, 84, 87, </w:t>
      </w:r>
      <w:r w:rsidRPr="003A5CCA">
        <w:rPr>
          <w:rFonts w:ascii="Arial" w:eastAsia="Calibri" w:hAnsi="Arial" w:cs="Arial"/>
        </w:rPr>
        <w:lastRenderedPageBreak/>
        <w:t>88, 89, 90, 196, 197, С</w:t>
      </w:r>
      <w:r>
        <w:rPr>
          <w:rFonts w:ascii="Arial" w:eastAsia="Calibri" w:hAnsi="Arial" w:cs="Arial"/>
        </w:rPr>
        <w:t>еверского физико-математический лицея (далее – СФМЛ)</w:t>
      </w:r>
      <w:r w:rsidRPr="003A5CCA">
        <w:rPr>
          <w:rFonts w:ascii="Arial" w:eastAsia="Calibri" w:hAnsi="Arial" w:cs="Arial"/>
        </w:rPr>
        <w:t>, Север</w:t>
      </w:r>
      <w:r>
        <w:rPr>
          <w:rFonts w:ascii="Arial" w:eastAsia="Calibri" w:hAnsi="Arial" w:cs="Arial"/>
        </w:rPr>
        <w:t xml:space="preserve">ского лицея, Северской гимназии и Самусьского лицея. </w:t>
      </w:r>
      <w:r w:rsidR="007B0B2B">
        <w:rPr>
          <w:rFonts w:ascii="Arial" w:eastAsia="Calibri" w:hAnsi="Arial" w:cs="Arial"/>
        </w:rPr>
        <w:t>Результатом работы участников мероприятия стали чистые</w:t>
      </w:r>
      <w:r w:rsidR="00234F3F" w:rsidRPr="003A5CCA">
        <w:rPr>
          <w:rFonts w:ascii="Arial" w:eastAsia="Calibri" w:hAnsi="Arial" w:cs="Arial"/>
        </w:rPr>
        <w:t xml:space="preserve"> пришкольные и природные терри</w:t>
      </w:r>
      <w:r w:rsidR="007B0B2B">
        <w:rPr>
          <w:rFonts w:ascii="Arial" w:eastAsia="Calibri" w:hAnsi="Arial" w:cs="Arial"/>
        </w:rPr>
        <w:t>тории, ухоженные саженцы.</w:t>
      </w:r>
    </w:p>
    <w:p w:rsidR="00234F3F" w:rsidRPr="003A5CCA" w:rsidRDefault="00234F3F" w:rsidP="00205EC1">
      <w:pPr>
        <w:ind w:firstLine="709"/>
        <w:jc w:val="both"/>
        <w:rPr>
          <w:rFonts w:ascii="Arial" w:eastAsia="Calibri" w:hAnsi="Arial" w:cs="Arial"/>
        </w:rPr>
      </w:pPr>
      <w:r w:rsidRPr="003A5CCA">
        <w:rPr>
          <w:rFonts w:ascii="Arial" w:eastAsia="Calibri" w:hAnsi="Arial" w:cs="Arial"/>
        </w:rPr>
        <w:t xml:space="preserve">На базе Центра </w:t>
      </w:r>
      <w:r w:rsidR="00B86543">
        <w:rPr>
          <w:rFonts w:ascii="Arial" w:eastAsia="Calibri" w:hAnsi="Arial" w:cs="Arial"/>
        </w:rPr>
        <w:t>экологического образования МБОУ </w:t>
      </w:r>
      <w:r w:rsidRPr="003A5CCA">
        <w:rPr>
          <w:rFonts w:ascii="Arial" w:eastAsia="Calibri" w:hAnsi="Arial" w:cs="Arial"/>
        </w:rPr>
        <w:t>«СОШ №</w:t>
      </w:r>
      <w:r w:rsidR="00B86543">
        <w:rPr>
          <w:rFonts w:ascii="Arial" w:eastAsia="Calibri" w:hAnsi="Arial" w:cs="Arial"/>
        </w:rPr>
        <w:t> </w:t>
      </w:r>
      <w:r w:rsidRPr="003A5CCA">
        <w:rPr>
          <w:rFonts w:ascii="Arial" w:eastAsia="Calibri" w:hAnsi="Arial" w:cs="Arial"/>
        </w:rPr>
        <w:t xml:space="preserve">197 имени </w:t>
      </w:r>
      <w:r w:rsidR="003C7089">
        <w:rPr>
          <w:rFonts w:ascii="Arial" w:eastAsia="Calibri" w:hAnsi="Arial" w:cs="Arial"/>
        </w:rPr>
        <w:t>В.Маркелова»</w:t>
      </w:r>
      <w:r w:rsidRPr="003A5CCA">
        <w:rPr>
          <w:rFonts w:ascii="Arial" w:eastAsia="Calibri" w:hAnsi="Arial" w:cs="Arial"/>
        </w:rPr>
        <w:t xml:space="preserve"> </w:t>
      </w:r>
      <w:r w:rsidR="003C7089" w:rsidRPr="003A5CCA">
        <w:rPr>
          <w:rFonts w:ascii="Arial" w:eastAsia="Calibri" w:hAnsi="Arial" w:cs="Arial"/>
        </w:rPr>
        <w:t>для воспитанников детских садов и учащихся 1</w:t>
      </w:r>
      <w:r w:rsidR="003C7089">
        <w:rPr>
          <w:rFonts w:ascii="Arial" w:eastAsia="Calibri" w:hAnsi="Arial" w:cs="Arial"/>
        </w:rPr>
        <w:t> </w:t>
      </w:r>
      <w:r w:rsidR="003C7089" w:rsidRPr="003A5CCA">
        <w:rPr>
          <w:rFonts w:ascii="Arial" w:eastAsia="Calibri" w:hAnsi="Arial" w:cs="Arial"/>
        </w:rPr>
        <w:t>-</w:t>
      </w:r>
      <w:r w:rsidR="003C7089">
        <w:rPr>
          <w:rFonts w:ascii="Arial" w:eastAsia="Calibri" w:hAnsi="Arial" w:cs="Arial"/>
        </w:rPr>
        <w:t> </w:t>
      </w:r>
      <w:r w:rsidR="003C7089" w:rsidRPr="003A5CCA">
        <w:rPr>
          <w:rFonts w:ascii="Arial" w:eastAsia="Calibri" w:hAnsi="Arial" w:cs="Arial"/>
        </w:rPr>
        <w:t xml:space="preserve">4-х классов </w:t>
      </w:r>
      <w:r w:rsidRPr="003A5CCA">
        <w:rPr>
          <w:rFonts w:ascii="Arial" w:eastAsia="Calibri" w:hAnsi="Arial" w:cs="Arial"/>
        </w:rPr>
        <w:t>проведена муниципальная экологическая игра «Дети Земли»</w:t>
      </w:r>
      <w:r w:rsidR="003C7089">
        <w:rPr>
          <w:rFonts w:ascii="Arial" w:eastAsia="Calibri" w:hAnsi="Arial" w:cs="Arial"/>
        </w:rPr>
        <w:t>, которая</w:t>
      </w:r>
      <w:r w:rsidRPr="003A5CCA">
        <w:rPr>
          <w:rFonts w:ascii="Arial" w:eastAsia="Calibri" w:hAnsi="Arial" w:cs="Arial"/>
        </w:rPr>
        <w:t xml:space="preserve"> посвящена теме «Экология будущего». В мероприятии приняли участие команды 10 школ:</w:t>
      </w:r>
      <w:r w:rsidR="003C7089">
        <w:rPr>
          <w:rFonts w:ascii="Arial" w:eastAsia="Calibri" w:hAnsi="Arial" w:cs="Arial"/>
        </w:rPr>
        <w:t xml:space="preserve"> № </w:t>
      </w:r>
      <w:r w:rsidRPr="003A5CCA">
        <w:rPr>
          <w:rFonts w:ascii="Arial" w:eastAsia="Calibri" w:hAnsi="Arial" w:cs="Arial"/>
        </w:rPr>
        <w:t>78, 83, 87, 88, 89, 197, 198, СФМЛ, Северско</w:t>
      </w:r>
      <w:r w:rsidR="007B0B2B">
        <w:rPr>
          <w:rFonts w:ascii="Arial" w:eastAsia="Calibri" w:hAnsi="Arial" w:cs="Arial"/>
        </w:rPr>
        <w:t>й гимназии и Северского лицея, а также</w:t>
      </w:r>
      <w:r w:rsidR="0052086A">
        <w:rPr>
          <w:rFonts w:ascii="Arial" w:eastAsia="Calibri" w:hAnsi="Arial" w:cs="Arial"/>
        </w:rPr>
        <w:t xml:space="preserve"> 10 </w:t>
      </w:r>
      <w:r w:rsidRPr="003A5CCA">
        <w:rPr>
          <w:rFonts w:ascii="Arial" w:eastAsia="Calibri" w:hAnsi="Arial" w:cs="Arial"/>
        </w:rPr>
        <w:t xml:space="preserve">детских садов: </w:t>
      </w:r>
      <w:r w:rsidR="003C7089">
        <w:rPr>
          <w:rFonts w:ascii="Arial" w:eastAsia="Calibri" w:hAnsi="Arial" w:cs="Arial"/>
        </w:rPr>
        <w:t>№ </w:t>
      </w:r>
      <w:r w:rsidRPr="003A5CCA">
        <w:rPr>
          <w:rFonts w:ascii="Arial" w:eastAsia="Calibri" w:hAnsi="Arial" w:cs="Arial"/>
        </w:rPr>
        <w:t xml:space="preserve">17, 25, 27, 40, 47, 52, 54, 58, 59, 60. Всего в организации и проведении </w:t>
      </w:r>
      <w:r w:rsidR="007B0B2B">
        <w:rPr>
          <w:rFonts w:ascii="Arial" w:eastAsia="Calibri" w:hAnsi="Arial" w:cs="Arial"/>
        </w:rPr>
        <w:t xml:space="preserve">экологической </w:t>
      </w:r>
      <w:r w:rsidRPr="003A5CCA">
        <w:rPr>
          <w:rFonts w:ascii="Arial" w:eastAsia="Calibri" w:hAnsi="Arial" w:cs="Arial"/>
        </w:rPr>
        <w:t>игры приняли участие 219 человек.</w:t>
      </w:r>
    </w:p>
    <w:p w:rsidR="009C383B" w:rsidRPr="003A5CCA" w:rsidRDefault="009C383B" w:rsidP="00A37252">
      <w:pPr>
        <w:ind w:firstLine="709"/>
        <w:jc w:val="both"/>
        <w:rPr>
          <w:rFonts w:ascii="Arial" w:eastAsia="Calibri" w:hAnsi="Arial" w:cs="Arial"/>
        </w:rPr>
      </w:pPr>
    </w:p>
    <w:p w:rsidR="00003F83" w:rsidRPr="003A5CCA" w:rsidRDefault="00003F83" w:rsidP="003C7089">
      <w:pPr>
        <w:jc w:val="center"/>
        <w:rPr>
          <w:rFonts w:ascii="Arial" w:eastAsia="Calibri" w:hAnsi="Arial" w:cs="Arial"/>
        </w:rPr>
      </w:pPr>
      <w:r w:rsidRPr="003A5CCA">
        <w:rPr>
          <w:rFonts w:ascii="Arial" w:eastAsia="Calibri" w:hAnsi="Arial" w:cs="Arial"/>
          <w:noProof/>
          <w:lang w:eastAsia="ru-RU"/>
        </w:rPr>
        <w:drawing>
          <wp:inline distT="0" distB="0" distL="0" distR="0">
            <wp:extent cx="4292186" cy="2895600"/>
            <wp:effectExtent l="0" t="0" r="0" b="0"/>
            <wp:docPr id="21" name="Рисунок 21" descr="Z:\ОТДЕЛ ООСиПР\ОБЗОР\Обзор 2022\Предложения\РЦО\Фото\Дети Земли,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ОТДЕЛ ООСиПР\ОБЗОР\Обзор 2022\Предложения\РЦО\Фото\Дети Земли, 2022.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10994" t="9656" r="18602" b="6041"/>
                    <a:stretch/>
                  </pic:blipFill>
                  <pic:spPr bwMode="auto">
                    <a:xfrm>
                      <a:off x="0" y="0"/>
                      <a:ext cx="4310266" cy="2907797"/>
                    </a:xfrm>
                    <a:prstGeom prst="rect">
                      <a:avLst/>
                    </a:prstGeom>
                    <a:noFill/>
                    <a:ln>
                      <a:noFill/>
                    </a:ln>
                    <a:extLst>
                      <a:ext uri="{53640926-AAD7-44D8-BBD7-CCE9431645EC}">
                        <a14:shadowObscured xmlns:a14="http://schemas.microsoft.com/office/drawing/2010/main"/>
                      </a:ext>
                    </a:extLst>
                  </pic:spPr>
                </pic:pic>
              </a:graphicData>
            </a:graphic>
          </wp:inline>
        </w:drawing>
      </w:r>
    </w:p>
    <w:p w:rsidR="003C7089" w:rsidRDefault="003C7089" w:rsidP="00416D94">
      <w:pPr>
        <w:ind w:firstLine="709"/>
        <w:rPr>
          <w:rFonts w:ascii="Arial" w:eastAsia="Calibri" w:hAnsi="Arial" w:cs="Arial"/>
        </w:rPr>
      </w:pPr>
    </w:p>
    <w:p w:rsidR="00A957B5" w:rsidRPr="003A5CCA" w:rsidRDefault="003C7089" w:rsidP="003C7089">
      <w:pPr>
        <w:jc w:val="center"/>
        <w:rPr>
          <w:rFonts w:ascii="Arial" w:eastAsia="Calibri" w:hAnsi="Arial" w:cs="Arial"/>
        </w:rPr>
      </w:pPr>
      <w:r>
        <w:rPr>
          <w:rFonts w:ascii="Arial" w:eastAsia="Calibri" w:hAnsi="Arial" w:cs="Arial"/>
        </w:rPr>
        <w:t>Рис.17</w:t>
      </w:r>
      <w:r w:rsidR="003F73F3">
        <w:rPr>
          <w:rFonts w:ascii="Arial" w:eastAsia="Calibri" w:hAnsi="Arial" w:cs="Arial"/>
        </w:rPr>
        <w:t> </w:t>
      </w:r>
      <w:r w:rsidR="00A957B5" w:rsidRPr="003A5CCA">
        <w:rPr>
          <w:rFonts w:ascii="Arial" w:eastAsia="Calibri" w:hAnsi="Arial" w:cs="Arial"/>
        </w:rPr>
        <w:t>Муниципальная экологическая игра «Дети Земли»</w:t>
      </w:r>
    </w:p>
    <w:p w:rsidR="00A957B5" w:rsidRPr="003A5CCA" w:rsidRDefault="00A957B5" w:rsidP="00A37252">
      <w:pPr>
        <w:ind w:firstLine="709"/>
        <w:jc w:val="both"/>
        <w:rPr>
          <w:rFonts w:ascii="Arial" w:eastAsia="Calibri" w:hAnsi="Arial" w:cs="Arial"/>
        </w:rPr>
      </w:pPr>
    </w:p>
    <w:p w:rsidR="003C7089" w:rsidRDefault="00234F3F" w:rsidP="003C7089">
      <w:pPr>
        <w:ind w:firstLine="709"/>
        <w:jc w:val="both"/>
        <w:rPr>
          <w:rFonts w:ascii="Arial" w:eastAsia="Calibri" w:hAnsi="Arial" w:cs="Arial"/>
        </w:rPr>
      </w:pPr>
      <w:r w:rsidRPr="003A5CCA">
        <w:rPr>
          <w:rFonts w:ascii="Arial" w:eastAsia="Calibri" w:hAnsi="Arial" w:cs="Arial"/>
        </w:rPr>
        <w:t>С 22 ноября по 28 декабря 2021 г</w:t>
      </w:r>
      <w:r w:rsidR="003C7089">
        <w:rPr>
          <w:rFonts w:ascii="Arial" w:eastAsia="Calibri" w:hAnsi="Arial" w:cs="Arial"/>
        </w:rPr>
        <w:t>ода на базе МБОУ «СОШ № </w:t>
      </w:r>
      <w:r w:rsidR="0052086A">
        <w:rPr>
          <w:rFonts w:ascii="Arial" w:eastAsia="Calibri" w:hAnsi="Arial" w:cs="Arial"/>
        </w:rPr>
        <w:t>90» проходил XIX </w:t>
      </w:r>
      <w:r w:rsidRPr="003A5CCA">
        <w:rPr>
          <w:rFonts w:ascii="Arial" w:eastAsia="Calibri" w:hAnsi="Arial" w:cs="Arial"/>
        </w:rPr>
        <w:t>муниципальный экологический фестиваль-конкурс агитбригад «Через искусство –</w:t>
      </w:r>
      <w:r w:rsidR="003C7089">
        <w:rPr>
          <w:rFonts w:ascii="Arial" w:eastAsia="Calibri" w:hAnsi="Arial" w:cs="Arial"/>
        </w:rPr>
        <w:t xml:space="preserve"> к зелёной планете». </w:t>
      </w:r>
      <w:r w:rsidRPr="003A5CCA">
        <w:rPr>
          <w:rFonts w:ascii="Arial" w:eastAsia="Calibri" w:hAnsi="Arial" w:cs="Arial"/>
        </w:rPr>
        <w:t>Фестиваль проводился в заочном формате по двум номинациям:</w:t>
      </w:r>
    </w:p>
    <w:p w:rsidR="003C7089" w:rsidRDefault="003C7089" w:rsidP="003C7089">
      <w:pPr>
        <w:ind w:firstLine="709"/>
        <w:jc w:val="both"/>
        <w:rPr>
          <w:rFonts w:ascii="Arial" w:eastAsia="Calibri" w:hAnsi="Arial" w:cs="Arial"/>
        </w:rPr>
      </w:pPr>
      <w:r>
        <w:rPr>
          <w:rFonts w:ascii="Arial" w:eastAsia="Calibri" w:hAnsi="Arial" w:cs="Arial"/>
        </w:rPr>
        <w:t>1</w:t>
      </w:r>
      <w:r w:rsidR="00F84A97">
        <w:rPr>
          <w:rFonts w:ascii="Arial" w:eastAsia="Calibri" w:hAnsi="Arial" w:cs="Arial"/>
        </w:rPr>
        <w:t>)</w:t>
      </w:r>
      <w:r>
        <w:rPr>
          <w:rFonts w:ascii="Arial" w:eastAsia="Calibri" w:hAnsi="Arial" w:cs="Arial"/>
        </w:rPr>
        <w:t> П</w:t>
      </w:r>
      <w:r w:rsidR="00234F3F" w:rsidRPr="003A5CCA">
        <w:rPr>
          <w:rFonts w:ascii="Arial" w:eastAsia="Calibri" w:hAnsi="Arial" w:cs="Arial"/>
        </w:rPr>
        <w:t>редставление выступления агитбригады в формате видеоролика по теме фестиваля «Наука и технологии на защите экологии»</w:t>
      </w:r>
      <w:r>
        <w:rPr>
          <w:rFonts w:ascii="Arial" w:eastAsia="Calibri" w:hAnsi="Arial" w:cs="Arial"/>
        </w:rPr>
        <w:t xml:space="preserve">. В номинации приняли участие детские сады №25, 56, </w:t>
      </w:r>
      <w:r w:rsidR="007B0B2B">
        <w:rPr>
          <w:rFonts w:ascii="Arial" w:eastAsia="Calibri" w:hAnsi="Arial" w:cs="Arial"/>
        </w:rPr>
        <w:t xml:space="preserve">МАОУ «СОШ № 76» </w:t>
      </w:r>
      <w:r w:rsidRPr="007B0B2B">
        <w:rPr>
          <w:rFonts w:ascii="Arial" w:eastAsia="Calibri" w:hAnsi="Arial" w:cs="Arial"/>
        </w:rPr>
        <w:t>структурное подразделение «Детский сад»</w:t>
      </w:r>
      <w:r>
        <w:rPr>
          <w:rFonts w:ascii="Arial" w:eastAsia="Calibri" w:hAnsi="Arial" w:cs="Arial"/>
        </w:rPr>
        <w:t xml:space="preserve"> и школы №</w:t>
      </w:r>
      <w:r w:rsidR="00234F3F" w:rsidRPr="003A5CCA">
        <w:rPr>
          <w:rFonts w:ascii="Arial" w:eastAsia="Calibri" w:hAnsi="Arial" w:cs="Arial"/>
        </w:rPr>
        <w:t xml:space="preserve"> </w:t>
      </w:r>
      <w:r>
        <w:rPr>
          <w:rFonts w:ascii="Arial" w:eastAsia="Calibri" w:hAnsi="Arial" w:cs="Arial"/>
        </w:rPr>
        <w:t>87, 89 и 198.</w:t>
      </w:r>
    </w:p>
    <w:p w:rsidR="00234F3F" w:rsidRPr="003A5CCA" w:rsidRDefault="003C7089" w:rsidP="00A37252">
      <w:pPr>
        <w:ind w:firstLine="709"/>
        <w:jc w:val="both"/>
        <w:rPr>
          <w:rFonts w:ascii="Arial" w:eastAsia="Calibri" w:hAnsi="Arial" w:cs="Arial"/>
        </w:rPr>
      </w:pPr>
      <w:r>
        <w:rPr>
          <w:rFonts w:ascii="Arial" w:eastAsia="Calibri" w:hAnsi="Arial" w:cs="Arial"/>
        </w:rPr>
        <w:t>2</w:t>
      </w:r>
      <w:r w:rsidR="00F84A97">
        <w:rPr>
          <w:rFonts w:ascii="Arial" w:eastAsia="Calibri" w:hAnsi="Arial" w:cs="Arial"/>
        </w:rPr>
        <w:t>)</w:t>
      </w:r>
      <w:r>
        <w:rPr>
          <w:rFonts w:ascii="Arial" w:eastAsia="Calibri" w:hAnsi="Arial" w:cs="Arial"/>
        </w:rPr>
        <w:t> Конкурс фотоматериалов по</w:t>
      </w:r>
      <w:r w:rsidR="00234F3F" w:rsidRPr="003A5CCA">
        <w:rPr>
          <w:rFonts w:ascii="Arial" w:eastAsia="Calibri" w:hAnsi="Arial" w:cs="Arial"/>
        </w:rPr>
        <w:t xml:space="preserve"> тем</w:t>
      </w:r>
      <w:r>
        <w:rPr>
          <w:rFonts w:ascii="Arial" w:eastAsia="Calibri" w:hAnsi="Arial" w:cs="Arial"/>
        </w:rPr>
        <w:t>е</w:t>
      </w:r>
      <w:r w:rsidR="00234F3F" w:rsidRPr="003A5CCA">
        <w:rPr>
          <w:rFonts w:ascii="Arial" w:eastAsia="Calibri" w:hAnsi="Arial" w:cs="Arial"/>
        </w:rPr>
        <w:t xml:space="preserve"> «Природа в кадре»</w:t>
      </w:r>
      <w:r>
        <w:rPr>
          <w:rFonts w:ascii="Arial" w:eastAsia="Calibri" w:hAnsi="Arial" w:cs="Arial"/>
        </w:rPr>
        <w:t>. В данной номинации</w:t>
      </w:r>
      <w:r w:rsidR="00234F3F" w:rsidRPr="003A5CCA">
        <w:rPr>
          <w:rFonts w:ascii="Arial" w:eastAsia="Calibri" w:hAnsi="Arial" w:cs="Arial"/>
        </w:rPr>
        <w:t xml:space="preserve"> приняли участие детские сады </w:t>
      </w:r>
      <w:r>
        <w:rPr>
          <w:rFonts w:ascii="Arial" w:eastAsia="Calibri" w:hAnsi="Arial" w:cs="Arial"/>
        </w:rPr>
        <w:t>№№ </w:t>
      </w:r>
      <w:r w:rsidR="00234F3F" w:rsidRPr="003A5CCA">
        <w:rPr>
          <w:rFonts w:ascii="Arial" w:eastAsia="Calibri" w:hAnsi="Arial" w:cs="Arial"/>
        </w:rPr>
        <w:t>25, 37, 44, 47</w:t>
      </w:r>
      <w:r w:rsidR="005E06A2">
        <w:rPr>
          <w:rFonts w:ascii="Arial" w:eastAsia="Calibri" w:hAnsi="Arial" w:cs="Arial"/>
        </w:rPr>
        <w:t>,</w:t>
      </w:r>
      <w:r w:rsidR="00234F3F" w:rsidRPr="003A5CCA">
        <w:rPr>
          <w:rFonts w:ascii="Arial" w:eastAsia="Calibri" w:hAnsi="Arial" w:cs="Arial"/>
        </w:rPr>
        <w:t xml:space="preserve"> школы </w:t>
      </w:r>
      <w:r>
        <w:rPr>
          <w:rFonts w:ascii="Arial" w:eastAsia="Calibri" w:hAnsi="Arial" w:cs="Arial"/>
        </w:rPr>
        <w:t>№№ </w:t>
      </w:r>
      <w:r w:rsidR="00234F3F" w:rsidRPr="003A5CCA">
        <w:rPr>
          <w:rFonts w:ascii="Arial" w:eastAsia="Calibri" w:hAnsi="Arial" w:cs="Arial"/>
        </w:rPr>
        <w:t>78, 80, 196, Северская гимназия, Северска</w:t>
      </w:r>
      <w:r w:rsidR="00DE5125" w:rsidRPr="003A5CCA">
        <w:rPr>
          <w:rFonts w:ascii="Arial" w:eastAsia="Calibri" w:hAnsi="Arial" w:cs="Arial"/>
        </w:rPr>
        <w:t xml:space="preserve">я школа-интернат </w:t>
      </w:r>
      <w:r w:rsidR="00234F3F" w:rsidRPr="003A5CCA">
        <w:rPr>
          <w:rFonts w:ascii="Arial" w:eastAsia="Calibri" w:hAnsi="Arial" w:cs="Arial"/>
        </w:rPr>
        <w:t>для обучающихся с огран</w:t>
      </w:r>
      <w:r>
        <w:rPr>
          <w:rFonts w:ascii="Arial" w:eastAsia="Calibri" w:hAnsi="Arial" w:cs="Arial"/>
        </w:rPr>
        <w:t>иченными возможностями здоровья и</w:t>
      </w:r>
      <w:r w:rsidR="00234F3F" w:rsidRPr="003A5CCA">
        <w:rPr>
          <w:rFonts w:ascii="Arial" w:eastAsia="Calibri" w:hAnsi="Arial" w:cs="Arial"/>
        </w:rPr>
        <w:t xml:space="preserve"> МБОУ ДО «Центр «Поиск».</w:t>
      </w:r>
    </w:p>
    <w:p w:rsidR="00234F3F" w:rsidRPr="003A5CCA" w:rsidRDefault="00234F3F" w:rsidP="00A37252">
      <w:pPr>
        <w:ind w:firstLine="709"/>
        <w:jc w:val="both"/>
        <w:rPr>
          <w:rFonts w:ascii="Arial" w:eastAsia="Calibri" w:hAnsi="Arial" w:cs="Arial"/>
        </w:rPr>
      </w:pPr>
      <w:r w:rsidRPr="003A5CCA">
        <w:rPr>
          <w:rFonts w:ascii="Arial" w:eastAsia="Calibri" w:hAnsi="Arial" w:cs="Arial"/>
        </w:rPr>
        <w:t>В открытом заочном конкурсе печатного агитационного материала и социальной рекламы «Прекрасный мир — счастливые люди - 2021» приняли участие детские сады</w:t>
      </w:r>
      <w:r w:rsidR="003C7089">
        <w:rPr>
          <w:rFonts w:ascii="Arial" w:eastAsia="Calibri" w:hAnsi="Arial" w:cs="Arial"/>
        </w:rPr>
        <w:t xml:space="preserve"> № </w:t>
      </w:r>
      <w:r w:rsidRPr="003A5CCA">
        <w:rPr>
          <w:rFonts w:ascii="Arial" w:eastAsia="Calibri" w:hAnsi="Arial" w:cs="Arial"/>
        </w:rPr>
        <w:t>25, 27, 60</w:t>
      </w:r>
      <w:r w:rsidR="003C7089">
        <w:rPr>
          <w:rFonts w:ascii="Arial" w:eastAsia="Calibri" w:hAnsi="Arial" w:cs="Arial"/>
        </w:rPr>
        <w:t xml:space="preserve"> и</w:t>
      </w:r>
      <w:r w:rsidRPr="003A5CCA">
        <w:rPr>
          <w:rFonts w:ascii="Arial" w:eastAsia="Calibri" w:hAnsi="Arial" w:cs="Arial"/>
        </w:rPr>
        <w:t xml:space="preserve"> школы</w:t>
      </w:r>
      <w:r w:rsidR="00516C42">
        <w:rPr>
          <w:rFonts w:ascii="Arial" w:eastAsia="Calibri" w:hAnsi="Arial" w:cs="Arial"/>
        </w:rPr>
        <w:t xml:space="preserve"> </w:t>
      </w:r>
      <w:r w:rsidR="003C7089">
        <w:rPr>
          <w:rFonts w:ascii="Arial" w:eastAsia="Calibri" w:hAnsi="Arial" w:cs="Arial"/>
        </w:rPr>
        <w:t>№ </w:t>
      </w:r>
      <w:r w:rsidRPr="003A5CCA">
        <w:rPr>
          <w:rFonts w:ascii="Arial" w:eastAsia="Calibri" w:hAnsi="Arial" w:cs="Arial"/>
        </w:rPr>
        <w:t>80, 83, 90, Северская</w:t>
      </w:r>
      <w:r w:rsidR="003C7089">
        <w:rPr>
          <w:rFonts w:ascii="Arial" w:eastAsia="Calibri" w:hAnsi="Arial" w:cs="Arial"/>
        </w:rPr>
        <w:t xml:space="preserve"> школа-интернат для обучающихся </w:t>
      </w:r>
      <w:r w:rsidRPr="003A5CCA">
        <w:rPr>
          <w:rFonts w:ascii="Arial" w:eastAsia="Calibri" w:hAnsi="Arial" w:cs="Arial"/>
        </w:rPr>
        <w:t>с ограниченными возможностями здоровья, Моряковская СОШ и Чаинский Дом детского творчества.</w:t>
      </w:r>
    </w:p>
    <w:p w:rsidR="00234F3F" w:rsidRPr="003A5CCA" w:rsidRDefault="006B1D59" w:rsidP="00A37252">
      <w:pPr>
        <w:ind w:firstLine="709"/>
        <w:jc w:val="both"/>
        <w:rPr>
          <w:rFonts w:ascii="Arial" w:eastAsia="Calibri" w:hAnsi="Arial" w:cs="Arial"/>
        </w:rPr>
      </w:pPr>
      <w:r>
        <w:rPr>
          <w:rFonts w:ascii="Arial" w:eastAsia="Calibri" w:hAnsi="Arial" w:cs="Arial"/>
        </w:rPr>
        <w:t>Большой объё</w:t>
      </w:r>
      <w:r w:rsidR="00234F3F" w:rsidRPr="003A5CCA">
        <w:rPr>
          <w:rFonts w:ascii="Arial" w:eastAsia="Calibri" w:hAnsi="Arial" w:cs="Arial"/>
        </w:rPr>
        <w:t xml:space="preserve">м мероприятий </w:t>
      </w:r>
      <w:r w:rsidR="005E06A2">
        <w:rPr>
          <w:rFonts w:ascii="Arial" w:eastAsia="Calibri" w:hAnsi="Arial" w:cs="Arial"/>
        </w:rPr>
        <w:t xml:space="preserve">ежегодно </w:t>
      </w:r>
      <w:r w:rsidR="00234F3F" w:rsidRPr="003A5CCA">
        <w:rPr>
          <w:rFonts w:ascii="Arial" w:eastAsia="Calibri" w:hAnsi="Arial" w:cs="Arial"/>
        </w:rPr>
        <w:t xml:space="preserve">реализуется в </w:t>
      </w:r>
      <w:r w:rsidR="005E06A2">
        <w:rPr>
          <w:rFonts w:ascii="Arial" w:eastAsia="Calibri" w:hAnsi="Arial" w:cs="Arial"/>
        </w:rPr>
        <w:t>период</w:t>
      </w:r>
      <w:r w:rsidR="00234F3F" w:rsidRPr="003A5CCA">
        <w:rPr>
          <w:rFonts w:ascii="Arial" w:eastAsia="Calibri" w:hAnsi="Arial" w:cs="Arial"/>
        </w:rPr>
        <w:t xml:space="preserve"> </w:t>
      </w:r>
      <w:r w:rsidR="005E06A2">
        <w:rPr>
          <w:rFonts w:ascii="Arial" w:eastAsia="Calibri" w:hAnsi="Arial" w:cs="Arial"/>
        </w:rPr>
        <w:t>Общероссийских д</w:t>
      </w:r>
      <w:r w:rsidR="00234F3F" w:rsidRPr="003A5CCA">
        <w:rPr>
          <w:rFonts w:ascii="Arial" w:eastAsia="Calibri" w:hAnsi="Arial" w:cs="Arial"/>
        </w:rPr>
        <w:t>ней защиты от экологической опасности</w:t>
      </w:r>
      <w:r>
        <w:rPr>
          <w:rFonts w:ascii="Arial" w:eastAsia="Calibri" w:hAnsi="Arial" w:cs="Arial"/>
        </w:rPr>
        <w:t>:</w:t>
      </w:r>
      <w:r w:rsidR="00234F3F" w:rsidRPr="003A5CCA">
        <w:rPr>
          <w:rFonts w:ascii="Arial" w:eastAsia="Calibri" w:hAnsi="Arial" w:cs="Arial"/>
        </w:rPr>
        <w:t xml:space="preserve"> экологические акции, праздники, игры и конкурсы, в которых принимают участие тысячи северчан. </w:t>
      </w:r>
    </w:p>
    <w:p w:rsidR="00234F3F" w:rsidRPr="003A5CCA" w:rsidRDefault="00234F3F" w:rsidP="00A37252">
      <w:pPr>
        <w:ind w:firstLine="709"/>
        <w:jc w:val="both"/>
        <w:rPr>
          <w:rFonts w:ascii="Arial" w:eastAsia="Calibri" w:hAnsi="Arial" w:cs="Arial"/>
        </w:rPr>
      </w:pPr>
      <w:r w:rsidRPr="003A5CCA">
        <w:rPr>
          <w:rFonts w:ascii="Arial" w:eastAsia="Calibri" w:hAnsi="Arial" w:cs="Arial"/>
        </w:rPr>
        <w:t>В апреле</w:t>
      </w:r>
      <w:r w:rsidR="006B1D59">
        <w:rPr>
          <w:rFonts w:ascii="Arial" w:eastAsia="Calibri" w:hAnsi="Arial" w:cs="Arial"/>
        </w:rPr>
        <w:t> </w:t>
      </w:r>
      <w:r w:rsidRPr="003A5CCA">
        <w:rPr>
          <w:rFonts w:ascii="Arial" w:eastAsia="Calibri" w:hAnsi="Arial" w:cs="Arial"/>
        </w:rPr>
        <w:t>-</w:t>
      </w:r>
      <w:r w:rsidR="006B1D59">
        <w:rPr>
          <w:rFonts w:ascii="Arial" w:eastAsia="Calibri" w:hAnsi="Arial" w:cs="Arial"/>
        </w:rPr>
        <w:t> </w:t>
      </w:r>
      <w:r w:rsidR="003F73F3">
        <w:rPr>
          <w:rFonts w:ascii="Arial" w:eastAsia="Calibri" w:hAnsi="Arial" w:cs="Arial"/>
        </w:rPr>
        <w:t>мае 2021 </w:t>
      </w:r>
      <w:r w:rsidRPr="003A5CCA">
        <w:rPr>
          <w:rFonts w:ascii="Arial" w:eastAsia="Calibri" w:hAnsi="Arial" w:cs="Arial"/>
        </w:rPr>
        <w:t>года в образовательных организациях и учреждениях дополнительного образования детей прошли экологические субботники</w:t>
      </w:r>
      <w:r w:rsidR="00A94C89">
        <w:rPr>
          <w:rFonts w:ascii="Arial" w:eastAsia="Calibri" w:hAnsi="Arial" w:cs="Arial"/>
        </w:rPr>
        <w:t>, у</w:t>
      </w:r>
      <w:r w:rsidR="005E06A2">
        <w:rPr>
          <w:rFonts w:ascii="Arial" w:eastAsia="Calibri" w:hAnsi="Arial" w:cs="Arial"/>
        </w:rPr>
        <w:t xml:space="preserve">частниками </w:t>
      </w:r>
      <w:r w:rsidR="00A94C89">
        <w:rPr>
          <w:rFonts w:ascii="Arial" w:eastAsia="Calibri" w:hAnsi="Arial" w:cs="Arial"/>
        </w:rPr>
        <w:lastRenderedPageBreak/>
        <w:t>которых</w:t>
      </w:r>
      <w:r w:rsidR="005E06A2">
        <w:rPr>
          <w:rFonts w:ascii="Arial" w:eastAsia="Calibri" w:hAnsi="Arial" w:cs="Arial"/>
        </w:rPr>
        <w:t xml:space="preserve"> стали более двух с половиной тысяч человек</w:t>
      </w:r>
      <w:r w:rsidR="00A94C89">
        <w:rPr>
          <w:rFonts w:ascii="Arial" w:eastAsia="Calibri" w:hAnsi="Arial" w:cs="Arial"/>
        </w:rPr>
        <w:t xml:space="preserve">. В рамках данных мероприятий также были произведены </w:t>
      </w:r>
      <w:r w:rsidR="006B1D59">
        <w:rPr>
          <w:rFonts w:ascii="Arial" w:eastAsia="Calibri" w:hAnsi="Arial" w:cs="Arial"/>
        </w:rPr>
        <w:t>посадки саженцев и цветочной рассады.</w:t>
      </w:r>
    </w:p>
    <w:p w:rsidR="006B1D59" w:rsidRDefault="00234F3F" w:rsidP="006B1D59">
      <w:pPr>
        <w:ind w:firstLine="709"/>
        <w:jc w:val="both"/>
        <w:rPr>
          <w:rFonts w:ascii="Arial" w:eastAsia="Calibri" w:hAnsi="Arial" w:cs="Arial"/>
        </w:rPr>
      </w:pPr>
      <w:r w:rsidRPr="003A5CCA">
        <w:rPr>
          <w:rFonts w:ascii="Arial" w:eastAsia="Calibri" w:hAnsi="Arial" w:cs="Arial"/>
        </w:rPr>
        <w:t>Обучающиеся активно уча</w:t>
      </w:r>
      <w:r w:rsidR="006B1D59">
        <w:rPr>
          <w:rFonts w:ascii="Arial" w:eastAsia="Calibri" w:hAnsi="Arial" w:cs="Arial"/>
        </w:rPr>
        <w:t>ствовали в мероприятиях, посвящё</w:t>
      </w:r>
      <w:r w:rsidRPr="003A5CCA">
        <w:rPr>
          <w:rFonts w:ascii="Arial" w:eastAsia="Calibri" w:hAnsi="Arial" w:cs="Arial"/>
        </w:rPr>
        <w:t>нных трагедии на Чернобыльской</w:t>
      </w:r>
      <w:r w:rsidR="006B1D59">
        <w:rPr>
          <w:rFonts w:ascii="Arial" w:eastAsia="Calibri" w:hAnsi="Arial" w:cs="Arial"/>
        </w:rPr>
        <w:t> АЭС. В школах города</w:t>
      </w:r>
      <w:r w:rsidRPr="003A5CCA">
        <w:rPr>
          <w:rFonts w:ascii="Arial" w:eastAsia="Calibri" w:hAnsi="Arial" w:cs="Arial"/>
        </w:rPr>
        <w:t xml:space="preserve"> проведен</w:t>
      </w:r>
      <w:r w:rsidR="007A1B94">
        <w:rPr>
          <w:rFonts w:ascii="Arial" w:eastAsia="Calibri" w:hAnsi="Arial" w:cs="Arial"/>
        </w:rPr>
        <w:t>о</w:t>
      </w:r>
      <w:r w:rsidRPr="003A5CCA">
        <w:rPr>
          <w:rFonts w:ascii="Arial" w:eastAsia="Calibri" w:hAnsi="Arial" w:cs="Arial"/>
        </w:rPr>
        <w:t xml:space="preserve"> </w:t>
      </w:r>
      <w:r w:rsidR="007A1B94">
        <w:rPr>
          <w:rFonts w:ascii="Arial" w:eastAsia="Calibri" w:hAnsi="Arial" w:cs="Arial"/>
        </w:rPr>
        <w:t>1</w:t>
      </w:r>
      <w:r w:rsidR="00C8715D">
        <w:rPr>
          <w:rFonts w:ascii="Arial" w:eastAsia="Calibri" w:hAnsi="Arial" w:cs="Arial"/>
        </w:rPr>
        <w:t>7 </w:t>
      </w:r>
      <w:r w:rsidRPr="003A5CCA">
        <w:rPr>
          <w:rFonts w:ascii="Arial" w:eastAsia="Calibri" w:hAnsi="Arial" w:cs="Arial"/>
        </w:rPr>
        <w:t>урок</w:t>
      </w:r>
      <w:r w:rsidR="007A1B94">
        <w:rPr>
          <w:rFonts w:ascii="Arial" w:eastAsia="Calibri" w:hAnsi="Arial" w:cs="Arial"/>
        </w:rPr>
        <w:t>ов</w:t>
      </w:r>
      <w:r w:rsidRPr="003A5CCA">
        <w:rPr>
          <w:rFonts w:ascii="Arial" w:eastAsia="Calibri" w:hAnsi="Arial" w:cs="Arial"/>
        </w:rPr>
        <w:t xml:space="preserve"> мужества с приглаш</w:t>
      </w:r>
      <w:r w:rsidR="006B1D59">
        <w:rPr>
          <w:rFonts w:ascii="Arial" w:eastAsia="Calibri" w:hAnsi="Arial" w:cs="Arial"/>
        </w:rPr>
        <w:t>ёнными</w:t>
      </w:r>
      <w:r w:rsidRPr="003A5CCA">
        <w:rPr>
          <w:rFonts w:ascii="Arial" w:eastAsia="Calibri" w:hAnsi="Arial" w:cs="Arial"/>
        </w:rPr>
        <w:t xml:space="preserve"> член</w:t>
      </w:r>
      <w:r w:rsidR="006B1D59">
        <w:rPr>
          <w:rFonts w:ascii="Arial" w:eastAsia="Calibri" w:hAnsi="Arial" w:cs="Arial"/>
        </w:rPr>
        <w:t xml:space="preserve">ами </w:t>
      </w:r>
      <w:r w:rsidR="007A1B94">
        <w:rPr>
          <w:rFonts w:ascii="Arial" w:eastAsia="Calibri" w:hAnsi="Arial" w:cs="Arial"/>
        </w:rPr>
        <w:t xml:space="preserve">городской </w:t>
      </w:r>
      <w:r w:rsidR="00C438EB">
        <w:rPr>
          <w:rFonts w:ascii="Arial" w:eastAsia="Calibri" w:hAnsi="Arial" w:cs="Arial"/>
        </w:rPr>
        <w:t>общественной организации «Союз </w:t>
      </w:r>
      <w:r w:rsidRPr="003A5CCA">
        <w:rPr>
          <w:rFonts w:ascii="Arial" w:eastAsia="Calibri" w:hAnsi="Arial" w:cs="Arial"/>
        </w:rPr>
        <w:t>Чернобыль». Традиционно прошли классные часы, беседы, конкурсы рисунков, поделок и фотографий, подготовлены ми</w:t>
      </w:r>
      <w:r w:rsidR="000961F2">
        <w:rPr>
          <w:rFonts w:ascii="Arial" w:eastAsia="Calibri" w:hAnsi="Arial" w:cs="Arial"/>
        </w:rPr>
        <w:t>ни-экспозиции в школьных музеях и</w:t>
      </w:r>
      <w:r w:rsidRPr="003A5CCA">
        <w:rPr>
          <w:rFonts w:ascii="Arial" w:eastAsia="Calibri" w:hAnsi="Arial" w:cs="Arial"/>
        </w:rPr>
        <w:t xml:space="preserve"> </w:t>
      </w:r>
      <w:r w:rsidR="006B1D59">
        <w:rPr>
          <w:rFonts w:ascii="Arial" w:eastAsia="Calibri" w:hAnsi="Arial" w:cs="Arial"/>
        </w:rPr>
        <w:t>о</w:t>
      </w:r>
      <w:r w:rsidR="000961F2">
        <w:rPr>
          <w:rFonts w:ascii="Arial" w:eastAsia="Calibri" w:hAnsi="Arial" w:cs="Arial"/>
        </w:rPr>
        <w:t>рганизова</w:t>
      </w:r>
      <w:r w:rsidRPr="003A5CCA">
        <w:rPr>
          <w:rFonts w:ascii="Arial" w:eastAsia="Calibri" w:hAnsi="Arial" w:cs="Arial"/>
        </w:rPr>
        <w:t>ны</w:t>
      </w:r>
      <w:r w:rsidR="00507D2A" w:rsidRPr="003A5CCA">
        <w:rPr>
          <w:rFonts w:ascii="Arial" w:eastAsia="Calibri" w:hAnsi="Arial" w:cs="Arial"/>
        </w:rPr>
        <w:t xml:space="preserve"> </w:t>
      </w:r>
      <w:r w:rsidRPr="003A5CCA">
        <w:rPr>
          <w:rFonts w:ascii="Arial" w:eastAsia="Calibri" w:hAnsi="Arial" w:cs="Arial"/>
        </w:rPr>
        <w:t>встречи с участниками ликвидации</w:t>
      </w:r>
      <w:r w:rsidR="00507D2A" w:rsidRPr="003A5CCA">
        <w:rPr>
          <w:rFonts w:ascii="Arial" w:eastAsia="Calibri" w:hAnsi="Arial" w:cs="Arial"/>
        </w:rPr>
        <w:t xml:space="preserve"> </w:t>
      </w:r>
      <w:r w:rsidR="006B1D59">
        <w:rPr>
          <w:rFonts w:ascii="Arial" w:eastAsia="Calibri" w:hAnsi="Arial" w:cs="Arial"/>
        </w:rPr>
        <w:t>аварии на</w:t>
      </w:r>
      <w:r w:rsidR="00507D2A" w:rsidRPr="003A5CCA">
        <w:rPr>
          <w:rFonts w:ascii="Arial" w:eastAsia="Calibri" w:hAnsi="Arial" w:cs="Arial"/>
        </w:rPr>
        <w:t xml:space="preserve"> </w:t>
      </w:r>
      <w:r w:rsidRPr="003A5CCA">
        <w:rPr>
          <w:rFonts w:ascii="Arial" w:eastAsia="Calibri" w:hAnsi="Arial" w:cs="Arial"/>
        </w:rPr>
        <w:t>ЧАЭС</w:t>
      </w:r>
      <w:r w:rsidR="00507D2A" w:rsidRPr="003A5CCA">
        <w:rPr>
          <w:rFonts w:ascii="Arial" w:eastAsia="Calibri" w:hAnsi="Arial" w:cs="Arial"/>
        </w:rPr>
        <w:t xml:space="preserve"> </w:t>
      </w:r>
      <w:r w:rsidR="006B1D59">
        <w:rPr>
          <w:rFonts w:ascii="Arial" w:eastAsia="Calibri" w:hAnsi="Arial" w:cs="Arial"/>
        </w:rPr>
        <w:t>на</w:t>
      </w:r>
      <w:r w:rsidR="00507D2A" w:rsidRPr="003A5CCA">
        <w:rPr>
          <w:rFonts w:ascii="Arial" w:eastAsia="Calibri" w:hAnsi="Arial" w:cs="Arial"/>
        </w:rPr>
        <w:t xml:space="preserve"> </w:t>
      </w:r>
      <w:r w:rsidR="006B1D59">
        <w:rPr>
          <w:rFonts w:ascii="Arial" w:eastAsia="Calibri" w:hAnsi="Arial" w:cs="Arial"/>
        </w:rPr>
        <w:t>базе</w:t>
      </w:r>
      <w:r w:rsidRPr="003A5CCA">
        <w:rPr>
          <w:rFonts w:ascii="Arial" w:eastAsia="Calibri" w:hAnsi="Arial" w:cs="Arial"/>
        </w:rPr>
        <w:t xml:space="preserve"> </w:t>
      </w:r>
      <w:r w:rsidR="00C8715D">
        <w:rPr>
          <w:rFonts w:ascii="Arial" w:eastAsia="Calibri" w:hAnsi="Arial" w:cs="Arial"/>
        </w:rPr>
        <w:t>МБУ «Музей г.Северска».</w:t>
      </w:r>
    </w:p>
    <w:p w:rsidR="000961F2" w:rsidRDefault="00A94C89" w:rsidP="000961F2">
      <w:pPr>
        <w:ind w:firstLine="709"/>
        <w:jc w:val="both"/>
        <w:rPr>
          <w:rFonts w:ascii="Arial" w:eastAsia="Calibri" w:hAnsi="Arial" w:cs="Arial"/>
        </w:rPr>
      </w:pPr>
      <w:r>
        <w:rPr>
          <w:rFonts w:ascii="Arial" w:eastAsia="Calibri" w:hAnsi="Arial" w:cs="Arial"/>
        </w:rPr>
        <w:t>Школьники Северского лицея в</w:t>
      </w:r>
      <w:r w:rsidR="006B1D59">
        <w:rPr>
          <w:rFonts w:ascii="Arial" w:eastAsia="Calibri" w:hAnsi="Arial" w:cs="Arial"/>
        </w:rPr>
        <w:t xml:space="preserve"> </w:t>
      </w:r>
      <w:r w:rsidR="00234F3F" w:rsidRPr="003A5CCA">
        <w:rPr>
          <w:rFonts w:ascii="Arial" w:eastAsia="Calibri" w:hAnsi="Arial" w:cs="Arial"/>
        </w:rPr>
        <w:t xml:space="preserve">День памяти жертв и участников ликвидации последствий радиационных аварий и катастроф возложили цветы к мемориалу </w:t>
      </w:r>
      <w:r w:rsidR="000961F2">
        <w:rPr>
          <w:rFonts w:ascii="Arial" w:eastAsia="Calibri" w:hAnsi="Arial" w:cs="Arial"/>
        </w:rPr>
        <w:t>«У</w:t>
      </w:r>
      <w:r w:rsidR="00234F3F" w:rsidRPr="003A5CCA">
        <w:rPr>
          <w:rFonts w:ascii="Arial" w:eastAsia="Calibri" w:hAnsi="Arial" w:cs="Arial"/>
        </w:rPr>
        <w:t>смирившим пламя Чернобыля</w:t>
      </w:r>
      <w:r w:rsidR="000961F2">
        <w:rPr>
          <w:rFonts w:ascii="Arial" w:eastAsia="Calibri" w:hAnsi="Arial" w:cs="Arial"/>
        </w:rPr>
        <w:t>»</w:t>
      </w:r>
      <w:r w:rsidR="00234F3F" w:rsidRPr="003A5CCA">
        <w:rPr>
          <w:rFonts w:ascii="Arial" w:eastAsia="Calibri" w:hAnsi="Arial" w:cs="Arial"/>
        </w:rPr>
        <w:t xml:space="preserve"> и почтили память тех, кто, рискуя собственной жизнью, спас мир от радиоактивной катастрофы.</w:t>
      </w:r>
    </w:p>
    <w:p w:rsidR="00234F3F" w:rsidRPr="003A5CCA" w:rsidRDefault="00A94C89" w:rsidP="000961F2">
      <w:pPr>
        <w:ind w:firstLine="709"/>
        <w:jc w:val="both"/>
        <w:rPr>
          <w:rFonts w:ascii="Arial" w:eastAsia="Calibri" w:hAnsi="Arial" w:cs="Arial"/>
        </w:rPr>
      </w:pPr>
      <w:r>
        <w:rPr>
          <w:rFonts w:ascii="Arial" w:eastAsia="Calibri" w:hAnsi="Arial" w:cs="Arial"/>
        </w:rPr>
        <w:t xml:space="preserve">Двадцать пять участников из состава активистов школьных музеев и обучающихся 10 школ Северска </w:t>
      </w:r>
      <w:r w:rsidR="00C8715D">
        <w:rPr>
          <w:rFonts w:ascii="Arial" w:eastAsia="Calibri" w:hAnsi="Arial" w:cs="Arial"/>
        </w:rPr>
        <w:t>14 апреля 2021 </w:t>
      </w:r>
      <w:r w:rsidR="000961F2">
        <w:rPr>
          <w:rFonts w:ascii="Arial" w:eastAsia="Calibri" w:hAnsi="Arial" w:cs="Arial"/>
        </w:rPr>
        <w:t>года в МБУ «Музей г.</w:t>
      </w:r>
      <w:r w:rsidR="00234F3F" w:rsidRPr="003A5CCA">
        <w:rPr>
          <w:rFonts w:ascii="Arial" w:eastAsia="Calibri" w:hAnsi="Arial" w:cs="Arial"/>
        </w:rPr>
        <w:t xml:space="preserve">Северска» </w:t>
      </w:r>
      <w:r>
        <w:rPr>
          <w:rFonts w:ascii="Arial" w:eastAsia="Calibri" w:hAnsi="Arial" w:cs="Arial"/>
        </w:rPr>
        <w:t>приняли участие в муниципальном</w:t>
      </w:r>
      <w:r w:rsidR="000961F2">
        <w:rPr>
          <w:rFonts w:ascii="Arial" w:eastAsia="Calibri" w:hAnsi="Arial" w:cs="Arial"/>
        </w:rPr>
        <w:t xml:space="preserve"> конкурс</w:t>
      </w:r>
      <w:r>
        <w:rPr>
          <w:rFonts w:ascii="Arial" w:eastAsia="Calibri" w:hAnsi="Arial" w:cs="Arial"/>
        </w:rPr>
        <w:t>е</w:t>
      </w:r>
      <w:r w:rsidR="000961F2">
        <w:rPr>
          <w:rFonts w:ascii="Arial" w:eastAsia="Calibri" w:hAnsi="Arial" w:cs="Arial"/>
        </w:rPr>
        <w:t xml:space="preserve"> чтецов «Место подвига - </w:t>
      </w:r>
      <w:r>
        <w:rPr>
          <w:rFonts w:ascii="Arial" w:eastAsia="Calibri" w:hAnsi="Arial" w:cs="Arial"/>
        </w:rPr>
        <w:t>Чернобыль», посвящё</w:t>
      </w:r>
      <w:r w:rsidR="00234F3F" w:rsidRPr="003A5CCA">
        <w:rPr>
          <w:rFonts w:ascii="Arial" w:eastAsia="Calibri" w:hAnsi="Arial" w:cs="Arial"/>
        </w:rPr>
        <w:t>н</w:t>
      </w:r>
      <w:r w:rsidR="00024CF4" w:rsidRPr="003A5CCA">
        <w:rPr>
          <w:rFonts w:ascii="Arial" w:eastAsia="Calibri" w:hAnsi="Arial" w:cs="Arial"/>
        </w:rPr>
        <w:t>н</w:t>
      </w:r>
      <w:r>
        <w:rPr>
          <w:rFonts w:ascii="Arial" w:eastAsia="Calibri" w:hAnsi="Arial" w:cs="Arial"/>
        </w:rPr>
        <w:t>ом</w:t>
      </w:r>
      <w:r w:rsidR="00024CF4" w:rsidRPr="003A5CCA">
        <w:rPr>
          <w:rFonts w:ascii="Arial" w:eastAsia="Calibri" w:hAnsi="Arial" w:cs="Arial"/>
        </w:rPr>
        <w:t xml:space="preserve"> 35</w:t>
      </w:r>
      <w:r w:rsidR="000961F2">
        <w:rPr>
          <w:rFonts w:ascii="Arial" w:eastAsia="Calibri" w:hAnsi="Arial" w:cs="Arial"/>
        </w:rPr>
        <w:t>-ой</w:t>
      </w:r>
      <w:r w:rsidR="00024CF4" w:rsidRPr="003A5CCA">
        <w:rPr>
          <w:rFonts w:ascii="Arial" w:eastAsia="Calibri" w:hAnsi="Arial" w:cs="Arial"/>
        </w:rPr>
        <w:t xml:space="preserve"> годовщине со дня аварии </w:t>
      </w:r>
      <w:r w:rsidR="000961F2">
        <w:rPr>
          <w:rFonts w:ascii="Arial" w:eastAsia="Calibri" w:hAnsi="Arial" w:cs="Arial"/>
        </w:rPr>
        <w:t>на Чернобыльской </w:t>
      </w:r>
      <w:r w:rsidR="00234F3F" w:rsidRPr="003A5CCA">
        <w:rPr>
          <w:rFonts w:ascii="Arial" w:eastAsia="Calibri" w:hAnsi="Arial" w:cs="Arial"/>
        </w:rPr>
        <w:t xml:space="preserve">АЭС и </w:t>
      </w:r>
      <w:r>
        <w:rPr>
          <w:rFonts w:ascii="Arial" w:eastAsia="Calibri" w:hAnsi="Arial" w:cs="Arial"/>
        </w:rPr>
        <w:t>30-</w:t>
      </w:r>
      <w:r w:rsidR="00567210" w:rsidRPr="003A5CCA">
        <w:rPr>
          <w:rFonts w:ascii="Arial" w:eastAsia="Calibri" w:hAnsi="Arial" w:cs="Arial"/>
        </w:rPr>
        <w:t>летию</w:t>
      </w:r>
      <w:r w:rsidR="00234F3F" w:rsidRPr="003A5CCA">
        <w:rPr>
          <w:rFonts w:ascii="Arial" w:eastAsia="Calibri" w:hAnsi="Arial" w:cs="Arial"/>
        </w:rPr>
        <w:t xml:space="preserve"> создания Городской</w:t>
      </w:r>
      <w:r w:rsidR="000961F2">
        <w:rPr>
          <w:rFonts w:ascii="Arial" w:eastAsia="Calibri" w:hAnsi="Arial" w:cs="Arial"/>
        </w:rPr>
        <w:t xml:space="preserve"> </w:t>
      </w:r>
      <w:r w:rsidR="00C438EB">
        <w:rPr>
          <w:rFonts w:ascii="Arial" w:eastAsia="Calibri" w:hAnsi="Arial" w:cs="Arial"/>
        </w:rPr>
        <w:t>общественной организации «Союз </w:t>
      </w:r>
      <w:r w:rsidR="00234F3F" w:rsidRPr="003A5CCA">
        <w:rPr>
          <w:rFonts w:ascii="Arial" w:eastAsia="Calibri" w:hAnsi="Arial" w:cs="Arial"/>
        </w:rPr>
        <w:t>Чернобыль</w:t>
      </w:r>
      <w:r w:rsidR="000961F2">
        <w:rPr>
          <w:rFonts w:ascii="Arial" w:eastAsia="Calibri" w:hAnsi="Arial" w:cs="Arial"/>
        </w:rPr>
        <w:t>»</w:t>
      </w:r>
      <w:r w:rsidR="00C8715D">
        <w:rPr>
          <w:rFonts w:ascii="Arial" w:eastAsia="Calibri" w:hAnsi="Arial" w:cs="Arial"/>
        </w:rPr>
        <w:t>.</w:t>
      </w:r>
    </w:p>
    <w:p w:rsidR="00234F3F" w:rsidRPr="003A5CCA" w:rsidRDefault="00234F3F" w:rsidP="00A37252">
      <w:pPr>
        <w:ind w:firstLine="709"/>
        <w:jc w:val="both"/>
        <w:rPr>
          <w:rFonts w:ascii="Arial" w:eastAsia="Calibri" w:hAnsi="Arial" w:cs="Arial"/>
        </w:rPr>
      </w:pPr>
      <w:r w:rsidRPr="003A5CCA">
        <w:rPr>
          <w:rFonts w:ascii="Arial" w:eastAsia="Calibri" w:hAnsi="Arial" w:cs="Arial"/>
        </w:rPr>
        <w:t>В ап</w:t>
      </w:r>
      <w:r w:rsidR="00A94C89">
        <w:rPr>
          <w:rFonts w:ascii="Arial" w:eastAsia="Calibri" w:hAnsi="Arial" w:cs="Arial"/>
        </w:rPr>
        <w:t>реле прошли мероприятия, посвящё</w:t>
      </w:r>
      <w:r w:rsidRPr="003A5CCA">
        <w:rPr>
          <w:rFonts w:ascii="Arial" w:eastAsia="Calibri" w:hAnsi="Arial" w:cs="Arial"/>
        </w:rPr>
        <w:t>нные Международному дню птиц.</w:t>
      </w:r>
    </w:p>
    <w:p w:rsidR="00920F96" w:rsidRDefault="000961F2" w:rsidP="00724208">
      <w:pPr>
        <w:ind w:firstLine="709"/>
        <w:jc w:val="both"/>
        <w:rPr>
          <w:rFonts w:ascii="Arial" w:eastAsia="Calibri" w:hAnsi="Arial" w:cs="Arial"/>
        </w:rPr>
      </w:pPr>
      <w:r>
        <w:rPr>
          <w:rFonts w:ascii="Arial" w:eastAsia="Calibri" w:hAnsi="Arial" w:cs="Arial"/>
        </w:rPr>
        <w:t>В</w:t>
      </w:r>
      <w:r w:rsidR="00015678">
        <w:rPr>
          <w:rFonts w:ascii="Arial" w:eastAsia="Calibri" w:hAnsi="Arial" w:cs="Arial"/>
        </w:rPr>
        <w:t>первые в</w:t>
      </w:r>
      <w:r>
        <w:rPr>
          <w:rFonts w:ascii="Arial" w:eastAsia="Calibri" w:hAnsi="Arial" w:cs="Arial"/>
        </w:rPr>
        <w:t xml:space="preserve"> рамках Международного дня птиц и Общероссийских дней защиты от экологической опасности </w:t>
      </w:r>
      <w:r w:rsidR="00015678">
        <w:rPr>
          <w:rFonts w:ascii="Arial" w:eastAsia="Calibri" w:hAnsi="Arial" w:cs="Arial"/>
        </w:rPr>
        <w:t xml:space="preserve">проведён </w:t>
      </w:r>
      <w:r>
        <w:rPr>
          <w:rFonts w:ascii="Arial" w:eastAsia="Calibri" w:hAnsi="Arial" w:cs="Arial"/>
        </w:rPr>
        <w:t xml:space="preserve">среди обучающихся начальных классов </w:t>
      </w:r>
      <w:r w:rsidR="00920F96">
        <w:rPr>
          <w:rFonts w:ascii="Arial" w:eastAsia="Calibri" w:hAnsi="Arial" w:cs="Arial"/>
        </w:rPr>
        <w:t xml:space="preserve">общеобразовательных организаций и дошкольных образовательных учреждений ЗАТО Северск </w:t>
      </w:r>
      <w:r w:rsidR="00234F3F" w:rsidRPr="003A5CCA">
        <w:rPr>
          <w:rFonts w:ascii="Arial" w:eastAsia="Calibri" w:hAnsi="Arial" w:cs="Arial"/>
        </w:rPr>
        <w:t>открытый конкурс анимационных фильмов «Здравствуй, птичья страна!». На конкурс было представлено 14 работ из 10 образовательных организаций: детские сады</w:t>
      </w:r>
      <w:r>
        <w:rPr>
          <w:rFonts w:ascii="Arial" w:eastAsia="Calibri" w:hAnsi="Arial" w:cs="Arial"/>
        </w:rPr>
        <w:t xml:space="preserve"> № </w:t>
      </w:r>
      <w:r w:rsidR="00234F3F" w:rsidRPr="003A5CCA">
        <w:rPr>
          <w:rFonts w:ascii="Arial" w:eastAsia="Calibri" w:hAnsi="Arial" w:cs="Arial"/>
        </w:rPr>
        <w:t>52, 37, 11, 60, 25, 56, 50, 54, 55 и школа №</w:t>
      </w:r>
      <w:r>
        <w:rPr>
          <w:rFonts w:ascii="Arial" w:eastAsia="Calibri" w:hAnsi="Arial" w:cs="Arial"/>
        </w:rPr>
        <w:t> </w:t>
      </w:r>
      <w:r w:rsidR="00C8715D">
        <w:rPr>
          <w:rFonts w:ascii="Arial" w:eastAsia="Calibri" w:hAnsi="Arial" w:cs="Arial"/>
        </w:rPr>
        <w:t>90.</w:t>
      </w:r>
    </w:p>
    <w:p w:rsidR="003A4EA4" w:rsidRPr="003A5CCA" w:rsidRDefault="00147D14" w:rsidP="00597844">
      <w:pPr>
        <w:ind w:firstLine="709"/>
        <w:jc w:val="both"/>
        <w:rPr>
          <w:rFonts w:ascii="Arial" w:eastAsia="Calibri" w:hAnsi="Arial" w:cs="Arial"/>
        </w:rPr>
      </w:pPr>
      <w:r>
        <w:rPr>
          <w:rFonts w:ascii="Arial" w:eastAsia="Calibri" w:hAnsi="Arial" w:cs="Arial"/>
        </w:rPr>
        <w:t>В Северском п</w:t>
      </w:r>
      <w:r w:rsidR="003A4EA4" w:rsidRPr="00A70C55">
        <w:rPr>
          <w:rFonts w:ascii="Arial" w:eastAsia="Calibri" w:hAnsi="Arial" w:cs="Arial"/>
        </w:rPr>
        <w:t xml:space="preserve">риродном парке, при поддержке </w:t>
      </w:r>
      <w:r w:rsidR="00F84A97">
        <w:rPr>
          <w:rFonts w:ascii="Arial" w:eastAsia="Calibri" w:hAnsi="Arial" w:cs="Arial"/>
        </w:rPr>
        <w:t>Муниципального автономного учреждения ЗАТО Северск «</w:t>
      </w:r>
      <w:r w:rsidR="003A4EA4" w:rsidRPr="00A70C55">
        <w:rPr>
          <w:rFonts w:ascii="Arial" w:eastAsia="Calibri" w:hAnsi="Arial" w:cs="Arial"/>
        </w:rPr>
        <w:t>Ресурсн</w:t>
      </w:r>
      <w:r w:rsidR="00F84A97">
        <w:rPr>
          <w:rFonts w:ascii="Arial" w:eastAsia="Calibri" w:hAnsi="Arial" w:cs="Arial"/>
        </w:rPr>
        <w:t>ый</w:t>
      </w:r>
      <w:r w:rsidR="00015678">
        <w:rPr>
          <w:rFonts w:ascii="Arial" w:eastAsia="Calibri" w:hAnsi="Arial" w:cs="Arial"/>
        </w:rPr>
        <w:t xml:space="preserve"> центр образования</w:t>
      </w:r>
      <w:r w:rsidR="00F84A97">
        <w:rPr>
          <w:rFonts w:ascii="Arial" w:eastAsia="Calibri" w:hAnsi="Arial" w:cs="Arial"/>
        </w:rPr>
        <w:t>»</w:t>
      </w:r>
      <w:r w:rsidR="00015678">
        <w:rPr>
          <w:rFonts w:ascii="Arial" w:eastAsia="Calibri" w:hAnsi="Arial" w:cs="Arial"/>
        </w:rPr>
        <w:t xml:space="preserve"> прошла а</w:t>
      </w:r>
      <w:r w:rsidR="003A4EA4" w:rsidRPr="00A70C55">
        <w:rPr>
          <w:rFonts w:ascii="Arial" w:eastAsia="Calibri" w:hAnsi="Arial" w:cs="Arial"/>
        </w:rPr>
        <w:t xml:space="preserve">кция «Добро пожаловать домой!». Дети </w:t>
      </w:r>
      <w:r w:rsidR="00015678">
        <w:rPr>
          <w:rFonts w:ascii="Arial" w:eastAsia="Calibri" w:hAnsi="Arial" w:cs="Arial"/>
        </w:rPr>
        <w:t>в возрасте от трёх до пятнадцати лет вместе с родителями и педагогами</w:t>
      </w:r>
      <w:r w:rsidR="003A4EA4" w:rsidRPr="00A70C55">
        <w:rPr>
          <w:rFonts w:ascii="Arial" w:eastAsia="Calibri" w:hAnsi="Arial" w:cs="Arial"/>
        </w:rPr>
        <w:t xml:space="preserve"> изготавливали деревянные домики для птиц и животных. Многие участники </w:t>
      </w:r>
      <w:r w:rsidR="00015678">
        <w:rPr>
          <w:rFonts w:ascii="Arial" w:eastAsia="Calibri" w:hAnsi="Arial" w:cs="Arial"/>
        </w:rPr>
        <w:t xml:space="preserve">образовательного события </w:t>
      </w:r>
      <w:r w:rsidR="003A4EA4" w:rsidRPr="00A70C55">
        <w:rPr>
          <w:rFonts w:ascii="Arial" w:eastAsia="Calibri" w:hAnsi="Arial" w:cs="Arial"/>
        </w:rPr>
        <w:t xml:space="preserve">проявили незаурядную творческую смекалку и украсили домики резьбой, рисунками и </w:t>
      </w:r>
      <w:r w:rsidR="00015678">
        <w:rPr>
          <w:rFonts w:ascii="Arial" w:eastAsia="Calibri" w:hAnsi="Arial" w:cs="Arial"/>
        </w:rPr>
        <w:t xml:space="preserve">разнообразными </w:t>
      </w:r>
      <w:r w:rsidR="003A4EA4" w:rsidRPr="00A70C55">
        <w:rPr>
          <w:rFonts w:ascii="Arial" w:eastAsia="Calibri" w:hAnsi="Arial" w:cs="Arial"/>
        </w:rPr>
        <w:t xml:space="preserve">декоративными элементами. В </w:t>
      </w:r>
      <w:r w:rsidR="00015678">
        <w:rPr>
          <w:rFonts w:ascii="Arial" w:eastAsia="Calibri" w:hAnsi="Arial" w:cs="Arial"/>
        </w:rPr>
        <w:t>мероприятии п</w:t>
      </w:r>
      <w:r w:rsidR="00C8715D">
        <w:rPr>
          <w:rFonts w:ascii="Arial" w:eastAsia="Calibri" w:hAnsi="Arial" w:cs="Arial"/>
        </w:rPr>
        <w:t>риняло участие 114 </w:t>
      </w:r>
      <w:r w:rsidR="003A4EA4" w:rsidRPr="00A70C55">
        <w:rPr>
          <w:rFonts w:ascii="Arial" w:eastAsia="Calibri" w:hAnsi="Arial" w:cs="Arial"/>
        </w:rPr>
        <w:t xml:space="preserve">детей, </w:t>
      </w:r>
      <w:r w:rsidR="00015678">
        <w:rPr>
          <w:rFonts w:ascii="Arial" w:eastAsia="Calibri" w:hAnsi="Arial" w:cs="Arial"/>
        </w:rPr>
        <w:t xml:space="preserve">которые под чутким руководством взрослых изготовили </w:t>
      </w:r>
      <w:r w:rsidR="00C8715D">
        <w:rPr>
          <w:rFonts w:ascii="Arial" w:eastAsia="Calibri" w:hAnsi="Arial" w:cs="Arial"/>
        </w:rPr>
        <w:t>110 </w:t>
      </w:r>
      <w:r w:rsidR="00015678">
        <w:rPr>
          <w:rFonts w:ascii="Arial" w:eastAsia="Calibri" w:hAnsi="Arial" w:cs="Arial"/>
        </w:rPr>
        <w:t xml:space="preserve">уютных </w:t>
      </w:r>
      <w:r w:rsidR="00597844">
        <w:rPr>
          <w:rFonts w:ascii="Arial" w:eastAsia="Calibri" w:hAnsi="Arial" w:cs="Arial"/>
        </w:rPr>
        <w:t>домиков.</w:t>
      </w:r>
    </w:p>
    <w:p w:rsidR="00724208" w:rsidRDefault="00724208" w:rsidP="00920F96">
      <w:pPr>
        <w:ind w:firstLine="709"/>
        <w:jc w:val="both"/>
        <w:rPr>
          <w:rFonts w:ascii="Arial" w:eastAsia="Calibri" w:hAnsi="Arial" w:cs="Arial"/>
        </w:rPr>
      </w:pPr>
    </w:p>
    <w:p w:rsidR="00724208" w:rsidRDefault="00724208" w:rsidP="00724208">
      <w:pPr>
        <w:jc w:val="center"/>
        <w:rPr>
          <w:rFonts w:ascii="Arial" w:eastAsia="Calibri" w:hAnsi="Arial" w:cs="Arial"/>
        </w:rPr>
      </w:pPr>
      <w:r w:rsidRPr="00A70C55">
        <w:rPr>
          <w:rFonts w:ascii="Arial" w:eastAsia="Calibri" w:hAnsi="Arial" w:cs="Arial"/>
          <w:noProof/>
          <w:lang w:eastAsia="ru-RU"/>
        </w:rPr>
        <w:drawing>
          <wp:inline distT="0" distB="0" distL="0" distR="0" wp14:anchorId="4A1B1209" wp14:editId="0B8FCC19">
            <wp:extent cx="4911609" cy="2733675"/>
            <wp:effectExtent l="0" t="0" r="3810" b="0"/>
            <wp:docPr id="35" name="Рисунок 35" descr="Z:\ОТДЕЛ ООСиПР\ОБЗОР\Обзор 2022\Предложения\РЦО\Фото\Синичкин ден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ОТДЕЛ ООСиПР\ОБЗОР\Обзор 2022\Предложения\РЦО\Фото\Синичкин день.jpg"/>
                    <pic:cNvPicPr>
                      <a:picLocks noChangeAspect="1" noChangeArrowheads="1"/>
                    </pic:cNvPicPr>
                  </pic:nvPicPr>
                  <pic:blipFill rotWithShape="1">
                    <a:blip r:embed="rId62" cstate="print">
                      <a:extLst>
                        <a:ext uri="{BEBA8EAE-BF5A-486C-A8C5-ECC9F3942E4B}">
                          <a14:imgProps xmlns:a14="http://schemas.microsoft.com/office/drawing/2010/main">
                            <a14:imgLayer r:embed="rId63">
                              <a14:imgEffect>
                                <a14:sharpenSoften amount="57000"/>
                              </a14:imgEffect>
                            </a14:imgLayer>
                          </a14:imgProps>
                        </a:ext>
                        <a:ext uri="{28A0092B-C50C-407E-A947-70E740481C1C}">
                          <a14:useLocalDpi xmlns:a14="http://schemas.microsoft.com/office/drawing/2010/main" val="0"/>
                        </a:ext>
                      </a:extLst>
                    </a:blip>
                    <a:srcRect l="1263" t="17307" r="3016"/>
                    <a:stretch/>
                  </pic:blipFill>
                  <pic:spPr bwMode="auto">
                    <a:xfrm>
                      <a:off x="0" y="0"/>
                      <a:ext cx="4927922" cy="2742754"/>
                    </a:xfrm>
                    <a:prstGeom prst="rect">
                      <a:avLst/>
                    </a:prstGeom>
                    <a:noFill/>
                    <a:ln>
                      <a:noFill/>
                    </a:ln>
                    <a:extLst>
                      <a:ext uri="{53640926-AAD7-44D8-BBD7-CCE9431645EC}">
                        <a14:shadowObscured xmlns:a14="http://schemas.microsoft.com/office/drawing/2010/main"/>
                      </a:ext>
                    </a:extLst>
                  </pic:spPr>
                </pic:pic>
              </a:graphicData>
            </a:graphic>
          </wp:inline>
        </w:drawing>
      </w:r>
    </w:p>
    <w:p w:rsidR="00724208" w:rsidRPr="003A5CCA" w:rsidRDefault="00724208" w:rsidP="00920F96">
      <w:pPr>
        <w:ind w:firstLine="709"/>
        <w:jc w:val="both"/>
        <w:rPr>
          <w:rFonts w:ascii="Arial" w:eastAsia="Calibri" w:hAnsi="Arial" w:cs="Arial"/>
        </w:rPr>
      </w:pPr>
    </w:p>
    <w:p w:rsidR="002F7870" w:rsidRDefault="003E52A3" w:rsidP="002F7870">
      <w:pPr>
        <w:ind w:firstLine="709"/>
        <w:jc w:val="center"/>
        <w:rPr>
          <w:rFonts w:ascii="Arial" w:eastAsia="Calibri" w:hAnsi="Arial" w:cs="Arial"/>
        </w:rPr>
      </w:pPr>
      <w:r>
        <w:rPr>
          <w:rFonts w:ascii="Arial" w:eastAsia="Calibri" w:hAnsi="Arial" w:cs="Arial"/>
        </w:rPr>
        <w:t>Рис.18</w:t>
      </w:r>
      <w:r w:rsidR="00724208" w:rsidRPr="00724208">
        <w:rPr>
          <w:rFonts w:ascii="Arial" w:eastAsia="Calibri" w:hAnsi="Arial" w:cs="Arial"/>
        </w:rPr>
        <w:t> «Синичкин день»</w:t>
      </w:r>
    </w:p>
    <w:p w:rsidR="00724208" w:rsidRDefault="00724208" w:rsidP="002F7870">
      <w:pPr>
        <w:ind w:firstLine="709"/>
        <w:jc w:val="center"/>
        <w:rPr>
          <w:rFonts w:ascii="Arial" w:eastAsia="Calibri" w:hAnsi="Arial" w:cs="Arial"/>
        </w:rPr>
      </w:pPr>
    </w:p>
    <w:p w:rsidR="00147D14" w:rsidRDefault="00234F3F" w:rsidP="00A37252">
      <w:pPr>
        <w:ind w:firstLine="709"/>
        <w:jc w:val="both"/>
        <w:rPr>
          <w:rFonts w:ascii="Arial" w:eastAsia="Calibri" w:hAnsi="Arial" w:cs="Arial"/>
        </w:rPr>
      </w:pPr>
      <w:r w:rsidRPr="00A70C55">
        <w:rPr>
          <w:rFonts w:ascii="Arial" w:eastAsia="Calibri" w:hAnsi="Arial" w:cs="Arial"/>
        </w:rPr>
        <w:lastRenderedPageBreak/>
        <w:t xml:space="preserve">Все участники акции </w:t>
      </w:r>
      <w:r w:rsidR="00015678">
        <w:rPr>
          <w:rFonts w:ascii="Arial" w:eastAsia="Calibri" w:hAnsi="Arial" w:cs="Arial"/>
        </w:rPr>
        <w:t>«Добро пожаловать домой!»</w:t>
      </w:r>
      <w:r w:rsidR="00147D14">
        <w:rPr>
          <w:rFonts w:ascii="Arial" w:eastAsia="Calibri" w:hAnsi="Arial" w:cs="Arial"/>
        </w:rPr>
        <w:t xml:space="preserve"> </w:t>
      </w:r>
      <w:r w:rsidRPr="00A70C55">
        <w:rPr>
          <w:rFonts w:ascii="Arial" w:eastAsia="Calibri" w:hAnsi="Arial" w:cs="Arial"/>
        </w:rPr>
        <w:t xml:space="preserve">отмечены сертификатами </w:t>
      </w:r>
      <w:r w:rsidR="009A420B">
        <w:rPr>
          <w:rFonts w:ascii="Arial" w:eastAsia="Calibri" w:hAnsi="Arial" w:cs="Arial"/>
        </w:rPr>
        <w:t xml:space="preserve">Ресурсного центра образования. </w:t>
      </w:r>
      <w:r w:rsidR="00147D14">
        <w:rPr>
          <w:rFonts w:ascii="Arial" w:eastAsia="Calibri" w:hAnsi="Arial" w:cs="Arial"/>
        </w:rPr>
        <w:t>Т</w:t>
      </w:r>
      <w:r w:rsidRPr="00A70C55">
        <w:rPr>
          <w:rFonts w:ascii="Arial" w:eastAsia="Calibri" w:hAnsi="Arial" w:cs="Arial"/>
        </w:rPr>
        <w:t xml:space="preserve">ройка победителей, которую выбрали методом случайных цифр </w:t>
      </w:r>
      <w:r w:rsidR="00147D14">
        <w:rPr>
          <w:rFonts w:ascii="Arial" w:eastAsia="Calibri" w:hAnsi="Arial" w:cs="Arial"/>
        </w:rPr>
        <w:t xml:space="preserve">обитатели природного парка - </w:t>
      </w:r>
      <w:r w:rsidRPr="00A70C55">
        <w:rPr>
          <w:rFonts w:ascii="Arial" w:eastAsia="Calibri" w:hAnsi="Arial" w:cs="Arial"/>
        </w:rPr>
        <w:t>мадагаскарские лемуры</w:t>
      </w:r>
      <w:r w:rsidR="00597844">
        <w:rPr>
          <w:rFonts w:ascii="Arial" w:eastAsia="Calibri" w:hAnsi="Arial" w:cs="Arial"/>
        </w:rPr>
        <w:t>,</w:t>
      </w:r>
      <w:r w:rsidRPr="00A70C55">
        <w:rPr>
          <w:rFonts w:ascii="Arial" w:eastAsia="Calibri" w:hAnsi="Arial" w:cs="Arial"/>
        </w:rPr>
        <w:t xml:space="preserve"> получила дипломы и беспла</w:t>
      </w:r>
      <w:r w:rsidR="00C8715D">
        <w:rPr>
          <w:rFonts w:ascii="Arial" w:eastAsia="Calibri" w:hAnsi="Arial" w:cs="Arial"/>
        </w:rPr>
        <w:t>тные семейные билеты в зоопарк.</w:t>
      </w:r>
    </w:p>
    <w:p w:rsidR="00234F3F" w:rsidRDefault="00234F3F" w:rsidP="00A37252">
      <w:pPr>
        <w:ind w:firstLine="709"/>
        <w:jc w:val="both"/>
        <w:rPr>
          <w:rFonts w:ascii="Arial" w:eastAsia="Calibri" w:hAnsi="Arial" w:cs="Arial"/>
        </w:rPr>
      </w:pPr>
      <w:r w:rsidRPr="00A70C55">
        <w:rPr>
          <w:rFonts w:ascii="Arial" w:eastAsia="Calibri" w:hAnsi="Arial" w:cs="Arial"/>
        </w:rPr>
        <w:t xml:space="preserve">Впервые, </w:t>
      </w:r>
      <w:r w:rsidR="00597844">
        <w:rPr>
          <w:rFonts w:ascii="Arial" w:eastAsia="Calibri" w:hAnsi="Arial" w:cs="Arial"/>
        </w:rPr>
        <w:t>по инициативе МБДОУ </w:t>
      </w:r>
      <w:r w:rsidRPr="00A70C55">
        <w:rPr>
          <w:rFonts w:ascii="Arial" w:eastAsia="Calibri" w:hAnsi="Arial" w:cs="Arial"/>
        </w:rPr>
        <w:t>«Детский сад №</w:t>
      </w:r>
      <w:r w:rsidR="00597844">
        <w:rPr>
          <w:rFonts w:ascii="Arial" w:eastAsia="Calibri" w:hAnsi="Arial" w:cs="Arial"/>
        </w:rPr>
        <w:t xml:space="preserve"> 50» </w:t>
      </w:r>
      <w:r w:rsidRPr="00A70C55">
        <w:rPr>
          <w:rFonts w:ascii="Arial" w:eastAsia="Calibri" w:hAnsi="Arial" w:cs="Arial"/>
        </w:rPr>
        <w:t>проведена от</w:t>
      </w:r>
      <w:r w:rsidR="009A420B">
        <w:rPr>
          <w:rFonts w:ascii="Arial" w:eastAsia="Calibri" w:hAnsi="Arial" w:cs="Arial"/>
        </w:rPr>
        <w:t xml:space="preserve">крытая экологическая викторина </w:t>
      </w:r>
      <w:r w:rsidRPr="00A70C55">
        <w:rPr>
          <w:rFonts w:ascii="Arial" w:eastAsia="Calibri" w:hAnsi="Arial" w:cs="Arial"/>
        </w:rPr>
        <w:t>для дошкольник</w:t>
      </w:r>
      <w:r w:rsidR="00597844">
        <w:rPr>
          <w:rFonts w:ascii="Arial" w:eastAsia="Calibri" w:hAnsi="Arial" w:cs="Arial"/>
        </w:rPr>
        <w:t>ов «Природа вокруг нас», посвящё</w:t>
      </w:r>
      <w:r w:rsidRPr="00A70C55">
        <w:rPr>
          <w:rFonts w:ascii="Arial" w:eastAsia="Calibri" w:hAnsi="Arial" w:cs="Arial"/>
        </w:rPr>
        <w:t xml:space="preserve">нная Всемирному </w:t>
      </w:r>
      <w:r w:rsidR="00597844">
        <w:rPr>
          <w:rFonts w:ascii="Arial" w:eastAsia="Calibri" w:hAnsi="Arial" w:cs="Arial"/>
        </w:rPr>
        <w:t>д</w:t>
      </w:r>
      <w:r w:rsidRPr="00A70C55">
        <w:rPr>
          <w:rFonts w:ascii="Arial" w:eastAsia="Calibri" w:hAnsi="Arial" w:cs="Arial"/>
        </w:rPr>
        <w:t xml:space="preserve">ню охраны окружающей среды. В викторине приняли участие 20 команд </w:t>
      </w:r>
      <w:r w:rsidRPr="00147D14">
        <w:rPr>
          <w:rFonts w:ascii="Arial" w:eastAsia="Calibri" w:hAnsi="Arial" w:cs="Arial"/>
        </w:rPr>
        <w:t>из 9 дошколь</w:t>
      </w:r>
      <w:r w:rsidR="00147D14" w:rsidRPr="00147D14">
        <w:rPr>
          <w:rFonts w:ascii="Arial" w:eastAsia="Calibri" w:hAnsi="Arial" w:cs="Arial"/>
        </w:rPr>
        <w:t>ных образовательных учреждений №</w:t>
      </w:r>
      <w:r w:rsidR="00995764">
        <w:rPr>
          <w:rFonts w:ascii="Arial" w:eastAsia="Calibri" w:hAnsi="Arial" w:cs="Arial"/>
        </w:rPr>
        <w:t> </w:t>
      </w:r>
      <w:r w:rsidRPr="00147D14">
        <w:rPr>
          <w:rFonts w:ascii="Arial" w:eastAsia="Calibri" w:hAnsi="Arial" w:cs="Arial"/>
        </w:rPr>
        <w:t>20, 25, 47, 48, 52, 53, 54, 55, 59.</w:t>
      </w:r>
    </w:p>
    <w:p w:rsidR="003A4EA4" w:rsidRDefault="00972692" w:rsidP="00597844">
      <w:pPr>
        <w:ind w:firstLine="709"/>
        <w:jc w:val="both"/>
        <w:rPr>
          <w:rFonts w:ascii="Arial" w:eastAsia="Calibri" w:hAnsi="Arial" w:cs="Arial"/>
        </w:rPr>
      </w:pPr>
      <w:r>
        <w:rPr>
          <w:rFonts w:ascii="Arial" w:eastAsia="Calibri" w:hAnsi="Arial" w:cs="Arial"/>
        </w:rPr>
        <w:t>В рамках ограничительных мер</w:t>
      </w:r>
      <w:r w:rsidR="00147D14">
        <w:rPr>
          <w:rFonts w:ascii="Arial" w:eastAsia="Calibri" w:hAnsi="Arial" w:cs="Arial"/>
        </w:rPr>
        <w:t xml:space="preserve">, введённых из-за распространения коронавирусной инфекции, 22 апреля 2021 года </w:t>
      </w:r>
      <w:r w:rsidR="003A4EA4" w:rsidRPr="00A70C55">
        <w:rPr>
          <w:rFonts w:ascii="Arial" w:eastAsia="Calibri" w:hAnsi="Arial" w:cs="Arial"/>
        </w:rPr>
        <w:t xml:space="preserve">для воспитанников детских дошкольных учреждений </w:t>
      </w:r>
      <w:r>
        <w:rPr>
          <w:rFonts w:ascii="Arial" w:eastAsia="Calibri" w:hAnsi="Arial" w:cs="Arial"/>
        </w:rPr>
        <w:t>в заочном формате</w:t>
      </w:r>
      <w:r w:rsidRPr="00A70C55">
        <w:rPr>
          <w:rFonts w:ascii="Arial" w:eastAsia="Calibri" w:hAnsi="Arial" w:cs="Arial"/>
        </w:rPr>
        <w:t xml:space="preserve"> </w:t>
      </w:r>
      <w:r w:rsidR="003A4EA4" w:rsidRPr="00A70C55">
        <w:rPr>
          <w:rFonts w:ascii="Arial" w:eastAsia="Calibri" w:hAnsi="Arial" w:cs="Arial"/>
        </w:rPr>
        <w:t xml:space="preserve">прошла муниципальная экологическая игра «Пернатые друзья», в которой приняли участие воспитанники подготовительных групп </w:t>
      </w:r>
      <w:r>
        <w:rPr>
          <w:rFonts w:ascii="Arial" w:eastAsia="Calibri" w:hAnsi="Arial" w:cs="Arial"/>
        </w:rPr>
        <w:t xml:space="preserve">из </w:t>
      </w:r>
      <w:r w:rsidR="003A4EA4" w:rsidRPr="00A70C55">
        <w:rPr>
          <w:rFonts w:ascii="Arial" w:eastAsia="Calibri" w:hAnsi="Arial" w:cs="Arial"/>
        </w:rPr>
        <w:t>15 дошкольн</w:t>
      </w:r>
      <w:r>
        <w:rPr>
          <w:rFonts w:ascii="Arial" w:eastAsia="Calibri" w:hAnsi="Arial" w:cs="Arial"/>
        </w:rPr>
        <w:t>ых образовательных организаций.</w:t>
      </w:r>
    </w:p>
    <w:p w:rsidR="003A4EA4" w:rsidRDefault="003A4EA4" w:rsidP="000144EE">
      <w:pPr>
        <w:ind w:firstLine="709"/>
        <w:jc w:val="both"/>
        <w:rPr>
          <w:rFonts w:ascii="Arial" w:eastAsia="Calibri" w:hAnsi="Arial" w:cs="Arial"/>
        </w:rPr>
      </w:pPr>
      <w:r w:rsidRPr="003A5CCA">
        <w:rPr>
          <w:rFonts w:ascii="Arial" w:eastAsia="Calibri" w:hAnsi="Arial" w:cs="Arial"/>
        </w:rPr>
        <w:t>В конце апреля совместно с МБУ</w:t>
      </w:r>
      <w:r>
        <w:rPr>
          <w:rFonts w:ascii="Arial" w:eastAsia="Calibri" w:hAnsi="Arial" w:cs="Arial"/>
        </w:rPr>
        <w:t> «Центральная детская библиотека» (далее – МБУ ЦДБ) проведё</w:t>
      </w:r>
      <w:r w:rsidRPr="003A5CCA">
        <w:rPr>
          <w:rFonts w:ascii="Arial" w:eastAsia="Calibri" w:hAnsi="Arial" w:cs="Arial"/>
        </w:rPr>
        <w:t>н муниципальны</w:t>
      </w:r>
      <w:r>
        <w:rPr>
          <w:rFonts w:ascii="Arial" w:eastAsia="Calibri" w:hAnsi="Arial" w:cs="Arial"/>
        </w:rPr>
        <w:t>й квиз «Весенние трели», посвящённый Международному д</w:t>
      </w:r>
      <w:r w:rsidRPr="003A5CCA">
        <w:rPr>
          <w:rFonts w:ascii="Arial" w:eastAsia="Calibri" w:hAnsi="Arial" w:cs="Arial"/>
        </w:rPr>
        <w:t xml:space="preserve">ню птиц. </w:t>
      </w:r>
      <w:r w:rsidR="00972692">
        <w:rPr>
          <w:rFonts w:ascii="Arial" w:eastAsia="Calibri" w:hAnsi="Arial" w:cs="Arial"/>
        </w:rPr>
        <w:t>В мероприятии</w:t>
      </w:r>
      <w:r>
        <w:rPr>
          <w:rFonts w:ascii="Arial" w:eastAsia="Calibri" w:hAnsi="Arial" w:cs="Arial"/>
        </w:rPr>
        <w:t xml:space="preserve"> приняли участие </w:t>
      </w:r>
      <w:r w:rsidR="00A67305">
        <w:rPr>
          <w:rFonts w:ascii="Arial" w:eastAsia="Calibri" w:hAnsi="Arial" w:cs="Arial"/>
        </w:rPr>
        <w:t>обучающиеся</w:t>
      </w:r>
      <w:r>
        <w:rPr>
          <w:rFonts w:ascii="Arial" w:eastAsia="Calibri" w:hAnsi="Arial" w:cs="Arial"/>
        </w:rPr>
        <w:t xml:space="preserve"> 5</w:t>
      </w:r>
      <w:r w:rsidR="0052086A">
        <w:rPr>
          <w:rFonts w:ascii="Arial" w:eastAsia="Calibri" w:hAnsi="Arial" w:cs="Arial"/>
        </w:rPr>
        <w:t> – 6 классов из 10 </w:t>
      </w:r>
      <w:r>
        <w:rPr>
          <w:rFonts w:ascii="Arial" w:eastAsia="Calibri" w:hAnsi="Arial" w:cs="Arial"/>
        </w:rPr>
        <w:t xml:space="preserve">общеобразовательных организаций. </w:t>
      </w:r>
      <w:r w:rsidRPr="003A5CCA">
        <w:rPr>
          <w:rFonts w:ascii="Arial" w:eastAsia="Calibri" w:hAnsi="Arial" w:cs="Arial"/>
        </w:rPr>
        <w:t>«Весны запевалы</w:t>
      </w:r>
      <w:r w:rsidRPr="00972692">
        <w:rPr>
          <w:rFonts w:ascii="Arial" w:eastAsia="Calibri" w:hAnsi="Arial" w:cs="Arial"/>
        </w:rPr>
        <w:t>»</w:t>
      </w:r>
      <w:r w:rsidR="00337D6C">
        <w:rPr>
          <w:rFonts w:ascii="Arial" w:eastAsia="Calibri" w:hAnsi="Arial" w:cs="Arial"/>
        </w:rPr>
        <w:t xml:space="preserve"> -</w:t>
      </w:r>
      <w:r w:rsidRPr="00972692">
        <w:rPr>
          <w:rFonts w:ascii="Arial" w:eastAsia="Calibri" w:hAnsi="Arial" w:cs="Arial"/>
        </w:rPr>
        <w:t xml:space="preserve"> это</w:t>
      </w:r>
      <w:r>
        <w:rPr>
          <w:rFonts w:ascii="Arial" w:eastAsia="Calibri" w:hAnsi="Arial" w:cs="Arial"/>
        </w:rPr>
        <w:t xml:space="preserve"> отдельно разработанная программа для дошкольников в рамках квиза «Весенние трели». Участие в данной программе приняли воспитанни</w:t>
      </w:r>
      <w:r w:rsidR="0052086A">
        <w:rPr>
          <w:rFonts w:ascii="Arial" w:eastAsia="Calibri" w:hAnsi="Arial" w:cs="Arial"/>
        </w:rPr>
        <w:t>ки подготовительных групп из 12 </w:t>
      </w:r>
      <w:r>
        <w:rPr>
          <w:rFonts w:ascii="Arial" w:eastAsia="Calibri" w:hAnsi="Arial" w:cs="Arial"/>
        </w:rPr>
        <w:t xml:space="preserve">детских садов и обучающиеся первых классов. </w:t>
      </w:r>
      <w:r w:rsidRPr="003A5CCA">
        <w:rPr>
          <w:rFonts w:ascii="Arial" w:eastAsia="Calibri" w:hAnsi="Arial" w:cs="Arial"/>
        </w:rPr>
        <w:t>Общее количество участников</w:t>
      </w:r>
      <w:r>
        <w:rPr>
          <w:rFonts w:ascii="Arial" w:eastAsia="Calibri" w:hAnsi="Arial" w:cs="Arial"/>
        </w:rPr>
        <w:t xml:space="preserve"> квиза «Весенние трели» составило </w:t>
      </w:r>
      <w:r w:rsidRPr="003A5CCA">
        <w:rPr>
          <w:rFonts w:ascii="Arial" w:eastAsia="Calibri" w:hAnsi="Arial" w:cs="Arial"/>
        </w:rPr>
        <w:t>1285 человек.</w:t>
      </w:r>
    </w:p>
    <w:p w:rsidR="00597844" w:rsidRDefault="00597844" w:rsidP="00597844">
      <w:pPr>
        <w:ind w:firstLine="709"/>
        <w:jc w:val="both"/>
        <w:rPr>
          <w:rFonts w:ascii="Arial" w:eastAsia="Calibri" w:hAnsi="Arial" w:cs="Arial"/>
        </w:rPr>
      </w:pPr>
    </w:p>
    <w:p w:rsidR="00597844" w:rsidRDefault="00597844" w:rsidP="00972692">
      <w:pPr>
        <w:jc w:val="center"/>
        <w:rPr>
          <w:rFonts w:ascii="Arial" w:eastAsia="Calibri" w:hAnsi="Arial" w:cs="Arial"/>
        </w:rPr>
      </w:pPr>
      <w:r>
        <w:rPr>
          <w:rFonts w:ascii="Arial" w:eastAsia="Calibri" w:hAnsi="Arial" w:cs="Arial"/>
          <w:noProof/>
          <w:lang w:eastAsia="ru-RU"/>
        </w:rPr>
        <w:drawing>
          <wp:inline distT="0" distB="0" distL="0" distR="0">
            <wp:extent cx="4659641" cy="2752725"/>
            <wp:effectExtent l="0" t="0" r="762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ЦДБ мастер-класс Первоцветы.jpg"/>
                    <pic:cNvPicPr/>
                  </pic:nvPicPr>
                  <pic:blipFill rotWithShape="1">
                    <a:blip r:embed="rId64" cstate="print">
                      <a:extLst>
                        <a:ext uri="{BEBA8EAE-BF5A-486C-A8C5-ECC9F3942E4B}">
                          <a14:imgProps xmlns:a14="http://schemas.microsoft.com/office/drawing/2010/main">
                            <a14:imgLayer r:embed="rId65">
                              <a14:imgEffect>
                                <a14:sharpenSoften amount="50000"/>
                              </a14:imgEffect>
                            </a14:imgLayer>
                          </a14:imgProps>
                        </a:ext>
                        <a:ext uri="{28A0092B-C50C-407E-A947-70E740481C1C}">
                          <a14:useLocalDpi xmlns:a14="http://schemas.microsoft.com/office/drawing/2010/main" val="0"/>
                        </a:ext>
                      </a:extLst>
                    </a:blip>
                    <a:srcRect l="1723" t="16600" r="3371" b="9115"/>
                    <a:stretch/>
                  </pic:blipFill>
                  <pic:spPr bwMode="auto">
                    <a:xfrm>
                      <a:off x="0" y="0"/>
                      <a:ext cx="4674464" cy="2761482"/>
                    </a:xfrm>
                    <a:prstGeom prst="rect">
                      <a:avLst/>
                    </a:prstGeom>
                    <a:ln>
                      <a:noFill/>
                    </a:ln>
                    <a:extLst>
                      <a:ext uri="{53640926-AAD7-44D8-BBD7-CCE9431645EC}">
                        <a14:shadowObscured xmlns:a14="http://schemas.microsoft.com/office/drawing/2010/main"/>
                      </a:ext>
                    </a:extLst>
                  </pic:spPr>
                </pic:pic>
              </a:graphicData>
            </a:graphic>
          </wp:inline>
        </w:drawing>
      </w:r>
    </w:p>
    <w:p w:rsidR="00597844" w:rsidRDefault="00597844" w:rsidP="00597844">
      <w:pPr>
        <w:ind w:firstLine="709"/>
        <w:jc w:val="both"/>
        <w:rPr>
          <w:rFonts w:ascii="Arial" w:eastAsia="Calibri" w:hAnsi="Arial" w:cs="Arial"/>
        </w:rPr>
      </w:pPr>
    </w:p>
    <w:p w:rsidR="00597844" w:rsidRPr="003E2A76" w:rsidRDefault="003E52A3" w:rsidP="000144EE">
      <w:pPr>
        <w:pStyle w:val="af7"/>
        <w:spacing w:after="0"/>
        <w:jc w:val="center"/>
        <w:rPr>
          <w:rFonts w:ascii="Arial" w:hAnsi="Arial" w:cs="Arial"/>
          <w:b w:val="0"/>
          <w:color w:val="000000" w:themeColor="text1"/>
          <w:sz w:val="24"/>
          <w:szCs w:val="24"/>
          <w:lang w:val="ru-RU"/>
        </w:rPr>
      </w:pPr>
      <w:r>
        <w:rPr>
          <w:rFonts w:ascii="Arial" w:hAnsi="Arial" w:cs="Arial"/>
          <w:b w:val="0"/>
          <w:color w:val="000000" w:themeColor="text1"/>
          <w:sz w:val="24"/>
          <w:szCs w:val="24"/>
          <w:lang w:val="ru-RU"/>
        </w:rPr>
        <w:t>Рис.19</w:t>
      </w:r>
      <w:r w:rsidR="000C2D09" w:rsidRPr="003E2A76">
        <w:rPr>
          <w:rFonts w:ascii="Arial" w:hAnsi="Arial" w:cs="Arial"/>
          <w:b w:val="0"/>
          <w:color w:val="000000" w:themeColor="text1"/>
          <w:sz w:val="24"/>
          <w:szCs w:val="24"/>
          <w:lang w:val="ru-RU"/>
        </w:rPr>
        <w:t> </w:t>
      </w:r>
      <w:r w:rsidR="002C2313">
        <w:rPr>
          <w:rFonts w:ascii="Arial" w:hAnsi="Arial" w:cs="Arial"/>
          <w:b w:val="0"/>
          <w:color w:val="000000" w:themeColor="text1"/>
          <w:sz w:val="24"/>
          <w:szCs w:val="24"/>
          <w:lang w:val="ru-RU"/>
        </w:rPr>
        <w:t>МБУ </w:t>
      </w:r>
      <w:r w:rsidR="000C2D09" w:rsidRPr="003E2A76">
        <w:rPr>
          <w:rFonts w:ascii="Arial" w:hAnsi="Arial" w:cs="Arial"/>
          <w:b w:val="0"/>
          <w:color w:val="000000" w:themeColor="text1"/>
          <w:sz w:val="24"/>
          <w:szCs w:val="24"/>
          <w:lang w:val="ru-RU"/>
        </w:rPr>
        <w:t>ЦДБ мастер-класс «Первоцветы»</w:t>
      </w:r>
    </w:p>
    <w:p w:rsidR="000C2D09" w:rsidRPr="003E2A76" w:rsidRDefault="000C2D09" w:rsidP="000144EE">
      <w:pPr>
        <w:rPr>
          <w:lang w:bidi="en-US"/>
        </w:rPr>
      </w:pPr>
    </w:p>
    <w:p w:rsidR="00234F3F" w:rsidRPr="00A70C55" w:rsidRDefault="00C8715D" w:rsidP="00C8715D">
      <w:pPr>
        <w:ind w:firstLine="709"/>
        <w:jc w:val="both"/>
        <w:rPr>
          <w:rFonts w:ascii="Arial" w:eastAsia="Calibri" w:hAnsi="Arial" w:cs="Arial"/>
        </w:rPr>
      </w:pPr>
      <w:r>
        <w:rPr>
          <w:rFonts w:ascii="Arial" w:eastAsia="Calibri" w:hAnsi="Arial" w:cs="Arial"/>
        </w:rPr>
        <w:t>В мае – июне 2021 года 63 </w:t>
      </w:r>
      <w:r w:rsidR="001B56F5">
        <w:rPr>
          <w:rFonts w:ascii="Arial" w:eastAsia="Calibri" w:hAnsi="Arial" w:cs="Arial"/>
        </w:rPr>
        <w:t>человека приняли участие в</w:t>
      </w:r>
      <w:r w:rsidR="00234F3F" w:rsidRPr="00A70C55">
        <w:rPr>
          <w:rFonts w:ascii="Arial" w:eastAsia="Calibri" w:hAnsi="Arial" w:cs="Arial"/>
        </w:rPr>
        <w:t xml:space="preserve"> муниципальн</w:t>
      </w:r>
      <w:r w:rsidR="001B56F5">
        <w:rPr>
          <w:rFonts w:ascii="Arial" w:eastAsia="Calibri" w:hAnsi="Arial" w:cs="Arial"/>
        </w:rPr>
        <w:t>ом</w:t>
      </w:r>
      <w:r w:rsidR="00234F3F" w:rsidRPr="00A70C55">
        <w:rPr>
          <w:rFonts w:ascii="Arial" w:eastAsia="Calibri" w:hAnsi="Arial" w:cs="Arial"/>
        </w:rPr>
        <w:t xml:space="preserve"> этап</w:t>
      </w:r>
      <w:r w:rsidR="001B56F5">
        <w:rPr>
          <w:rFonts w:ascii="Arial" w:eastAsia="Calibri" w:hAnsi="Arial" w:cs="Arial"/>
        </w:rPr>
        <w:t>е</w:t>
      </w:r>
      <w:r w:rsidR="00234F3F" w:rsidRPr="00A70C55">
        <w:rPr>
          <w:rFonts w:ascii="Arial" w:eastAsia="Calibri" w:hAnsi="Arial" w:cs="Arial"/>
        </w:rPr>
        <w:t xml:space="preserve"> областного творческого конкурса «Сохраним природу с Эколятами». </w:t>
      </w:r>
      <w:r w:rsidR="001B56F5">
        <w:rPr>
          <w:rFonts w:ascii="Arial" w:eastAsia="Calibri" w:hAnsi="Arial" w:cs="Arial"/>
        </w:rPr>
        <w:t>Р</w:t>
      </w:r>
      <w:r w:rsidR="00234F3F" w:rsidRPr="00A70C55">
        <w:rPr>
          <w:rFonts w:ascii="Arial" w:eastAsia="Calibri" w:hAnsi="Arial" w:cs="Arial"/>
        </w:rPr>
        <w:t xml:space="preserve">аботы </w:t>
      </w:r>
      <w:r w:rsidR="001B56F5">
        <w:rPr>
          <w:rFonts w:ascii="Arial" w:eastAsia="Calibri" w:hAnsi="Arial" w:cs="Arial"/>
        </w:rPr>
        <w:t xml:space="preserve">на конкурс можно было представить </w:t>
      </w:r>
      <w:r w:rsidR="00234F3F" w:rsidRPr="00A70C55">
        <w:rPr>
          <w:rFonts w:ascii="Arial" w:eastAsia="Calibri" w:hAnsi="Arial" w:cs="Arial"/>
        </w:rPr>
        <w:t>по двум номинациям</w:t>
      </w:r>
      <w:r w:rsidR="001B56F5">
        <w:rPr>
          <w:rFonts w:ascii="Arial" w:eastAsia="Calibri" w:hAnsi="Arial" w:cs="Arial"/>
        </w:rPr>
        <w:t>:</w:t>
      </w:r>
      <w:r w:rsidR="00234F3F" w:rsidRPr="00A70C55">
        <w:rPr>
          <w:rFonts w:ascii="Arial" w:eastAsia="Calibri" w:hAnsi="Arial" w:cs="Arial"/>
        </w:rPr>
        <w:t xml:space="preserve"> «Плакаты» и «Фотографии». Работы победителей были на</w:t>
      </w:r>
      <w:r w:rsidR="00972692">
        <w:rPr>
          <w:rFonts w:ascii="Arial" w:eastAsia="Calibri" w:hAnsi="Arial" w:cs="Arial"/>
        </w:rPr>
        <w:t>правлены на областной этап</w:t>
      </w:r>
      <w:r w:rsidR="001B56F5">
        <w:rPr>
          <w:rFonts w:ascii="Arial" w:eastAsia="Calibri" w:hAnsi="Arial" w:cs="Arial"/>
        </w:rPr>
        <w:t xml:space="preserve"> конкурса</w:t>
      </w:r>
      <w:r w:rsidR="00972692">
        <w:rPr>
          <w:rFonts w:ascii="Arial" w:eastAsia="Calibri" w:hAnsi="Arial" w:cs="Arial"/>
        </w:rPr>
        <w:t>.</w:t>
      </w:r>
    </w:p>
    <w:p w:rsidR="00234F3F" w:rsidRPr="00A70C55" w:rsidRDefault="00234F3F" w:rsidP="008619B7">
      <w:pPr>
        <w:tabs>
          <w:tab w:val="left" w:pos="4820"/>
        </w:tabs>
        <w:ind w:firstLine="709"/>
        <w:jc w:val="both"/>
        <w:rPr>
          <w:rFonts w:ascii="Arial" w:eastAsia="Calibri" w:hAnsi="Arial" w:cs="Arial"/>
        </w:rPr>
      </w:pPr>
      <w:r w:rsidRPr="00A70C55">
        <w:rPr>
          <w:rFonts w:ascii="Arial" w:eastAsia="Calibri" w:hAnsi="Arial" w:cs="Arial"/>
        </w:rPr>
        <w:t>В дистанционно</w:t>
      </w:r>
      <w:r w:rsidR="000C2D09">
        <w:rPr>
          <w:rFonts w:ascii="Arial" w:eastAsia="Calibri" w:hAnsi="Arial" w:cs="Arial"/>
        </w:rPr>
        <w:t>м формате на площадке ZOOM прошё</w:t>
      </w:r>
      <w:r w:rsidRPr="00A70C55">
        <w:rPr>
          <w:rFonts w:ascii="Arial" w:eastAsia="Calibri" w:hAnsi="Arial" w:cs="Arial"/>
        </w:rPr>
        <w:t>л конкурс журналистских команд «ЭКО-перо»</w:t>
      </w:r>
      <w:r w:rsidR="001B56F5">
        <w:rPr>
          <w:rFonts w:ascii="Arial" w:eastAsia="Calibri" w:hAnsi="Arial" w:cs="Arial"/>
        </w:rPr>
        <w:t>, в котором п</w:t>
      </w:r>
      <w:r w:rsidRPr="00A70C55">
        <w:rPr>
          <w:rFonts w:ascii="Arial" w:eastAsia="Calibri" w:hAnsi="Arial" w:cs="Arial"/>
        </w:rPr>
        <w:t xml:space="preserve">риняли участие команды школ </w:t>
      </w:r>
      <w:r w:rsidR="001B56F5">
        <w:rPr>
          <w:rFonts w:ascii="Arial" w:eastAsia="Calibri" w:hAnsi="Arial" w:cs="Arial"/>
        </w:rPr>
        <w:t>№</w:t>
      </w:r>
      <w:r w:rsidR="009A420B">
        <w:rPr>
          <w:rFonts w:ascii="Arial" w:eastAsia="Calibri" w:hAnsi="Arial" w:cs="Arial"/>
        </w:rPr>
        <w:t xml:space="preserve"> </w:t>
      </w:r>
      <w:r w:rsidRPr="00A70C55">
        <w:rPr>
          <w:rFonts w:ascii="Arial" w:eastAsia="Calibri" w:hAnsi="Arial" w:cs="Arial"/>
        </w:rPr>
        <w:t>78, 80 и Самусьского лицея.</w:t>
      </w:r>
    </w:p>
    <w:p w:rsidR="00234F3F" w:rsidRPr="00A70C55" w:rsidRDefault="001B56F5" w:rsidP="001B56F5">
      <w:pPr>
        <w:ind w:firstLine="709"/>
        <w:jc w:val="both"/>
        <w:rPr>
          <w:rFonts w:ascii="Arial" w:eastAsia="Calibri" w:hAnsi="Arial" w:cs="Arial"/>
        </w:rPr>
      </w:pPr>
      <w:r>
        <w:rPr>
          <w:rFonts w:ascii="Arial" w:eastAsia="Calibri" w:hAnsi="Arial" w:cs="Arial"/>
        </w:rPr>
        <w:t>К</w:t>
      </w:r>
      <w:r w:rsidRPr="00A70C55">
        <w:rPr>
          <w:rFonts w:ascii="Arial" w:eastAsia="Calibri" w:hAnsi="Arial" w:cs="Arial"/>
        </w:rPr>
        <w:t>оманды восьми образовательных организаций</w:t>
      </w:r>
      <w:r>
        <w:rPr>
          <w:rFonts w:ascii="Arial" w:eastAsia="Calibri" w:hAnsi="Arial" w:cs="Arial"/>
        </w:rPr>
        <w:t xml:space="preserve"> приняли участие </w:t>
      </w:r>
      <w:r w:rsidR="0052086A">
        <w:rPr>
          <w:rFonts w:ascii="Arial" w:eastAsia="Calibri" w:hAnsi="Arial" w:cs="Arial"/>
        </w:rPr>
        <w:t>8 июня 2021 </w:t>
      </w:r>
      <w:r w:rsidR="000C2D09">
        <w:rPr>
          <w:rFonts w:ascii="Arial" w:eastAsia="Calibri" w:hAnsi="Arial" w:cs="Arial"/>
        </w:rPr>
        <w:t>года на базе МБОУ «СОШ № </w:t>
      </w:r>
      <w:r w:rsidR="00234F3F" w:rsidRPr="00A70C55">
        <w:rPr>
          <w:rFonts w:ascii="Arial" w:eastAsia="Calibri" w:hAnsi="Arial" w:cs="Arial"/>
        </w:rPr>
        <w:t xml:space="preserve">87» </w:t>
      </w:r>
      <w:r>
        <w:rPr>
          <w:rFonts w:ascii="Arial" w:eastAsia="Calibri" w:hAnsi="Arial" w:cs="Arial"/>
        </w:rPr>
        <w:t>в</w:t>
      </w:r>
      <w:r w:rsidR="00234F3F" w:rsidRPr="00A70C55">
        <w:rPr>
          <w:rFonts w:ascii="Arial" w:eastAsia="Calibri" w:hAnsi="Arial" w:cs="Arial"/>
        </w:rPr>
        <w:t xml:space="preserve"> муниципальн</w:t>
      </w:r>
      <w:r>
        <w:rPr>
          <w:rFonts w:ascii="Arial" w:eastAsia="Calibri" w:hAnsi="Arial" w:cs="Arial"/>
        </w:rPr>
        <w:t>ом</w:t>
      </w:r>
      <w:r w:rsidR="00234F3F" w:rsidRPr="00A70C55">
        <w:rPr>
          <w:rFonts w:ascii="Arial" w:eastAsia="Calibri" w:hAnsi="Arial" w:cs="Arial"/>
        </w:rPr>
        <w:t xml:space="preserve"> экологическ</w:t>
      </w:r>
      <w:r>
        <w:rPr>
          <w:rFonts w:ascii="Arial" w:eastAsia="Calibri" w:hAnsi="Arial" w:cs="Arial"/>
        </w:rPr>
        <w:t>ом</w:t>
      </w:r>
      <w:r w:rsidR="00234F3F" w:rsidRPr="00A70C55">
        <w:rPr>
          <w:rFonts w:ascii="Arial" w:eastAsia="Calibri" w:hAnsi="Arial" w:cs="Arial"/>
        </w:rPr>
        <w:t xml:space="preserve"> конкурс</w:t>
      </w:r>
      <w:r>
        <w:rPr>
          <w:rFonts w:ascii="Arial" w:eastAsia="Calibri" w:hAnsi="Arial" w:cs="Arial"/>
        </w:rPr>
        <w:t>е</w:t>
      </w:r>
      <w:r w:rsidR="00234F3F" w:rsidRPr="00A70C55">
        <w:rPr>
          <w:rFonts w:ascii="Arial" w:eastAsia="Calibri" w:hAnsi="Arial" w:cs="Arial"/>
        </w:rPr>
        <w:t xml:space="preserve"> «Знатоки природы»</w:t>
      </w:r>
      <w:r>
        <w:rPr>
          <w:rFonts w:ascii="Arial" w:eastAsia="Calibri" w:hAnsi="Arial" w:cs="Arial"/>
        </w:rPr>
        <w:t>.</w:t>
      </w:r>
    </w:p>
    <w:p w:rsidR="000C2D09" w:rsidRDefault="00234F3F" w:rsidP="000C2D09">
      <w:pPr>
        <w:ind w:firstLine="709"/>
        <w:jc w:val="both"/>
        <w:rPr>
          <w:rFonts w:ascii="Arial" w:eastAsia="Calibri" w:hAnsi="Arial" w:cs="Arial"/>
        </w:rPr>
      </w:pPr>
      <w:r w:rsidRPr="00A70C55">
        <w:rPr>
          <w:rFonts w:ascii="Arial" w:eastAsia="Calibri" w:hAnsi="Arial" w:cs="Arial"/>
        </w:rPr>
        <w:lastRenderedPageBreak/>
        <w:t xml:space="preserve">На протяжении нескольких лет образовательные учреждения </w:t>
      </w:r>
      <w:r w:rsidR="000C2D09">
        <w:rPr>
          <w:rFonts w:ascii="Arial" w:eastAsia="Calibri" w:hAnsi="Arial" w:cs="Arial"/>
        </w:rPr>
        <w:t>города</w:t>
      </w:r>
      <w:r w:rsidRPr="00A70C55">
        <w:rPr>
          <w:rFonts w:ascii="Arial" w:eastAsia="Calibri" w:hAnsi="Arial" w:cs="Arial"/>
        </w:rPr>
        <w:t xml:space="preserve"> активно участвуют в Общероссийском общественном детском эко</w:t>
      </w:r>
      <w:r w:rsidR="000C2D09">
        <w:rPr>
          <w:rFonts w:ascii="Arial" w:eastAsia="Calibri" w:hAnsi="Arial" w:cs="Arial"/>
        </w:rPr>
        <w:t>логическом движении «Зелё</w:t>
      </w:r>
      <w:r w:rsidRPr="00A70C55">
        <w:rPr>
          <w:rFonts w:ascii="Arial" w:eastAsia="Calibri" w:hAnsi="Arial" w:cs="Arial"/>
        </w:rPr>
        <w:t>ная планета»</w:t>
      </w:r>
      <w:r w:rsidR="001B56F5">
        <w:rPr>
          <w:rFonts w:ascii="Arial" w:eastAsia="Calibri" w:hAnsi="Arial" w:cs="Arial"/>
        </w:rPr>
        <w:t xml:space="preserve"> (далее – ООДЭД «Зелёная планета»)</w:t>
      </w:r>
      <w:r w:rsidRPr="00A70C55">
        <w:rPr>
          <w:rFonts w:ascii="Arial" w:eastAsia="Calibri" w:hAnsi="Arial" w:cs="Arial"/>
        </w:rPr>
        <w:t>. В городе работа</w:t>
      </w:r>
      <w:r w:rsidR="000C2D09">
        <w:rPr>
          <w:rFonts w:ascii="Arial" w:eastAsia="Calibri" w:hAnsi="Arial" w:cs="Arial"/>
        </w:rPr>
        <w:t>ет региональное отделение ООДЭД «Зелё</w:t>
      </w:r>
      <w:r w:rsidRPr="00A70C55">
        <w:rPr>
          <w:rFonts w:ascii="Arial" w:eastAsia="Calibri" w:hAnsi="Arial" w:cs="Arial"/>
        </w:rPr>
        <w:t>ная планета». Ежегодно северские участники становятся лауреатами мероприятий движения и получают право представлять наш город на всеросс</w:t>
      </w:r>
      <w:r w:rsidR="00C8715D">
        <w:rPr>
          <w:rFonts w:ascii="Arial" w:eastAsia="Calibri" w:hAnsi="Arial" w:cs="Arial"/>
        </w:rPr>
        <w:t>ийском и международном уровнях.</w:t>
      </w:r>
    </w:p>
    <w:p w:rsidR="00234F3F" w:rsidRPr="00A70C55" w:rsidRDefault="00234F3F" w:rsidP="000C2D09">
      <w:pPr>
        <w:ind w:firstLine="709"/>
        <w:jc w:val="both"/>
        <w:rPr>
          <w:rFonts w:ascii="Arial" w:eastAsia="Calibri" w:hAnsi="Arial" w:cs="Arial"/>
        </w:rPr>
      </w:pPr>
      <w:r w:rsidRPr="00A70C55">
        <w:rPr>
          <w:rFonts w:ascii="Arial" w:eastAsia="Calibri" w:hAnsi="Arial" w:cs="Arial"/>
        </w:rPr>
        <w:t>В марте</w:t>
      </w:r>
      <w:r w:rsidR="000C2D09">
        <w:rPr>
          <w:rFonts w:ascii="Arial" w:eastAsia="Calibri" w:hAnsi="Arial" w:cs="Arial"/>
        </w:rPr>
        <w:t> </w:t>
      </w:r>
      <w:r w:rsidRPr="00A70C55">
        <w:rPr>
          <w:rFonts w:ascii="Arial" w:eastAsia="Calibri" w:hAnsi="Arial" w:cs="Arial"/>
        </w:rPr>
        <w:t>-</w:t>
      </w:r>
      <w:r w:rsidR="00C8715D">
        <w:rPr>
          <w:rFonts w:ascii="Arial" w:eastAsia="Calibri" w:hAnsi="Arial" w:cs="Arial"/>
        </w:rPr>
        <w:t> апреле 2021 </w:t>
      </w:r>
      <w:r w:rsidR="000C2D09">
        <w:rPr>
          <w:rFonts w:ascii="Arial" w:eastAsia="Calibri" w:hAnsi="Arial" w:cs="Arial"/>
        </w:rPr>
        <w:t>года прошё</w:t>
      </w:r>
      <w:r w:rsidRPr="00A70C55">
        <w:rPr>
          <w:rFonts w:ascii="Arial" w:eastAsia="Calibri" w:hAnsi="Arial" w:cs="Arial"/>
        </w:rPr>
        <w:t>л муниципальный этап Всероссийского детс</w:t>
      </w:r>
      <w:r w:rsidR="000C2D09">
        <w:rPr>
          <w:rFonts w:ascii="Arial" w:eastAsia="Calibri" w:hAnsi="Arial" w:cs="Arial"/>
        </w:rPr>
        <w:t>кого экологического форума «Зелё</w:t>
      </w:r>
      <w:r w:rsidRPr="00A70C55">
        <w:rPr>
          <w:rFonts w:ascii="Arial" w:eastAsia="Calibri" w:hAnsi="Arial" w:cs="Arial"/>
        </w:rPr>
        <w:t>ная планета». В конкурсной программе приняли участи</w:t>
      </w:r>
      <w:r w:rsidR="000C2D09">
        <w:rPr>
          <w:rFonts w:ascii="Arial" w:eastAsia="Calibri" w:hAnsi="Arial" w:cs="Arial"/>
        </w:rPr>
        <w:t>е около двухсот человек. Работы – </w:t>
      </w:r>
      <w:r w:rsidRPr="00A70C55">
        <w:rPr>
          <w:rFonts w:ascii="Arial" w:eastAsia="Calibri" w:hAnsi="Arial" w:cs="Arial"/>
        </w:rPr>
        <w:t xml:space="preserve">победители были направлены для участия во Всероссийском детском экологическом форуме «Зелёная планета - </w:t>
      </w:r>
      <w:r w:rsidR="000C2D09">
        <w:rPr>
          <w:rFonts w:ascii="Arial" w:eastAsia="Calibri" w:hAnsi="Arial" w:cs="Arial"/>
        </w:rPr>
        <w:t>2021» (г.</w:t>
      </w:r>
      <w:r w:rsidRPr="00A70C55">
        <w:rPr>
          <w:rFonts w:ascii="Arial" w:eastAsia="Calibri" w:hAnsi="Arial" w:cs="Arial"/>
        </w:rPr>
        <w:t>Москва</w:t>
      </w:r>
      <w:r w:rsidR="000C2D09">
        <w:rPr>
          <w:rFonts w:ascii="Arial" w:eastAsia="Calibri" w:hAnsi="Arial" w:cs="Arial"/>
        </w:rPr>
        <w:t>)</w:t>
      </w:r>
      <w:r w:rsidRPr="00A70C55">
        <w:rPr>
          <w:rFonts w:ascii="Arial" w:eastAsia="Calibri" w:hAnsi="Arial" w:cs="Arial"/>
        </w:rPr>
        <w:t>, где стали лау</w:t>
      </w:r>
      <w:r w:rsidR="001B56F5">
        <w:rPr>
          <w:rFonts w:ascii="Arial" w:eastAsia="Calibri" w:hAnsi="Arial" w:cs="Arial"/>
        </w:rPr>
        <w:t>реатами и победителями</w:t>
      </w:r>
      <w:r w:rsidRPr="00A70C55">
        <w:rPr>
          <w:rFonts w:ascii="Arial" w:eastAsia="Calibri" w:hAnsi="Arial" w:cs="Arial"/>
        </w:rPr>
        <w:t xml:space="preserve"> форума.</w:t>
      </w:r>
    </w:p>
    <w:p w:rsidR="00234F3F" w:rsidRPr="00A70C55" w:rsidRDefault="00431F8E" w:rsidP="00A37252">
      <w:pPr>
        <w:ind w:firstLine="709"/>
        <w:jc w:val="both"/>
        <w:rPr>
          <w:rFonts w:ascii="Arial" w:eastAsia="Calibri" w:hAnsi="Arial" w:cs="Arial"/>
        </w:rPr>
      </w:pPr>
      <w:r>
        <w:rPr>
          <w:rFonts w:ascii="Arial" w:eastAsia="Calibri" w:hAnsi="Arial" w:cs="Arial"/>
        </w:rPr>
        <w:t xml:space="preserve">Продолжает развиваться </w:t>
      </w:r>
      <w:r w:rsidR="00234F3F" w:rsidRPr="00A70C55">
        <w:rPr>
          <w:rFonts w:ascii="Arial" w:eastAsia="Calibri" w:hAnsi="Arial" w:cs="Arial"/>
        </w:rPr>
        <w:t>международное сотрудничество. Северские школьники при поддержке Департамента международных и региональных связей Томской области приняли участие в Международном экологическом симпозиуме для региона Северо-Восточной Азии, который состоялся 24</w:t>
      </w:r>
      <w:r w:rsidR="000C2D09">
        <w:rPr>
          <w:rFonts w:ascii="Arial" w:eastAsia="Calibri" w:hAnsi="Arial" w:cs="Arial"/>
        </w:rPr>
        <w:t> </w:t>
      </w:r>
      <w:r w:rsidR="00234F3F" w:rsidRPr="00A70C55">
        <w:rPr>
          <w:rFonts w:ascii="Arial" w:eastAsia="Calibri" w:hAnsi="Arial" w:cs="Arial"/>
        </w:rPr>
        <w:t>-</w:t>
      </w:r>
      <w:r w:rsidR="000C2D09">
        <w:rPr>
          <w:rFonts w:ascii="Arial" w:eastAsia="Calibri" w:hAnsi="Arial" w:cs="Arial"/>
        </w:rPr>
        <w:t> </w:t>
      </w:r>
      <w:r w:rsidR="00C8715D">
        <w:rPr>
          <w:rFonts w:ascii="Arial" w:eastAsia="Calibri" w:hAnsi="Arial" w:cs="Arial"/>
        </w:rPr>
        <w:t>25 августа 2021 </w:t>
      </w:r>
      <w:r w:rsidR="00234F3F" w:rsidRPr="00A70C55">
        <w:rPr>
          <w:rFonts w:ascii="Arial" w:eastAsia="Calibri" w:hAnsi="Arial" w:cs="Arial"/>
        </w:rPr>
        <w:t xml:space="preserve">года. В связи с эпидемиологической обстановкой в </w:t>
      </w:r>
      <w:r w:rsidR="00C8715D">
        <w:rPr>
          <w:rFonts w:ascii="Arial" w:eastAsia="Calibri" w:hAnsi="Arial" w:cs="Arial"/>
        </w:rPr>
        <w:t>2021 </w:t>
      </w:r>
      <w:r w:rsidR="00234F3F" w:rsidRPr="00A70C55">
        <w:rPr>
          <w:rFonts w:ascii="Arial" w:eastAsia="Calibri" w:hAnsi="Arial" w:cs="Arial"/>
        </w:rPr>
        <w:t xml:space="preserve">году </w:t>
      </w:r>
      <w:r>
        <w:rPr>
          <w:rFonts w:ascii="Arial" w:eastAsia="Calibri" w:hAnsi="Arial" w:cs="Arial"/>
        </w:rPr>
        <w:t>симпозиум</w:t>
      </w:r>
      <w:r w:rsidR="00234F3F" w:rsidRPr="00A70C55">
        <w:rPr>
          <w:rFonts w:ascii="Arial" w:eastAsia="Calibri" w:hAnsi="Arial" w:cs="Arial"/>
        </w:rPr>
        <w:t xml:space="preserve"> впервые про</w:t>
      </w:r>
      <w:r>
        <w:rPr>
          <w:rFonts w:ascii="Arial" w:eastAsia="Calibri" w:hAnsi="Arial" w:cs="Arial"/>
        </w:rPr>
        <w:t>ведён в формате</w:t>
      </w:r>
      <w:r w:rsidR="00234F3F" w:rsidRPr="00A70C55">
        <w:rPr>
          <w:rFonts w:ascii="Arial" w:eastAsia="Calibri" w:hAnsi="Arial" w:cs="Arial"/>
        </w:rPr>
        <w:t xml:space="preserve"> онлайн. Симпозиум является одним из основных успешных проектов подкомиссии по экологии Ассоциации региональных администрац</w:t>
      </w:r>
      <w:r w:rsidR="00C8715D">
        <w:rPr>
          <w:rFonts w:ascii="Arial" w:eastAsia="Calibri" w:hAnsi="Arial" w:cs="Arial"/>
        </w:rPr>
        <w:t>ий стран Северо-Восточной Азии.</w:t>
      </w:r>
    </w:p>
    <w:p w:rsidR="00234F3F" w:rsidRPr="00A70C55" w:rsidRDefault="00234F3F" w:rsidP="00A37252">
      <w:pPr>
        <w:ind w:firstLine="709"/>
        <w:jc w:val="both"/>
        <w:rPr>
          <w:rFonts w:ascii="Arial" w:eastAsia="Calibri" w:hAnsi="Arial" w:cs="Arial"/>
        </w:rPr>
      </w:pPr>
      <w:r w:rsidRPr="00A70C55">
        <w:rPr>
          <w:rFonts w:ascii="Arial" w:eastAsia="Calibri" w:hAnsi="Arial" w:cs="Arial"/>
        </w:rPr>
        <w:t>Международный молодежный экологический</w:t>
      </w:r>
      <w:r w:rsidR="009A420B">
        <w:rPr>
          <w:rFonts w:ascii="Arial" w:eastAsia="Calibri" w:hAnsi="Arial" w:cs="Arial"/>
        </w:rPr>
        <w:t xml:space="preserve"> симпозиум проводится ежегодно </w:t>
      </w:r>
      <w:r w:rsidR="000C2D09">
        <w:rPr>
          <w:rFonts w:ascii="Arial" w:eastAsia="Calibri" w:hAnsi="Arial" w:cs="Arial"/>
        </w:rPr>
        <w:t>с 2004 года, поочерё</w:t>
      </w:r>
      <w:r w:rsidRPr="00A70C55">
        <w:rPr>
          <w:rFonts w:ascii="Arial" w:eastAsia="Calibri" w:hAnsi="Arial" w:cs="Arial"/>
        </w:rPr>
        <w:t xml:space="preserve">дно в одном </w:t>
      </w:r>
      <w:r w:rsidRPr="002470EB">
        <w:rPr>
          <w:rFonts w:ascii="Arial" w:eastAsia="Calibri" w:hAnsi="Arial" w:cs="Arial"/>
        </w:rPr>
        <w:t>из регионов стран Северо-Восточной Азии</w:t>
      </w:r>
      <w:r w:rsidR="00E5729C" w:rsidRPr="002470EB">
        <w:rPr>
          <w:rFonts w:ascii="Arial" w:eastAsia="Calibri" w:hAnsi="Arial" w:cs="Arial"/>
        </w:rPr>
        <w:t xml:space="preserve"> </w:t>
      </w:r>
      <w:r w:rsidR="00337D6C" w:rsidRPr="002470EB">
        <w:rPr>
          <w:rFonts w:ascii="Arial" w:eastAsia="Calibri" w:hAnsi="Arial" w:cs="Arial"/>
        </w:rPr>
        <w:t>(</w:t>
      </w:r>
      <w:r w:rsidR="00E5729C" w:rsidRPr="00A70C55">
        <w:rPr>
          <w:rFonts w:ascii="Arial" w:eastAsia="Calibri" w:hAnsi="Arial" w:cs="Arial"/>
        </w:rPr>
        <w:t>Китайская Народная Республика</w:t>
      </w:r>
      <w:r w:rsidR="00E5729C">
        <w:rPr>
          <w:rFonts w:ascii="Arial" w:eastAsia="Calibri" w:hAnsi="Arial" w:cs="Arial"/>
        </w:rPr>
        <w:t xml:space="preserve">, </w:t>
      </w:r>
      <w:r w:rsidRPr="00A70C55">
        <w:rPr>
          <w:rFonts w:ascii="Arial" w:eastAsia="Calibri" w:hAnsi="Arial" w:cs="Arial"/>
        </w:rPr>
        <w:t>Р</w:t>
      </w:r>
      <w:r w:rsidR="00E5729C">
        <w:rPr>
          <w:rFonts w:ascii="Arial" w:eastAsia="Calibri" w:hAnsi="Arial" w:cs="Arial"/>
        </w:rPr>
        <w:t>еспублика Корея,</w:t>
      </w:r>
      <w:r w:rsidRPr="00A70C55">
        <w:rPr>
          <w:rFonts w:ascii="Arial" w:eastAsia="Calibri" w:hAnsi="Arial" w:cs="Arial"/>
        </w:rPr>
        <w:t xml:space="preserve"> Россия и Япония</w:t>
      </w:r>
      <w:r w:rsidR="00337D6C">
        <w:rPr>
          <w:rFonts w:ascii="Arial" w:eastAsia="Calibri" w:hAnsi="Arial" w:cs="Arial"/>
        </w:rPr>
        <w:t>)</w:t>
      </w:r>
      <w:r w:rsidRPr="00A70C55">
        <w:rPr>
          <w:rFonts w:ascii="Arial" w:eastAsia="Calibri" w:hAnsi="Arial" w:cs="Arial"/>
        </w:rPr>
        <w:t xml:space="preserve">. </w:t>
      </w:r>
      <w:r w:rsidR="0052086A">
        <w:rPr>
          <w:rFonts w:ascii="Arial" w:eastAsia="Calibri" w:hAnsi="Arial" w:cs="Arial"/>
        </w:rPr>
        <w:t>Обучающиеся ЗАТО </w:t>
      </w:r>
      <w:r w:rsidR="00E5729C">
        <w:rPr>
          <w:rFonts w:ascii="Arial" w:eastAsia="Calibri" w:hAnsi="Arial" w:cs="Arial"/>
        </w:rPr>
        <w:t>Северск принимаю</w:t>
      </w:r>
      <w:r w:rsidRPr="00A70C55">
        <w:rPr>
          <w:rFonts w:ascii="Arial" w:eastAsia="Calibri" w:hAnsi="Arial" w:cs="Arial"/>
        </w:rPr>
        <w:t xml:space="preserve">т участие </w:t>
      </w:r>
      <w:r w:rsidR="00E5729C">
        <w:rPr>
          <w:rFonts w:ascii="Arial" w:eastAsia="Calibri" w:hAnsi="Arial" w:cs="Arial"/>
        </w:rPr>
        <w:t xml:space="preserve">в симпозиуме </w:t>
      </w:r>
      <w:r w:rsidRPr="00A70C55">
        <w:rPr>
          <w:rFonts w:ascii="Arial" w:eastAsia="Calibri" w:hAnsi="Arial" w:cs="Arial"/>
        </w:rPr>
        <w:t>с 2017 года.</w:t>
      </w:r>
    </w:p>
    <w:p w:rsidR="00234F3F" w:rsidRPr="00A70C55" w:rsidRDefault="000C2D09" w:rsidP="000144EE">
      <w:pPr>
        <w:ind w:firstLine="709"/>
        <w:jc w:val="both"/>
        <w:rPr>
          <w:rFonts w:ascii="Arial" w:eastAsia="Calibri" w:hAnsi="Arial" w:cs="Arial"/>
        </w:rPr>
      </w:pPr>
      <w:r>
        <w:rPr>
          <w:rFonts w:ascii="Arial" w:eastAsia="Calibri" w:hAnsi="Arial" w:cs="Arial"/>
        </w:rPr>
        <w:t>Тема симпозиума 2021 года</w:t>
      </w:r>
      <w:r w:rsidR="00234F3F" w:rsidRPr="00A70C55">
        <w:rPr>
          <w:rFonts w:ascii="Arial" w:eastAsia="Calibri" w:hAnsi="Arial" w:cs="Arial"/>
        </w:rPr>
        <w:t xml:space="preserve"> «Цели в области устойчивого разви</w:t>
      </w:r>
      <w:r w:rsidR="000144EE">
        <w:rPr>
          <w:rFonts w:ascii="Arial" w:eastAsia="Calibri" w:hAnsi="Arial" w:cs="Arial"/>
        </w:rPr>
        <w:t xml:space="preserve">тия и охрана окружающей среды». Рабочим </w:t>
      </w:r>
      <w:r w:rsidR="00234F3F" w:rsidRPr="00A70C55">
        <w:rPr>
          <w:rFonts w:ascii="Arial" w:eastAsia="Calibri" w:hAnsi="Arial" w:cs="Arial"/>
        </w:rPr>
        <w:t xml:space="preserve">языком </w:t>
      </w:r>
      <w:r w:rsidR="000144EE">
        <w:rPr>
          <w:rFonts w:ascii="Arial" w:eastAsia="Calibri" w:hAnsi="Arial" w:cs="Arial"/>
        </w:rPr>
        <w:t>симпозиума является английский язык, отличное знание которого продемонстрировали участники томской делегации за время проведения симпозиума</w:t>
      </w:r>
      <w:r w:rsidR="00234F3F" w:rsidRPr="00A70C55">
        <w:rPr>
          <w:rFonts w:ascii="Arial" w:eastAsia="Calibri" w:hAnsi="Arial" w:cs="Arial"/>
        </w:rPr>
        <w:t>.</w:t>
      </w:r>
    </w:p>
    <w:p w:rsidR="00234F3F" w:rsidRDefault="00234F3F" w:rsidP="00A37252">
      <w:pPr>
        <w:ind w:firstLine="709"/>
        <w:jc w:val="both"/>
        <w:rPr>
          <w:rFonts w:ascii="Arial" w:eastAsia="Calibri" w:hAnsi="Arial" w:cs="Arial"/>
        </w:rPr>
      </w:pPr>
      <w:r w:rsidRPr="00A70C55">
        <w:rPr>
          <w:rFonts w:ascii="Arial" w:eastAsia="Calibri" w:hAnsi="Arial" w:cs="Arial"/>
        </w:rPr>
        <w:t xml:space="preserve">В течение двух дней около 60 школьников </w:t>
      </w:r>
      <w:r w:rsidR="00E5729C">
        <w:rPr>
          <w:rFonts w:ascii="Arial" w:eastAsia="Calibri" w:hAnsi="Arial" w:cs="Arial"/>
        </w:rPr>
        <w:t xml:space="preserve">Китая, Кореи, </w:t>
      </w:r>
      <w:r w:rsidRPr="00A70C55">
        <w:rPr>
          <w:rFonts w:ascii="Arial" w:eastAsia="Calibri" w:hAnsi="Arial" w:cs="Arial"/>
        </w:rPr>
        <w:t xml:space="preserve">России </w:t>
      </w:r>
      <w:r w:rsidR="00E5729C">
        <w:rPr>
          <w:rFonts w:ascii="Arial" w:eastAsia="Calibri" w:hAnsi="Arial" w:cs="Arial"/>
        </w:rPr>
        <w:t xml:space="preserve">и Японии </w:t>
      </w:r>
      <w:r w:rsidR="000144EE">
        <w:rPr>
          <w:rFonts w:ascii="Arial" w:eastAsia="Calibri" w:hAnsi="Arial" w:cs="Arial"/>
        </w:rPr>
        <w:t xml:space="preserve">обменивались мнениями, </w:t>
      </w:r>
      <w:r w:rsidRPr="00A70C55">
        <w:rPr>
          <w:rFonts w:ascii="Arial" w:eastAsia="Calibri" w:hAnsi="Arial" w:cs="Arial"/>
        </w:rPr>
        <w:t>делились информацией об охране атмосферы и экосистем, о сортировке и переработке отходов, об охране морской экологии, о работе, направленной на создание общества устойчивого развития. Провели совместную работу по созд</w:t>
      </w:r>
      <w:r w:rsidR="000C2D09">
        <w:rPr>
          <w:rFonts w:ascii="Arial" w:eastAsia="Calibri" w:hAnsi="Arial" w:cs="Arial"/>
        </w:rPr>
        <w:t>анию плакатов, где показали своё</w:t>
      </w:r>
      <w:r w:rsidRPr="00A70C55">
        <w:rPr>
          <w:rFonts w:ascii="Arial" w:eastAsia="Calibri" w:hAnsi="Arial" w:cs="Arial"/>
        </w:rPr>
        <w:t xml:space="preserve"> видение того, каким должно стать общество в 2050 году.</w:t>
      </w:r>
    </w:p>
    <w:p w:rsidR="00D93EDD" w:rsidRPr="00A70C55" w:rsidRDefault="00D93EDD" w:rsidP="00A37252">
      <w:pPr>
        <w:ind w:firstLine="709"/>
        <w:jc w:val="both"/>
        <w:rPr>
          <w:rFonts w:ascii="Arial" w:eastAsia="Calibri" w:hAnsi="Arial" w:cs="Arial"/>
        </w:rPr>
      </w:pPr>
    </w:p>
    <w:p w:rsidR="00E5729C" w:rsidRDefault="00D93EDD" w:rsidP="00D93EDD">
      <w:pPr>
        <w:jc w:val="center"/>
        <w:rPr>
          <w:rFonts w:ascii="Arial" w:eastAsia="Calibri" w:hAnsi="Arial" w:cs="Arial"/>
        </w:rPr>
      </w:pPr>
      <w:r>
        <w:rPr>
          <w:rFonts w:ascii="Arial" w:eastAsia="Calibri" w:hAnsi="Arial" w:cs="Arial"/>
          <w:noProof/>
          <w:lang w:eastAsia="ru-RU"/>
        </w:rPr>
        <w:drawing>
          <wp:inline distT="0" distB="0" distL="0" distR="0" wp14:anchorId="3866A44A" wp14:editId="54B96A6C">
            <wp:extent cx="4114800" cy="2700363"/>
            <wp:effectExtent l="0" t="0" r="0" b="508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Участники международногосимпозиума.jpeg"/>
                    <pic:cNvPicPr/>
                  </pic:nvPicPr>
                  <pic:blipFill>
                    <a:blip r:embed="rId66" cstate="print">
                      <a:extLst>
                        <a:ext uri="{BEBA8EAE-BF5A-486C-A8C5-ECC9F3942E4B}">
                          <a14:imgProps xmlns:a14="http://schemas.microsoft.com/office/drawing/2010/main">
                            <a14:imgLayer r:embed="rId67">
                              <a14:imgEffect>
                                <a14:sharpenSoften amount="50000"/>
                              </a14:imgEffect>
                              <a14:imgEffect>
                                <a14:brightnessContrast bright="22000" contrast="27000"/>
                              </a14:imgEffect>
                            </a14:imgLayer>
                          </a14:imgProps>
                        </a:ext>
                        <a:ext uri="{28A0092B-C50C-407E-A947-70E740481C1C}">
                          <a14:useLocalDpi xmlns:a14="http://schemas.microsoft.com/office/drawing/2010/main" val="0"/>
                        </a:ext>
                      </a:extLst>
                    </a:blip>
                    <a:stretch>
                      <a:fillRect/>
                    </a:stretch>
                  </pic:blipFill>
                  <pic:spPr>
                    <a:xfrm>
                      <a:off x="0" y="0"/>
                      <a:ext cx="4129897" cy="2710270"/>
                    </a:xfrm>
                    <a:prstGeom prst="rect">
                      <a:avLst/>
                    </a:prstGeom>
                  </pic:spPr>
                </pic:pic>
              </a:graphicData>
            </a:graphic>
          </wp:inline>
        </w:drawing>
      </w:r>
    </w:p>
    <w:p w:rsidR="00E5729C" w:rsidRDefault="00E5729C" w:rsidP="00D93EDD">
      <w:pPr>
        <w:jc w:val="both"/>
        <w:rPr>
          <w:rFonts w:ascii="Arial" w:eastAsia="Calibri" w:hAnsi="Arial" w:cs="Arial"/>
        </w:rPr>
      </w:pPr>
    </w:p>
    <w:p w:rsidR="00E5729C" w:rsidRDefault="003E52A3" w:rsidP="00D93EDD">
      <w:pPr>
        <w:ind w:firstLine="709"/>
        <w:jc w:val="center"/>
        <w:rPr>
          <w:rFonts w:ascii="Arial" w:eastAsia="Calibri" w:hAnsi="Arial" w:cs="Arial"/>
        </w:rPr>
      </w:pPr>
      <w:r>
        <w:rPr>
          <w:rFonts w:ascii="Arial" w:eastAsia="Calibri" w:hAnsi="Arial" w:cs="Arial"/>
        </w:rPr>
        <w:t>Рис.20</w:t>
      </w:r>
      <w:r w:rsidR="00D93EDD">
        <w:rPr>
          <w:rFonts w:ascii="Arial" w:eastAsia="Calibri" w:hAnsi="Arial" w:cs="Arial"/>
        </w:rPr>
        <w:t> Участники Международного молодёжного экологического симпозиума</w:t>
      </w:r>
    </w:p>
    <w:p w:rsidR="00D93EDD" w:rsidRPr="00E5729C" w:rsidRDefault="00D93EDD" w:rsidP="00D93EDD">
      <w:pPr>
        <w:ind w:firstLine="709"/>
        <w:jc w:val="center"/>
        <w:rPr>
          <w:rFonts w:ascii="Arial" w:eastAsia="Calibri" w:hAnsi="Arial" w:cs="Arial"/>
        </w:rPr>
      </w:pPr>
    </w:p>
    <w:p w:rsidR="00D93EDD" w:rsidRDefault="00D93EDD" w:rsidP="00D93EDD">
      <w:pPr>
        <w:ind w:firstLine="709"/>
        <w:jc w:val="both"/>
        <w:rPr>
          <w:rFonts w:ascii="Arial" w:eastAsia="Calibri" w:hAnsi="Arial" w:cs="Arial"/>
        </w:rPr>
      </w:pPr>
      <w:r w:rsidRPr="00E5729C">
        <w:rPr>
          <w:rFonts w:ascii="Arial" w:eastAsia="Calibri" w:hAnsi="Arial" w:cs="Arial"/>
        </w:rPr>
        <w:lastRenderedPageBreak/>
        <w:t>Северские школьники успешно выступили с докладом «Формирование проекта «Зелёная школа» в рамках современного образования».</w:t>
      </w:r>
    </w:p>
    <w:p w:rsidR="00A108F7" w:rsidRDefault="00234F3F" w:rsidP="00A37252">
      <w:pPr>
        <w:ind w:firstLine="709"/>
        <w:jc w:val="both"/>
        <w:rPr>
          <w:rFonts w:ascii="Arial" w:eastAsia="Calibri" w:hAnsi="Arial" w:cs="Arial"/>
        </w:rPr>
      </w:pPr>
      <w:r w:rsidRPr="00E5729C">
        <w:rPr>
          <w:rFonts w:ascii="Arial" w:eastAsia="Calibri" w:hAnsi="Arial" w:cs="Arial"/>
        </w:rPr>
        <w:t xml:space="preserve">В состав </w:t>
      </w:r>
      <w:r w:rsidR="00D93EDD">
        <w:rPr>
          <w:rFonts w:ascii="Arial" w:eastAsia="Calibri" w:hAnsi="Arial" w:cs="Arial"/>
        </w:rPr>
        <w:t>делегации Томской области вошли</w:t>
      </w:r>
      <w:r w:rsidR="006309BF">
        <w:rPr>
          <w:rFonts w:ascii="Arial" w:eastAsia="Calibri" w:hAnsi="Arial" w:cs="Arial"/>
        </w:rPr>
        <w:t xml:space="preserve"> </w:t>
      </w:r>
      <w:r w:rsidR="00D93EDD">
        <w:rPr>
          <w:rFonts w:ascii="Arial" w:eastAsia="Calibri" w:hAnsi="Arial" w:cs="Arial"/>
        </w:rPr>
        <w:t>обучающиеся:</w:t>
      </w:r>
      <w:r w:rsidRPr="00E5729C">
        <w:rPr>
          <w:rFonts w:ascii="Arial" w:eastAsia="Calibri" w:hAnsi="Arial" w:cs="Arial"/>
        </w:rPr>
        <w:t xml:space="preserve"> Кривошеев</w:t>
      </w:r>
      <w:r w:rsidR="000C2D09" w:rsidRPr="00E5729C">
        <w:rPr>
          <w:rFonts w:ascii="Arial" w:eastAsia="Calibri" w:hAnsi="Arial" w:cs="Arial"/>
        </w:rPr>
        <w:t>а Амалия и Зверкова Алиса</w:t>
      </w:r>
      <w:r w:rsidR="00D93EDD">
        <w:rPr>
          <w:rFonts w:ascii="Arial" w:eastAsia="Calibri" w:hAnsi="Arial" w:cs="Arial"/>
        </w:rPr>
        <w:t xml:space="preserve"> из </w:t>
      </w:r>
      <w:r w:rsidR="000C2D09" w:rsidRPr="00E5729C">
        <w:rPr>
          <w:rFonts w:ascii="Arial" w:eastAsia="Calibri" w:hAnsi="Arial" w:cs="Arial"/>
        </w:rPr>
        <w:t>МАОУ «СОШ № 76», Кораблева Дарья</w:t>
      </w:r>
      <w:r w:rsidR="00D93EDD">
        <w:rPr>
          <w:rFonts w:ascii="Arial" w:eastAsia="Calibri" w:hAnsi="Arial" w:cs="Arial"/>
        </w:rPr>
        <w:t xml:space="preserve"> из</w:t>
      </w:r>
      <w:r w:rsidR="000C2D09" w:rsidRPr="00E5729C">
        <w:rPr>
          <w:rFonts w:ascii="Arial" w:eastAsia="Calibri" w:hAnsi="Arial" w:cs="Arial"/>
        </w:rPr>
        <w:t xml:space="preserve"> </w:t>
      </w:r>
      <w:r w:rsidR="00D93EDD">
        <w:rPr>
          <w:rFonts w:ascii="Arial" w:eastAsia="Calibri" w:hAnsi="Arial" w:cs="Arial"/>
        </w:rPr>
        <w:t>МБОУ «Северская гим</w:t>
      </w:r>
      <w:r w:rsidRPr="00E5729C">
        <w:rPr>
          <w:rFonts w:ascii="Arial" w:eastAsia="Calibri" w:hAnsi="Arial" w:cs="Arial"/>
        </w:rPr>
        <w:t>назия</w:t>
      </w:r>
      <w:r w:rsidR="000C2D09" w:rsidRPr="00E5729C">
        <w:rPr>
          <w:rFonts w:ascii="Arial" w:eastAsia="Calibri" w:hAnsi="Arial" w:cs="Arial"/>
        </w:rPr>
        <w:t xml:space="preserve">», Андольщик Алексей </w:t>
      </w:r>
      <w:r w:rsidR="00D93EDD">
        <w:rPr>
          <w:rFonts w:ascii="Arial" w:eastAsia="Calibri" w:hAnsi="Arial" w:cs="Arial"/>
        </w:rPr>
        <w:t xml:space="preserve">из </w:t>
      </w:r>
      <w:r w:rsidR="000C2D09" w:rsidRPr="00E5729C">
        <w:rPr>
          <w:rFonts w:ascii="Arial" w:eastAsia="Calibri" w:hAnsi="Arial" w:cs="Arial"/>
        </w:rPr>
        <w:t>МБОУ «СОШ</w:t>
      </w:r>
      <w:r w:rsidR="000C2D09" w:rsidRPr="00E5729C">
        <w:t> </w:t>
      </w:r>
      <w:r w:rsidRPr="00E5729C">
        <w:rPr>
          <w:rFonts w:ascii="Arial" w:eastAsia="Calibri" w:hAnsi="Arial" w:cs="Arial"/>
        </w:rPr>
        <w:t>№</w:t>
      </w:r>
      <w:r w:rsidR="000C2D09" w:rsidRPr="00E5729C">
        <w:rPr>
          <w:rFonts w:ascii="Arial" w:eastAsia="Calibri" w:hAnsi="Arial" w:cs="Arial"/>
        </w:rPr>
        <w:t> </w:t>
      </w:r>
      <w:r w:rsidRPr="00E5729C">
        <w:rPr>
          <w:rFonts w:ascii="Arial" w:eastAsia="Calibri" w:hAnsi="Arial" w:cs="Arial"/>
        </w:rPr>
        <w:t xml:space="preserve">88», Чигирев Никита </w:t>
      </w:r>
      <w:r w:rsidR="000C2D09" w:rsidRPr="00E5729C">
        <w:rPr>
          <w:rFonts w:ascii="Arial" w:eastAsia="Calibri" w:hAnsi="Arial" w:cs="Arial"/>
        </w:rPr>
        <w:t xml:space="preserve">и Болдесова Анастасия </w:t>
      </w:r>
      <w:r w:rsidR="00D93EDD">
        <w:rPr>
          <w:rFonts w:ascii="Arial" w:eastAsia="Calibri" w:hAnsi="Arial" w:cs="Arial"/>
        </w:rPr>
        <w:t xml:space="preserve">из </w:t>
      </w:r>
      <w:r w:rsidR="000C2D09" w:rsidRPr="00E5729C">
        <w:rPr>
          <w:rFonts w:ascii="Arial" w:eastAsia="Calibri" w:hAnsi="Arial" w:cs="Arial"/>
        </w:rPr>
        <w:t>МБОУ «СОШ </w:t>
      </w:r>
      <w:r w:rsidR="00E5729C">
        <w:rPr>
          <w:rFonts w:ascii="Arial" w:eastAsia="Calibri" w:hAnsi="Arial" w:cs="Arial"/>
        </w:rPr>
        <w:t xml:space="preserve">№198». </w:t>
      </w:r>
      <w:r w:rsidRPr="00E5729C">
        <w:rPr>
          <w:rFonts w:ascii="Arial" w:eastAsia="Calibri" w:hAnsi="Arial" w:cs="Arial"/>
        </w:rPr>
        <w:t>Данное мероприятие стало важным событием в вопросах международного сотрудничества в сфере экологиче</w:t>
      </w:r>
      <w:r w:rsidR="00DF4869" w:rsidRPr="00E5729C">
        <w:rPr>
          <w:rFonts w:ascii="Arial" w:eastAsia="Calibri" w:hAnsi="Arial" w:cs="Arial"/>
        </w:rPr>
        <w:t>ского образования и воспитания.</w:t>
      </w:r>
    </w:p>
    <w:p w:rsidR="00DF4869" w:rsidRDefault="00DF4869" w:rsidP="00A37252">
      <w:pPr>
        <w:ind w:firstLine="709"/>
        <w:jc w:val="both"/>
        <w:rPr>
          <w:rFonts w:ascii="Arial" w:eastAsia="Calibri" w:hAnsi="Arial" w:cs="Arial"/>
        </w:rPr>
      </w:pPr>
    </w:p>
    <w:p w:rsidR="00DF4869" w:rsidRPr="000C2D09" w:rsidRDefault="000C2D09" w:rsidP="00403E8F">
      <w:pPr>
        <w:spacing w:after="120"/>
        <w:ind w:firstLine="709"/>
        <w:jc w:val="center"/>
        <w:rPr>
          <w:rFonts w:ascii="Arial" w:eastAsia="Times New Roman" w:hAnsi="Arial" w:cs="Arial"/>
          <w:b/>
          <w:lang w:eastAsia="ru-RU"/>
        </w:rPr>
      </w:pPr>
      <w:r w:rsidRPr="000C2D09">
        <w:rPr>
          <w:rFonts w:ascii="Arial" w:eastAsia="Calibri" w:hAnsi="Arial" w:cs="Arial"/>
          <w:b/>
        </w:rPr>
        <w:t>13.2 </w:t>
      </w:r>
      <w:r w:rsidR="00367F59" w:rsidRPr="000C2D09">
        <w:rPr>
          <w:rFonts w:ascii="Arial" w:eastAsia="Times New Roman" w:hAnsi="Arial" w:cs="Arial"/>
          <w:b/>
          <w:lang w:eastAsia="ru-RU"/>
        </w:rPr>
        <w:t>Мероприятия, проведенные учреждениями культуры ЗАТО Северск в 2021</w:t>
      </w:r>
      <w:r w:rsidR="00DA721D">
        <w:rPr>
          <w:rFonts w:ascii="Arial" w:eastAsia="Times New Roman" w:hAnsi="Arial" w:cs="Arial"/>
          <w:b/>
          <w:lang w:eastAsia="ru-RU"/>
        </w:rPr>
        <w:t xml:space="preserve"> </w:t>
      </w:r>
      <w:r w:rsidR="00367F59" w:rsidRPr="000C2D09">
        <w:rPr>
          <w:rFonts w:ascii="Arial" w:eastAsia="Times New Roman" w:hAnsi="Arial" w:cs="Arial"/>
          <w:b/>
          <w:lang w:eastAsia="ru-RU"/>
        </w:rPr>
        <w:t>г</w:t>
      </w:r>
      <w:r w:rsidR="00403E8F">
        <w:rPr>
          <w:rFonts w:ascii="Arial" w:eastAsia="Times New Roman" w:hAnsi="Arial" w:cs="Arial"/>
          <w:b/>
          <w:lang w:eastAsia="ru-RU"/>
        </w:rPr>
        <w:t xml:space="preserve">оду </w:t>
      </w:r>
      <w:r w:rsidR="00367F59" w:rsidRPr="000C2D09">
        <w:rPr>
          <w:rFonts w:ascii="Arial" w:eastAsia="Times New Roman" w:hAnsi="Arial" w:cs="Arial"/>
          <w:b/>
          <w:lang w:eastAsia="ru-RU"/>
        </w:rPr>
        <w:t>по экологиче</w:t>
      </w:r>
      <w:r>
        <w:rPr>
          <w:rFonts w:ascii="Arial" w:eastAsia="Times New Roman" w:hAnsi="Arial" w:cs="Arial"/>
          <w:b/>
          <w:lang w:eastAsia="ru-RU"/>
        </w:rPr>
        <w:t>скому воспитанию и образованию</w:t>
      </w:r>
    </w:p>
    <w:p w:rsidR="00337D6C" w:rsidRDefault="00367F59" w:rsidP="0093359D">
      <w:pPr>
        <w:spacing w:after="120"/>
        <w:jc w:val="center"/>
        <w:rPr>
          <w:rFonts w:ascii="Arial" w:eastAsia="Times New Roman" w:hAnsi="Arial" w:cs="Arial"/>
          <w:b/>
          <w:lang w:eastAsia="ru-RU"/>
        </w:rPr>
      </w:pPr>
      <w:r w:rsidRPr="00403E8F">
        <w:rPr>
          <w:rFonts w:ascii="Arial" w:eastAsia="Times New Roman" w:hAnsi="Arial" w:cs="Arial"/>
          <w:b/>
          <w:lang w:eastAsia="ru-RU"/>
        </w:rPr>
        <w:t xml:space="preserve">Муниципальное бюджетное учреждение </w:t>
      </w:r>
    </w:p>
    <w:p w:rsidR="00004CC8" w:rsidRDefault="00367F59" w:rsidP="0093359D">
      <w:pPr>
        <w:spacing w:after="120"/>
        <w:jc w:val="center"/>
        <w:rPr>
          <w:rFonts w:ascii="Arial" w:eastAsia="Times New Roman" w:hAnsi="Arial" w:cs="Arial"/>
          <w:b/>
          <w:lang w:eastAsia="ru-RU"/>
        </w:rPr>
      </w:pPr>
      <w:r w:rsidRPr="00403E8F">
        <w:rPr>
          <w:rFonts w:ascii="Arial" w:eastAsia="Times New Roman" w:hAnsi="Arial" w:cs="Arial"/>
          <w:b/>
          <w:lang w:eastAsia="ru-RU"/>
        </w:rPr>
        <w:t>«Северский театр для детей и юношества»</w:t>
      </w:r>
    </w:p>
    <w:p w:rsidR="00147126" w:rsidRDefault="001176CE" w:rsidP="003E12DC">
      <w:pPr>
        <w:ind w:firstLine="709"/>
        <w:jc w:val="both"/>
        <w:rPr>
          <w:rFonts w:ascii="Arial" w:eastAsia="Times New Roman" w:hAnsi="Arial" w:cs="Arial"/>
          <w:lang w:eastAsia="ru-RU"/>
        </w:rPr>
      </w:pPr>
      <w:r>
        <w:rPr>
          <w:rFonts w:ascii="Arial" w:eastAsia="Times New Roman" w:hAnsi="Arial" w:cs="Arial"/>
          <w:lang w:eastAsia="ru-RU"/>
        </w:rPr>
        <w:t>В</w:t>
      </w:r>
      <w:r w:rsidR="00367F59" w:rsidRPr="00A70C55">
        <w:rPr>
          <w:rFonts w:ascii="Arial" w:eastAsia="Times New Roman" w:hAnsi="Arial" w:cs="Arial"/>
          <w:lang w:eastAsia="ru-RU"/>
        </w:rPr>
        <w:t xml:space="preserve"> </w:t>
      </w:r>
      <w:r w:rsidR="00147126">
        <w:rPr>
          <w:rFonts w:ascii="Arial" w:eastAsia="Times New Roman" w:hAnsi="Arial" w:cs="Arial"/>
          <w:lang w:eastAsia="ru-RU"/>
        </w:rPr>
        <w:t>течение 2021 года в рамках экологического воспитания посетителям театра представлены забавные и поучительные спектакли: «Весёлые медвежата» по п</w:t>
      </w:r>
      <w:r w:rsidR="00762340">
        <w:rPr>
          <w:rFonts w:ascii="Arial" w:eastAsia="Times New Roman" w:hAnsi="Arial" w:cs="Arial"/>
          <w:lang w:eastAsia="ru-RU"/>
        </w:rPr>
        <w:t>ьесе Марии Поливановой и «Трям! </w:t>
      </w:r>
      <w:r w:rsidR="00147126">
        <w:rPr>
          <w:rFonts w:ascii="Arial" w:eastAsia="Times New Roman" w:hAnsi="Arial" w:cs="Arial"/>
          <w:lang w:eastAsia="ru-RU"/>
        </w:rPr>
        <w:t>Здравствуйте!»</w:t>
      </w:r>
      <w:r w:rsidR="00762340">
        <w:rPr>
          <w:rFonts w:ascii="Arial" w:eastAsia="Times New Roman" w:hAnsi="Arial" w:cs="Arial"/>
          <w:lang w:eastAsia="ru-RU"/>
        </w:rPr>
        <w:t xml:space="preserve"> </w:t>
      </w:r>
      <w:r w:rsidR="00147126">
        <w:rPr>
          <w:rFonts w:ascii="Arial" w:eastAsia="Times New Roman" w:hAnsi="Arial" w:cs="Arial"/>
          <w:lang w:eastAsia="ru-RU"/>
        </w:rPr>
        <w:t>по сказке Сергея Козлова.</w:t>
      </w:r>
      <w:r w:rsidR="0011705D">
        <w:rPr>
          <w:rFonts w:ascii="Arial" w:eastAsia="Times New Roman" w:hAnsi="Arial" w:cs="Arial"/>
          <w:lang w:eastAsia="ru-RU"/>
        </w:rPr>
        <w:t xml:space="preserve"> </w:t>
      </w:r>
      <w:r w:rsidR="007C666D">
        <w:rPr>
          <w:rFonts w:ascii="Arial" w:eastAsia="Times New Roman" w:hAnsi="Arial" w:cs="Arial"/>
          <w:lang w:eastAsia="ru-RU"/>
        </w:rPr>
        <w:t xml:space="preserve">За </w:t>
      </w:r>
      <w:r w:rsidR="008B06A6">
        <w:rPr>
          <w:rFonts w:ascii="Arial" w:eastAsia="Times New Roman" w:hAnsi="Arial" w:cs="Arial"/>
          <w:lang w:eastAsia="ru-RU"/>
        </w:rPr>
        <w:t>отчё</w:t>
      </w:r>
      <w:r w:rsidR="007C666D">
        <w:rPr>
          <w:rFonts w:ascii="Arial" w:eastAsia="Times New Roman" w:hAnsi="Arial" w:cs="Arial"/>
          <w:lang w:eastAsia="ru-RU"/>
        </w:rPr>
        <w:t>тный период данные спектакли посетили</w:t>
      </w:r>
      <w:r w:rsidR="0011705D">
        <w:rPr>
          <w:rFonts w:ascii="Arial" w:eastAsia="Times New Roman" w:hAnsi="Arial" w:cs="Arial"/>
          <w:lang w:eastAsia="ru-RU"/>
        </w:rPr>
        <w:t xml:space="preserve"> 4</w:t>
      </w:r>
      <w:r w:rsidR="00DA721D">
        <w:rPr>
          <w:rFonts w:ascii="Arial" w:eastAsia="Times New Roman" w:hAnsi="Arial" w:cs="Arial"/>
          <w:lang w:eastAsia="ru-RU"/>
        </w:rPr>
        <w:t>71 человек.</w:t>
      </w:r>
    </w:p>
    <w:p w:rsidR="00147126" w:rsidRDefault="00147126" w:rsidP="003E12DC">
      <w:pPr>
        <w:ind w:firstLine="709"/>
        <w:jc w:val="both"/>
        <w:rPr>
          <w:rFonts w:ascii="Arial" w:eastAsia="Times New Roman" w:hAnsi="Arial" w:cs="Arial"/>
          <w:lang w:eastAsia="ru-RU"/>
        </w:rPr>
      </w:pPr>
      <w:r>
        <w:rPr>
          <w:rFonts w:ascii="Arial" w:eastAsia="Times New Roman" w:hAnsi="Arial" w:cs="Arial"/>
          <w:lang w:eastAsia="ru-RU"/>
        </w:rPr>
        <w:t>Спектакль «Весёлые медвежата» в простой и увлекательной форме рассказывает самым юным зрителям о важных в повседневной жизни навыках и правилах поведения на природе.</w:t>
      </w:r>
    </w:p>
    <w:p w:rsidR="00147126" w:rsidRDefault="00147126" w:rsidP="003E12DC">
      <w:pPr>
        <w:ind w:firstLine="709"/>
        <w:jc w:val="both"/>
        <w:rPr>
          <w:rFonts w:ascii="Arial" w:eastAsia="Times New Roman" w:hAnsi="Arial" w:cs="Arial"/>
          <w:lang w:eastAsia="ru-RU"/>
        </w:rPr>
      </w:pPr>
      <w:r>
        <w:rPr>
          <w:rFonts w:ascii="Arial" w:eastAsia="Times New Roman" w:hAnsi="Arial" w:cs="Arial"/>
          <w:lang w:eastAsia="ru-RU"/>
        </w:rPr>
        <w:t>Весёлые недоразумения и забавные происшествия, в которых оказываются медвежата Топ и Топка, доходчиво объясняют, что можно делать, а что – нельзя, чтобы самому не попасть в неприятность и сохранить природу.</w:t>
      </w:r>
    </w:p>
    <w:p w:rsidR="006309BF" w:rsidRDefault="006309BF" w:rsidP="003E12DC">
      <w:pPr>
        <w:ind w:firstLine="709"/>
        <w:jc w:val="both"/>
        <w:rPr>
          <w:rFonts w:ascii="Arial" w:eastAsia="Times New Roman" w:hAnsi="Arial" w:cs="Arial"/>
          <w:shd w:val="clear" w:color="auto" w:fill="FFFFFF"/>
          <w:lang w:eastAsia="ru-RU"/>
        </w:rPr>
      </w:pPr>
    </w:p>
    <w:p w:rsidR="006309BF" w:rsidRDefault="006309BF" w:rsidP="006309BF">
      <w:pPr>
        <w:jc w:val="center"/>
        <w:rPr>
          <w:rFonts w:ascii="Arial" w:eastAsia="Times New Roman" w:hAnsi="Arial" w:cs="Arial"/>
          <w:shd w:val="clear" w:color="auto" w:fill="FFFFFF"/>
          <w:lang w:eastAsia="ru-RU"/>
        </w:rPr>
      </w:pPr>
      <w:r w:rsidRPr="00A70C55">
        <w:rPr>
          <w:rFonts w:ascii="Arial" w:eastAsia="Times New Roman" w:hAnsi="Arial" w:cs="Arial"/>
          <w:b/>
          <w:noProof/>
          <w:lang w:eastAsia="ru-RU"/>
        </w:rPr>
        <w:drawing>
          <wp:inline distT="0" distB="0" distL="0" distR="0" wp14:anchorId="19979980" wp14:editId="67E883B6">
            <wp:extent cx="3829050" cy="2751334"/>
            <wp:effectExtent l="0" t="0" r="0" b="0"/>
            <wp:docPr id="41" name="Рисунок 41" descr="Z:\ОТДЕЛ ООСиПР\ОБЗОР\Обзор 2022\Предложения\Управление культуры\ФОТО\ДТ\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ОТДЕЛ ООСиПР\ОБЗОР\Обзор 2022\Предложения\Управление культуры\ФОТО\ДТ\001.jpg"/>
                    <pic:cNvPicPr>
                      <a:picLocks noChangeAspect="1" noChangeArrowheads="1"/>
                    </pic:cNvPicPr>
                  </pic:nvPicPr>
                  <pic:blipFill rotWithShape="1">
                    <a:blip r:embed="rId68" cstate="print">
                      <a:extLst>
                        <a:ext uri="{BEBA8EAE-BF5A-486C-A8C5-ECC9F3942E4B}">
                          <a14:imgProps xmlns:a14="http://schemas.microsoft.com/office/drawing/2010/main">
                            <a14:imgLayer r:embed="rId69">
                              <a14:imgEffect>
                                <a14:sharpenSoften amount="27000"/>
                              </a14:imgEffect>
                              <a14:imgEffect>
                                <a14:brightnessContrast bright="7000" contrast="27000"/>
                              </a14:imgEffect>
                            </a14:imgLayer>
                          </a14:imgProps>
                        </a:ext>
                        <a:ext uri="{28A0092B-C50C-407E-A947-70E740481C1C}">
                          <a14:useLocalDpi xmlns:a14="http://schemas.microsoft.com/office/drawing/2010/main" val="0"/>
                        </a:ext>
                      </a:extLst>
                    </a:blip>
                    <a:srcRect l="19515" t="2906" r="1622" b="9128"/>
                    <a:stretch/>
                  </pic:blipFill>
                  <pic:spPr bwMode="auto">
                    <a:xfrm>
                      <a:off x="0" y="0"/>
                      <a:ext cx="3845623" cy="2763242"/>
                    </a:xfrm>
                    <a:prstGeom prst="rect">
                      <a:avLst/>
                    </a:prstGeom>
                    <a:noFill/>
                    <a:ln>
                      <a:noFill/>
                    </a:ln>
                    <a:extLst>
                      <a:ext uri="{53640926-AAD7-44D8-BBD7-CCE9431645EC}">
                        <a14:shadowObscured xmlns:a14="http://schemas.microsoft.com/office/drawing/2010/main"/>
                      </a:ext>
                    </a:extLst>
                  </pic:spPr>
                </pic:pic>
              </a:graphicData>
            </a:graphic>
          </wp:inline>
        </w:drawing>
      </w:r>
    </w:p>
    <w:p w:rsidR="006309BF" w:rsidRDefault="006309BF" w:rsidP="006309BF">
      <w:pPr>
        <w:jc w:val="center"/>
        <w:rPr>
          <w:rFonts w:ascii="Arial" w:eastAsia="Times New Roman" w:hAnsi="Arial" w:cs="Arial"/>
          <w:shd w:val="clear" w:color="auto" w:fill="FFFFFF"/>
          <w:lang w:eastAsia="ru-RU"/>
        </w:rPr>
      </w:pPr>
    </w:p>
    <w:p w:rsidR="0065300A" w:rsidRDefault="003E52A3" w:rsidP="006309BF">
      <w:pPr>
        <w:jc w:val="center"/>
        <w:rPr>
          <w:rFonts w:ascii="Arial" w:eastAsia="Times New Roman" w:hAnsi="Arial" w:cs="Arial"/>
          <w:shd w:val="clear" w:color="auto" w:fill="FFFFFF"/>
          <w:lang w:eastAsia="ru-RU"/>
        </w:rPr>
      </w:pPr>
      <w:r>
        <w:rPr>
          <w:rFonts w:ascii="Arial" w:eastAsia="Times New Roman" w:hAnsi="Arial" w:cs="Arial"/>
          <w:shd w:val="clear" w:color="auto" w:fill="FFFFFF"/>
          <w:lang w:eastAsia="ru-RU"/>
        </w:rPr>
        <w:t>Рис.21</w:t>
      </w:r>
      <w:r w:rsidR="006309BF">
        <w:rPr>
          <w:rFonts w:ascii="Arial" w:eastAsia="Times New Roman" w:hAnsi="Arial" w:cs="Arial"/>
          <w:shd w:val="clear" w:color="auto" w:fill="FFFFFF"/>
          <w:lang w:eastAsia="ru-RU"/>
        </w:rPr>
        <w:t> </w:t>
      </w:r>
      <w:r w:rsidR="00DA721D">
        <w:rPr>
          <w:rFonts w:ascii="Arial" w:eastAsia="Times New Roman" w:hAnsi="Arial" w:cs="Arial"/>
          <w:shd w:val="clear" w:color="auto" w:fill="FFFFFF"/>
          <w:lang w:eastAsia="ru-RU"/>
        </w:rPr>
        <w:t>МБУ </w:t>
      </w:r>
      <w:r w:rsidR="0065300A">
        <w:rPr>
          <w:rFonts w:ascii="Arial" w:eastAsia="Times New Roman" w:hAnsi="Arial" w:cs="Arial"/>
          <w:shd w:val="clear" w:color="auto" w:fill="FFFFFF"/>
          <w:lang w:eastAsia="ru-RU"/>
        </w:rPr>
        <w:t xml:space="preserve">«Северский театр для детей и юношества» </w:t>
      </w:r>
    </w:p>
    <w:p w:rsidR="006309BF" w:rsidRDefault="0065300A" w:rsidP="006309BF">
      <w:pPr>
        <w:jc w:val="center"/>
        <w:rPr>
          <w:rFonts w:ascii="Arial" w:eastAsia="Times New Roman" w:hAnsi="Arial" w:cs="Arial"/>
          <w:shd w:val="clear" w:color="auto" w:fill="FFFFFF"/>
          <w:lang w:eastAsia="ru-RU"/>
        </w:rPr>
      </w:pPr>
      <w:r>
        <w:rPr>
          <w:rFonts w:ascii="Arial" w:eastAsia="Times New Roman" w:hAnsi="Arial" w:cs="Arial"/>
          <w:shd w:val="clear" w:color="auto" w:fill="FFFFFF"/>
          <w:lang w:eastAsia="ru-RU"/>
        </w:rPr>
        <w:t>спектакль «Весёлые медвежата»</w:t>
      </w:r>
    </w:p>
    <w:p w:rsidR="0065300A" w:rsidRPr="00A70C55" w:rsidRDefault="0065300A" w:rsidP="006309BF">
      <w:pPr>
        <w:jc w:val="center"/>
        <w:rPr>
          <w:rFonts w:ascii="Arial" w:eastAsia="Times New Roman" w:hAnsi="Arial" w:cs="Arial"/>
          <w:shd w:val="clear" w:color="auto" w:fill="FFFFFF"/>
          <w:lang w:eastAsia="ru-RU"/>
        </w:rPr>
      </w:pPr>
    </w:p>
    <w:p w:rsidR="00762340" w:rsidRDefault="00762340" w:rsidP="00A37252">
      <w:pPr>
        <w:ind w:firstLine="709"/>
        <w:jc w:val="both"/>
        <w:rPr>
          <w:rFonts w:ascii="Arial" w:eastAsia="Times New Roman" w:hAnsi="Arial" w:cs="Arial"/>
          <w:shd w:val="clear" w:color="auto" w:fill="FFFFFF"/>
          <w:lang w:eastAsia="ru-RU"/>
        </w:rPr>
      </w:pPr>
      <w:r>
        <w:rPr>
          <w:rFonts w:ascii="Arial" w:eastAsia="Times New Roman" w:hAnsi="Arial" w:cs="Arial"/>
          <w:shd w:val="clear" w:color="auto" w:fill="FFFFFF"/>
          <w:lang w:eastAsia="ru-RU"/>
        </w:rPr>
        <w:t>Добрая и увлекательная сказка-игра «Трям! Зравствуйте!» знакомит зрителей с весёлыми, трогательными и поучительными приключениями Медвежонка, Ёжика и Зайца. Герои истории летают на одуванчиках, прыгают по облакам, поют песни, дарят букет из ромашек, который в холодные зимние вечера может радовать каждого как «своё солнышко на тоненькой ножке». Спектакль погружает зрителей в атмосферу чистой и прекрасной выдуманной Тили-мили-трямдии, даёт возможность почувствовать гармонию с природой.</w:t>
      </w:r>
    </w:p>
    <w:p w:rsidR="00762340" w:rsidRDefault="00762340" w:rsidP="00A37252">
      <w:pPr>
        <w:ind w:firstLine="709"/>
        <w:jc w:val="both"/>
        <w:rPr>
          <w:rFonts w:ascii="Arial" w:eastAsia="Times New Roman" w:hAnsi="Arial" w:cs="Arial"/>
          <w:shd w:val="clear" w:color="auto" w:fill="FFFFFF"/>
          <w:lang w:eastAsia="ru-RU"/>
        </w:rPr>
      </w:pPr>
      <w:r>
        <w:rPr>
          <w:rFonts w:ascii="Arial" w:eastAsia="Times New Roman" w:hAnsi="Arial" w:cs="Arial"/>
          <w:shd w:val="clear" w:color="auto" w:fill="FFFFFF"/>
          <w:lang w:eastAsia="ru-RU"/>
        </w:rPr>
        <w:lastRenderedPageBreak/>
        <w:t>«Трям! Здравствуйте!» - интерактивная постановка, так как юные зрители вместе с Художником участвуют в создании прекрасного: раскрашивают волшебный мир яркими красками.</w:t>
      </w:r>
    </w:p>
    <w:p w:rsidR="00004CC8" w:rsidRDefault="00004CC8" w:rsidP="003E12DC">
      <w:pPr>
        <w:shd w:val="clear" w:color="auto" w:fill="FFFFFF"/>
        <w:ind w:firstLine="709"/>
        <w:jc w:val="center"/>
        <w:rPr>
          <w:rFonts w:ascii="Arial" w:eastAsia="Times New Roman" w:hAnsi="Arial" w:cs="Arial"/>
          <w:b/>
          <w:lang w:eastAsia="ru-RU"/>
        </w:rPr>
      </w:pPr>
    </w:p>
    <w:p w:rsidR="00004CC8" w:rsidRDefault="00367F59" w:rsidP="00004CC8">
      <w:pPr>
        <w:shd w:val="clear" w:color="auto" w:fill="FFFFFF"/>
        <w:spacing w:after="120"/>
        <w:jc w:val="center"/>
        <w:rPr>
          <w:rFonts w:ascii="Arial" w:eastAsia="Times New Roman" w:hAnsi="Arial" w:cs="Arial"/>
          <w:b/>
          <w:lang w:eastAsia="ru-RU"/>
        </w:rPr>
      </w:pPr>
      <w:r w:rsidRPr="00A70C55">
        <w:rPr>
          <w:rFonts w:ascii="Arial" w:eastAsia="Times New Roman" w:hAnsi="Arial" w:cs="Arial"/>
          <w:b/>
          <w:lang w:eastAsia="ru-RU"/>
        </w:rPr>
        <w:t>Муниципальное бюджетное учреж</w:t>
      </w:r>
      <w:r w:rsidR="003E12DC">
        <w:rPr>
          <w:rFonts w:ascii="Arial" w:eastAsia="Times New Roman" w:hAnsi="Arial" w:cs="Arial"/>
          <w:b/>
          <w:lang w:eastAsia="ru-RU"/>
        </w:rPr>
        <w:t>дение «Самусьский дом культуры»</w:t>
      </w:r>
    </w:p>
    <w:p w:rsidR="00367F59" w:rsidRPr="00372949" w:rsidRDefault="00004CC8" w:rsidP="00004CC8">
      <w:pPr>
        <w:shd w:val="clear" w:color="auto" w:fill="FFFFFF"/>
        <w:ind w:firstLine="709"/>
        <w:jc w:val="both"/>
        <w:rPr>
          <w:rFonts w:ascii="Arial" w:eastAsia="Times New Roman" w:hAnsi="Arial" w:cs="Arial"/>
          <w:b/>
          <w:lang w:eastAsia="ru-RU"/>
        </w:rPr>
      </w:pPr>
      <w:r w:rsidRPr="00004CC8">
        <w:rPr>
          <w:rFonts w:ascii="Arial" w:eastAsia="Times New Roman" w:hAnsi="Arial" w:cs="Arial"/>
          <w:lang w:eastAsia="ru-RU"/>
        </w:rPr>
        <w:t>В</w:t>
      </w:r>
      <w:r w:rsidR="00403E8F">
        <w:rPr>
          <w:rFonts w:ascii="Arial" w:eastAsia="Times New Roman" w:hAnsi="Arial" w:cs="Arial"/>
          <w:lang w:eastAsia="ru-RU"/>
        </w:rPr>
        <w:t xml:space="preserve"> 2021 году</w:t>
      </w:r>
      <w:r w:rsidR="00367F59" w:rsidRPr="00A70C55">
        <w:rPr>
          <w:rFonts w:ascii="Arial" w:eastAsia="Times New Roman" w:hAnsi="Arial" w:cs="Arial"/>
          <w:lang w:eastAsia="ru-RU"/>
        </w:rPr>
        <w:t xml:space="preserve"> </w:t>
      </w:r>
      <w:r>
        <w:rPr>
          <w:rFonts w:ascii="Arial" w:eastAsia="Times New Roman" w:hAnsi="Arial" w:cs="Arial"/>
          <w:lang w:eastAsia="ru-RU"/>
        </w:rPr>
        <w:t>учреждение провело</w:t>
      </w:r>
      <w:r w:rsidR="00367F59" w:rsidRPr="00A70C55">
        <w:rPr>
          <w:rFonts w:ascii="Arial" w:eastAsia="Times New Roman" w:hAnsi="Arial" w:cs="Arial"/>
          <w:color w:val="000000"/>
          <w:lang w:eastAsia="ru-RU"/>
        </w:rPr>
        <w:t xml:space="preserve"> 7 куль</w:t>
      </w:r>
      <w:r>
        <w:rPr>
          <w:rFonts w:ascii="Arial" w:eastAsia="Times New Roman" w:hAnsi="Arial" w:cs="Arial"/>
          <w:color w:val="000000"/>
          <w:lang w:eastAsia="ru-RU"/>
        </w:rPr>
        <w:t xml:space="preserve">турно-досуговых мероприятий для </w:t>
      </w:r>
      <w:r w:rsidR="00367F59" w:rsidRPr="00A70C55">
        <w:rPr>
          <w:rFonts w:ascii="Arial" w:eastAsia="Times New Roman" w:hAnsi="Arial" w:cs="Arial"/>
          <w:color w:val="000000"/>
          <w:lang w:eastAsia="ru-RU"/>
        </w:rPr>
        <w:t>детей и взрослых, которые посетили 461 челов</w:t>
      </w:r>
      <w:r w:rsidR="009A420B">
        <w:rPr>
          <w:rFonts w:ascii="Arial" w:eastAsia="Times New Roman" w:hAnsi="Arial" w:cs="Arial"/>
          <w:color w:val="000000"/>
          <w:lang w:eastAsia="ru-RU"/>
        </w:rPr>
        <w:t xml:space="preserve">ек, в том числе детей до 14 лет - </w:t>
      </w:r>
      <w:r w:rsidR="00367F59" w:rsidRPr="00A70C55">
        <w:rPr>
          <w:rFonts w:ascii="Arial" w:eastAsia="Times New Roman" w:hAnsi="Arial" w:cs="Arial"/>
          <w:color w:val="000000"/>
          <w:lang w:eastAsia="ru-RU"/>
        </w:rPr>
        <w:t>397 человек.</w:t>
      </w:r>
    </w:p>
    <w:p w:rsidR="0011705D" w:rsidRDefault="00403E8F" w:rsidP="0011705D">
      <w:pPr>
        <w:ind w:firstLine="709"/>
        <w:jc w:val="both"/>
        <w:rPr>
          <w:rFonts w:ascii="Arial" w:eastAsia="Times New Roman" w:hAnsi="Arial" w:cs="Arial"/>
          <w:color w:val="000000"/>
          <w:lang w:eastAsia="ru-RU"/>
        </w:rPr>
      </w:pPr>
      <w:r>
        <w:rPr>
          <w:rFonts w:ascii="Arial" w:eastAsia="Times New Roman" w:hAnsi="Arial" w:cs="Arial"/>
          <w:color w:val="000000"/>
          <w:lang w:eastAsia="ru-RU"/>
        </w:rPr>
        <w:t xml:space="preserve">С целью </w:t>
      </w:r>
      <w:r w:rsidR="00367F59" w:rsidRPr="00A70C55">
        <w:rPr>
          <w:rFonts w:ascii="Arial" w:eastAsia="Times New Roman" w:hAnsi="Arial" w:cs="Arial"/>
          <w:color w:val="000000"/>
          <w:lang w:eastAsia="ru-RU"/>
        </w:rPr>
        <w:t>формирования у детей и подростков бережного отношения к природе, для них проводился ряд</w:t>
      </w:r>
      <w:r w:rsidR="0011705D">
        <w:rPr>
          <w:rFonts w:ascii="Arial" w:eastAsia="Times New Roman" w:hAnsi="Arial" w:cs="Arial"/>
          <w:color w:val="000000"/>
          <w:lang w:eastAsia="ru-RU"/>
        </w:rPr>
        <w:t xml:space="preserve"> тематических программ:</w:t>
      </w:r>
    </w:p>
    <w:p w:rsidR="0011705D" w:rsidRPr="0011705D" w:rsidRDefault="0011705D" w:rsidP="0011705D">
      <w:pPr>
        <w:ind w:firstLine="709"/>
        <w:jc w:val="both"/>
        <w:rPr>
          <w:rFonts w:ascii="Arial" w:eastAsia="Times New Roman" w:hAnsi="Arial" w:cs="Arial"/>
          <w:lang w:eastAsia="ru-RU"/>
        </w:rPr>
      </w:pPr>
      <w:r>
        <w:rPr>
          <w:rFonts w:ascii="Arial" w:eastAsia="Times New Roman" w:hAnsi="Arial" w:cs="Arial"/>
          <w:lang w:eastAsia="ru-RU"/>
        </w:rPr>
        <w:t>- </w:t>
      </w:r>
      <w:r w:rsidR="00AB49EF">
        <w:rPr>
          <w:rFonts w:ascii="Arial" w:eastAsia="Times New Roman" w:hAnsi="Arial" w:cs="Arial"/>
          <w:lang w:eastAsia="ru-RU"/>
        </w:rPr>
        <w:t>с 27.05.2021 - </w:t>
      </w:r>
      <w:r w:rsidR="00367F59" w:rsidRPr="00A70C55">
        <w:rPr>
          <w:rFonts w:ascii="Arial" w:eastAsia="Times New Roman" w:hAnsi="Arial" w:cs="Arial"/>
          <w:lang w:eastAsia="ru-RU"/>
        </w:rPr>
        <w:t>театрал</w:t>
      </w:r>
      <w:r w:rsidR="0040408E">
        <w:rPr>
          <w:rFonts w:ascii="Arial" w:eastAsia="Times New Roman" w:hAnsi="Arial" w:cs="Arial"/>
          <w:lang w:eastAsia="ru-RU"/>
        </w:rPr>
        <w:t>изованная игровая программа «С Н</w:t>
      </w:r>
      <w:r w:rsidR="00AB49EF">
        <w:rPr>
          <w:rFonts w:ascii="Arial" w:eastAsia="Times New Roman" w:hAnsi="Arial" w:cs="Arial"/>
          <w:lang w:eastAsia="ru-RU"/>
        </w:rPr>
        <w:t>езнайкой в поход».</w:t>
      </w:r>
      <w:r>
        <w:rPr>
          <w:rFonts w:ascii="Arial" w:eastAsia="Times New Roman" w:hAnsi="Arial" w:cs="Arial"/>
          <w:lang w:eastAsia="ru-RU"/>
        </w:rPr>
        <w:t xml:space="preserve"> Программа включала проведение </w:t>
      </w:r>
      <w:r w:rsidRPr="00A70C55">
        <w:rPr>
          <w:rFonts w:ascii="Arial" w:eastAsia="Times New Roman" w:hAnsi="Arial" w:cs="Arial"/>
          <w:lang w:eastAsia="ru-RU"/>
        </w:rPr>
        <w:t>разъяснительн</w:t>
      </w:r>
      <w:r>
        <w:rPr>
          <w:rFonts w:ascii="Arial" w:eastAsia="Times New Roman" w:hAnsi="Arial" w:cs="Arial"/>
          <w:lang w:eastAsia="ru-RU"/>
        </w:rPr>
        <w:t>ой</w:t>
      </w:r>
      <w:r w:rsidRPr="00A70C55">
        <w:rPr>
          <w:rFonts w:ascii="Arial" w:eastAsia="Times New Roman" w:hAnsi="Arial" w:cs="Arial"/>
          <w:lang w:eastAsia="ru-RU"/>
        </w:rPr>
        <w:t xml:space="preserve"> работ</w:t>
      </w:r>
      <w:r>
        <w:rPr>
          <w:rFonts w:ascii="Arial" w:eastAsia="Times New Roman" w:hAnsi="Arial" w:cs="Arial"/>
          <w:lang w:eastAsia="ru-RU"/>
        </w:rPr>
        <w:t>ы</w:t>
      </w:r>
      <w:r w:rsidRPr="00A70C55">
        <w:rPr>
          <w:rFonts w:ascii="Arial" w:eastAsia="Times New Roman" w:hAnsi="Arial" w:cs="Arial"/>
          <w:lang w:eastAsia="ru-RU"/>
        </w:rPr>
        <w:t xml:space="preserve"> о том, как нужно правильно пользоваться благами природы, чтоб</w:t>
      </w:r>
      <w:r>
        <w:rPr>
          <w:rFonts w:ascii="Arial" w:eastAsia="Times New Roman" w:hAnsi="Arial" w:cs="Arial"/>
          <w:lang w:eastAsia="ru-RU"/>
        </w:rPr>
        <w:t xml:space="preserve">ы не нанести ей вреда, а также в игровой форме закрепляла знания о </w:t>
      </w:r>
      <w:r w:rsidR="00367F59" w:rsidRPr="00A70C55">
        <w:rPr>
          <w:rFonts w:ascii="Arial" w:eastAsia="Times New Roman" w:hAnsi="Arial" w:cs="Arial"/>
          <w:lang w:eastAsia="ru-RU"/>
        </w:rPr>
        <w:t>правилах поведения</w:t>
      </w:r>
      <w:r w:rsidR="0040408E">
        <w:rPr>
          <w:rFonts w:ascii="Arial" w:eastAsia="Times New Roman" w:hAnsi="Arial" w:cs="Arial"/>
          <w:lang w:eastAsia="ru-RU"/>
        </w:rPr>
        <w:t xml:space="preserve"> на природе</w:t>
      </w:r>
      <w:r w:rsidR="00AB49EF">
        <w:rPr>
          <w:rFonts w:ascii="Arial" w:eastAsia="Times New Roman" w:hAnsi="Arial" w:cs="Arial"/>
          <w:lang w:eastAsia="ru-RU"/>
        </w:rPr>
        <w:t xml:space="preserve"> и </w:t>
      </w:r>
      <w:r w:rsidR="0040408E">
        <w:rPr>
          <w:rFonts w:ascii="Arial" w:eastAsia="Times New Roman" w:hAnsi="Arial" w:cs="Arial"/>
          <w:lang w:eastAsia="ru-RU"/>
        </w:rPr>
        <w:t>обращении с огнё</w:t>
      </w:r>
      <w:r w:rsidR="00367F59" w:rsidRPr="00A70C55">
        <w:rPr>
          <w:rFonts w:ascii="Arial" w:eastAsia="Times New Roman" w:hAnsi="Arial" w:cs="Arial"/>
          <w:lang w:eastAsia="ru-RU"/>
        </w:rPr>
        <w:t>м в местах отдыха</w:t>
      </w:r>
      <w:r w:rsidR="00AB49EF">
        <w:rPr>
          <w:rFonts w:ascii="Arial" w:eastAsia="Times New Roman" w:hAnsi="Arial" w:cs="Arial"/>
          <w:lang w:eastAsia="ru-RU"/>
        </w:rPr>
        <w:t xml:space="preserve">. Участниками данной программы стали </w:t>
      </w:r>
      <w:r w:rsidR="00DA721D">
        <w:rPr>
          <w:rFonts w:ascii="Arial" w:eastAsia="Times New Roman" w:hAnsi="Arial" w:cs="Arial"/>
          <w:lang w:eastAsia="ru-RU"/>
        </w:rPr>
        <w:t>99 человек;</w:t>
      </w:r>
    </w:p>
    <w:p w:rsidR="00367F59" w:rsidRPr="0011705D" w:rsidRDefault="00AB49EF" w:rsidP="00AB49EF">
      <w:pPr>
        <w:ind w:firstLine="709"/>
        <w:jc w:val="both"/>
        <w:rPr>
          <w:rFonts w:ascii="Arial" w:eastAsia="Times New Roman" w:hAnsi="Arial" w:cs="Arial"/>
          <w:color w:val="000000"/>
          <w:lang w:eastAsia="ru-RU"/>
        </w:rPr>
      </w:pPr>
      <w:r>
        <w:rPr>
          <w:rFonts w:ascii="Arial" w:eastAsia="Times New Roman" w:hAnsi="Arial" w:cs="Arial"/>
          <w:lang w:eastAsia="ru-RU"/>
        </w:rPr>
        <w:t>- с 01.12.2021 по 20.12.2021 - </w:t>
      </w:r>
      <w:r w:rsidR="00367F59" w:rsidRPr="00A70C55">
        <w:rPr>
          <w:rFonts w:ascii="Arial" w:eastAsia="Times New Roman" w:hAnsi="Arial" w:cs="Arial"/>
          <w:lang w:eastAsia="ru-RU"/>
        </w:rPr>
        <w:t>тематическая театрализованная программа «Береги энергию</w:t>
      </w:r>
      <w:r>
        <w:rPr>
          <w:rFonts w:ascii="Arial" w:eastAsia="Times New Roman" w:hAnsi="Arial" w:cs="Arial"/>
          <w:lang w:eastAsia="ru-RU"/>
        </w:rPr>
        <w:t xml:space="preserve">». Концепцией программы стала разъяснительная работа о том, что при </w:t>
      </w:r>
      <w:r w:rsidR="00367F59" w:rsidRPr="00A70C55">
        <w:rPr>
          <w:rFonts w:ascii="Arial" w:eastAsia="Times New Roman" w:hAnsi="Arial" w:cs="Arial"/>
          <w:lang w:eastAsia="ru-RU"/>
        </w:rPr>
        <w:t>правильном использовании природных ресурсов создаются возможности для обеспечения потребностей в них не только настоящего, но и будущих поколений людей. Нар</w:t>
      </w:r>
      <w:r w:rsidR="0040408E">
        <w:rPr>
          <w:rFonts w:ascii="Arial" w:eastAsia="Times New Roman" w:hAnsi="Arial" w:cs="Arial"/>
          <w:lang w:eastAsia="ru-RU"/>
        </w:rPr>
        <w:t>ушение экологических правил ведё</w:t>
      </w:r>
      <w:r w:rsidR="00367F59" w:rsidRPr="00A70C55">
        <w:rPr>
          <w:rFonts w:ascii="Arial" w:eastAsia="Times New Roman" w:hAnsi="Arial" w:cs="Arial"/>
          <w:lang w:eastAsia="ru-RU"/>
        </w:rPr>
        <w:t>т к ухудшению природной среды и вызывает необх</w:t>
      </w:r>
      <w:r w:rsidR="0040408E">
        <w:rPr>
          <w:rFonts w:ascii="Arial" w:eastAsia="Times New Roman" w:hAnsi="Arial" w:cs="Arial"/>
          <w:lang w:eastAsia="ru-RU"/>
        </w:rPr>
        <w:t xml:space="preserve">одимость проведения специальных </w:t>
      </w:r>
      <w:r w:rsidR="00367F59" w:rsidRPr="00A70C55">
        <w:rPr>
          <w:rFonts w:ascii="Arial" w:eastAsia="Times New Roman" w:hAnsi="Arial" w:cs="Arial"/>
          <w:lang w:eastAsia="ru-RU"/>
        </w:rPr>
        <w:t xml:space="preserve">мероприятий для защиты окружающей среды. </w:t>
      </w:r>
      <w:r>
        <w:rPr>
          <w:rFonts w:ascii="Arial" w:eastAsia="Times New Roman" w:hAnsi="Arial" w:cs="Arial"/>
          <w:lang w:eastAsia="ru-RU"/>
        </w:rPr>
        <w:t xml:space="preserve">Итогом мероприятия стало формирование у детей </w:t>
      </w:r>
      <w:r w:rsidR="00326BC0" w:rsidRPr="00326BC0">
        <w:rPr>
          <w:rFonts w:ascii="Arial" w:eastAsia="Times New Roman" w:hAnsi="Arial" w:cs="Arial"/>
          <w:lang w:eastAsia="ru-RU"/>
        </w:rPr>
        <w:t>представления о природных и энергетических ресурсах (воды, тепла, электроэнергии</w:t>
      </w:r>
      <w:r w:rsidR="00326BC0" w:rsidRPr="00A70C55">
        <w:rPr>
          <w:rFonts w:ascii="Arial" w:eastAsia="Times New Roman" w:hAnsi="Arial" w:cs="Arial"/>
          <w:lang w:eastAsia="ru-RU"/>
        </w:rPr>
        <w:t>, природы в</w:t>
      </w:r>
      <w:r w:rsidR="00326BC0">
        <w:rPr>
          <w:rFonts w:ascii="Arial" w:eastAsia="Times New Roman" w:hAnsi="Arial" w:cs="Arial"/>
          <w:lang w:eastAsia="ru-RU"/>
        </w:rPr>
        <w:t xml:space="preserve"> целом) и </w:t>
      </w:r>
      <w:r>
        <w:rPr>
          <w:rFonts w:ascii="Arial" w:eastAsia="Times New Roman" w:hAnsi="Arial" w:cs="Arial"/>
          <w:lang w:eastAsia="ru-RU"/>
        </w:rPr>
        <w:t xml:space="preserve">понимания </w:t>
      </w:r>
      <w:r w:rsidRPr="00326BC0">
        <w:rPr>
          <w:rFonts w:ascii="Arial" w:eastAsia="Times New Roman" w:hAnsi="Arial" w:cs="Arial"/>
          <w:lang w:eastAsia="ru-RU"/>
        </w:rPr>
        <w:t>об эффективном и неэффективном использовании природных ресурсов человеком</w:t>
      </w:r>
      <w:r w:rsidR="00326BC0">
        <w:rPr>
          <w:rFonts w:ascii="Arial" w:eastAsia="Times New Roman" w:hAnsi="Arial" w:cs="Arial"/>
          <w:lang w:eastAsia="ru-RU"/>
        </w:rPr>
        <w:t xml:space="preserve">. </w:t>
      </w:r>
      <w:r>
        <w:rPr>
          <w:rFonts w:ascii="Arial" w:eastAsia="Times New Roman" w:hAnsi="Arial" w:cs="Arial"/>
          <w:lang w:eastAsia="ru-RU"/>
        </w:rPr>
        <w:t xml:space="preserve">Участниками данного образовательного события стали </w:t>
      </w:r>
      <w:r w:rsidR="009A420B">
        <w:rPr>
          <w:rFonts w:ascii="Arial" w:eastAsia="Times New Roman" w:hAnsi="Arial" w:cs="Arial"/>
          <w:lang w:eastAsia="ru-RU"/>
        </w:rPr>
        <w:t>362 человека.</w:t>
      </w:r>
    </w:p>
    <w:p w:rsidR="00004CC8" w:rsidRPr="00E85DDA" w:rsidRDefault="00004CC8" w:rsidP="00A37252">
      <w:pPr>
        <w:jc w:val="both"/>
        <w:rPr>
          <w:rFonts w:ascii="Arial" w:eastAsia="Times New Roman" w:hAnsi="Arial" w:cs="Arial"/>
          <w:lang w:eastAsia="ru-RU"/>
        </w:rPr>
      </w:pPr>
    </w:p>
    <w:p w:rsidR="00004CC8" w:rsidRDefault="00367F59" w:rsidP="00004CC8">
      <w:pPr>
        <w:spacing w:after="120"/>
        <w:jc w:val="center"/>
        <w:rPr>
          <w:rFonts w:ascii="Arial" w:eastAsia="Times New Roman" w:hAnsi="Arial" w:cs="Arial"/>
          <w:bCs/>
          <w:lang w:eastAsia="ru-RU"/>
        </w:rPr>
      </w:pPr>
      <w:r w:rsidRPr="00A70C55">
        <w:rPr>
          <w:rFonts w:ascii="Arial" w:eastAsia="Times New Roman" w:hAnsi="Arial" w:cs="Arial"/>
          <w:b/>
          <w:lang w:eastAsia="ru-RU"/>
        </w:rPr>
        <w:t>Муниципальное бюджетное учреждение</w:t>
      </w:r>
      <w:r w:rsidRPr="00A70C55">
        <w:rPr>
          <w:rFonts w:ascii="Arial" w:eastAsia="Times New Roman" w:hAnsi="Arial" w:cs="Arial"/>
          <w:b/>
          <w:bCs/>
          <w:lang w:eastAsia="ru-RU"/>
        </w:rPr>
        <w:t xml:space="preserve"> «Центральная детская библиотека»</w:t>
      </w:r>
    </w:p>
    <w:p w:rsidR="00367F59" w:rsidRPr="00A70C55" w:rsidRDefault="007578E4" w:rsidP="00B9726E">
      <w:pPr>
        <w:ind w:firstLine="709"/>
        <w:jc w:val="both"/>
        <w:rPr>
          <w:rFonts w:ascii="Arial" w:eastAsia="Times New Roman" w:hAnsi="Arial" w:cs="Arial"/>
          <w:lang w:eastAsia="ru-RU"/>
        </w:rPr>
      </w:pPr>
      <w:r>
        <w:rPr>
          <w:rFonts w:ascii="Arial" w:eastAsia="Times New Roman" w:hAnsi="Arial" w:cs="Arial"/>
          <w:bCs/>
          <w:lang w:eastAsia="ru-RU"/>
        </w:rPr>
        <w:t>За отчётный период сотрудники учреждения</w:t>
      </w:r>
      <w:r w:rsidR="00367F59" w:rsidRPr="00A70C55">
        <w:rPr>
          <w:rFonts w:ascii="Arial" w:eastAsia="Times New Roman" w:hAnsi="Arial" w:cs="Arial"/>
          <w:lang w:eastAsia="ru-RU"/>
        </w:rPr>
        <w:t xml:space="preserve"> представил</w:t>
      </w:r>
      <w:r>
        <w:rPr>
          <w:rFonts w:ascii="Arial" w:eastAsia="Times New Roman" w:hAnsi="Arial" w:cs="Arial"/>
          <w:lang w:eastAsia="ru-RU"/>
        </w:rPr>
        <w:t>и посетителям</w:t>
      </w:r>
      <w:r w:rsidR="00367F59" w:rsidRPr="00A70C55">
        <w:rPr>
          <w:rFonts w:ascii="Arial" w:eastAsia="Times New Roman" w:hAnsi="Arial" w:cs="Arial"/>
          <w:lang w:eastAsia="ru-RU"/>
        </w:rPr>
        <w:t xml:space="preserve"> более 1000 экземпляров л</w:t>
      </w:r>
      <w:r w:rsidR="0040408E">
        <w:rPr>
          <w:rFonts w:ascii="Arial" w:eastAsia="Times New Roman" w:hAnsi="Arial" w:cs="Arial"/>
          <w:lang w:eastAsia="ru-RU"/>
        </w:rPr>
        <w:t xml:space="preserve">итературы </w:t>
      </w:r>
      <w:r>
        <w:rPr>
          <w:rFonts w:ascii="Arial" w:eastAsia="Times New Roman" w:hAnsi="Arial" w:cs="Arial"/>
          <w:lang w:eastAsia="ru-RU"/>
        </w:rPr>
        <w:t xml:space="preserve">по </w:t>
      </w:r>
      <w:r w:rsidR="0040408E">
        <w:rPr>
          <w:rFonts w:ascii="Arial" w:eastAsia="Times New Roman" w:hAnsi="Arial" w:cs="Arial"/>
          <w:lang w:eastAsia="ru-RU"/>
        </w:rPr>
        <w:t>экологической тематике</w:t>
      </w:r>
      <w:r>
        <w:rPr>
          <w:rFonts w:ascii="Arial" w:eastAsia="Times New Roman" w:hAnsi="Arial" w:cs="Arial"/>
          <w:lang w:eastAsia="ru-RU"/>
        </w:rPr>
        <w:t xml:space="preserve"> на 122 выставках, а также о</w:t>
      </w:r>
      <w:r w:rsidR="00367F59" w:rsidRPr="00A70C55">
        <w:rPr>
          <w:rFonts w:ascii="Arial" w:eastAsia="Times New Roman" w:hAnsi="Arial" w:cs="Arial"/>
          <w:lang w:eastAsia="ru-RU"/>
        </w:rPr>
        <w:t>рганизовал</w:t>
      </w:r>
      <w:r>
        <w:rPr>
          <w:rFonts w:ascii="Arial" w:eastAsia="Times New Roman" w:hAnsi="Arial" w:cs="Arial"/>
          <w:lang w:eastAsia="ru-RU"/>
        </w:rPr>
        <w:t>и</w:t>
      </w:r>
      <w:r w:rsidR="00367F59" w:rsidRPr="00A70C55">
        <w:rPr>
          <w:rFonts w:ascii="Arial" w:eastAsia="Times New Roman" w:hAnsi="Arial" w:cs="Arial"/>
          <w:lang w:eastAsia="ru-RU"/>
        </w:rPr>
        <w:t xml:space="preserve"> экспозиции творческих работ читателей</w:t>
      </w:r>
      <w:r>
        <w:rPr>
          <w:rFonts w:ascii="Arial" w:eastAsia="Times New Roman" w:hAnsi="Arial" w:cs="Arial"/>
          <w:lang w:eastAsia="ru-RU"/>
        </w:rPr>
        <w:t>:</w:t>
      </w:r>
      <w:r w:rsidR="00367F59" w:rsidRPr="00A70C55">
        <w:rPr>
          <w:rFonts w:ascii="Arial" w:eastAsia="Times New Roman" w:hAnsi="Arial" w:cs="Arial"/>
          <w:lang w:eastAsia="ru-RU"/>
        </w:rPr>
        <w:t xml:space="preserve"> «Трудно птицам зимовать», «Есть животное такое…», «Леса</w:t>
      </w:r>
      <w:r w:rsidR="00E20936">
        <w:rPr>
          <w:rFonts w:ascii="Arial" w:eastAsia="Times New Roman" w:hAnsi="Arial" w:cs="Arial"/>
          <w:lang w:eastAsia="ru-RU"/>
        </w:rPr>
        <w:t xml:space="preserve"> -</w:t>
      </w:r>
      <w:r>
        <w:rPr>
          <w:rFonts w:ascii="Arial" w:eastAsia="Times New Roman" w:hAnsi="Arial" w:cs="Arial"/>
          <w:lang w:eastAsia="ru-RU"/>
        </w:rPr>
        <w:t xml:space="preserve"> всему свету краса», «Наш выбор - </w:t>
      </w:r>
      <w:r w:rsidR="00367F59" w:rsidRPr="00A70C55">
        <w:rPr>
          <w:rFonts w:ascii="Arial" w:eastAsia="Times New Roman" w:hAnsi="Arial" w:cs="Arial"/>
          <w:lang w:eastAsia="ru-RU"/>
        </w:rPr>
        <w:t>создать, спасти, сохранить!», «День белого медведя», «</w:t>
      </w:r>
      <w:r w:rsidR="00367F59" w:rsidRPr="007578E4">
        <w:rPr>
          <w:rFonts w:ascii="Arial" w:eastAsia="Times New Roman" w:hAnsi="Arial" w:cs="Arial"/>
          <w:lang w:eastAsia="ru-RU"/>
        </w:rPr>
        <w:t>Улыбка весны».</w:t>
      </w:r>
    </w:p>
    <w:p w:rsidR="007578E4" w:rsidRDefault="00DA721D" w:rsidP="00B9726E">
      <w:pPr>
        <w:ind w:firstLine="709"/>
        <w:jc w:val="both"/>
        <w:rPr>
          <w:rFonts w:ascii="Arial" w:eastAsia="Times New Roman" w:hAnsi="Arial" w:cs="Arial"/>
          <w:lang w:eastAsia="ru-RU"/>
        </w:rPr>
      </w:pPr>
      <w:r>
        <w:rPr>
          <w:rFonts w:ascii="Arial" w:eastAsia="Times New Roman" w:hAnsi="Arial" w:cs="Arial"/>
          <w:lang w:eastAsia="ru-RU"/>
        </w:rPr>
        <w:t>В 2021 </w:t>
      </w:r>
      <w:r w:rsidR="007578E4">
        <w:rPr>
          <w:rFonts w:ascii="Arial" w:eastAsia="Times New Roman" w:hAnsi="Arial" w:cs="Arial"/>
          <w:lang w:eastAsia="ru-RU"/>
        </w:rPr>
        <w:t xml:space="preserve">году </w:t>
      </w:r>
      <w:r>
        <w:rPr>
          <w:rFonts w:ascii="Arial" w:eastAsia="Times New Roman" w:hAnsi="Arial" w:cs="Arial"/>
          <w:lang w:eastAsia="ru-RU"/>
        </w:rPr>
        <w:t>МБУ </w:t>
      </w:r>
      <w:r w:rsidR="007578E4" w:rsidRPr="00B658E2">
        <w:rPr>
          <w:rFonts w:ascii="Arial" w:eastAsia="Times New Roman" w:hAnsi="Arial" w:cs="Arial"/>
          <w:lang w:eastAsia="ru-RU"/>
        </w:rPr>
        <w:t>ЦДБ</w:t>
      </w:r>
      <w:r w:rsidR="007578E4">
        <w:rPr>
          <w:rFonts w:ascii="Arial" w:eastAsia="Times New Roman" w:hAnsi="Arial" w:cs="Arial"/>
          <w:lang w:eastAsia="ru-RU"/>
        </w:rPr>
        <w:t xml:space="preserve"> </w:t>
      </w:r>
      <w:r w:rsidR="007578E4" w:rsidRPr="00A70C55">
        <w:rPr>
          <w:rFonts w:ascii="Arial" w:eastAsia="Times New Roman" w:hAnsi="Arial" w:cs="Arial"/>
          <w:lang w:eastAsia="ru-RU"/>
        </w:rPr>
        <w:t>в сотрудничестве с учреждениями образова</w:t>
      </w:r>
      <w:r w:rsidR="007578E4">
        <w:rPr>
          <w:rFonts w:ascii="Arial" w:eastAsia="Times New Roman" w:hAnsi="Arial" w:cs="Arial"/>
          <w:lang w:eastAsia="ru-RU"/>
        </w:rPr>
        <w:t>ния и культуры</w:t>
      </w:r>
      <w:r w:rsidR="007578E4" w:rsidRPr="00A70C55">
        <w:rPr>
          <w:rFonts w:ascii="Arial" w:eastAsia="Times New Roman" w:hAnsi="Arial" w:cs="Arial"/>
          <w:lang w:eastAsia="ru-RU"/>
        </w:rPr>
        <w:t xml:space="preserve"> в соответствии с муниципальной программой «Охрана окружающей среды на территории ЗАТО Северск»</w:t>
      </w:r>
      <w:r w:rsidR="007578E4">
        <w:rPr>
          <w:rFonts w:ascii="Arial" w:eastAsia="Times New Roman" w:hAnsi="Arial" w:cs="Arial"/>
          <w:lang w:eastAsia="ru-RU"/>
        </w:rPr>
        <w:t xml:space="preserve"> пр</w:t>
      </w:r>
      <w:r w:rsidR="00B658E2">
        <w:rPr>
          <w:rFonts w:ascii="Arial" w:eastAsia="Times New Roman" w:hAnsi="Arial" w:cs="Arial"/>
          <w:lang w:eastAsia="ru-RU"/>
        </w:rPr>
        <w:t>овели следующие программы для:</w:t>
      </w:r>
    </w:p>
    <w:p w:rsidR="007578E4" w:rsidRDefault="007578E4" w:rsidP="00B9726E">
      <w:pPr>
        <w:ind w:firstLine="709"/>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1</w:t>
      </w:r>
      <w:r w:rsidR="003E52A3">
        <w:rPr>
          <w:rFonts w:ascii="Arial" w:eastAsia="Times New Roman" w:hAnsi="Arial" w:cs="Arial"/>
          <w:lang w:eastAsia="ru-RU"/>
        </w:rPr>
        <w:t> </w:t>
      </w:r>
      <w:r w:rsidR="00367F59" w:rsidRPr="00A70C55">
        <w:rPr>
          <w:rFonts w:ascii="Arial" w:eastAsia="Times New Roman" w:hAnsi="Arial" w:cs="Arial"/>
          <w:lang w:eastAsia="ru-RU"/>
        </w:rPr>
        <w:t>-</w:t>
      </w:r>
      <w:r w:rsidR="003E52A3">
        <w:rPr>
          <w:rFonts w:ascii="Arial" w:eastAsia="Times New Roman" w:hAnsi="Arial" w:cs="Arial"/>
          <w:lang w:eastAsia="ru-RU"/>
        </w:rPr>
        <w:t> </w:t>
      </w:r>
      <w:r w:rsidR="00367F59" w:rsidRPr="00A70C55">
        <w:rPr>
          <w:rFonts w:ascii="Arial" w:eastAsia="Times New Roman" w:hAnsi="Arial" w:cs="Arial"/>
          <w:lang w:eastAsia="ru-RU"/>
        </w:rPr>
        <w:t>4 классов «Ключи от природы»</w:t>
      </w:r>
      <w:r w:rsidR="003542D3">
        <w:rPr>
          <w:rFonts w:ascii="Arial" w:eastAsia="Times New Roman" w:hAnsi="Arial" w:cs="Arial"/>
          <w:lang w:eastAsia="ru-RU"/>
        </w:rPr>
        <w:t>;</w:t>
      </w:r>
    </w:p>
    <w:p w:rsidR="007578E4" w:rsidRDefault="007578E4" w:rsidP="00B9726E">
      <w:pPr>
        <w:ind w:firstLine="709"/>
        <w:jc w:val="both"/>
        <w:rPr>
          <w:rFonts w:ascii="Arial" w:eastAsia="Times New Roman" w:hAnsi="Arial" w:cs="Arial"/>
          <w:lang w:eastAsia="ru-RU"/>
        </w:rPr>
      </w:pPr>
      <w:r>
        <w:rPr>
          <w:rFonts w:ascii="Arial" w:eastAsia="Times New Roman" w:hAnsi="Arial" w:cs="Arial"/>
          <w:lang w:eastAsia="ru-RU"/>
        </w:rPr>
        <w:t>- </w:t>
      </w:r>
      <w:r w:rsidRPr="00A70C55">
        <w:rPr>
          <w:rFonts w:ascii="Arial" w:eastAsia="Times New Roman" w:hAnsi="Arial" w:cs="Arial"/>
          <w:lang w:eastAsia="ru-RU"/>
        </w:rPr>
        <w:t>3</w:t>
      </w:r>
      <w:r w:rsidR="003E52A3">
        <w:rPr>
          <w:rFonts w:ascii="Arial" w:eastAsia="Times New Roman" w:hAnsi="Arial" w:cs="Arial"/>
          <w:lang w:eastAsia="ru-RU"/>
        </w:rPr>
        <w:t> </w:t>
      </w:r>
      <w:r w:rsidRPr="00A70C55">
        <w:rPr>
          <w:rFonts w:ascii="Arial" w:eastAsia="Times New Roman" w:hAnsi="Arial" w:cs="Arial"/>
          <w:lang w:eastAsia="ru-RU"/>
        </w:rPr>
        <w:t>-</w:t>
      </w:r>
      <w:r w:rsidR="003E52A3">
        <w:rPr>
          <w:rFonts w:ascii="Arial" w:eastAsia="Times New Roman" w:hAnsi="Arial" w:cs="Arial"/>
          <w:lang w:eastAsia="ru-RU"/>
        </w:rPr>
        <w:t> </w:t>
      </w:r>
      <w:r w:rsidRPr="00A70C55">
        <w:rPr>
          <w:rFonts w:ascii="Arial" w:eastAsia="Times New Roman" w:hAnsi="Arial" w:cs="Arial"/>
          <w:lang w:eastAsia="ru-RU"/>
        </w:rPr>
        <w:t>5 классов</w:t>
      </w:r>
      <w:r w:rsidRPr="00A70C55">
        <w:rPr>
          <w:rFonts w:ascii="Arial" w:eastAsia="Times New Roman" w:hAnsi="Arial" w:cs="Arial"/>
          <w:b/>
          <w:lang w:eastAsia="ru-RU"/>
        </w:rPr>
        <w:t xml:space="preserve"> </w:t>
      </w:r>
      <w:r w:rsidRPr="00A70C55">
        <w:rPr>
          <w:rFonts w:ascii="Arial" w:eastAsia="Times New Roman" w:hAnsi="Arial" w:cs="Arial"/>
          <w:lang w:eastAsia="ru-RU"/>
        </w:rPr>
        <w:t>«Будь здоров без докторов!»</w:t>
      </w:r>
      <w:r w:rsidR="003542D3">
        <w:rPr>
          <w:rFonts w:ascii="Arial" w:eastAsia="Times New Roman" w:hAnsi="Arial" w:cs="Arial"/>
          <w:lang w:eastAsia="ru-RU"/>
        </w:rPr>
        <w:t>;</w:t>
      </w:r>
    </w:p>
    <w:p w:rsidR="007578E4" w:rsidRDefault="007578E4" w:rsidP="00B9726E">
      <w:pPr>
        <w:ind w:firstLine="709"/>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5</w:t>
      </w:r>
      <w:r w:rsidR="003E52A3">
        <w:rPr>
          <w:rFonts w:ascii="Arial" w:eastAsia="Times New Roman" w:hAnsi="Arial" w:cs="Arial"/>
          <w:lang w:eastAsia="ru-RU"/>
        </w:rPr>
        <w:t> </w:t>
      </w:r>
      <w:r w:rsidR="00367F59" w:rsidRPr="00A70C55">
        <w:rPr>
          <w:rFonts w:ascii="Arial" w:eastAsia="Times New Roman" w:hAnsi="Arial" w:cs="Arial"/>
          <w:lang w:eastAsia="ru-RU"/>
        </w:rPr>
        <w:t>-</w:t>
      </w:r>
      <w:r w:rsidR="003E52A3">
        <w:rPr>
          <w:rFonts w:ascii="Arial" w:eastAsia="Times New Roman" w:hAnsi="Arial" w:cs="Arial"/>
          <w:lang w:eastAsia="ru-RU"/>
        </w:rPr>
        <w:t> </w:t>
      </w:r>
      <w:r w:rsidR="00367F59" w:rsidRPr="00A70C55">
        <w:rPr>
          <w:rFonts w:ascii="Arial" w:eastAsia="Times New Roman" w:hAnsi="Arial" w:cs="Arial"/>
          <w:lang w:eastAsia="ru-RU"/>
        </w:rPr>
        <w:t>6 классов «Пусть звучат всегда птиц чудесных голоса!»</w:t>
      </w:r>
      <w:r w:rsidR="003542D3">
        <w:rPr>
          <w:rFonts w:ascii="Arial" w:eastAsia="Times New Roman" w:hAnsi="Arial" w:cs="Arial"/>
          <w:lang w:eastAsia="ru-RU"/>
        </w:rPr>
        <w:t>;</w:t>
      </w:r>
    </w:p>
    <w:p w:rsidR="007578E4" w:rsidRDefault="007578E4" w:rsidP="00B9726E">
      <w:pPr>
        <w:ind w:firstLine="709"/>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5</w:t>
      </w:r>
      <w:r w:rsidR="003E52A3">
        <w:rPr>
          <w:rFonts w:ascii="Arial" w:eastAsia="Times New Roman" w:hAnsi="Arial" w:cs="Arial"/>
          <w:lang w:eastAsia="ru-RU"/>
        </w:rPr>
        <w:t> </w:t>
      </w:r>
      <w:r w:rsidR="00367F59" w:rsidRPr="00A70C55">
        <w:rPr>
          <w:rFonts w:ascii="Arial" w:eastAsia="Times New Roman" w:hAnsi="Arial" w:cs="Arial"/>
          <w:lang w:eastAsia="ru-RU"/>
        </w:rPr>
        <w:t>-</w:t>
      </w:r>
      <w:r w:rsidR="003E52A3">
        <w:rPr>
          <w:rFonts w:ascii="Arial" w:eastAsia="Times New Roman" w:hAnsi="Arial" w:cs="Arial"/>
          <w:lang w:eastAsia="ru-RU"/>
        </w:rPr>
        <w:t> </w:t>
      </w:r>
      <w:r w:rsidR="00367F59" w:rsidRPr="00A70C55">
        <w:rPr>
          <w:rFonts w:ascii="Arial" w:eastAsia="Times New Roman" w:hAnsi="Arial" w:cs="Arial"/>
          <w:lang w:eastAsia="ru-RU"/>
        </w:rPr>
        <w:t xml:space="preserve">9 классов «Тебя </w:t>
      </w:r>
      <w:r w:rsidR="003542D3">
        <w:rPr>
          <w:rFonts w:ascii="Arial" w:eastAsia="Times New Roman" w:hAnsi="Arial" w:cs="Arial"/>
          <w:lang w:eastAsia="ru-RU"/>
        </w:rPr>
        <w:t>природа ждёт не только в гости»;</w:t>
      </w:r>
    </w:p>
    <w:p w:rsidR="007578E4" w:rsidRDefault="007578E4" w:rsidP="00B9726E">
      <w:pPr>
        <w:ind w:firstLine="709"/>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оздоровительных лагерей «Умные каникулы</w:t>
      </w:r>
      <w:r w:rsidR="00367F59" w:rsidRPr="00F96D5B">
        <w:rPr>
          <w:rFonts w:ascii="Arial" w:eastAsia="Times New Roman" w:hAnsi="Arial" w:cs="Arial"/>
          <w:lang w:eastAsia="ru-RU"/>
        </w:rPr>
        <w:t>. Лето-</w:t>
      </w:r>
      <w:r w:rsidR="00F96D5B" w:rsidRPr="00F96D5B">
        <w:rPr>
          <w:rFonts w:ascii="Arial" w:eastAsia="Times New Roman" w:hAnsi="Arial" w:cs="Arial"/>
          <w:lang w:eastAsia="ru-RU"/>
        </w:rPr>
        <w:t>2021</w:t>
      </w:r>
      <w:r w:rsidR="003542D3">
        <w:rPr>
          <w:rFonts w:ascii="Arial" w:eastAsia="Times New Roman" w:hAnsi="Arial" w:cs="Arial"/>
          <w:lang w:eastAsia="ru-RU"/>
        </w:rPr>
        <w:t>»;</w:t>
      </w:r>
    </w:p>
    <w:p w:rsidR="007578E4" w:rsidRDefault="007578E4" w:rsidP="00B9726E">
      <w:pPr>
        <w:ind w:firstLine="709"/>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летнего тво</w:t>
      </w:r>
      <w:r w:rsidR="003E52A3">
        <w:rPr>
          <w:rFonts w:ascii="Arial" w:eastAsia="Times New Roman" w:hAnsi="Arial" w:cs="Arial"/>
          <w:lang w:eastAsia="ru-RU"/>
        </w:rPr>
        <w:t>рческого чтения «Северские дети - </w:t>
      </w:r>
      <w:r w:rsidR="00367F59" w:rsidRPr="00A70C55">
        <w:rPr>
          <w:rFonts w:ascii="Arial" w:eastAsia="Times New Roman" w:hAnsi="Arial" w:cs="Arial"/>
          <w:lang w:eastAsia="ru-RU"/>
        </w:rPr>
        <w:t>самые читающие на свете!»</w:t>
      </w:r>
      <w:r w:rsidR="003542D3">
        <w:rPr>
          <w:rFonts w:ascii="Arial" w:eastAsia="Times New Roman" w:hAnsi="Arial" w:cs="Arial"/>
          <w:lang w:eastAsia="ru-RU"/>
        </w:rPr>
        <w:t>;</w:t>
      </w:r>
    </w:p>
    <w:p w:rsidR="00F96D5B" w:rsidRDefault="00F96D5B" w:rsidP="00B9726E">
      <w:pPr>
        <w:ind w:firstLine="709"/>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проект «Зимней сказочной порой»</w:t>
      </w:r>
      <w:r w:rsidR="003542D3">
        <w:rPr>
          <w:rFonts w:ascii="Arial" w:eastAsia="Times New Roman" w:hAnsi="Arial" w:cs="Arial"/>
          <w:lang w:eastAsia="ru-RU"/>
        </w:rPr>
        <w:t>;</w:t>
      </w:r>
    </w:p>
    <w:p w:rsidR="00F96D5B" w:rsidRDefault="00E20936" w:rsidP="00B9726E">
      <w:pPr>
        <w:ind w:firstLine="709"/>
        <w:jc w:val="both"/>
        <w:rPr>
          <w:rFonts w:ascii="Arial" w:eastAsia="Times New Roman" w:hAnsi="Arial" w:cs="Arial"/>
          <w:lang w:eastAsia="ru-RU"/>
        </w:rPr>
      </w:pPr>
      <w:r>
        <w:rPr>
          <w:rFonts w:ascii="Arial" w:eastAsia="Times New Roman" w:hAnsi="Arial" w:cs="Arial"/>
          <w:lang w:eastAsia="ru-RU"/>
        </w:rPr>
        <w:t>-</w:t>
      </w:r>
      <w:r w:rsidR="00DA721D">
        <w:rPr>
          <w:rFonts w:ascii="Arial" w:eastAsia="Times New Roman" w:hAnsi="Arial" w:cs="Arial"/>
          <w:lang w:eastAsia="ru-RU"/>
        </w:rPr>
        <w:t> </w:t>
      </w:r>
      <w:r w:rsidR="00B658E2">
        <w:rPr>
          <w:rFonts w:ascii="Arial" w:eastAsia="Times New Roman" w:hAnsi="Arial" w:cs="Arial"/>
          <w:lang w:eastAsia="ru-RU"/>
        </w:rPr>
        <w:t xml:space="preserve">ряд программ </w:t>
      </w:r>
      <w:r w:rsidR="00F96D5B">
        <w:rPr>
          <w:rFonts w:ascii="Arial" w:eastAsia="Times New Roman" w:hAnsi="Arial" w:cs="Arial"/>
          <w:lang w:eastAsia="ru-RU"/>
        </w:rPr>
        <w:t>в соответствие с планами работы Клубов.</w:t>
      </w:r>
    </w:p>
    <w:p w:rsidR="00F96D5B" w:rsidRPr="00A70C55" w:rsidRDefault="003E52A3" w:rsidP="00F96D5B">
      <w:pPr>
        <w:ind w:firstLine="709"/>
        <w:jc w:val="both"/>
        <w:rPr>
          <w:rFonts w:ascii="Arial" w:eastAsia="Times New Roman" w:hAnsi="Arial" w:cs="Arial"/>
          <w:b/>
          <w:lang w:eastAsia="ru-RU"/>
        </w:rPr>
      </w:pPr>
      <w:r>
        <w:rPr>
          <w:rFonts w:ascii="Arial" w:eastAsia="Times New Roman" w:hAnsi="Arial" w:cs="Arial"/>
          <w:lang w:eastAsia="ru-RU"/>
        </w:rPr>
        <w:t>За отчётный период в</w:t>
      </w:r>
      <w:r w:rsidR="00F96D5B">
        <w:rPr>
          <w:rFonts w:ascii="Arial" w:eastAsia="Times New Roman" w:hAnsi="Arial" w:cs="Arial"/>
          <w:lang w:eastAsia="ru-RU"/>
        </w:rPr>
        <w:t xml:space="preserve"> рамках </w:t>
      </w:r>
      <w:r w:rsidR="00F96D5B" w:rsidRPr="00A70C55">
        <w:rPr>
          <w:rFonts w:ascii="Arial" w:eastAsia="Times New Roman" w:hAnsi="Arial" w:cs="Arial"/>
          <w:lang w:eastAsia="ru-RU"/>
        </w:rPr>
        <w:t>муниципальной программ</w:t>
      </w:r>
      <w:r>
        <w:rPr>
          <w:rFonts w:ascii="Arial" w:eastAsia="Times New Roman" w:hAnsi="Arial" w:cs="Arial"/>
          <w:lang w:eastAsia="ru-RU"/>
        </w:rPr>
        <w:t>ы</w:t>
      </w:r>
      <w:r w:rsidR="00F96D5B" w:rsidRPr="00A70C55">
        <w:rPr>
          <w:rFonts w:ascii="Arial" w:eastAsia="Times New Roman" w:hAnsi="Arial" w:cs="Arial"/>
          <w:lang w:eastAsia="ru-RU"/>
        </w:rPr>
        <w:t xml:space="preserve"> «Охрана окружающей среды на территории ЗАТО Северск»</w:t>
      </w:r>
      <w:r w:rsidR="00F96D5B">
        <w:rPr>
          <w:rFonts w:ascii="Arial" w:eastAsia="Times New Roman" w:hAnsi="Arial" w:cs="Arial"/>
          <w:lang w:eastAsia="ru-RU"/>
        </w:rPr>
        <w:t xml:space="preserve"> проведено </w:t>
      </w:r>
      <w:r w:rsidR="00DA721D">
        <w:rPr>
          <w:rFonts w:ascii="Arial" w:eastAsia="Times New Roman" w:hAnsi="Arial" w:cs="Arial"/>
          <w:lang w:eastAsia="ru-RU"/>
        </w:rPr>
        <w:t>941 мероприятие для 17619 </w:t>
      </w:r>
      <w:r w:rsidR="00F96D5B" w:rsidRPr="00A70C55">
        <w:rPr>
          <w:rFonts w:ascii="Arial" w:eastAsia="Times New Roman" w:hAnsi="Arial" w:cs="Arial"/>
          <w:lang w:eastAsia="ru-RU"/>
        </w:rPr>
        <w:t>детей разного возраста</w:t>
      </w:r>
      <w:r w:rsidR="00F96D5B">
        <w:rPr>
          <w:rFonts w:ascii="Arial" w:eastAsia="Times New Roman" w:hAnsi="Arial" w:cs="Arial"/>
          <w:lang w:eastAsia="ru-RU"/>
        </w:rPr>
        <w:t>.</w:t>
      </w:r>
    </w:p>
    <w:p w:rsidR="00367F59" w:rsidRDefault="00367F59" w:rsidP="00B9726E">
      <w:pPr>
        <w:ind w:firstLine="709"/>
        <w:jc w:val="both"/>
        <w:rPr>
          <w:rFonts w:ascii="Arial" w:eastAsia="Times New Roman" w:hAnsi="Arial" w:cs="Arial"/>
          <w:color w:val="000000" w:themeColor="text1"/>
          <w:lang w:eastAsia="ru-RU"/>
        </w:rPr>
      </w:pPr>
      <w:r w:rsidRPr="00A70C55">
        <w:rPr>
          <w:rFonts w:ascii="Arial" w:eastAsia="Times New Roman" w:hAnsi="Arial" w:cs="Arial"/>
          <w:lang w:eastAsia="ru-RU"/>
        </w:rPr>
        <w:t>При поддержке Фонда Прохорова реализован п</w:t>
      </w:r>
      <w:r w:rsidR="00F96D5B">
        <w:rPr>
          <w:rFonts w:ascii="Arial" w:eastAsia="Times New Roman" w:hAnsi="Arial" w:cs="Arial"/>
          <w:lang w:eastAsia="ru-RU"/>
        </w:rPr>
        <w:t>роект «ЦУРикаты, вперёд!</w:t>
      </w:r>
      <w:r w:rsidR="00D60C83">
        <w:rPr>
          <w:rFonts w:ascii="Arial" w:eastAsia="Times New Roman" w:hAnsi="Arial" w:cs="Arial"/>
          <w:lang w:eastAsia="ru-RU"/>
        </w:rPr>
        <w:t>»</w:t>
      </w:r>
      <w:r w:rsidR="003E52A3">
        <w:rPr>
          <w:rFonts w:ascii="Arial" w:eastAsia="Times New Roman" w:hAnsi="Arial" w:cs="Arial"/>
          <w:lang w:eastAsia="ru-RU"/>
        </w:rPr>
        <w:t>. Участниками проекта стали 180 </w:t>
      </w:r>
      <w:r w:rsidRPr="00A70C55">
        <w:rPr>
          <w:rFonts w:ascii="Arial" w:eastAsia="Times New Roman" w:hAnsi="Arial" w:cs="Arial"/>
          <w:lang w:eastAsia="ru-RU"/>
        </w:rPr>
        <w:t>воспитанников детских садов 6</w:t>
      </w:r>
      <w:r w:rsidR="00D60C83">
        <w:rPr>
          <w:rFonts w:ascii="Arial" w:eastAsia="Times New Roman" w:hAnsi="Arial" w:cs="Arial"/>
          <w:lang w:eastAsia="ru-RU"/>
        </w:rPr>
        <w:t> </w:t>
      </w:r>
      <w:r w:rsidR="00C7583F">
        <w:rPr>
          <w:rFonts w:ascii="Arial" w:eastAsia="Times New Roman" w:hAnsi="Arial" w:cs="Arial"/>
          <w:lang w:eastAsia="ru-RU"/>
        </w:rPr>
        <w:t>–</w:t>
      </w:r>
      <w:r w:rsidR="00D60C83">
        <w:rPr>
          <w:rFonts w:ascii="Arial" w:eastAsia="Times New Roman" w:hAnsi="Arial" w:cs="Arial"/>
          <w:lang w:eastAsia="ru-RU"/>
        </w:rPr>
        <w:t> </w:t>
      </w:r>
      <w:r w:rsidR="00C7583F">
        <w:rPr>
          <w:rFonts w:ascii="Arial" w:eastAsia="Times New Roman" w:hAnsi="Arial" w:cs="Arial"/>
          <w:lang w:eastAsia="ru-RU"/>
        </w:rPr>
        <w:t>7 </w:t>
      </w:r>
      <w:r w:rsidRPr="00A70C55">
        <w:rPr>
          <w:rFonts w:ascii="Arial" w:eastAsia="Times New Roman" w:hAnsi="Arial" w:cs="Arial"/>
          <w:lang w:eastAsia="ru-RU"/>
        </w:rPr>
        <w:t>лет</w:t>
      </w:r>
      <w:r w:rsidR="003E52A3">
        <w:rPr>
          <w:rFonts w:ascii="Arial" w:eastAsia="Times New Roman" w:hAnsi="Arial" w:cs="Arial"/>
          <w:lang w:eastAsia="ru-RU"/>
        </w:rPr>
        <w:t xml:space="preserve">, которые </w:t>
      </w:r>
      <w:r w:rsidRPr="00A70C55">
        <w:rPr>
          <w:rFonts w:ascii="Arial" w:eastAsia="Times New Roman" w:hAnsi="Arial" w:cs="Arial"/>
          <w:lang w:eastAsia="ru-RU"/>
        </w:rPr>
        <w:t xml:space="preserve">знакомились в игровой форме с Целями устойчивого развития </w:t>
      </w:r>
      <w:r w:rsidR="0040408E">
        <w:rPr>
          <w:rFonts w:ascii="Arial" w:eastAsia="Times New Roman" w:hAnsi="Arial" w:cs="Arial"/>
          <w:lang w:eastAsia="ru-RU"/>
        </w:rPr>
        <w:t>(</w:t>
      </w:r>
      <w:r w:rsidR="00D60C83">
        <w:rPr>
          <w:rFonts w:ascii="Arial" w:eastAsia="Times New Roman" w:hAnsi="Arial" w:cs="Arial"/>
          <w:lang w:eastAsia="ru-RU"/>
        </w:rPr>
        <w:t>далее - </w:t>
      </w:r>
      <w:r w:rsidR="0040408E">
        <w:rPr>
          <w:rFonts w:ascii="Arial" w:eastAsia="Times New Roman" w:hAnsi="Arial" w:cs="Arial"/>
          <w:lang w:eastAsia="ru-RU"/>
        </w:rPr>
        <w:t xml:space="preserve">ЦУР) </w:t>
      </w:r>
      <w:r w:rsidR="00C7583F">
        <w:rPr>
          <w:rFonts w:ascii="Arial" w:eastAsia="Times New Roman" w:hAnsi="Arial" w:cs="Arial"/>
          <w:lang w:eastAsia="ru-RU"/>
        </w:rPr>
        <w:t>на протяжении 6 </w:t>
      </w:r>
      <w:r w:rsidRPr="00A70C55">
        <w:rPr>
          <w:rFonts w:ascii="Arial" w:eastAsia="Times New Roman" w:hAnsi="Arial" w:cs="Arial"/>
          <w:lang w:eastAsia="ru-RU"/>
        </w:rPr>
        <w:t>встреч посредством художественной литературы и экспериментально-</w:t>
      </w:r>
      <w:r w:rsidRPr="00A70C55">
        <w:rPr>
          <w:rFonts w:ascii="Arial" w:eastAsia="Times New Roman" w:hAnsi="Arial" w:cs="Arial"/>
          <w:lang w:eastAsia="ru-RU"/>
        </w:rPr>
        <w:lastRenderedPageBreak/>
        <w:t>творческой деятельности. В рамках проекта разработали «Буклет ЦУР», «Список литератур</w:t>
      </w:r>
      <w:r w:rsidR="008032DD">
        <w:rPr>
          <w:rFonts w:ascii="Arial" w:eastAsia="Times New Roman" w:hAnsi="Arial" w:cs="Arial"/>
          <w:lang w:eastAsia="ru-RU"/>
        </w:rPr>
        <w:t>ы по ЦУР «Что читать с детьми?»</w:t>
      </w:r>
      <w:r w:rsidR="009A420B">
        <w:rPr>
          <w:rFonts w:ascii="Arial" w:eastAsia="Times New Roman" w:hAnsi="Arial" w:cs="Arial"/>
          <w:color w:val="000000" w:themeColor="text1"/>
          <w:lang w:eastAsia="ru-RU"/>
        </w:rPr>
        <w:t>.</w:t>
      </w:r>
    </w:p>
    <w:p w:rsidR="00B9726E" w:rsidRDefault="00B9726E" w:rsidP="00B9726E">
      <w:pPr>
        <w:ind w:firstLine="709"/>
        <w:jc w:val="both"/>
        <w:rPr>
          <w:rFonts w:ascii="Arial" w:eastAsia="Times New Roman" w:hAnsi="Arial" w:cs="Arial"/>
          <w:color w:val="000000" w:themeColor="text1"/>
          <w:lang w:eastAsia="ru-RU"/>
        </w:rPr>
      </w:pPr>
    </w:p>
    <w:p w:rsidR="008032DD" w:rsidRDefault="008032DD" w:rsidP="00B9726E">
      <w:pPr>
        <w:jc w:val="center"/>
        <w:rPr>
          <w:rFonts w:ascii="Arial" w:eastAsia="Times New Roman" w:hAnsi="Arial" w:cs="Arial"/>
          <w:b/>
          <w:lang w:eastAsia="ru-RU"/>
        </w:rPr>
      </w:pPr>
      <w:r w:rsidRPr="00A70C55">
        <w:rPr>
          <w:rFonts w:ascii="Arial" w:eastAsia="Times New Roman" w:hAnsi="Arial" w:cs="Arial"/>
          <w:noProof/>
          <w:lang w:eastAsia="ru-RU"/>
        </w:rPr>
        <w:drawing>
          <wp:inline distT="0" distB="0" distL="0" distR="0" wp14:anchorId="2F993280" wp14:editId="23332C6C">
            <wp:extent cx="4009292" cy="2028562"/>
            <wp:effectExtent l="0" t="0" r="0" b="0"/>
            <wp:docPr id="48" name="Рисунок 48" descr="Z:\ОТДЕЛ ООСиПР\ОБЗОР\Обзор 2022\Предложения\Управление культуры\ФОТО\ЦДБ\проект фонда Прохорова ЦУ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ОТДЕЛ ООСиПР\ОБЗОР\Обзор 2022\Предложения\Управление культуры\ФОТО\ЦДБ\проект фонда Прохорова ЦУР.jpeg"/>
                    <pic:cNvPicPr>
                      <a:picLocks noChangeAspect="1" noChangeArrowheads="1"/>
                    </pic:cNvPicPr>
                  </pic:nvPicPr>
                  <pic:blipFill rotWithShape="1">
                    <a:blip r:embed="rId70" cstate="print">
                      <a:extLst>
                        <a:ext uri="{BEBA8EAE-BF5A-486C-A8C5-ECC9F3942E4B}">
                          <a14:imgProps xmlns:a14="http://schemas.microsoft.com/office/drawing/2010/main">
                            <a14:imgLayer r:embed="rId71">
                              <a14:imgEffect>
                                <a14:brightnessContrast bright="19000"/>
                              </a14:imgEffect>
                            </a14:imgLayer>
                          </a14:imgProps>
                        </a:ext>
                        <a:ext uri="{28A0092B-C50C-407E-A947-70E740481C1C}">
                          <a14:useLocalDpi xmlns:a14="http://schemas.microsoft.com/office/drawing/2010/main" val="0"/>
                        </a:ext>
                      </a:extLst>
                    </a:blip>
                    <a:srcRect l="2479" t="25101" r="3286" b="7221"/>
                    <a:stretch/>
                  </pic:blipFill>
                  <pic:spPr bwMode="auto">
                    <a:xfrm>
                      <a:off x="0" y="0"/>
                      <a:ext cx="4009811" cy="2028825"/>
                    </a:xfrm>
                    <a:prstGeom prst="rect">
                      <a:avLst/>
                    </a:prstGeom>
                    <a:noFill/>
                    <a:ln>
                      <a:noFill/>
                    </a:ln>
                    <a:extLst>
                      <a:ext uri="{53640926-AAD7-44D8-BBD7-CCE9431645EC}">
                        <a14:shadowObscured xmlns:a14="http://schemas.microsoft.com/office/drawing/2010/main"/>
                      </a:ext>
                    </a:extLst>
                  </pic:spPr>
                </pic:pic>
              </a:graphicData>
            </a:graphic>
          </wp:inline>
        </w:drawing>
      </w:r>
    </w:p>
    <w:p w:rsidR="008032DD" w:rsidRDefault="008032DD" w:rsidP="00DE5125">
      <w:pPr>
        <w:ind w:firstLine="850"/>
        <w:jc w:val="both"/>
        <w:rPr>
          <w:rFonts w:ascii="Arial" w:eastAsia="Times New Roman" w:hAnsi="Arial" w:cs="Arial"/>
          <w:b/>
          <w:lang w:eastAsia="ru-RU"/>
        </w:rPr>
      </w:pPr>
    </w:p>
    <w:p w:rsidR="008032DD" w:rsidRDefault="008032DD" w:rsidP="0036666F">
      <w:pPr>
        <w:shd w:val="clear" w:color="auto" w:fill="FFFFFF"/>
        <w:jc w:val="center"/>
        <w:rPr>
          <w:rFonts w:ascii="Arial" w:eastAsia="Times New Roman" w:hAnsi="Arial" w:cs="Arial"/>
          <w:bCs/>
          <w:lang w:eastAsia="ru-RU"/>
        </w:rPr>
      </w:pPr>
      <w:r w:rsidRPr="00B9726E">
        <w:rPr>
          <w:rFonts w:ascii="Arial" w:eastAsia="Times New Roman" w:hAnsi="Arial" w:cs="Arial"/>
          <w:bCs/>
          <w:lang w:eastAsia="ru-RU"/>
        </w:rPr>
        <w:t>Рис.</w:t>
      </w:r>
      <w:r w:rsidR="003E52A3">
        <w:rPr>
          <w:rFonts w:ascii="Arial" w:eastAsia="Times New Roman" w:hAnsi="Arial" w:cs="Arial"/>
          <w:bCs/>
          <w:lang w:eastAsia="ru-RU"/>
        </w:rPr>
        <w:t>22</w:t>
      </w:r>
      <w:r w:rsidR="002C2313">
        <w:rPr>
          <w:rFonts w:ascii="Arial" w:eastAsia="Times New Roman" w:hAnsi="Arial" w:cs="Arial"/>
          <w:bCs/>
          <w:lang w:eastAsia="ru-RU"/>
        </w:rPr>
        <w:t> МБУ </w:t>
      </w:r>
      <w:r w:rsidRPr="00B9726E">
        <w:rPr>
          <w:rFonts w:ascii="Arial" w:eastAsia="Times New Roman" w:hAnsi="Arial" w:cs="Arial"/>
          <w:bCs/>
          <w:lang w:eastAsia="ru-RU"/>
        </w:rPr>
        <w:t xml:space="preserve">ЦДБ проект фонда Прохорова </w:t>
      </w:r>
      <w:r w:rsidR="00B9726E" w:rsidRPr="00B9726E">
        <w:rPr>
          <w:rFonts w:ascii="Arial" w:eastAsia="Times New Roman" w:hAnsi="Arial" w:cs="Arial"/>
          <w:bCs/>
          <w:lang w:eastAsia="ru-RU"/>
        </w:rPr>
        <w:t>«</w:t>
      </w:r>
      <w:r w:rsidRPr="00B9726E">
        <w:rPr>
          <w:rFonts w:ascii="Arial" w:eastAsia="Times New Roman" w:hAnsi="Arial" w:cs="Arial"/>
          <w:bCs/>
          <w:lang w:eastAsia="ru-RU"/>
        </w:rPr>
        <w:t>ЦУР</w:t>
      </w:r>
      <w:r w:rsidR="00B9726E" w:rsidRPr="00B9726E">
        <w:rPr>
          <w:rFonts w:ascii="Arial" w:eastAsia="Times New Roman" w:hAnsi="Arial" w:cs="Arial"/>
          <w:bCs/>
          <w:lang w:eastAsia="ru-RU"/>
        </w:rPr>
        <w:t>»</w:t>
      </w:r>
    </w:p>
    <w:p w:rsidR="0014331C" w:rsidRPr="0036666F" w:rsidRDefault="0014331C" w:rsidP="0036666F">
      <w:pPr>
        <w:shd w:val="clear" w:color="auto" w:fill="FFFFFF"/>
        <w:jc w:val="center"/>
        <w:rPr>
          <w:rFonts w:ascii="Arial" w:eastAsia="Times New Roman" w:hAnsi="Arial" w:cs="Arial"/>
          <w:bCs/>
          <w:lang w:eastAsia="ru-RU"/>
        </w:rPr>
      </w:pPr>
    </w:p>
    <w:p w:rsidR="00185126" w:rsidRDefault="00DA721D" w:rsidP="00185126">
      <w:pPr>
        <w:ind w:firstLine="992"/>
        <w:jc w:val="both"/>
        <w:rPr>
          <w:rFonts w:ascii="Arial" w:eastAsia="Times New Roman" w:hAnsi="Arial" w:cs="Arial"/>
          <w:lang w:eastAsia="ru-RU"/>
        </w:rPr>
      </w:pPr>
      <w:r>
        <w:rPr>
          <w:rFonts w:ascii="Arial" w:eastAsia="Times New Roman" w:hAnsi="Arial" w:cs="Arial"/>
          <w:lang w:eastAsia="ru-RU"/>
        </w:rPr>
        <w:t>В 2021 </w:t>
      </w:r>
      <w:r w:rsidR="00185126">
        <w:rPr>
          <w:rFonts w:ascii="Arial" w:eastAsia="Times New Roman" w:hAnsi="Arial" w:cs="Arial"/>
          <w:lang w:eastAsia="ru-RU"/>
        </w:rPr>
        <w:t>году н</w:t>
      </w:r>
      <w:r w:rsidR="003E52A3">
        <w:rPr>
          <w:rFonts w:ascii="Arial" w:eastAsia="Times New Roman" w:hAnsi="Arial" w:cs="Arial"/>
          <w:lang w:eastAsia="ru-RU"/>
        </w:rPr>
        <w:t>а сайте МБУ </w:t>
      </w:r>
      <w:r w:rsidR="00367F59" w:rsidRPr="00A70C55">
        <w:rPr>
          <w:rFonts w:ascii="Arial" w:eastAsia="Times New Roman" w:hAnsi="Arial" w:cs="Arial"/>
          <w:lang w:eastAsia="ru-RU"/>
        </w:rPr>
        <w:t>ЦДБ и в соц</w:t>
      </w:r>
      <w:r w:rsidR="00DB17DF">
        <w:rPr>
          <w:rFonts w:ascii="Arial" w:eastAsia="Times New Roman" w:hAnsi="Arial" w:cs="Arial"/>
          <w:lang w:eastAsia="ru-RU"/>
        </w:rPr>
        <w:t>иальных сетях</w:t>
      </w:r>
      <w:r w:rsidR="00367F59" w:rsidRPr="00A70C55">
        <w:rPr>
          <w:rFonts w:ascii="Arial" w:eastAsia="Times New Roman" w:hAnsi="Arial" w:cs="Arial"/>
          <w:lang w:eastAsia="ru-RU"/>
        </w:rPr>
        <w:t xml:space="preserve"> </w:t>
      </w:r>
      <w:r w:rsidR="00185126">
        <w:rPr>
          <w:rFonts w:ascii="Arial" w:eastAsia="Times New Roman" w:hAnsi="Arial" w:cs="Arial"/>
          <w:lang w:eastAsia="ru-RU"/>
        </w:rPr>
        <w:t xml:space="preserve">на аккаунтах организации </w:t>
      </w:r>
      <w:r w:rsidR="00367F59" w:rsidRPr="00A70C55">
        <w:rPr>
          <w:rFonts w:ascii="Arial" w:eastAsia="Times New Roman" w:hAnsi="Arial" w:cs="Arial"/>
          <w:lang w:eastAsia="ru-RU"/>
        </w:rPr>
        <w:t>разместили 35 публикаций</w:t>
      </w:r>
      <w:r w:rsidR="00185126">
        <w:rPr>
          <w:rFonts w:ascii="Arial" w:eastAsia="Times New Roman" w:hAnsi="Arial" w:cs="Arial"/>
          <w:lang w:eastAsia="ru-RU"/>
        </w:rPr>
        <w:t xml:space="preserve"> по экологической тематике</w:t>
      </w:r>
      <w:r w:rsidR="008B06A6">
        <w:rPr>
          <w:rFonts w:ascii="Arial" w:eastAsia="Times New Roman" w:hAnsi="Arial" w:cs="Arial"/>
          <w:lang w:eastAsia="ru-RU"/>
        </w:rPr>
        <w:t>, общее количество просмотров которых составило 11376.</w:t>
      </w:r>
      <w:r w:rsidR="00677152">
        <w:rPr>
          <w:rFonts w:ascii="Arial" w:eastAsia="Times New Roman" w:hAnsi="Arial" w:cs="Arial"/>
          <w:lang w:eastAsia="ru-RU"/>
        </w:rPr>
        <w:t xml:space="preserve"> </w:t>
      </w:r>
      <w:r w:rsidR="00185126">
        <w:rPr>
          <w:rFonts w:ascii="Arial" w:eastAsia="Times New Roman" w:hAnsi="Arial" w:cs="Arial"/>
          <w:lang w:eastAsia="ru-RU"/>
        </w:rPr>
        <w:t>Перечислим некоторые из них:</w:t>
      </w:r>
    </w:p>
    <w:p w:rsidR="00185126" w:rsidRDefault="00185126" w:rsidP="00185126">
      <w:pPr>
        <w:ind w:firstLine="992"/>
        <w:jc w:val="both"/>
        <w:rPr>
          <w:rFonts w:ascii="Arial" w:eastAsia="Times New Roman" w:hAnsi="Arial" w:cs="Arial"/>
          <w:lang w:eastAsia="ru-RU"/>
        </w:rPr>
      </w:pPr>
      <w:r>
        <w:rPr>
          <w:rFonts w:ascii="Arial" w:eastAsia="Times New Roman" w:hAnsi="Arial" w:cs="Arial"/>
          <w:lang w:eastAsia="ru-RU"/>
        </w:rPr>
        <w:t xml:space="preserve">- публикации </w:t>
      </w:r>
      <w:r w:rsidR="00367F59" w:rsidRPr="00A70C55">
        <w:rPr>
          <w:rFonts w:ascii="Arial" w:eastAsia="Times New Roman" w:hAnsi="Arial" w:cs="Arial"/>
          <w:lang w:eastAsia="ru-RU"/>
        </w:rPr>
        <w:t>«Совреме</w:t>
      </w:r>
      <w:r w:rsidR="00C93652">
        <w:rPr>
          <w:rFonts w:ascii="Arial" w:eastAsia="Times New Roman" w:hAnsi="Arial" w:cs="Arial"/>
          <w:lang w:eastAsia="ru-RU"/>
        </w:rPr>
        <w:t xml:space="preserve">нные детские книги о здоровье», </w:t>
      </w:r>
      <w:r w:rsidR="00367F59" w:rsidRPr="00A70C55">
        <w:rPr>
          <w:rFonts w:ascii="Arial" w:eastAsia="Times New Roman" w:hAnsi="Arial" w:cs="Arial"/>
          <w:lang w:eastAsia="ru-RU"/>
        </w:rPr>
        <w:t xml:space="preserve">«Приложение-определитель </w:t>
      </w:r>
      <w:r w:rsidR="0040408E">
        <w:rPr>
          <w:rFonts w:ascii="Arial" w:eastAsia="Times New Roman" w:hAnsi="Arial" w:cs="Arial"/>
          <w:lang w:eastAsia="ru-RU"/>
        </w:rPr>
        <w:t>птиц</w:t>
      </w:r>
      <w:r w:rsidR="00C93652">
        <w:rPr>
          <w:rFonts w:ascii="Arial" w:eastAsia="Times New Roman" w:hAnsi="Arial" w:cs="Arial"/>
          <w:lang w:eastAsia="ru-RU"/>
        </w:rPr>
        <w:t xml:space="preserve"> </w:t>
      </w:r>
      <w:r w:rsidR="00367F59" w:rsidRPr="00A70C55">
        <w:rPr>
          <w:rFonts w:ascii="Arial" w:eastAsia="Times New Roman" w:hAnsi="Arial" w:cs="Arial"/>
          <w:lang w:eastAsia="ru-RU"/>
        </w:rPr>
        <w:t xml:space="preserve">по </w:t>
      </w:r>
      <w:r w:rsidR="0040408E">
        <w:rPr>
          <w:rFonts w:ascii="Arial" w:eastAsia="Times New Roman" w:hAnsi="Arial" w:cs="Arial"/>
          <w:lang w:eastAsia="ru-RU"/>
        </w:rPr>
        <w:t>голосам»,</w:t>
      </w:r>
      <w:r w:rsidR="00367F59" w:rsidRPr="00A70C55">
        <w:rPr>
          <w:rFonts w:ascii="Arial" w:eastAsia="Times New Roman" w:hAnsi="Arial" w:cs="Arial"/>
          <w:lang w:eastAsia="ru-RU"/>
        </w:rPr>
        <w:t xml:space="preserve"> «</w:t>
      </w:r>
      <w:r w:rsidR="00367F59" w:rsidRPr="00185126">
        <w:rPr>
          <w:rFonts w:ascii="Arial" w:eastAsia="Times New Roman" w:hAnsi="Arial" w:cs="Arial"/>
          <w:lang w:eastAsia="ru-RU"/>
        </w:rPr>
        <w:t>Книги</w:t>
      </w:r>
      <w:r w:rsidR="00C93652" w:rsidRPr="00185126">
        <w:rPr>
          <w:rFonts w:ascii="Arial" w:eastAsia="Times New Roman" w:hAnsi="Arial" w:cs="Arial"/>
          <w:lang w:eastAsia="ru-RU"/>
        </w:rPr>
        <w:t xml:space="preserve"> </w:t>
      </w:r>
      <w:r w:rsidR="00367F59" w:rsidRPr="00185126">
        <w:rPr>
          <w:rFonts w:ascii="Arial" w:eastAsia="Times New Roman" w:hAnsi="Arial" w:cs="Arial"/>
          <w:lang w:eastAsia="ru-RU"/>
        </w:rPr>
        <w:t>против чёрствого</w:t>
      </w:r>
      <w:r w:rsidR="00367F59" w:rsidRPr="00A70C55">
        <w:rPr>
          <w:rFonts w:ascii="Arial" w:eastAsia="Times New Roman" w:hAnsi="Arial" w:cs="Arial"/>
          <w:lang w:eastAsia="ru-RU"/>
        </w:rPr>
        <w:t xml:space="preserve"> «Читаем-обсуждаем: </w:t>
      </w:r>
      <w:r w:rsidR="0040408E">
        <w:rPr>
          <w:rFonts w:ascii="Arial" w:eastAsia="Times New Roman" w:hAnsi="Arial" w:cs="Arial"/>
          <w:lang w:eastAsia="ru-RU"/>
        </w:rPr>
        <w:t>С</w:t>
      </w:r>
      <w:r>
        <w:rPr>
          <w:rFonts w:ascii="Arial" w:eastAsia="Times New Roman" w:hAnsi="Arial" w:cs="Arial"/>
          <w:lang w:eastAsia="ru-RU"/>
        </w:rPr>
        <w:t>вятослав</w:t>
      </w:r>
      <w:r w:rsidR="00BD62EE">
        <w:rPr>
          <w:rFonts w:ascii="Arial" w:eastAsia="Times New Roman" w:hAnsi="Arial" w:cs="Arial"/>
          <w:lang w:eastAsia="ru-RU"/>
        </w:rPr>
        <w:t xml:space="preserve"> </w:t>
      </w:r>
      <w:r w:rsidR="00367F59" w:rsidRPr="00A70C55">
        <w:rPr>
          <w:rFonts w:ascii="Arial" w:eastAsia="Times New Roman" w:hAnsi="Arial" w:cs="Arial"/>
          <w:lang w:eastAsia="ru-RU"/>
        </w:rPr>
        <w:t>Сахарнов «Серый Боб», «Ко Дню сурка: интересные факты»</w:t>
      </w:r>
      <w:r w:rsidR="00BD62EE">
        <w:rPr>
          <w:rFonts w:ascii="Arial" w:eastAsia="Times New Roman" w:hAnsi="Arial" w:cs="Arial"/>
          <w:lang w:eastAsia="ru-RU"/>
        </w:rPr>
        <w:t>;</w:t>
      </w:r>
    </w:p>
    <w:p w:rsidR="00BD62EE" w:rsidRDefault="00BD62EE" w:rsidP="00BD62EE">
      <w:pPr>
        <w:ind w:firstLine="992"/>
        <w:jc w:val="both"/>
        <w:rPr>
          <w:rFonts w:ascii="Arial" w:eastAsia="Times New Roman" w:hAnsi="Arial" w:cs="Arial"/>
          <w:lang w:eastAsia="ru-RU"/>
        </w:rPr>
      </w:pPr>
      <w:r>
        <w:rPr>
          <w:rFonts w:ascii="Arial" w:eastAsia="Times New Roman" w:hAnsi="Arial" w:cs="Arial"/>
          <w:lang w:eastAsia="ru-RU"/>
        </w:rPr>
        <w:t>- </w:t>
      </w:r>
      <w:r w:rsidRPr="00A70C55">
        <w:rPr>
          <w:rFonts w:ascii="Arial" w:eastAsia="Times New Roman" w:hAnsi="Arial" w:cs="Arial"/>
          <w:lang w:eastAsia="ru-RU"/>
        </w:rPr>
        <w:t>в</w:t>
      </w:r>
      <w:r>
        <w:rPr>
          <w:rFonts w:ascii="Arial" w:eastAsia="Times New Roman" w:hAnsi="Arial" w:cs="Arial"/>
          <w:lang w:eastAsia="ru-RU"/>
        </w:rPr>
        <w:t>идеообзор «С любовью о кошках»;</w:t>
      </w:r>
    </w:p>
    <w:p w:rsidR="00BD62EE" w:rsidRDefault="00BD62EE" w:rsidP="00BD62EE">
      <w:pPr>
        <w:ind w:firstLine="992"/>
        <w:jc w:val="both"/>
        <w:rPr>
          <w:rFonts w:ascii="Arial" w:eastAsia="Times New Roman" w:hAnsi="Arial" w:cs="Arial"/>
          <w:lang w:eastAsia="ru-RU"/>
        </w:rPr>
      </w:pPr>
      <w:r>
        <w:rPr>
          <w:rFonts w:ascii="Arial" w:eastAsia="Times New Roman" w:hAnsi="Arial" w:cs="Arial"/>
          <w:lang w:eastAsia="ru-RU"/>
        </w:rPr>
        <w:t>-</w:t>
      </w:r>
      <w:r>
        <w:t> </w:t>
      </w:r>
      <w:r w:rsidRPr="00A70C55">
        <w:rPr>
          <w:rFonts w:ascii="Arial" w:eastAsia="Times New Roman" w:hAnsi="Arial" w:cs="Arial"/>
          <w:lang w:eastAsia="ru-RU"/>
        </w:rPr>
        <w:t>виртуальная экопрогулка по Природному парку «Зелёный островок в ц</w:t>
      </w:r>
      <w:r>
        <w:rPr>
          <w:rFonts w:ascii="Arial" w:eastAsia="Times New Roman" w:hAnsi="Arial" w:cs="Arial"/>
          <w:lang w:eastAsia="ru-RU"/>
        </w:rPr>
        <w:t>ентре Северска»;</w:t>
      </w:r>
    </w:p>
    <w:p w:rsidR="00BD62EE" w:rsidRDefault="00BD62EE" w:rsidP="00BD62EE">
      <w:pPr>
        <w:ind w:firstLine="992"/>
        <w:jc w:val="both"/>
        <w:rPr>
          <w:rFonts w:ascii="Arial" w:eastAsia="Times New Roman" w:hAnsi="Arial" w:cs="Arial"/>
          <w:lang w:eastAsia="ru-RU"/>
        </w:rPr>
      </w:pPr>
      <w:r>
        <w:t>- </w:t>
      </w:r>
      <w:r>
        <w:rPr>
          <w:rFonts w:ascii="Arial" w:eastAsia="Times New Roman" w:hAnsi="Arial" w:cs="Arial"/>
          <w:lang w:eastAsia="ru-RU"/>
        </w:rPr>
        <w:t>видеочтения Е.</w:t>
      </w:r>
      <w:r w:rsidRPr="00A70C55">
        <w:rPr>
          <w:rFonts w:ascii="Arial" w:eastAsia="Times New Roman" w:hAnsi="Arial" w:cs="Arial"/>
          <w:lang w:eastAsia="ru-RU"/>
        </w:rPr>
        <w:t>Ермолова «Д</w:t>
      </w:r>
      <w:r>
        <w:rPr>
          <w:rFonts w:ascii="Arial" w:eastAsia="Times New Roman" w:hAnsi="Arial" w:cs="Arial"/>
          <w:lang w:eastAsia="ru-RU"/>
        </w:rPr>
        <w:t>ельфинёнок и чайка»;</w:t>
      </w:r>
    </w:p>
    <w:p w:rsidR="00BD62EE" w:rsidRPr="00BD62EE" w:rsidRDefault="00BD62EE" w:rsidP="00BD62EE">
      <w:pPr>
        <w:ind w:firstLine="992"/>
        <w:jc w:val="both"/>
        <w:rPr>
          <w:rFonts w:ascii="Arial" w:eastAsia="Times New Roman" w:hAnsi="Arial" w:cs="Arial"/>
          <w:lang w:eastAsia="ru-RU"/>
        </w:rPr>
      </w:pPr>
      <w:r>
        <w:t>- </w:t>
      </w:r>
      <w:r w:rsidRPr="00A70C55">
        <w:rPr>
          <w:rFonts w:ascii="Arial" w:eastAsia="Times New Roman" w:hAnsi="Arial" w:cs="Arial"/>
          <w:lang w:eastAsia="ru-RU"/>
        </w:rPr>
        <w:t>онлайн-квест «Библиорюкзачок</w:t>
      </w:r>
      <w:r>
        <w:rPr>
          <w:rFonts w:ascii="Arial" w:eastAsia="Times New Roman" w:hAnsi="Arial" w:cs="Arial"/>
          <w:lang w:eastAsia="ru-RU"/>
        </w:rPr>
        <w:t>» к Международному дню туризма;</w:t>
      </w:r>
    </w:p>
    <w:p w:rsidR="00185126" w:rsidRDefault="00185126" w:rsidP="00185126">
      <w:pPr>
        <w:ind w:firstLine="992"/>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выставк</w:t>
      </w:r>
      <w:r>
        <w:rPr>
          <w:rFonts w:ascii="Arial" w:eastAsia="Times New Roman" w:hAnsi="Arial" w:cs="Arial"/>
          <w:lang w:eastAsia="ru-RU"/>
        </w:rPr>
        <w:t>и</w:t>
      </w:r>
      <w:r w:rsidR="00367F59" w:rsidRPr="00A70C55">
        <w:rPr>
          <w:rFonts w:ascii="Arial" w:eastAsia="Times New Roman" w:hAnsi="Arial" w:cs="Arial"/>
          <w:lang w:eastAsia="ru-RU"/>
        </w:rPr>
        <w:t xml:space="preserve"> к Международному дню птиц, </w:t>
      </w:r>
      <w:r>
        <w:rPr>
          <w:rFonts w:ascii="Arial" w:eastAsia="Times New Roman" w:hAnsi="Arial" w:cs="Arial"/>
          <w:lang w:eastAsia="ru-RU"/>
        </w:rPr>
        <w:t>Дню Байкала, «Птица года – маленький сокол-</w:t>
      </w:r>
      <w:r w:rsidRPr="00A70C55">
        <w:rPr>
          <w:rFonts w:ascii="Arial" w:eastAsia="Times New Roman" w:hAnsi="Arial" w:cs="Arial"/>
          <w:lang w:eastAsia="ru-RU"/>
        </w:rPr>
        <w:t>кобчик»</w:t>
      </w:r>
      <w:r w:rsidR="00BD62EE">
        <w:rPr>
          <w:rFonts w:ascii="Arial" w:eastAsia="Times New Roman" w:hAnsi="Arial" w:cs="Arial"/>
          <w:lang w:eastAsia="ru-RU"/>
        </w:rPr>
        <w:t>;</w:t>
      </w:r>
    </w:p>
    <w:p w:rsidR="00BD62EE" w:rsidRDefault="00185126" w:rsidP="00BD62EE">
      <w:pPr>
        <w:ind w:firstLine="992"/>
        <w:jc w:val="both"/>
        <w:rPr>
          <w:rFonts w:ascii="Arial" w:eastAsia="Times New Roman" w:hAnsi="Arial" w:cs="Arial"/>
          <w:lang w:eastAsia="ru-RU"/>
        </w:rPr>
      </w:pPr>
      <w:r>
        <w:rPr>
          <w:rFonts w:ascii="Arial" w:eastAsia="Times New Roman" w:hAnsi="Arial" w:cs="Arial"/>
          <w:lang w:eastAsia="ru-RU"/>
        </w:rPr>
        <w:t>- </w:t>
      </w:r>
      <w:r w:rsidRPr="00A70C55">
        <w:rPr>
          <w:rFonts w:ascii="Arial" w:eastAsia="Times New Roman" w:hAnsi="Arial" w:cs="Arial"/>
          <w:lang w:eastAsia="ru-RU"/>
        </w:rPr>
        <w:t>выставки детского творчества «Весна, весною, о весне» и «</w:t>
      </w:r>
      <w:r w:rsidR="00BD62EE">
        <w:rPr>
          <w:rFonts w:ascii="Arial" w:eastAsia="Times New Roman" w:hAnsi="Arial" w:cs="Arial"/>
          <w:lang w:eastAsia="ru-RU"/>
        </w:rPr>
        <w:t>В мире дельфинов и осьминогов»;</w:t>
      </w:r>
    </w:p>
    <w:p w:rsidR="00185126" w:rsidRDefault="00BD62EE" w:rsidP="00BD62EE">
      <w:pPr>
        <w:ind w:firstLine="992"/>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выставка-обзор ко Дню подс</w:t>
      </w:r>
      <w:r>
        <w:rPr>
          <w:rFonts w:ascii="Arial" w:eastAsia="Times New Roman" w:hAnsi="Arial" w:cs="Arial"/>
          <w:lang w:eastAsia="ru-RU"/>
        </w:rPr>
        <w:t>нежника «Северские первоцветы»</w:t>
      </w:r>
      <w:r w:rsidR="00E20936">
        <w:rPr>
          <w:rFonts w:ascii="Arial" w:eastAsia="Times New Roman" w:hAnsi="Arial" w:cs="Arial"/>
          <w:lang w:eastAsia="ru-RU"/>
        </w:rPr>
        <w:t xml:space="preserve"> </w:t>
      </w:r>
      <w:r w:rsidR="00367F59" w:rsidRPr="00A70C55">
        <w:rPr>
          <w:rFonts w:ascii="Arial" w:eastAsia="Times New Roman" w:hAnsi="Arial" w:cs="Arial"/>
          <w:lang w:eastAsia="ru-RU"/>
        </w:rPr>
        <w:t>и др</w:t>
      </w:r>
      <w:r w:rsidR="0040408E">
        <w:rPr>
          <w:rFonts w:ascii="Arial" w:eastAsia="Times New Roman" w:hAnsi="Arial" w:cs="Arial"/>
          <w:lang w:eastAsia="ru-RU"/>
        </w:rPr>
        <w:t>угие</w:t>
      </w:r>
      <w:r w:rsidR="00367F59" w:rsidRPr="00A70C55">
        <w:rPr>
          <w:rFonts w:ascii="Arial" w:eastAsia="Times New Roman" w:hAnsi="Arial" w:cs="Arial"/>
          <w:lang w:eastAsia="ru-RU"/>
        </w:rPr>
        <w:t xml:space="preserve">. </w:t>
      </w:r>
    </w:p>
    <w:p w:rsidR="00367F59" w:rsidRDefault="00367F59" w:rsidP="00185126">
      <w:pPr>
        <w:ind w:firstLine="992"/>
        <w:jc w:val="both"/>
        <w:rPr>
          <w:rFonts w:ascii="Arial" w:eastAsia="Times New Roman" w:hAnsi="Arial" w:cs="Arial"/>
          <w:lang w:eastAsia="ru-RU"/>
        </w:rPr>
      </w:pPr>
      <w:r w:rsidRPr="00A70C55">
        <w:rPr>
          <w:rFonts w:ascii="Arial" w:eastAsia="Times New Roman" w:hAnsi="Arial" w:cs="Arial"/>
          <w:lang w:eastAsia="ru-RU"/>
        </w:rPr>
        <w:t>Организованы событийные мероприятия в образовательных учреждениях: литературные чтения «Книжки умные читаем и природу уважаем», к Всемирному дню чтения вслух просветительская акция «Истории из библиотечного чемод</w:t>
      </w:r>
      <w:r w:rsidR="0040408E">
        <w:rPr>
          <w:rFonts w:ascii="Arial" w:eastAsia="Times New Roman" w:hAnsi="Arial" w:cs="Arial"/>
          <w:lang w:eastAsia="ru-RU"/>
        </w:rPr>
        <w:t>ана. Читаем-обсуждаем книги</w:t>
      </w:r>
      <w:r w:rsidR="007C666D">
        <w:rPr>
          <w:rFonts w:ascii="Arial" w:eastAsia="Times New Roman" w:hAnsi="Arial" w:cs="Arial"/>
          <w:lang w:eastAsia="ru-RU"/>
        </w:rPr>
        <w:t xml:space="preserve"> Святослава</w:t>
      </w:r>
      <w:r w:rsidR="0040408E">
        <w:rPr>
          <w:rFonts w:ascii="Arial" w:eastAsia="Times New Roman" w:hAnsi="Arial" w:cs="Arial"/>
          <w:lang w:eastAsia="ru-RU"/>
        </w:rPr>
        <w:t xml:space="preserve"> </w:t>
      </w:r>
      <w:r w:rsidRPr="00A70C55">
        <w:rPr>
          <w:rFonts w:ascii="Arial" w:eastAsia="Times New Roman" w:hAnsi="Arial" w:cs="Arial"/>
          <w:lang w:eastAsia="ru-RU"/>
        </w:rPr>
        <w:t>Сахарнова»,</w:t>
      </w:r>
      <w:r w:rsidRPr="00A70C55">
        <w:rPr>
          <w:rFonts w:ascii="Arial" w:eastAsia="Times New Roman" w:hAnsi="Arial" w:cs="Arial"/>
          <w:b/>
          <w:bCs/>
          <w:shd w:val="clear" w:color="auto" w:fill="FFFFFF"/>
          <w:lang w:eastAsia="ru-RU"/>
        </w:rPr>
        <w:t xml:space="preserve"> </w:t>
      </w:r>
      <w:r w:rsidRPr="00A70C55">
        <w:rPr>
          <w:rFonts w:ascii="Arial" w:eastAsia="Times New Roman" w:hAnsi="Arial" w:cs="Arial"/>
          <w:bCs/>
          <w:shd w:val="clear" w:color="auto" w:fill="FFFFFF"/>
          <w:lang w:eastAsia="ru-RU"/>
        </w:rPr>
        <w:t>акция к Международному дню тигра,</w:t>
      </w:r>
      <w:r w:rsidRPr="00A70C55">
        <w:rPr>
          <w:rFonts w:ascii="Arial" w:eastAsia="Times New Roman" w:hAnsi="Arial" w:cs="Arial"/>
          <w:lang w:eastAsia="ru-RU"/>
        </w:rPr>
        <w:t xml:space="preserve"> мини-конкурс чтецов «Чудо-лето», Всероссийский урок Арктики ко Дню полярника в России «В царстве Снежной королевы», неделя экологических знаний.</w:t>
      </w:r>
    </w:p>
    <w:p w:rsidR="00367F59" w:rsidRPr="00A70C55" w:rsidRDefault="00367F59" w:rsidP="0040408E">
      <w:pPr>
        <w:ind w:firstLine="709"/>
        <w:jc w:val="both"/>
        <w:rPr>
          <w:rFonts w:ascii="Arial" w:eastAsia="Times New Roman" w:hAnsi="Arial" w:cs="Arial"/>
          <w:b/>
          <w:lang w:eastAsia="ru-RU"/>
        </w:rPr>
      </w:pPr>
      <w:r w:rsidRPr="00A70C55">
        <w:rPr>
          <w:rFonts w:ascii="Arial" w:eastAsia="Times New Roman" w:hAnsi="Arial" w:cs="Arial"/>
          <w:lang w:eastAsia="ru-RU"/>
        </w:rPr>
        <w:t>Ежегодные природоохранные акции: «Пусть звучат всегда птиц чудесных голоса!»</w:t>
      </w:r>
      <w:r w:rsidR="00BD62EE">
        <w:rPr>
          <w:rFonts w:ascii="Arial" w:eastAsia="Times New Roman" w:hAnsi="Arial" w:cs="Arial"/>
          <w:lang w:eastAsia="ru-RU"/>
        </w:rPr>
        <w:t xml:space="preserve">, которая включает </w:t>
      </w:r>
      <w:r w:rsidRPr="00A70C55">
        <w:rPr>
          <w:rFonts w:ascii="Arial" w:eastAsia="Times New Roman" w:hAnsi="Arial" w:cs="Arial"/>
          <w:lang w:eastAsia="ru-RU"/>
        </w:rPr>
        <w:t xml:space="preserve">просветительские мероприятия, </w:t>
      </w:r>
      <w:r w:rsidR="00BD62EE">
        <w:rPr>
          <w:rFonts w:ascii="Arial" w:eastAsia="Times New Roman" w:hAnsi="Arial" w:cs="Arial"/>
          <w:lang w:eastAsia="ru-RU"/>
        </w:rPr>
        <w:t xml:space="preserve">изготовление </w:t>
      </w:r>
      <w:r w:rsidRPr="00A70C55">
        <w:rPr>
          <w:rFonts w:ascii="Arial" w:eastAsia="Times New Roman" w:hAnsi="Arial" w:cs="Arial"/>
          <w:lang w:eastAsia="ru-RU"/>
        </w:rPr>
        <w:t>кормуш</w:t>
      </w:r>
      <w:r w:rsidR="00BD62EE">
        <w:rPr>
          <w:rFonts w:ascii="Arial" w:eastAsia="Times New Roman" w:hAnsi="Arial" w:cs="Arial"/>
          <w:lang w:eastAsia="ru-RU"/>
        </w:rPr>
        <w:t>ек</w:t>
      </w:r>
      <w:r w:rsidRPr="00A70C55">
        <w:rPr>
          <w:rFonts w:ascii="Arial" w:eastAsia="Times New Roman" w:hAnsi="Arial" w:cs="Arial"/>
          <w:lang w:eastAsia="ru-RU"/>
        </w:rPr>
        <w:t xml:space="preserve"> для птиц и регулярное кормление</w:t>
      </w:r>
      <w:r w:rsidR="00BD62EE">
        <w:rPr>
          <w:rFonts w:ascii="Arial" w:eastAsia="Times New Roman" w:hAnsi="Arial" w:cs="Arial"/>
          <w:lang w:eastAsia="ru-RU"/>
        </w:rPr>
        <w:t>;</w:t>
      </w:r>
      <w:r w:rsidRPr="00A70C55">
        <w:rPr>
          <w:rFonts w:ascii="Arial" w:eastAsia="Times New Roman" w:hAnsi="Arial" w:cs="Arial"/>
          <w:lang w:eastAsia="ru-RU"/>
        </w:rPr>
        <w:t xml:space="preserve"> «Мусору-нет!» - сбор маку</w:t>
      </w:r>
      <w:r w:rsidR="00BD62EE">
        <w:rPr>
          <w:rFonts w:ascii="Arial" w:eastAsia="Times New Roman" w:hAnsi="Arial" w:cs="Arial"/>
          <w:lang w:eastAsia="ru-RU"/>
        </w:rPr>
        <w:t>латуры в специальные контейнеры;</w:t>
      </w:r>
      <w:r w:rsidRPr="00A70C55">
        <w:rPr>
          <w:rFonts w:ascii="Arial" w:eastAsia="Times New Roman" w:hAnsi="Arial" w:cs="Arial"/>
          <w:lang w:eastAsia="ru-RU"/>
        </w:rPr>
        <w:t xml:space="preserve"> «Библиотечный дворик» - уборка территории, </w:t>
      </w:r>
      <w:r w:rsidR="00BD62EE">
        <w:rPr>
          <w:rFonts w:ascii="Arial" w:eastAsia="Times New Roman" w:hAnsi="Arial" w:cs="Arial"/>
          <w:lang w:eastAsia="ru-RU"/>
        </w:rPr>
        <w:t xml:space="preserve">создание </w:t>
      </w:r>
      <w:r w:rsidRPr="00A70C55">
        <w:rPr>
          <w:rFonts w:ascii="Arial" w:eastAsia="Times New Roman" w:hAnsi="Arial" w:cs="Arial"/>
          <w:lang w:eastAsia="ru-RU"/>
        </w:rPr>
        <w:t>цветник</w:t>
      </w:r>
      <w:r w:rsidR="00BD62EE">
        <w:rPr>
          <w:rFonts w:ascii="Arial" w:eastAsia="Times New Roman" w:hAnsi="Arial" w:cs="Arial"/>
          <w:lang w:eastAsia="ru-RU"/>
        </w:rPr>
        <w:t>ов</w:t>
      </w:r>
      <w:r w:rsidRPr="00A70C55">
        <w:rPr>
          <w:rFonts w:ascii="Arial" w:eastAsia="Times New Roman" w:hAnsi="Arial" w:cs="Arial"/>
          <w:lang w:eastAsia="ru-RU"/>
        </w:rPr>
        <w:t xml:space="preserve"> возле библиотек</w:t>
      </w:r>
      <w:r w:rsidR="004F3E1D">
        <w:rPr>
          <w:rFonts w:ascii="Arial" w:eastAsia="Times New Roman" w:hAnsi="Arial" w:cs="Arial"/>
          <w:lang w:eastAsia="ru-RU"/>
        </w:rPr>
        <w:t>.</w:t>
      </w:r>
    </w:p>
    <w:p w:rsidR="00A53F84" w:rsidRPr="00FD4CD8" w:rsidRDefault="008B06A6" w:rsidP="00FD4CD8">
      <w:pPr>
        <w:ind w:firstLine="709"/>
        <w:jc w:val="both"/>
        <w:rPr>
          <w:rFonts w:ascii="Arial" w:eastAsia="Times New Roman" w:hAnsi="Arial" w:cs="Arial"/>
          <w:lang w:eastAsia="ru-RU"/>
        </w:rPr>
      </w:pPr>
      <w:r w:rsidRPr="008B06A6">
        <w:rPr>
          <w:rFonts w:ascii="Arial" w:eastAsia="Times New Roman" w:hAnsi="Arial" w:cs="Arial"/>
          <w:lang w:eastAsia="ru-RU"/>
        </w:rPr>
        <w:t xml:space="preserve">С 15 апреля по </w:t>
      </w:r>
      <w:r w:rsidR="0052086A">
        <w:rPr>
          <w:rFonts w:ascii="Arial" w:hAnsi="Arial" w:cs="Arial"/>
        </w:rPr>
        <w:t>5</w:t>
      </w:r>
      <w:r w:rsidR="00DA721D">
        <w:rPr>
          <w:rFonts w:ascii="Arial" w:hAnsi="Arial" w:cs="Arial"/>
        </w:rPr>
        <w:t> </w:t>
      </w:r>
      <w:r w:rsidR="0052086A">
        <w:rPr>
          <w:rFonts w:ascii="Arial" w:hAnsi="Arial" w:cs="Arial"/>
        </w:rPr>
        <w:t>июня в период Д</w:t>
      </w:r>
      <w:r w:rsidRPr="008B06A6">
        <w:rPr>
          <w:rFonts w:ascii="Arial" w:hAnsi="Arial" w:cs="Arial"/>
        </w:rPr>
        <w:t xml:space="preserve">ней защиты от экологической опасности </w:t>
      </w:r>
      <w:r w:rsidR="00A53F84">
        <w:rPr>
          <w:rFonts w:ascii="Arial" w:hAnsi="Arial" w:cs="Arial"/>
        </w:rPr>
        <w:t xml:space="preserve">в </w:t>
      </w:r>
      <w:r w:rsidRPr="008B06A6">
        <w:rPr>
          <w:rFonts w:ascii="Arial" w:hAnsi="Arial" w:cs="Arial"/>
        </w:rPr>
        <w:t>МБУ ЦДБ</w:t>
      </w:r>
      <w:r w:rsidRPr="008B06A6">
        <w:rPr>
          <w:rFonts w:ascii="Arial" w:eastAsia="Times New Roman" w:hAnsi="Arial" w:cs="Arial"/>
          <w:lang w:eastAsia="ru-RU"/>
        </w:rPr>
        <w:t xml:space="preserve"> организовали </w:t>
      </w:r>
      <w:r w:rsidR="00DA721D">
        <w:rPr>
          <w:rFonts w:ascii="Arial" w:eastAsia="Times New Roman" w:hAnsi="Arial" w:cs="Arial"/>
          <w:lang w:eastAsia="ru-RU"/>
        </w:rPr>
        <w:t>217 мероприятий для 4570 </w:t>
      </w:r>
      <w:r w:rsidR="00367F59" w:rsidRPr="008B06A6">
        <w:rPr>
          <w:rFonts w:ascii="Arial" w:eastAsia="Times New Roman" w:hAnsi="Arial" w:cs="Arial"/>
          <w:lang w:eastAsia="ru-RU"/>
        </w:rPr>
        <w:t>детей разного возраста</w:t>
      </w:r>
      <w:r w:rsidR="00BD62EE">
        <w:rPr>
          <w:rFonts w:ascii="Arial" w:eastAsia="Times New Roman" w:hAnsi="Arial" w:cs="Arial"/>
          <w:lang w:eastAsia="ru-RU"/>
        </w:rPr>
        <w:t>, среди которых отметим следующие</w:t>
      </w:r>
      <w:r w:rsidR="00367F59" w:rsidRPr="008B06A6">
        <w:rPr>
          <w:rFonts w:ascii="Arial" w:eastAsia="Times New Roman" w:hAnsi="Arial" w:cs="Arial"/>
          <w:lang w:eastAsia="ru-RU"/>
        </w:rPr>
        <w:t>: просветительская акция «ЭКОчтения «Книга нам откроет д</w:t>
      </w:r>
      <w:r w:rsidR="00FD4CD8">
        <w:rPr>
          <w:rFonts w:ascii="Arial" w:eastAsia="Times New Roman" w:hAnsi="Arial" w:cs="Arial"/>
          <w:lang w:eastAsia="ru-RU"/>
        </w:rPr>
        <w:t>верь в мир растений и зверей»,</w:t>
      </w:r>
      <w:r w:rsidR="0040408E" w:rsidRPr="008B06A6">
        <w:rPr>
          <w:rFonts w:ascii="Arial" w:eastAsia="Times New Roman" w:hAnsi="Arial" w:cs="Arial"/>
          <w:lang w:eastAsia="ru-RU"/>
        </w:rPr>
        <w:t xml:space="preserve"> </w:t>
      </w:r>
      <w:r w:rsidR="00367F59" w:rsidRPr="008B06A6">
        <w:rPr>
          <w:rFonts w:ascii="Arial" w:eastAsia="Times New Roman" w:hAnsi="Arial" w:cs="Arial"/>
          <w:lang w:eastAsia="ru-RU"/>
        </w:rPr>
        <w:t>парад сибирс</w:t>
      </w:r>
      <w:r w:rsidR="00FD4CD8">
        <w:rPr>
          <w:rFonts w:ascii="Arial" w:eastAsia="Times New Roman" w:hAnsi="Arial" w:cs="Arial"/>
          <w:lang w:eastAsia="ru-RU"/>
        </w:rPr>
        <w:t xml:space="preserve">ких первоцветов «Улыбка весны», </w:t>
      </w:r>
      <w:r w:rsidR="00367F59" w:rsidRPr="008B06A6">
        <w:rPr>
          <w:rFonts w:ascii="Arial" w:eastAsia="Times New Roman" w:hAnsi="Arial" w:cs="Arial"/>
          <w:lang w:eastAsia="ru-RU"/>
        </w:rPr>
        <w:t>час памяти «Чернобыль: тра</w:t>
      </w:r>
      <w:r w:rsidR="00FD4CD8">
        <w:rPr>
          <w:rFonts w:ascii="Arial" w:eastAsia="Times New Roman" w:hAnsi="Arial" w:cs="Arial"/>
          <w:lang w:eastAsia="ru-RU"/>
        </w:rPr>
        <w:t xml:space="preserve">гедия, подвиг, предупреждение», </w:t>
      </w:r>
      <w:r w:rsidR="00367F59" w:rsidRPr="008B06A6">
        <w:rPr>
          <w:rFonts w:ascii="Arial" w:eastAsia="Times New Roman" w:hAnsi="Arial" w:cs="Arial"/>
          <w:lang w:eastAsia="ru-RU"/>
        </w:rPr>
        <w:t>урок правовой экограмотности «Ты не прав, если не знаешь э</w:t>
      </w:r>
      <w:r w:rsidR="00FD4CD8">
        <w:rPr>
          <w:rFonts w:ascii="Arial" w:eastAsia="Times New Roman" w:hAnsi="Arial" w:cs="Arial"/>
          <w:lang w:eastAsia="ru-RU"/>
        </w:rPr>
        <w:t>коправ»,</w:t>
      </w:r>
      <w:r w:rsidR="00367F59" w:rsidRPr="008B06A6">
        <w:rPr>
          <w:rFonts w:ascii="Arial" w:eastAsia="Times New Roman" w:hAnsi="Arial" w:cs="Arial"/>
          <w:lang w:eastAsia="ru-RU"/>
        </w:rPr>
        <w:t xml:space="preserve"> кругосветка «Как прекрасен </w:t>
      </w:r>
      <w:r w:rsidR="00367F59" w:rsidRPr="008B06A6">
        <w:rPr>
          <w:rFonts w:ascii="Arial" w:eastAsia="Times New Roman" w:hAnsi="Arial" w:cs="Arial"/>
          <w:lang w:eastAsia="ru-RU"/>
        </w:rPr>
        <w:lastRenderedPageBreak/>
        <w:t>этот мир</w:t>
      </w:r>
      <w:r w:rsidR="00FD4CD8">
        <w:rPr>
          <w:rFonts w:ascii="Arial" w:eastAsia="Times New Roman" w:hAnsi="Arial" w:cs="Arial"/>
          <w:lang w:eastAsia="ru-RU"/>
        </w:rPr>
        <w:t xml:space="preserve">», </w:t>
      </w:r>
      <w:r w:rsidR="0040408E" w:rsidRPr="008B06A6">
        <w:rPr>
          <w:rFonts w:ascii="Arial" w:eastAsia="Times New Roman" w:hAnsi="Arial" w:cs="Arial"/>
          <w:lang w:eastAsia="ru-RU"/>
        </w:rPr>
        <w:t>творческое чтение «В.</w:t>
      </w:r>
      <w:r w:rsidR="00367F59" w:rsidRPr="008B06A6">
        <w:rPr>
          <w:rFonts w:ascii="Arial" w:eastAsia="Times New Roman" w:hAnsi="Arial" w:cs="Arial"/>
          <w:lang w:eastAsia="ru-RU"/>
        </w:rPr>
        <w:t>Бианки «Красная горка»</w:t>
      </w:r>
      <w:r w:rsidR="00367F59" w:rsidRPr="008B06A6">
        <w:rPr>
          <w:rFonts w:ascii="Arial" w:eastAsia="Times New Roman" w:hAnsi="Arial" w:cs="Arial"/>
          <w:color w:val="000000"/>
          <w:lang w:eastAsia="ru-RU"/>
        </w:rPr>
        <w:t>, познавательная экопр</w:t>
      </w:r>
      <w:r w:rsidR="00BD62EE">
        <w:rPr>
          <w:rFonts w:ascii="Arial" w:eastAsia="Times New Roman" w:hAnsi="Arial" w:cs="Arial"/>
          <w:color w:val="000000"/>
          <w:lang w:eastAsia="ru-RU"/>
        </w:rPr>
        <w:t>огулка «Растения нашего парка»</w:t>
      </w:r>
      <w:r w:rsidR="00FD4CD8">
        <w:rPr>
          <w:rFonts w:ascii="Arial" w:eastAsia="Times New Roman" w:hAnsi="Arial" w:cs="Arial"/>
          <w:lang w:eastAsia="ru-RU"/>
        </w:rPr>
        <w:t xml:space="preserve"> </w:t>
      </w:r>
      <w:r w:rsidR="00A53F84">
        <w:rPr>
          <w:rFonts w:ascii="Arial" w:eastAsia="Times New Roman" w:hAnsi="Arial" w:cs="Arial"/>
          <w:color w:val="000000"/>
          <w:lang w:eastAsia="ru-RU"/>
        </w:rPr>
        <w:t xml:space="preserve">и </w:t>
      </w:r>
      <w:r w:rsidR="00C7583F">
        <w:rPr>
          <w:rFonts w:ascii="Arial" w:eastAsia="Times New Roman" w:hAnsi="Arial" w:cs="Arial"/>
          <w:color w:val="000000"/>
          <w:lang w:eastAsia="ru-RU"/>
        </w:rPr>
        <w:t xml:space="preserve">многие </w:t>
      </w:r>
      <w:r w:rsidR="00A53F84">
        <w:rPr>
          <w:rFonts w:ascii="Arial" w:eastAsia="Times New Roman" w:hAnsi="Arial" w:cs="Arial"/>
          <w:color w:val="000000"/>
          <w:lang w:eastAsia="ru-RU"/>
        </w:rPr>
        <w:t>другие.</w:t>
      </w:r>
    </w:p>
    <w:p w:rsidR="00A53F84" w:rsidRPr="00A67305" w:rsidRDefault="00A53F84" w:rsidP="0040408E">
      <w:pPr>
        <w:ind w:firstLine="709"/>
        <w:jc w:val="both"/>
        <w:rPr>
          <w:rFonts w:ascii="Arial" w:eastAsia="Times New Roman" w:hAnsi="Arial" w:cs="Arial"/>
          <w:lang w:eastAsia="ru-RU"/>
        </w:rPr>
      </w:pPr>
      <w:r w:rsidRPr="00A67305">
        <w:rPr>
          <w:rFonts w:ascii="Arial" w:eastAsia="Times New Roman" w:hAnsi="Arial" w:cs="Arial"/>
          <w:lang w:eastAsia="ru-RU"/>
        </w:rPr>
        <w:t>Организация и проведение</w:t>
      </w:r>
      <w:r w:rsidR="00367F59" w:rsidRPr="00A67305">
        <w:rPr>
          <w:rFonts w:ascii="Arial" w:eastAsia="Times New Roman" w:hAnsi="Arial" w:cs="Arial"/>
          <w:lang w:eastAsia="ru-RU"/>
        </w:rPr>
        <w:t xml:space="preserve"> муниципальных про</w:t>
      </w:r>
      <w:r w:rsidRPr="00A67305">
        <w:rPr>
          <w:rFonts w:ascii="Arial" w:eastAsia="Times New Roman" w:hAnsi="Arial" w:cs="Arial"/>
          <w:lang w:eastAsia="ru-RU"/>
        </w:rPr>
        <w:t>ектов</w:t>
      </w:r>
      <w:r w:rsidR="00367F59" w:rsidRPr="00A67305">
        <w:rPr>
          <w:rFonts w:ascii="Arial" w:eastAsia="Times New Roman" w:hAnsi="Arial" w:cs="Arial"/>
          <w:lang w:eastAsia="ru-RU"/>
        </w:rPr>
        <w:t xml:space="preserve"> </w:t>
      </w:r>
      <w:r w:rsidR="00DA721D">
        <w:rPr>
          <w:rFonts w:ascii="Arial" w:eastAsia="Times New Roman" w:hAnsi="Arial" w:cs="Arial"/>
          <w:lang w:eastAsia="ru-RU"/>
        </w:rPr>
        <w:t>посвящё</w:t>
      </w:r>
      <w:r w:rsidRPr="00A67305">
        <w:rPr>
          <w:rFonts w:ascii="Arial" w:eastAsia="Times New Roman" w:hAnsi="Arial" w:cs="Arial"/>
          <w:lang w:eastAsia="ru-RU"/>
        </w:rPr>
        <w:t>нных</w:t>
      </w:r>
      <w:r w:rsidR="00367F59" w:rsidRPr="00A67305">
        <w:rPr>
          <w:rFonts w:ascii="Arial" w:eastAsia="Times New Roman" w:hAnsi="Arial" w:cs="Arial"/>
          <w:lang w:eastAsia="ru-RU"/>
        </w:rPr>
        <w:t xml:space="preserve"> Международному дню птиц: семинар-практик</w:t>
      </w:r>
      <w:r w:rsidR="0040408E" w:rsidRPr="00A67305">
        <w:rPr>
          <w:rFonts w:ascii="Arial" w:eastAsia="Times New Roman" w:hAnsi="Arial" w:cs="Arial"/>
          <w:lang w:eastAsia="ru-RU"/>
        </w:rPr>
        <w:t xml:space="preserve">ум для воспитателей и учителей </w:t>
      </w:r>
      <w:r w:rsidR="00367F59" w:rsidRPr="00A67305">
        <w:rPr>
          <w:rFonts w:ascii="Arial" w:eastAsia="Times New Roman" w:hAnsi="Arial" w:cs="Arial"/>
          <w:lang w:eastAsia="ru-RU"/>
        </w:rPr>
        <w:t>«Организация и проведение игр»</w:t>
      </w:r>
      <w:r w:rsidRPr="00A67305">
        <w:rPr>
          <w:rFonts w:ascii="Arial" w:eastAsia="Times New Roman" w:hAnsi="Arial" w:cs="Arial"/>
          <w:lang w:eastAsia="ru-RU"/>
        </w:rPr>
        <w:t xml:space="preserve">; </w:t>
      </w:r>
      <w:r w:rsidRPr="00A67305">
        <w:rPr>
          <w:rFonts w:ascii="Arial" w:eastAsia="Calibri" w:hAnsi="Arial" w:cs="Arial"/>
        </w:rPr>
        <w:t>муниципальный квиз «Весе</w:t>
      </w:r>
      <w:r w:rsidR="00DA721D">
        <w:rPr>
          <w:rFonts w:ascii="Arial" w:eastAsia="Calibri" w:hAnsi="Arial" w:cs="Arial"/>
        </w:rPr>
        <w:t>нние трели» для обучающихся 5 - 6 </w:t>
      </w:r>
      <w:r w:rsidRPr="00A67305">
        <w:rPr>
          <w:rFonts w:ascii="Arial" w:eastAsia="Calibri" w:hAnsi="Arial" w:cs="Arial"/>
        </w:rPr>
        <w:t xml:space="preserve">классов и </w:t>
      </w:r>
      <w:r w:rsidRPr="00A67305">
        <w:rPr>
          <w:rFonts w:ascii="Arial" w:eastAsia="Times New Roman" w:hAnsi="Arial" w:cs="Arial"/>
          <w:lang w:eastAsia="ru-RU"/>
        </w:rPr>
        <w:t>муниципальный квиз «Весны запевалы» для воспитанников дошкольных образовательных учреждений, который был создан в рамках квиза «Весенние трели» (более подробн</w:t>
      </w:r>
      <w:r w:rsidR="00C7583F">
        <w:rPr>
          <w:rFonts w:ascii="Arial" w:eastAsia="Times New Roman" w:hAnsi="Arial" w:cs="Arial"/>
          <w:lang w:eastAsia="ru-RU"/>
        </w:rPr>
        <w:t>ая информация</w:t>
      </w:r>
      <w:r w:rsidRPr="00A67305">
        <w:rPr>
          <w:rFonts w:ascii="Arial" w:eastAsia="Times New Roman" w:hAnsi="Arial" w:cs="Arial"/>
          <w:lang w:eastAsia="ru-RU"/>
        </w:rPr>
        <w:t xml:space="preserve"> о муниципальных квизах «Весенние трели» и «Весенние запевалы» пред</w:t>
      </w:r>
      <w:r w:rsidR="00C7583F">
        <w:rPr>
          <w:rFonts w:ascii="Arial" w:eastAsia="Times New Roman" w:hAnsi="Arial" w:cs="Arial"/>
          <w:lang w:eastAsia="ru-RU"/>
        </w:rPr>
        <w:t>о</w:t>
      </w:r>
      <w:r w:rsidRPr="00A67305">
        <w:rPr>
          <w:rFonts w:ascii="Arial" w:eastAsia="Times New Roman" w:hAnsi="Arial" w:cs="Arial"/>
          <w:lang w:eastAsia="ru-RU"/>
        </w:rPr>
        <w:t>ставлен</w:t>
      </w:r>
      <w:r w:rsidR="00C7583F">
        <w:rPr>
          <w:rFonts w:ascii="Arial" w:eastAsia="Times New Roman" w:hAnsi="Arial" w:cs="Arial"/>
          <w:lang w:eastAsia="ru-RU"/>
        </w:rPr>
        <w:t>а</w:t>
      </w:r>
      <w:r w:rsidRPr="00A67305">
        <w:rPr>
          <w:rFonts w:ascii="Arial" w:eastAsia="Times New Roman" w:hAnsi="Arial" w:cs="Arial"/>
          <w:lang w:eastAsia="ru-RU"/>
        </w:rPr>
        <w:t xml:space="preserve"> в подразделе 13.1 «Мероприятия, проведённые учреждениями </w:t>
      </w:r>
      <w:r w:rsidR="0052086A">
        <w:rPr>
          <w:rFonts w:ascii="Arial" w:eastAsia="Times New Roman" w:hAnsi="Arial" w:cs="Arial"/>
          <w:lang w:eastAsia="ru-RU"/>
        </w:rPr>
        <w:t>образования ЗАТО Северск в 2021 </w:t>
      </w:r>
      <w:r w:rsidRPr="00A67305">
        <w:rPr>
          <w:rFonts w:ascii="Arial" w:eastAsia="Times New Roman" w:hAnsi="Arial" w:cs="Arial"/>
          <w:lang w:eastAsia="ru-RU"/>
        </w:rPr>
        <w:t>году»).</w:t>
      </w:r>
    </w:p>
    <w:p w:rsidR="00B9726E" w:rsidRPr="00A67305" w:rsidRDefault="00B9726E" w:rsidP="0040408E">
      <w:pPr>
        <w:ind w:firstLine="709"/>
        <w:jc w:val="both"/>
        <w:rPr>
          <w:rFonts w:ascii="Arial" w:eastAsia="Times New Roman" w:hAnsi="Arial" w:cs="Arial"/>
          <w:lang w:eastAsia="ru-RU"/>
        </w:rPr>
      </w:pPr>
    </w:p>
    <w:p w:rsidR="00B9726E" w:rsidRDefault="00B9726E" w:rsidP="00B9726E">
      <w:pPr>
        <w:jc w:val="center"/>
        <w:rPr>
          <w:rFonts w:ascii="Arial" w:eastAsia="Times New Roman" w:hAnsi="Arial" w:cs="Arial"/>
          <w:lang w:eastAsia="ru-RU"/>
        </w:rPr>
      </w:pPr>
      <w:r w:rsidRPr="00A70C55">
        <w:rPr>
          <w:rFonts w:ascii="Arial" w:eastAsia="Times New Roman" w:hAnsi="Arial" w:cs="Arial"/>
          <w:noProof/>
          <w:lang w:eastAsia="ru-RU"/>
        </w:rPr>
        <w:drawing>
          <wp:inline distT="0" distB="0" distL="0" distR="0" wp14:anchorId="096E7895" wp14:editId="6E14B22F">
            <wp:extent cx="4410075" cy="2466975"/>
            <wp:effectExtent l="0" t="0" r="9525" b="9525"/>
            <wp:docPr id="50" name="Рисунок 50" descr="Z:\ОТДЕЛ ООСиПР\ОБЗОР\Обзор 2022\Предложения\Управление культуры\ФОТО\ЦДБ\ЦДБ апр Цветы вес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ОТДЕЛ ООСиПР\ОБЗОР\Обзор 2022\Предложения\Управление культуры\ФОТО\ЦДБ\ЦДБ апр Цветы весны.jpg"/>
                    <pic:cNvPicPr>
                      <a:picLocks noChangeAspect="1" noChangeArrowheads="1"/>
                    </pic:cNvPicPr>
                  </pic:nvPicPr>
                  <pic:blipFill rotWithShape="1">
                    <a:blip r:embed="rId72" cstate="print">
                      <a:extLst>
                        <a:ext uri="{BEBA8EAE-BF5A-486C-A8C5-ECC9F3942E4B}">
                          <a14:imgProps xmlns:a14="http://schemas.microsoft.com/office/drawing/2010/main">
                            <a14:imgLayer r:embed="rId73">
                              <a14:imgEffect>
                                <a14:sharpenSoften amount="39000"/>
                              </a14:imgEffect>
                              <a14:imgEffect>
                                <a14:brightnessContrast bright="12000"/>
                              </a14:imgEffect>
                            </a14:imgLayer>
                          </a14:imgProps>
                        </a:ext>
                        <a:ext uri="{28A0092B-C50C-407E-A947-70E740481C1C}">
                          <a14:useLocalDpi xmlns:a14="http://schemas.microsoft.com/office/drawing/2010/main" val="0"/>
                        </a:ext>
                      </a:extLst>
                    </a:blip>
                    <a:srcRect t="5930" r="7029" b="17276"/>
                    <a:stretch/>
                  </pic:blipFill>
                  <pic:spPr bwMode="auto">
                    <a:xfrm>
                      <a:off x="0" y="0"/>
                      <a:ext cx="4417338" cy="2471038"/>
                    </a:xfrm>
                    <a:prstGeom prst="rect">
                      <a:avLst/>
                    </a:prstGeom>
                    <a:noFill/>
                    <a:ln>
                      <a:noFill/>
                    </a:ln>
                    <a:extLst>
                      <a:ext uri="{53640926-AAD7-44D8-BBD7-CCE9431645EC}">
                        <a14:shadowObscured xmlns:a14="http://schemas.microsoft.com/office/drawing/2010/main"/>
                      </a:ext>
                    </a:extLst>
                  </pic:spPr>
                </pic:pic>
              </a:graphicData>
            </a:graphic>
          </wp:inline>
        </w:drawing>
      </w:r>
    </w:p>
    <w:p w:rsidR="00B9726E" w:rsidRDefault="00B9726E" w:rsidP="0040408E">
      <w:pPr>
        <w:ind w:firstLine="709"/>
        <w:jc w:val="both"/>
        <w:rPr>
          <w:rFonts w:ascii="Arial" w:eastAsia="Times New Roman" w:hAnsi="Arial" w:cs="Arial"/>
          <w:lang w:eastAsia="ru-RU"/>
        </w:rPr>
      </w:pPr>
    </w:p>
    <w:p w:rsidR="00B9726E" w:rsidRDefault="003E52A3" w:rsidP="00B9726E">
      <w:pPr>
        <w:jc w:val="center"/>
        <w:rPr>
          <w:rFonts w:ascii="Arial" w:eastAsia="Times New Roman" w:hAnsi="Arial" w:cs="Arial"/>
          <w:lang w:eastAsia="ru-RU"/>
        </w:rPr>
      </w:pPr>
      <w:r>
        <w:rPr>
          <w:rFonts w:ascii="Arial" w:eastAsia="Times New Roman" w:hAnsi="Arial" w:cs="Arial"/>
          <w:lang w:eastAsia="ru-RU"/>
        </w:rPr>
        <w:t>Рис.23</w:t>
      </w:r>
      <w:r w:rsidR="003E2A76">
        <w:rPr>
          <w:rFonts w:ascii="Arial" w:eastAsia="Times New Roman" w:hAnsi="Arial" w:cs="Arial"/>
          <w:lang w:eastAsia="ru-RU"/>
        </w:rPr>
        <w:t> </w:t>
      </w:r>
      <w:r w:rsidR="00B9726E">
        <w:rPr>
          <w:rFonts w:ascii="Arial" w:eastAsia="Times New Roman" w:hAnsi="Arial" w:cs="Arial"/>
          <w:lang w:eastAsia="ru-RU"/>
        </w:rPr>
        <w:t>МБУ</w:t>
      </w:r>
      <w:r w:rsidR="002C2313">
        <w:rPr>
          <w:rFonts w:ascii="Arial" w:eastAsia="Times New Roman" w:hAnsi="Arial" w:cs="Arial"/>
          <w:lang w:eastAsia="ru-RU"/>
        </w:rPr>
        <w:t> </w:t>
      </w:r>
      <w:r w:rsidR="00B9726E" w:rsidRPr="00076F36">
        <w:rPr>
          <w:rFonts w:ascii="Arial" w:eastAsia="Times New Roman" w:hAnsi="Arial" w:cs="Arial"/>
          <w:lang w:eastAsia="ru-RU"/>
        </w:rPr>
        <w:t xml:space="preserve">ЦДБ </w:t>
      </w:r>
      <w:r w:rsidR="00B9726E">
        <w:rPr>
          <w:rFonts w:ascii="Arial" w:eastAsia="Times New Roman" w:hAnsi="Arial" w:cs="Arial"/>
          <w:lang w:eastAsia="ru-RU"/>
        </w:rPr>
        <w:t>«</w:t>
      </w:r>
      <w:r w:rsidR="00B9726E" w:rsidRPr="00076F36">
        <w:rPr>
          <w:rFonts w:ascii="Arial" w:eastAsia="Times New Roman" w:hAnsi="Arial" w:cs="Arial"/>
          <w:lang w:eastAsia="ru-RU"/>
        </w:rPr>
        <w:t xml:space="preserve">Цветы </w:t>
      </w:r>
      <w:r w:rsidR="00B9726E" w:rsidRPr="007F0D8A">
        <w:rPr>
          <w:rFonts w:ascii="Arial" w:eastAsia="Times New Roman" w:hAnsi="Arial" w:cs="Arial"/>
          <w:lang w:eastAsia="ru-RU"/>
        </w:rPr>
        <w:t>весны»</w:t>
      </w:r>
    </w:p>
    <w:p w:rsidR="00B9726E" w:rsidRPr="00A70C55" w:rsidRDefault="00B9726E" w:rsidP="00B9726E">
      <w:pPr>
        <w:jc w:val="both"/>
        <w:rPr>
          <w:rFonts w:ascii="Arial" w:eastAsia="Times New Roman" w:hAnsi="Arial" w:cs="Arial"/>
          <w:lang w:eastAsia="ru-RU"/>
        </w:rPr>
      </w:pPr>
    </w:p>
    <w:p w:rsidR="00677152" w:rsidRDefault="00367F59" w:rsidP="0040408E">
      <w:pPr>
        <w:ind w:firstLine="709"/>
        <w:jc w:val="both"/>
        <w:rPr>
          <w:rFonts w:ascii="Arial" w:eastAsia="Times New Roman" w:hAnsi="Arial" w:cs="Arial"/>
          <w:lang w:eastAsia="ru-RU"/>
        </w:rPr>
      </w:pPr>
      <w:r w:rsidRPr="00A70C55">
        <w:rPr>
          <w:rFonts w:ascii="Arial" w:eastAsia="Times New Roman" w:hAnsi="Arial" w:cs="Arial"/>
          <w:lang w:eastAsia="ru-RU"/>
        </w:rPr>
        <w:t>По приглашению партнёров приняли участие в проектах:</w:t>
      </w:r>
    </w:p>
    <w:p w:rsidR="00677152" w:rsidRDefault="00677152" w:rsidP="0040408E">
      <w:pPr>
        <w:ind w:firstLine="709"/>
        <w:jc w:val="both"/>
        <w:rPr>
          <w:rFonts w:ascii="Arial" w:eastAsia="Times New Roman" w:hAnsi="Arial" w:cs="Arial"/>
          <w:iCs/>
          <w:lang w:eastAsia="ru-RU"/>
        </w:rPr>
      </w:pPr>
      <w:r>
        <w:rPr>
          <w:rFonts w:ascii="Arial" w:eastAsia="Times New Roman" w:hAnsi="Arial" w:cs="Arial"/>
          <w:lang w:eastAsia="ru-RU"/>
        </w:rPr>
        <w:t>- </w:t>
      </w:r>
      <w:r w:rsidR="00367F59" w:rsidRPr="00A70C55">
        <w:rPr>
          <w:rFonts w:ascii="Arial" w:eastAsia="Times New Roman" w:hAnsi="Arial" w:cs="Arial"/>
          <w:lang w:eastAsia="ru-RU"/>
        </w:rPr>
        <w:t xml:space="preserve">областная эколого-просветительская акция Томской областной детско-юношеской библиотеки </w:t>
      </w:r>
      <w:r>
        <w:rPr>
          <w:rFonts w:ascii="Arial" w:eastAsia="Times New Roman" w:hAnsi="Arial" w:cs="Arial"/>
          <w:iCs/>
          <w:lang w:eastAsia="ru-RU"/>
        </w:rPr>
        <w:t>«О природе – на природе»,</w:t>
      </w:r>
    </w:p>
    <w:p w:rsidR="00367F59" w:rsidRPr="00A70C55" w:rsidRDefault="00677152" w:rsidP="0040408E">
      <w:pPr>
        <w:ind w:firstLine="709"/>
        <w:jc w:val="both"/>
        <w:rPr>
          <w:rFonts w:ascii="Arial" w:eastAsia="Times New Roman" w:hAnsi="Arial" w:cs="Arial"/>
          <w:b/>
          <w:iCs/>
          <w:lang w:eastAsia="ru-RU"/>
        </w:rPr>
      </w:pPr>
      <w:r>
        <w:rPr>
          <w:rFonts w:ascii="Arial" w:eastAsia="Times New Roman" w:hAnsi="Arial" w:cs="Arial"/>
          <w:iCs/>
          <w:lang w:eastAsia="ru-RU"/>
        </w:rPr>
        <w:t>- </w:t>
      </w:r>
      <w:r w:rsidR="00367F59" w:rsidRPr="00A70C55">
        <w:rPr>
          <w:rFonts w:ascii="Arial" w:eastAsia="Times New Roman" w:hAnsi="Arial" w:cs="Arial"/>
          <w:iCs/>
          <w:lang w:eastAsia="ru-RU"/>
        </w:rPr>
        <w:t xml:space="preserve">уличные </w:t>
      </w:r>
      <w:r w:rsidR="00367F59" w:rsidRPr="00A70C55">
        <w:rPr>
          <w:rFonts w:ascii="Arial" w:eastAsia="Times New Roman" w:hAnsi="Arial" w:cs="Arial"/>
          <w:bCs/>
          <w:shd w:val="clear" w:color="auto" w:fill="FFFFFF"/>
          <w:lang w:eastAsia="ru-RU"/>
        </w:rPr>
        <w:t>эковстречи «Природа моего детского сада»</w:t>
      </w:r>
      <w:r w:rsidR="00367F59" w:rsidRPr="00A70C55">
        <w:rPr>
          <w:rFonts w:ascii="Arial" w:eastAsia="Times New Roman" w:hAnsi="Arial" w:cs="Arial"/>
          <w:shd w:val="clear" w:color="auto" w:fill="FFFFFF"/>
          <w:lang w:eastAsia="ru-RU"/>
        </w:rPr>
        <w:t xml:space="preserve"> в рамках</w:t>
      </w:r>
      <w:r w:rsidR="00367F59" w:rsidRPr="00A70C55">
        <w:rPr>
          <w:rFonts w:ascii="Arial" w:eastAsia="Times New Roman" w:hAnsi="Arial" w:cs="Arial"/>
          <w:bCs/>
          <w:shd w:val="clear" w:color="auto" w:fill="FFFFFF"/>
          <w:lang w:eastAsia="ru-RU"/>
        </w:rPr>
        <w:t xml:space="preserve"> совместного проекта с дошкольными учреждениями во время прогулки детей.</w:t>
      </w:r>
    </w:p>
    <w:p w:rsidR="00B9726E" w:rsidRDefault="00367F59" w:rsidP="00B9726E">
      <w:pPr>
        <w:ind w:firstLine="709"/>
        <w:jc w:val="both"/>
        <w:rPr>
          <w:rFonts w:ascii="Arial" w:eastAsia="Times New Roman" w:hAnsi="Arial" w:cs="Arial"/>
          <w:lang w:eastAsia="ru-RU"/>
        </w:rPr>
      </w:pPr>
      <w:r w:rsidRPr="00A70C55">
        <w:rPr>
          <w:rFonts w:ascii="Arial" w:eastAsia="Times New Roman" w:hAnsi="Arial" w:cs="Arial"/>
          <w:lang w:eastAsia="ru-RU"/>
        </w:rPr>
        <w:t>Пополнены собственные электронные ресурсы библиотеки</w:t>
      </w:r>
      <w:r w:rsidR="00A67305">
        <w:rPr>
          <w:rFonts w:ascii="Arial" w:eastAsia="Times New Roman" w:hAnsi="Arial" w:cs="Arial"/>
          <w:lang w:eastAsia="ru-RU"/>
        </w:rPr>
        <w:t xml:space="preserve"> - </w:t>
      </w:r>
      <w:r w:rsidRPr="00A70C55">
        <w:rPr>
          <w:rFonts w:ascii="Arial" w:eastAsia="Times New Roman" w:hAnsi="Arial" w:cs="Arial"/>
          <w:lang w:eastAsia="ru-RU"/>
        </w:rPr>
        <w:t xml:space="preserve">разделы в электронном каталоге, экологический </w:t>
      </w:r>
      <w:r w:rsidRPr="00A70C55">
        <w:rPr>
          <w:rFonts w:ascii="Arial" w:eastAsia="Times New Roman" w:hAnsi="Arial" w:cs="Arial"/>
          <w:lang w:val="en-US" w:eastAsia="ru-RU"/>
        </w:rPr>
        <w:t>web</w:t>
      </w:r>
      <w:r w:rsidRPr="00A70C55">
        <w:rPr>
          <w:rFonts w:ascii="Arial" w:eastAsia="Times New Roman" w:hAnsi="Arial" w:cs="Arial"/>
          <w:lang w:eastAsia="ru-RU"/>
        </w:rPr>
        <w:t>-ресурс на сайте, виртуальный проект «Птица года».</w:t>
      </w:r>
    </w:p>
    <w:p w:rsidR="00B9726E" w:rsidRDefault="0040408E" w:rsidP="0036666F">
      <w:pPr>
        <w:ind w:firstLine="709"/>
        <w:jc w:val="both"/>
        <w:rPr>
          <w:rFonts w:ascii="Arial" w:eastAsia="Times New Roman" w:hAnsi="Arial" w:cs="Arial"/>
          <w:lang w:eastAsia="ru-RU"/>
        </w:rPr>
      </w:pPr>
      <w:r>
        <w:rPr>
          <w:rFonts w:ascii="Arial" w:eastAsia="Times New Roman" w:hAnsi="Arial" w:cs="Arial"/>
          <w:lang w:eastAsia="ru-RU"/>
        </w:rPr>
        <w:t>Весной и осенью сотрудники библиотеки провели уборку закреп</w:t>
      </w:r>
      <w:r w:rsidR="00677152">
        <w:rPr>
          <w:rFonts w:ascii="Arial" w:eastAsia="Times New Roman" w:hAnsi="Arial" w:cs="Arial"/>
          <w:lang w:eastAsia="ru-RU"/>
        </w:rPr>
        <w:t>лённой территории площадью 1000 </w:t>
      </w:r>
      <w:r>
        <w:rPr>
          <w:rFonts w:ascii="Arial" w:eastAsia="Times New Roman" w:hAnsi="Arial" w:cs="Arial"/>
          <w:lang w:eastAsia="ru-RU"/>
        </w:rPr>
        <w:t>м</w:t>
      </w:r>
      <w:r w:rsidR="008032DD">
        <w:rPr>
          <w:rFonts w:ascii="Arial" w:eastAsia="Times New Roman" w:hAnsi="Arial" w:cs="Arial"/>
          <w:lang w:eastAsia="ru-RU"/>
        </w:rPr>
        <w:t xml:space="preserve">² на ул.40 лет Октября, </w:t>
      </w:r>
      <w:r w:rsidR="00677152">
        <w:rPr>
          <w:rFonts w:ascii="Arial" w:eastAsia="Times New Roman" w:hAnsi="Arial" w:cs="Arial"/>
          <w:lang w:eastAsia="ru-RU"/>
        </w:rPr>
        <w:t>с которой вывезли</w:t>
      </w:r>
      <w:r w:rsidR="008032DD">
        <w:rPr>
          <w:rFonts w:ascii="Arial" w:eastAsia="Times New Roman" w:hAnsi="Arial" w:cs="Arial"/>
          <w:lang w:eastAsia="ru-RU"/>
        </w:rPr>
        <w:t xml:space="preserve"> 4</w:t>
      </w:r>
      <w:r w:rsidR="00677152">
        <w:rPr>
          <w:rFonts w:ascii="Arial" w:eastAsia="Times New Roman" w:hAnsi="Arial" w:cs="Arial"/>
          <w:lang w:eastAsia="ru-RU"/>
        </w:rPr>
        <w:t> </w:t>
      </w:r>
      <w:r w:rsidR="0015063A">
        <w:rPr>
          <w:rFonts w:ascii="Arial" w:eastAsia="Times New Roman" w:hAnsi="Arial" w:cs="Arial"/>
          <w:lang w:eastAsia="ru-RU"/>
        </w:rPr>
        <w:t>тонны</w:t>
      </w:r>
      <w:r w:rsidR="008032DD">
        <w:rPr>
          <w:rFonts w:ascii="Arial" w:eastAsia="Times New Roman" w:hAnsi="Arial" w:cs="Arial"/>
          <w:lang w:eastAsia="ru-RU"/>
        </w:rPr>
        <w:t xml:space="preserve"> опавшей листвы.</w:t>
      </w:r>
      <w:r>
        <w:rPr>
          <w:rFonts w:ascii="Arial" w:eastAsia="Times New Roman" w:hAnsi="Arial" w:cs="Arial"/>
          <w:lang w:eastAsia="ru-RU"/>
        </w:rPr>
        <w:t xml:space="preserve"> </w:t>
      </w:r>
    </w:p>
    <w:p w:rsidR="00004CC8" w:rsidRPr="0036666F" w:rsidRDefault="00004CC8" w:rsidP="0036666F">
      <w:pPr>
        <w:ind w:firstLine="709"/>
        <w:jc w:val="both"/>
        <w:rPr>
          <w:rFonts w:ascii="Arial" w:eastAsia="Times New Roman" w:hAnsi="Arial" w:cs="Arial"/>
          <w:lang w:eastAsia="ru-RU"/>
        </w:rPr>
      </w:pPr>
    </w:p>
    <w:p w:rsidR="00C93652" w:rsidRDefault="00367F59" w:rsidP="00677152">
      <w:pPr>
        <w:shd w:val="clear" w:color="auto" w:fill="FFFFFF"/>
        <w:spacing w:after="120"/>
        <w:jc w:val="center"/>
        <w:rPr>
          <w:rFonts w:ascii="Arial" w:eastAsia="Times New Roman" w:hAnsi="Arial" w:cs="Arial"/>
          <w:b/>
          <w:bCs/>
          <w:lang w:eastAsia="ru-RU"/>
        </w:rPr>
      </w:pPr>
      <w:r w:rsidRPr="00A70C55">
        <w:rPr>
          <w:rFonts w:ascii="Arial" w:eastAsia="Times New Roman" w:hAnsi="Arial" w:cs="Arial"/>
          <w:b/>
          <w:lang w:eastAsia="ru-RU"/>
        </w:rPr>
        <w:t>Муниципальное бюджетное учреждение</w:t>
      </w:r>
      <w:r w:rsidRPr="00A70C55">
        <w:rPr>
          <w:rFonts w:ascii="Arial" w:eastAsia="Times New Roman" w:hAnsi="Arial" w:cs="Arial"/>
          <w:lang w:eastAsia="ru-RU"/>
        </w:rPr>
        <w:t xml:space="preserve"> </w:t>
      </w:r>
      <w:r w:rsidRPr="00A70C55">
        <w:rPr>
          <w:rFonts w:ascii="Arial" w:eastAsia="Times New Roman" w:hAnsi="Arial" w:cs="Arial"/>
          <w:b/>
          <w:bCs/>
          <w:lang w:eastAsia="ru-RU"/>
        </w:rPr>
        <w:t>«Центральная городская библиотека»</w:t>
      </w:r>
    </w:p>
    <w:p w:rsidR="00367F59" w:rsidRPr="00A70C55" w:rsidRDefault="00B934C8" w:rsidP="008032DD">
      <w:pPr>
        <w:shd w:val="clear" w:color="auto" w:fill="FFFFFF"/>
        <w:ind w:firstLine="709"/>
        <w:jc w:val="both"/>
        <w:rPr>
          <w:rFonts w:ascii="Arial" w:eastAsia="Times New Roman" w:hAnsi="Arial" w:cs="Arial"/>
          <w:bCs/>
          <w:lang w:eastAsia="ru-RU"/>
        </w:rPr>
      </w:pPr>
      <w:r>
        <w:rPr>
          <w:rFonts w:ascii="Arial" w:eastAsia="Times New Roman" w:hAnsi="Arial" w:cs="Arial"/>
          <w:bCs/>
          <w:lang w:eastAsia="ru-RU"/>
        </w:rPr>
        <w:t>Библиотека с её</w:t>
      </w:r>
      <w:r w:rsidR="00367F59" w:rsidRPr="00A70C55">
        <w:rPr>
          <w:rFonts w:ascii="Arial" w:eastAsia="Times New Roman" w:hAnsi="Arial" w:cs="Arial"/>
          <w:bCs/>
          <w:lang w:eastAsia="ru-RU"/>
        </w:rPr>
        <w:t xml:space="preserve"> информационной базой предназначена быть одним из наиболее действенных звеньев экологического воспитания населения. Поэтому формирование экологического сознания, экологической культуры, утверждение гармоничных взаимоотношений человека и природы – одно из приоритетных направлений деятел</w:t>
      </w:r>
      <w:r w:rsidR="008032DD">
        <w:rPr>
          <w:rFonts w:ascii="Arial" w:eastAsia="Times New Roman" w:hAnsi="Arial" w:cs="Arial"/>
          <w:bCs/>
          <w:lang w:eastAsia="ru-RU"/>
        </w:rPr>
        <w:t>ьности</w:t>
      </w:r>
      <w:r w:rsidR="00677152">
        <w:rPr>
          <w:rFonts w:ascii="Arial" w:eastAsia="Times New Roman" w:hAnsi="Arial" w:cs="Arial"/>
          <w:bCs/>
          <w:lang w:eastAsia="ru-RU"/>
        </w:rPr>
        <w:t xml:space="preserve"> Центральной городской библиотеки</w:t>
      </w:r>
      <w:r w:rsidR="008032DD">
        <w:rPr>
          <w:rFonts w:ascii="Arial" w:eastAsia="Times New Roman" w:hAnsi="Arial" w:cs="Arial"/>
          <w:bCs/>
          <w:lang w:eastAsia="ru-RU"/>
        </w:rPr>
        <w:t>. Эта работа ведётся с учё</w:t>
      </w:r>
      <w:r w:rsidR="00367F59" w:rsidRPr="00A70C55">
        <w:rPr>
          <w:rFonts w:ascii="Arial" w:eastAsia="Times New Roman" w:hAnsi="Arial" w:cs="Arial"/>
          <w:bCs/>
          <w:lang w:eastAsia="ru-RU"/>
        </w:rPr>
        <w:t>том возрастных и образовательных особенностей читателей.</w:t>
      </w:r>
    </w:p>
    <w:p w:rsidR="008B06A6" w:rsidRDefault="009D26D0" w:rsidP="00B934C8">
      <w:pPr>
        <w:shd w:val="clear" w:color="auto" w:fill="FFFFFF"/>
        <w:ind w:firstLine="709"/>
        <w:jc w:val="both"/>
        <w:rPr>
          <w:rFonts w:ascii="Arial" w:eastAsia="Times New Roman" w:hAnsi="Arial" w:cs="Arial"/>
          <w:bCs/>
          <w:lang w:eastAsia="ru-RU"/>
        </w:rPr>
      </w:pPr>
      <w:r>
        <w:rPr>
          <w:rFonts w:ascii="Arial" w:eastAsia="Times New Roman" w:hAnsi="Arial" w:cs="Arial"/>
          <w:bCs/>
          <w:lang w:eastAsia="ru-RU"/>
        </w:rPr>
        <w:t>За отчётный период в</w:t>
      </w:r>
      <w:r w:rsidR="00677152">
        <w:rPr>
          <w:rFonts w:ascii="Arial" w:eastAsia="Times New Roman" w:hAnsi="Arial" w:cs="Arial"/>
          <w:bCs/>
          <w:lang w:eastAsia="ru-RU"/>
        </w:rPr>
        <w:t xml:space="preserve"> МБУ «Центральная городская библиотека» (далее –</w:t>
      </w:r>
      <w:r w:rsidR="00677152">
        <w:t> </w:t>
      </w:r>
      <w:r w:rsidR="00677152">
        <w:rPr>
          <w:rFonts w:ascii="Arial" w:eastAsia="Times New Roman" w:hAnsi="Arial" w:cs="Arial"/>
          <w:bCs/>
          <w:lang w:eastAsia="ru-RU"/>
        </w:rPr>
        <w:t>МБУ ЦГБ)</w:t>
      </w:r>
      <w:r w:rsidR="008B06A6">
        <w:rPr>
          <w:rFonts w:ascii="Arial" w:eastAsia="Times New Roman" w:hAnsi="Arial" w:cs="Arial"/>
          <w:bCs/>
          <w:lang w:eastAsia="ru-RU"/>
        </w:rPr>
        <w:t xml:space="preserve"> </w:t>
      </w:r>
      <w:r w:rsidR="00367F59" w:rsidRPr="00A70C55">
        <w:rPr>
          <w:rFonts w:ascii="Arial" w:eastAsia="Times New Roman" w:hAnsi="Arial" w:cs="Arial"/>
          <w:bCs/>
          <w:lang w:eastAsia="ru-RU"/>
        </w:rPr>
        <w:t>был</w:t>
      </w:r>
      <w:r w:rsidR="008B06A6">
        <w:rPr>
          <w:rFonts w:ascii="Arial" w:eastAsia="Times New Roman" w:hAnsi="Arial" w:cs="Arial"/>
          <w:bCs/>
          <w:lang w:eastAsia="ru-RU"/>
        </w:rPr>
        <w:t>и</w:t>
      </w:r>
      <w:r w:rsidR="00A67305">
        <w:rPr>
          <w:rFonts w:ascii="Arial" w:eastAsia="Times New Roman" w:hAnsi="Arial" w:cs="Arial"/>
          <w:bCs/>
          <w:lang w:eastAsia="ru-RU"/>
        </w:rPr>
        <w:t xml:space="preserve"> организованы и проведены</w:t>
      </w:r>
      <w:r w:rsidR="008B06A6">
        <w:rPr>
          <w:rFonts w:ascii="Arial" w:eastAsia="Times New Roman" w:hAnsi="Arial" w:cs="Arial"/>
          <w:bCs/>
          <w:lang w:eastAsia="ru-RU"/>
        </w:rPr>
        <w:t>:</w:t>
      </w:r>
    </w:p>
    <w:p w:rsidR="008B06A6" w:rsidRDefault="00A67305" w:rsidP="00B934C8">
      <w:pPr>
        <w:shd w:val="clear" w:color="auto" w:fill="FFFFFF"/>
        <w:ind w:firstLine="709"/>
        <w:jc w:val="both"/>
        <w:rPr>
          <w:rFonts w:ascii="Arial" w:eastAsia="Times New Roman" w:hAnsi="Arial" w:cs="Arial"/>
          <w:bCs/>
          <w:lang w:eastAsia="ru-RU"/>
        </w:rPr>
      </w:pPr>
      <w:r>
        <w:rPr>
          <w:rFonts w:ascii="Arial" w:eastAsia="Times New Roman" w:hAnsi="Arial" w:cs="Arial"/>
          <w:bCs/>
          <w:lang w:eastAsia="ru-RU"/>
        </w:rPr>
        <w:t>- 215 </w:t>
      </w:r>
      <w:r w:rsidR="00367F59" w:rsidRPr="00A70C55">
        <w:rPr>
          <w:rFonts w:ascii="Arial" w:eastAsia="Times New Roman" w:hAnsi="Arial" w:cs="Arial"/>
          <w:bCs/>
          <w:lang w:eastAsia="ru-RU"/>
        </w:rPr>
        <w:t>мероприятий экологической направ</w:t>
      </w:r>
      <w:r>
        <w:rPr>
          <w:rFonts w:ascii="Arial" w:eastAsia="Times New Roman" w:hAnsi="Arial" w:cs="Arial"/>
          <w:bCs/>
          <w:lang w:eastAsia="ru-RU"/>
        </w:rPr>
        <w:t>ленности, которые посетило 5105 </w:t>
      </w:r>
      <w:r w:rsidR="0093359D">
        <w:rPr>
          <w:rFonts w:ascii="Arial" w:eastAsia="Times New Roman" w:hAnsi="Arial" w:cs="Arial"/>
          <w:bCs/>
          <w:lang w:eastAsia="ru-RU"/>
        </w:rPr>
        <w:t>человек;</w:t>
      </w:r>
    </w:p>
    <w:p w:rsidR="00A67305" w:rsidRDefault="00A67305" w:rsidP="00A67305">
      <w:pPr>
        <w:shd w:val="clear" w:color="auto" w:fill="FFFFFF"/>
        <w:ind w:firstLine="709"/>
        <w:jc w:val="both"/>
        <w:rPr>
          <w:rFonts w:ascii="Arial" w:eastAsia="Times New Roman" w:hAnsi="Arial" w:cs="Arial"/>
          <w:lang w:eastAsia="ru-RU"/>
        </w:rPr>
      </w:pPr>
      <w:r>
        <w:rPr>
          <w:rFonts w:ascii="Arial" w:eastAsia="Times New Roman" w:hAnsi="Arial" w:cs="Arial"/>
          <w:bCs/>
          <w:lang w:eastAsia="ru-RU"/>
        </w:rPr>
        <w:lastRenderedPageBreak/>
        <w:t>- 14 </w:t>
      </w:r>
      <w:r w:rsidR="00367F59" w:rsidRPr="00A70C55">
        <w:rPr>
          <w:rFonts w:ascii="Arial" w:eastAsia="Times New Roman" w:hAnsi="Arial" w:cs="Arial"/>
          <w:bCs/>
          <w:lang w:eastAsia="ru-RU"/>
        </w:rPr>
        <w:t xml:space="preserve">онлайн-мероприятий, общее </w:t>
      </w:r>
      <w:r w:rsidR="00367F59" w:rsidRPr="00A70C55">
        <w:rPr>
          <w:rFonts w:ascii="Arial" w:eastAsia="Times New Roman" w:hAnsi="Arial" w:cs="Arial"/>
          <w:lang w:eastAsia="ru-RU"/>
        </w:rPr>
        <w:t xml:space="preserve">количество просмотров </w:t>
      </w:r>
      <w:r>
        <w:rPr>
          <w:rFonts w:ascii="Arial" w:eastAsia="Times New Roman" w:hAnsi="Arial" w:cs="Arial"/>
          <w:lang w:eastAsia="ru-RU"/>
        </w:rPr>
        <w:t>которых составило </w:t>
      </w:r>
      <w:r w:rsidR="00367F59" w:rsidRPr="00A70C55">
        <w:rPr>
          <w:rFonts w:ascii="Arial" w:eastAsia="Times New Roman" w:hAnsi="Arial" w:cs="Arial"/>
          <w:lang w:eastAsia="ru-RU"/>
        </w:rPr>
        <w:t>1660;</w:t>
      </w:r>
    </w:p>
    <w:p w:rsidR="00237099" w:rsidRDefault="00A67305" w:rsidP="00A67305">
      <w:pPr>
        <w:shd w:val="clear" w:color="auto" w:fill="FFFFFF"/>
        <w:ind w:firstLine="709"/>
        <w:jc w:val="both"/>
        <w:rPr>
          <w:rFonts w:ascii="Arial" w:eastAsia="Times New Roman" w:hAnsi="Arial" w:cs="Arial"/>
          <w:lang w:eastAsia="ru-RU"/>
        </w:rPr>
      </w:pPr>
      <w:r>
        <w:rPr>
          <w:rFonts w:ascii="Arial" w:eastAsia="Times New Roman" w:hAnsi="Arial" w:cs="Arial"/>
          <w:lang w:eastAsia="ru-RU"/>
        </w:rPr>
        <w:t>- 17 </w:t>
      </w:r>
      <w:r w:rsidR="00367F59" w:rsidRPr="00A70C55">
        <w:rPr>
          <w:rFonts w:ascii="Arial" w:eastAsia="Times New Roman" w:hAnsi="Arial" w:cs="Arial"/>
          <w:lang w:eastAsia="ru-RU"/>
        </w:rPr>
        <w:t>книжно-иллюстративных</w:t>
      </w:r>
      <w:r>
        <w:rPr>
          <w:rFonts w:ascii="Arial" w:eastAsia="Times New Roman" w:hAnsi="Arial" w:cs="Arial"/>
          <w:lang w:eastAsia="ru-RU"/>
        </w:rPr>
        <w:t xml:space="preserve"> выставок, которые посетило 446 </w:t>
      </w:r>
      <w:r w:rsidR="00367F59" w:rsidRPr="00A70C55">
        <w:rPr>
          <w:rFonts w:ascii="Arial" w:eastAsia="Times New Roman" w:hAnsi="Arial" w:cs="Arial"/>
          <w:lang w:eastAsia="ru-RU"/>
        </w:rPr>
        <w:t>человек, книговы</w:t>
      </w:r>
      <w:r w:rsidR="00B9726E">
        <w:rPr>
          <w:rFonts w:ascii="Arial" w:eastAsia="Times New Roman" w:hAnsi="Arial" w:cs="Arial"/>
          <w:lang w:eastAsia="ru-RU"/>
        </w:rPr>
        <w:t>дача составила 540 экземпляров.</w:t>
      </w:r>
    </w:p>
    <w:p w:rsidR="00E6490E" w:rsidRDefault="00E6490E" w:rsidP="00E6490E">
      <w:pPr>
        <w:shd w:val="clear" w:color="auto" w:fill="FFFFFF"/>
        <w:ind w:firstLine="709"/>
        <w:jc w:val="both"/>
        <w:rPr>
          <w:rFonts w:ascii="Arial" w:eastAsia="Times New Roman" w:hAnsi="Arial" w:cs="Arial"/>
          <w:bCs/>
          <w:lang w:eastAsia="ru-RU"/>
        </w:rPr>
      </w:pPr>
      <w:r>
        <w:rPr>
          <w:rFonts w:ascii="Arial" w:eastAsia="Times New Roman" w:hAnsi="Arial" w:cs="Arial"/>
          <w:bCs/>
          <w:lang w:eastAsia="ru-RU"/>
        </w:rPr>
        <w:t xml:space="preserve">В таблице 15 представлен ряд </w:t>
      </w:r>
      <w:r w:rsidRPr="00EF165C">
        <w:rPr>
          <w:rFonts w:ascii="Arial" w:eastAsia="Times New Roman" w:hAnsi="Arial" w:cs="Arial"/>
          <w:bCs/>
          <w:lang w:eastAsia="ru-RU"/>
        </w:rPr>
        <w:t>онлайн-мероприят</w:t>
      </w:r>
      <w:r>
        <w:rPr>
          <w:rFonts w:ascii="Arial" w:eastAsia="Times New Roman" w:hAnsi="Arial" w:cs="Arial"/>
          <w:bCs/>
          <w:lang w:eastAsia="ru-RU"/>
        </w:rPr>
        <w:t>ий экологической направленности, которые были созданы сотрудниками МБУ ЦГБ.</w:t>
      </w:r>
    </w:p>
    <w:p w:rsidR="00EF165C" w:rsidRDefault="00EF165C" w:rsidP="00FD4CD8">
      <w:pPr>
        <w:shd w:val="clear" w:color="auto" w:fill="FFFFFF"/>
        <w:jc w:val="both"/>
        <w:rPr>
          <w:rFonts w:ascii="Arial" w:eastAsia="Times New Roman" w:hAnsi="Arial" w:cs="Arial"/>
          <w:bCs/>
          <w:lang w:eastAsia="ru-RU"/>
        </w:rPr>
      </w:pPr>
    </w:p>
    <w:p w:rsidR="000D0736" w:rsidRPr="00983A35" w:rsidRDefault="000D0736" w:rsidP="000D0736">
      <w:pPr>
        <w:shd w:val="clear" w:color="auto" w:fill="FFFFFF"/>
        <w:ind w:firstLine="709"/>
        <w:jc w:val="center"/>
        <w:rPr>
          <w:rFonts w:ascii="Arial" w:eastAsia="Times New Roman" w:hAnsi="Arial" w:cs="Arial"/>
          <w:bCs/>
          <w:lang w:eastAsia="ru-RU"/>
        </w:rPr>
      </w:pPr>
      <w:r w:rsidRPr="00983A35">
        <w:rPr>
          <w:rFonts w:ascii="Arial" w:eastAsia="Times New Roman" w:hAnsi="Arial" w:cs="Arial"/>
          <w:bCs/>
          <w:lang w:eastAsia="ru-RU"/>
        </w:rPr>
        <w:t>Информация об онлайн-мероприятиях МБУ ЦГБ с</w:t>
      </w:r>
    </w:p>
    <w:p w:rsidR="00EF165C" w:rsidRPr="00983A35" w:rsidRDefault="000D0736" w:rsidP="000D0736">
      <w:pPr>
        <w:shd w:val="clear" w:color="auto" w:fill="FFFFFF"/>
        <w:ind w:firstLine="709"/>
        <w:jc w:val="center"/>
        <w:rPr>
          <w:rFonts w:ascii="Arial" w:eastAsia="Times New Roman" w:hAnsi="Arial" w:cs="Arial"/>
          <w:bCs/>
          <w:lang w:eastAsia="ru-RU"/>
        </w:rPr>
      </w:pPr>
      <w:r w:rsidRPr="00983A35">
        <w:rPr>
          <w:rFonts w:ascii="Arial" w:eastAsia="Times New Roman" w:hAnsi="Arial" w:cs="Arial"/>
          <w:bCs/>
          <w:lang w:eastAsia="ru-RU"/>
        </w:rPr>
        <w:t>унифицированными указателями ресурсов за 2021 год</w:t>
      </w:r>
    </w:p>
    <w:p w:rsidR="000D0736" w:rsidRPr="00983A35" w:rsidRDefault="000D0736" w:rsidP="000D0736">
      <w:pPr>
        <w:shd w:val="clear" w:color="auto" w:fill="FFFFFF"/>
        <w:ind w:firstLine="709"/>
        <w:jc w:val="center"/>
        <w:rPr>
          <w:rFonts w:ascii="Arial" w:eastAsia="Times New Roman" w:hAnsi="Arial" w:cs="Arial"/>
          <w:bCs/>
          <w:lang w:eastAsia="ru-RU"/>
        </w:rPr>
      </w:pPr>
    </w:p>
    <w:p w:rsidR="005F7CC7" w:rsidRPr="00983A35" w:rsidRDefault="000D0736" w:rsidP="000D0736">
      <w:pPr>
        <w:shd w:val="clear" w:color="auto" w:fill="FFFFFF"/>
        <w:spacing w:after="120"/>
        <w:ind w:firstLine="709"/>
        <w:jc w:val="right"/>
        <w:rPr>
          <w:rFonts w:ascii="Arial" w:eastAsia="Times New Roman" w:hAnsi="Arial" w:cs="Arial"/>
          <w:bCs/>
          <w:lang w:eastAsia="ru-RU"/>
        </w:rPr>
      </w:pPr>
      <w:r w:rsidRPr="00983A35">
        <w:rPr>
          <w:rFonts w:ascii="Arial" w:eastAsia="Times New Roman" w:hAnsi="Arial" w:cs="Arial"/>
          <w:bCs/>
          <w:lang w:eastAsia="ru-RU"/>
        </w:rPr>
        <w:t>Таблица 15</w:t>
      </w:r>
    </w:p>
    <w:tbl>
      <w:tblPr>
        <w:tblStyle w:val="af8"/>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3107"/>
        <w:gridCol w:w="6089"/>
      </w:tblGrid>
      <w:tr w:rsidR="00EF165C" w:rsidRPr="00FD4CD8" w:rsidTr="00A21197">
        <w:tc>
          <w:tcPr>
            <w:tcW w:w="432" w:type="dxa"/>
          </w:tcPr>
          <w:p w:rsidR="00EF165C" w:rsidRPr="00FD4CD8" w:rsidRDefault="00EF165C" w:rsidP="00BD7566">
            <w:pPr>
              <w:jc w:val="center"/>
              <w:rPr>
                <w:rFonts w:ascii="Arial" w:hAnsi="Arial" w:cs="Arial"/>
                <w:bCs/>
                <w:sz w:val="22"/>
                <w:szCs w:val="22"/>
              </w:rPr>
            </w:pPr>
            <w:r w:rsidRPr="00FD4CD8">
              <w:rPr>
                <w:rFonts w:ascii="Arial" w:hAnsi="Arial" w:cs="Arial"/>
                <w:bCs/>
                <w:sz w:val="22"/>
                <w:szCs w:val="22"/>
              </w:rPr>
              <w:t>№</w:t>
            </w:r>
          </w:p>
          <w:p w:rsidR="00EF165C" w:rsidRPr="00FD4CD8" w:rsidRDefault="00EF165C" w:rsidP="00BD7566">
            <w:pPr>
              <w:jc w:val="center"/>
              <w:rPr>
                <w:rFonts w:ascii="Arial" w:hAnsi="Arial" w:cs="Arial"/>
                <w:bCs/>
                <w:sz w:val="22"/>
                <w:szCs w:val="22"/>
              </w:rPr>
            </w:pPr>
            <w:r w:rsidRPr="00FD4CD8">
              <w:rPr>
                <w:rFonts w:ascii="Arial" w:hAnsi="Arial" w:cs="Arial"/>
                <w:bCs/>
                <w:sz w:val="22"/>
                <w:szCs w:val="22"/>
              </w:rPr>
              <w:t>пп</w:t>
            </w:r>
          </w:p>
        </w:tc>
        <w:tc>
          <w:tcPr>
            <w:tcW w:w="3107" w:type="dxa"/>
          </w:tcPr>
          <w:p w:rsidR="00EF165C" w:rsidRPr="00FD4CD8" w:rsidRDefault="00EF165C" w:rsidP="00BD7566">
            <w:pPr>
              <w:jc w:val="center"/>
              <w:rPr>
                <w:rFonts w:ascii="Arial" w:hAnsi="Arial" w:cs="Arial"/>
                <w:bCs/>
                <w:sz w:val="22"/>
                <w:szCs w:val="22"/>
              </w:rPr>
            </w:pPr>
            <w:r w:rsidRPr="00FD4CD8">
              <w:rPr>
                <w:rFonts w:ascii="Arial" w:hAnsi="Arial" w:cs="Arial"/>
                <w:bCs/>
                <w:sz w:val="22"/>
                <w:szCs w:val="22"/>
              </w:rPr>
              <w:t>Наименование мероприятия</w:t>
            </w:r>
          </w:p>
        </w:tc>
        <w:tc>
          <w:tcPr>
            <w:tcW w:w="6089" w:type="dxa"/>
          </w:tcPr>
          <w:p w:rsidR="00EF165C" w:rsidRPr="00FD4CD8" w:rsidRDefault="00EF165C" w:rsidP="00BD7566">
            <w:pPr>
              <w:jc w:val="center"/>
              <w:rPr>
                <w:rFonts w:ascii="Arial" w:hAnsi="Arial" w:cs="Arial"/>
                <w:bCs/>
                <w:sz w:val="22"/>
                <w:szCs w:val="22"/>
              </w:rPr>
            </w:pPr>
            <w:r w:rsidRPr="00FD4CD8">
              <w:rPr>
                <w:rFonts w:ascii="Arial" w:hAnsi="Arial" w:cs="Arial"/>
                <w:bCs/>
                <w:sz w:val="22"/>
                <w:szCs w:val="22"/>
              </w:rPr>
              <w:t>Ссылка на интернет ресурс</w:t>
            </w:r>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1</w:t>
            </w:r>
          </w:p>
        </w:tc>
        <w:tc>
          <w:tcPr>
            <w:tcW w:w="3107" w:type="dxa"/>
          </w:tcPr>
          <w:p w:rsidR="00EF165C" w:rsidRPr="00FD4CD8" w:rsidRDefault="00BD7566" w:rsidP="00A21197">
            <w:pPr>
              <w:spacing w:after="0"/>
              <w:rPr>
                <w:rFonts w:ascii="Arial" w:hAnsi="Arial" w:cs="Arial"/>
                <w:bCs/>
                <w:sz w:val="22"/>
                <w:szCs w:val="22"/>
              </w:rPr>
            </w:pPr>
            <w:r w:rsidRPr="00FD4CD8">
              <w:rPr>
                <w:rFonts w:ascii="Arial" w:hAnsi="Arial" w:cs="Arial"/>
                <w:bCs/>
                <w:sz w:val="22"/>
                <w:szCs w:val="22"/>
              </w:rPr>
              <w:t>О</w:t>
            </w:r>
            <w:r w:rsidR="000D0736" w:rsidRPr="00FD4CD8">
              <w:rPr>
                <w:rFonts w:ascii="Arial" w:hAnsi="Arial" w:cs="Arial"/>
                <w:bCs/>
                <w:sz w:val="22"/>
                <w:szCs w:val="22"/>
              </w:rPr>
              <w:t>нлайн-игры «Мусор.NET» и</w:t>
            </w:r>
            <w:r w:rsidR="00A21197" w:rsidRPr="00FD4CD8">
              <w:rPr>
                <w:rFonts w:ascii="Arial" w:hAnsi="Arial" w:cs="Arial"/>
                <w:bCs/>
                <w:sz w:val="22"/>
                <w:szCs w:val="22"/>
              </w:rPr>
              <w:t xml:space="preserve"> </w:t>
            </w:r>
            <w:r w:rsidR="000D0736" w:rsidRPr="00FD4CD8">
              <w:rPr>
                <w:rFonts w:ascii="Arial" w:hAnsi="Arial" w:cs="Arial"/>
                <w:bCs/>
                <w:sz w:val="22"/>
                <w:szCs w:val="22"/>
              </w:rPr>
              <w:t>«Сколько живет мусор»</w:t>
            </w:r>
          </w:p>
          <w:p w:rsidR="00A21197" w:rsidRPr="00FD4CD8" w:rsidRDefault="00A21197" w:rsidP="00A21197">
            <w:pPr>
              <w:spacing w:after="0"/>
              <w:rPr>
                <w:rFonts w:ascii="Arial" w:hAnsi="Arial" w:cs="Arial"/>
                <w:bCs/>
                <w:sz w:val="22"/>
                <w:szCs w:val="22"/>
              </w:rPr>
            </w:pPr>
          </w:p>
        </w:tc>
        <w:tc>
          <w:tcPr>
            <w:tcW w:w="6089" w:type="dxa"/>
          </w:tcPr>
          <w:p w:rsidR="00EF165C" w:rsidRPr="00FD4CD8" w:rsidRDefault="00D057F5" w:rsidP="00A21197">
            <w:pPr>
              <w:spacing w:after="0"/>
              <w:jc w:val="both"/>
              <w:rPr>
                <w:rFonts w:ascii="Arial" w:hAnsi="Arial" w:cs="Arial"/>
                <w:bCs/>
                <w:sz w:val="22"/>
                <w:szCs w:val="22"/>
              </w:rPr>
            </w:pPr>
            <w:hyperlink r:id="rId74" w:history="1">
              <w:r w:rsidR="000D0736" w:rsidRPr="00FD4CD8">
                <w:rPr>
                  <w:rFonts w:ascii="Arial" w:hAnsi="Arial" w:cs="Arial"/>
                  <w:bCs/>
                  <w:sz w:val="22"/>
                  <w:szCs w:val="22"/>
                </w:rPr>
                <w:t>http://ok.ru/group/54679610654945/topic/152897846307041</w:t>
              </w:r>
            </w:hyperlink>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2</w:t>
            </w:r>
          </w:p>
        </w:tc>
        <w:tc>
          <w:tcPr>
            <w:tcW w:w="3107" w:type="dxa"/>
          </w:tcPr>
          <w:p w:rsidR="00EF165C" w:rsidRPr="00FD4CD8" w:rsidRDefault="00A21197" w:rsidP="00A21197">
            <w:pPr>
              <w:shd w:val="clear" w:color="auto" w:fill="FFFFFF"/>
              <w:spacing w:after="0"/>
              <w:rPr>
                <w:rFonts w:ascii="Arial" w:hAnsi="Arial" w:cs="Arial"/>
                <w:bCs/>
                <w:sz w:val="22"/>
                <w:szCs w:val="22"/>
              </w:rPr>
            </w:pPr>
            <w:r w:rsidRPr="00FD4CD8">
              <w:rPr>
                <w:rFonts w:ascii="Arial" w:hAnsi="Arial" w:cs="Arial"/>
                <w:bCs/>
                <w:sz w:val="22"/>
                <w:szCs w:val="22"/>
              </w:rPr>
              <w:t>В</w:t>
            </w:r>
            <w:r w:rsidR="000D0736" w:rsidRPr="00FD4CD8">
              <w:rPr>
                <w:rFonts w:ascii="Arial" w:hAnsi="Arial" w:cs="Arial"/>
                <w:bCs/>
                <w:sz w:val="22"/>
                <w:szCs w:val="22"/>
              </w:rPr>
              <w:t>идеоролики «Мусорные технологии: большой скачок</w:t>
            </w:r>
          </w:p>
          <w:p w:rsidR="00A21197" w:rsidRPr="00FD4CD8" w:rsidRDefault="00A21197" w:rsidP="00A21197">
            <w:pPr>
              <w:shd w:val="clear" w:color="auto" w:fill="FFFFFF"/>
              <w:spacing w:after="0"/>
              <w:rPr>
                <w:rFonts w:ascii="Arial" w:hAnsi="Arial" w:cs="Arial"/>
                <w:bCs/>
                <w:sz w:val="22"/>
                <w:szCs w:val="22"/>
              </w:rPr>
            </w:pPr>
          </w:p>
        </w:tc>
        <w:tc>
          <w:tcPr>
            <w:tcW w:w="6089" w:type="dxa"/>
          </w:tcPr>
          <w:p w:rsidR="000D0736" w:rsidRPr="00FD4CD8" w:rsidRDefault="00D057F5" w:rsidP="00A21197">
            <w:pPr>
              <w:shd w:val="clear" w:color="auto" w:fill="FFFFFF"/>
              <w:spacing w:after="0"/>
              <w:jc w:val="both"/>
              <w:rPr>
                <w:rStyle w:val="aff8"/>
                <w:rFonts w:ascii="Arial" w:hAnsi="Arial" w:cs="Arial"/>
                <w:color w:val="auto"/>
                <w:sz w:val="22"/>
                <w:szCs w:val="22"/>
                <w:u w:val="none"/>
              </w:rPr>
            </w:pPr>
            <w:hyperlink r:id="rId75" w:history="1">
              <w:r w:rsidR="000D0736" w:rsidRPr="00FD4CD8">
                <w:rPr>
                  <w:rStyle w:val="aff8"/>
                  <w:rFonts w:ascii="Arial" w:hAnsi="Arial" w:cs="Arial"/>
                  <w:color w:val="auto"/>
                  <w:sz w:val="22"/>
                  <w:szCs w:val="22"/>
                  <w:u w:val="none"/>
                </w:rPr>
                <w:t>http://ok.ru/group/54679610654945/topic/153008423561441</w:t>
              </w:r>
            </w:hyperlink>
          </w:p>
          <w:p w:rsidR="00EF165C" w:rsidRPr="00FD4CD8" w:rsidRDefault="00EF165C" w:rsidP="00A21197">
            <w:pPr>
              <w:spacing w:after="0"/>
              <w:jc w:val="both"/>
              <w:rPr>
                <w:rFonts w:ascii="Arial" w:hAnsi="Arial" w:cs="Arial"/>
                <w:bCs/>
                <w:sz w:val="22"/>
                <w:szCs w:val="22"/>
              </w:rPr>
            </w:pPr>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3</w:t>
            </w:r>
          </w:p>
        </w:tc>
        <w:tc>
          <w:tcPr>
            <w:tcW w:w="3107" w:type="dxa"/>
          </w:tcPr>
          <w:p w:rsidR="00EF165C" w:rsidRPr="00FD4CD8" w:rsidRDefault="00A21197" w:rsidP="00A21197">
            <w:pPr>
              <w:spacing w:after="0"/>
              <w:rPr>
                <w:rFonts w:ascii="Arial" w:hAnsi="Arial" w:cs="Arial"/>
                <w:bCs/>
                <w:sz w:val="22"/>
                <w:szCs w:val="22"/>
              </w:rPr>
            </w:pPr>
            <w:r w:rsidRPr="00FD4CD8">
              <w:rPr>
                <w:rFonts w:ascii="Arial" w:hAnsi="Arial" w:cs="Arial"/>
                <w:bCs/>
                <w:sz w:val="22"/>
                <w:szCs w:val="22"/>
              </w:rPr>
              <w:t>В</w:t>
            </w:r>
            <w:r w:rsidR="000D0736" w:rsidRPr="00FD4CD8">
              <w:rPr>
                <w:rFonts w:ascii="Arial" w:hAnsi="Arial" w:cs="Arial"/>
                <w:bCs/>
                <w:sz w:val="22"/>
                <w:szCs w:val="22"/>
              </w:rPr>
              <w:t>идеопрезентация «Бионика – живая мастерская»</w:t>
            </w:r>
          </w:p>
          <w:p w:rsidR="00A21197" w:rsidRPr="00FD4CD8" w:rsidRDefault="00A21197" w:rsidP="00A21197">
            <w:pPr>
              <w:spacing w:after="0"/>
              <w:rPr>
                <w:rFonts w:ascii="Arial" w:hAnsi="Arial" w:cs="Arial"/>
                <w:bCs/>
                <w:sz w:val="22"/>
                <w:szCs w:val="22"/>
              </w:rPr>
            </w:pPr>
          </w:p>
        </w:tc>
        <w:tc>
          <w:tcPr>
            <w:tcW w:w="6089" w:type="dxa"/>
          </w:tcPr>
          <w:p w:rsidR="000D0736" w:rsidRPr="00FD4CD8" w:rsidRDefault="00D057F5" w:rsidP="00A21197">
            <w:pPr>
              <w:spacing w:after="0"/>
              <w:jc w:val="both"/>
              <w:rPr>
                <w:rFonts w:ascii="Arial" w:hAnsi="Arial" w:cs="Arial"/>
                <w:sz w:val="22"/>
                <w:szCs w:val="22"/>
              </w:rPr>
            </w:pPr>
            <w:hyperlink r:id="rId76" w:history="1">
              <w:r w:rsidR="000D0736" w:rsidRPr="00FD4CD8">
                <w:rPr>
                  <w:rStyle w:val="aff8"/>
                  <w:rFonts w:ascii="Arial" w:hAnsi="Arial" w:cs="Arial"/>
                  <w:color w:val="auto"/>
                  <w:sz w:val="22"/>
                  <w:szCs w:val="22"/>
                  <w:u w:val="none"/>
                </w:rPr>
                <w:t>https://ok.ru/lib.seversk/topic/152968581941254</w:t>
              </w:r>
            </w:hyperlink>
          </w:p>
          <w:p w:rsidR="00EF165C" w:rsidRPr="00FD4CD8" w:rsidRDefault="00D057F5" w:rsidP="00A21197">
            <w:pPr>
              <w:spacing w:after="0"/>
              <w:jc w:val="both"/>
              <w:rPr>
                <w:rFonts w:ascii="Arial" w:hAnsi="Arial" w:cs="Arial"/>
                <w:bCs/>
                <w:sz w:val="22"/>
                <w:szCs w:val="22"/>
              </w:rPr>
            </w:pPr>
            <w:hyperlink r:id="rId77" w:history="1">
              <w:r w:rsidR="000D0736" w:rsidRPr="00FD4CD8">
                <w:rPr>
                  <w:rStyle w:val="aff8"/>
                  <w:rFonts w:ascii="Arial" w:hAnsi="Arial" w:cs="Arial"/>
                  <w:color w:val="auto"/>
                  <w:sz w:val="22"/>
                  <w:szCs w:val="22"/>
                  <w:u w:val="none"/>
                </w:rPr>
                <w:t>https://www.youtube.com/watch?v=StTD82NnM2s</w:t>
              </w:r>
            </w:hyperlink>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4</w:t>
            </w:r>
          </w:p>
        </w:tc>
        <w:tc>
          <w:tcPr>
            <w:tcW w:w="3107" w:type="dxa"/>
          </w:tcPr>
          <w:p w:rsidR="00EF165C" w:rsidRPr="00FD4CD8" w:rsidRDefault="00A21197" w:rsidP="00A21197">
            <w:pPr>
              <w:spacing w:after="0"/>
              <w:rPr>
                <w:rFonts w:ascii="Arial" w:hAnsi="Arial" w:cs="Arial"/>
                <w:sz w:val="22"/>
                <w:szCs w:val="22"/>
              </w:rPr>
            </w:pPr>
            <w:r w:rsidRPr="00FD4CD8">
              <w:rPr>
                <w:rFonts w:ascii="Arial" w:hAnsi="Arial" w:cs="Arial"/>
                <w:sz w:val="22"/>
                <w:szCs w:val="22"/>
              </w:rPr>
              <w:t>В</w:t>
            </w:r>
            <w:r w:rsidR="00BD7566" w:rsidRPr="00FD4CD8">
              <w:rPr>
                <w:rFonts w:ascii="Arial" w:hAnsi="Arial" w:cs="Arial"/>
                <w:sz w:val="22"/>
                <w:szCs w:val="22"/>
              </w:rPr>
              <w:t>идеопрезентация «</w:t>
            </w:r>
            <w:r w:rsidR="00BD7566" w:rsidRPr="00FD4CD8">
              <w:rPr>
                <w:rFonts w:ascii="Arial" w:hAnsi="Arial" w:cs="Arial"/>
                <w:sz w:val="22"/>
                <w:szCs w:val="22"/>
                <w:lang w:val="en-US"/>
              </w:rPr>
              <w:t>Z</w:t>
            </w:r>
            <w:r w:rsidR="00BD7566" w:rsidRPr="00FD4CD8">
              <w:rPr>
                <w:rFonts w:ascii="Arial" w:hAnsi="Arial" w:cs="Arial"/>
                <w:sz w:val="22"/>
                <w:szCs w:val="22"/>
              </w:rPr>
              <w:t>ООдруг»</w:t>
            </w:r>
          </w:p>
          <w:p w:rsidR="00A21197" w:rsidRPr="00FD4CD8" w:rsidRDefault="00A21197" w:rsidP="00A21197">
            <w:pPr>
              <w:spacing w:after="0"/>
              <w:rPr>
                <w:rFonts w:ascii="Arial" w:hAnsi="Arial" w:cs="Arial"/>
                <w:bCs/>
                <w:sz w:val="22"/>
                <w:szCs w:val="22"/>
              </w:rPr>
            </w:pPr>
          </w:p>
        </w:tc>
        <w:tc>
          <w:tcPr>
            <w:tcW w:w="6089" w:type="dxa"/>
          </w:tcPr>
          <w:p w:rsidR="00BD7566" w:rsidRPr="00FD4CD8" w:rsidRDefault="00D057F5" w:rsidP="00A21197">
            <w:pPr>
              <w:shd w:val="clear" w:color="auto" w:fill="FFFFFF"/>
              <w:spacing w:after="0"/>
              <w:jc w:val="both"/>
              <w:rPr>
                <w:rFonts w:ascii="Arial" w:hAnsi="Arial" w:cs="Arial"/>
                <w:bCs/>
                <w:sz w:val="22"/>
                <w:szCs w:val="22"/>
              </w:rPr>
            </w:pPr>
            <w:hyperlink r:id="rId78" w:history="1">
              <w:r w:rsidR="00BD7566" w:rsidRPr="00FD4CD8">
                <w:rPr>
                  <w:rStyle w:val="aff8"/>
                  <w:rFonts w:ascii="Arial" w:hAnsi="Arial" w:cs="Arial"/>
                  <w:color w:val="auto"/>
                  <w:sz w:val="22"/>
                  <w:szCs w:val="22"/>
                  <w:u w:val="none"/>
                </w:rPr>
                <w:t>https://vk.com/lib.seversk?w=wall-116118635_9083</w:t>
              </w:r>
            </w:hyperlink>
          </w:p>
          <w:p w:rsidR="00EF165C" w:rsidRPr="00FD4CD8" w:rsidRDefault="00EF165C" w:rsidP="00A21197">
            <w:pPr>
              <w:spacing w:after="0"/>
              <w:jc w:val="both"/>
              <w:rPr>
                <w:rFonts w:ascii="Arial" w:hAnsi="Arial" w:cs="Arial"/>
                <w:bCs/>
                <w:sz w:val="22"/>
                <w:szCs w:val="22"/>
              </w:rPr>
            </w:pPr>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5</w:t>
            </w:r>
          </w:p>
        </w:tc>
        <w:tc>
          <w:tcPr>
            <w:tcW w:w="3107" w:type="dxa"/>
          </w:tcPr>
          <w:p w:rsidR="00EF165C" w:rsidRPr="00FD4CD8" w:rsidRDefault="00A21197" w:rsidP="00A21197">
            <w:pPr>
              <w:spacing w:after="0"/>
              <w:rPr>
                <w:rFonts w:ascii="Arial" w:hAnsi="Arial" w:cs="Arial"/>
                <w:sz w:val="22"/>
                <w:szCs w:val="22"/>
              </w:rPr>
            </w:pPr>
            <w:r w:rsidRPr="00FD4CD8">
              <w:rPr>
                <w:rFonts w:ascii="Arial" w:hAnsi="Arial" w:cs="Arial"/>
                <w:sz w:val="22"/>
                <w:szCs w:val="22"/>
              </w:rPr>
              <w:t xml:space="preserve">Онлайн-викторина «Первые </w:t>
            </w:r>
            <w:r w:rsidR="00BD7566" w:rsidRPr="00FD4CD8">
              <w:rPr>
                <w:rFonts w:ascii="Arial" w:hAnsi="Arial" w:cs="Arial"/>
                <w:sz w:val="22"/>
                <w:szCs w:val="22"/>
              </w:rPr>
              <w:t>вестники весны – первоцветы»</w:t>
            </w:r>
          </w:p>
          <w:p w:rsidR="00A21197" w:rsidRPr="00FD4CD8" w:rsidRDefault="00A21197" w:rsidP="00A21197">
            <w:pPr>
              <w:spacing w:after="0"/>
              <w:rPr>
                <w:rFonts w:ascii="Arial" w:hAnsi="Arial" w:cs="Arial"/>
                <w:sz w:val="22"/>
                <w:szCs w:val="22"/>
              </w:rPr>
            </w:pPr>
          </w:p>
        </w:tc>
        <w:tc>
          <w:tcPr>
            <w:tcW w:w="6089" w:type="dxa"/>
          </w:tcPr>
          <w:p w:rsidR="00BD7566" w:rsidRPr="00FD4CD8" w:rsidRDefault="00D057F5" w:rsidP="00A21197">
            <w:pPr>
              <w:spacing w:after="0"/>
              <w:jc w:val="both"/>
              <w:rPr>
                <w:rFonts w:ascii="Arial" w:hAnsi="Arial" w:cs="Arial"/>
                <w:sz w:val="22"/>
                <w:szCs w:val="22"/>
              </w:rPr>
            </w:pPr>
            <w:hyperlink r:id="rId79" w:history="1">
              <w:r w:rsidR="00BD7566" w:rsidRPr="00FD4CD8">
                <w:rPr>
                  <w:rStyle w:val="aff8"/>
                  <w:rFonts w:ascii="Arial" w:hAnsi="Arial" w:cs="Arial"/>
                  <w:color w:val="auto"/>
                  <w:sz w:val="22"/>
                  <w:szCs w:val="22"/>
                  <w:u w:val="none"/>
                </w:rPr>
                <w:t>http://lib.seversk.ru/news/2021/4/88/</w:t>
              </w:r>
            </w:hyperlink>
          </w:p>
          <w:p w:rsidR="00BD7566" w:rsidRPr="00FD4CD8" w:rsidRDefault="00D057F5" w:rsidP="00A21197">
            <w:pPr>
              <w:spacing w:after="0"/>
              <w:jc w:val="both"/>
              <w:rPr>
                <w:rFonts w:ascii="Arial" w:hAnsi="Arial" w:cs="Arial"/>
                <w:sz w:val="22"/>
                <w:szCs w:val="22"/>
              </w:rPr>
            </w:pPr>
            <w:hyperlink r:id="rId80" w:history="1">
              <w:r w:rsidR="00BD7566" w:rsidRPr="00FD4CD8">
                <w:rPr>
                  <w:rStyle w:val="aff8"/>
                  <w:rFonts w:ascii="Arial" w:hAnsi="Arial" w:cs="Arial"/>
                  <w:color w:val="auto"/>
                  <w:sz w:val="22"/>
                  <w:szCs w:val="22"/>
                  <w:u w:val="none"/>
                </w:rPr>
                <w:t>https://vk.com/lib.seversk?w=wall-116118635_8148</w:t>
              </w:r>
            </w:hyperlink>
          </w:p>
          <w:p w:rsidR="00EF165C" w:rsidRPr="00FD4CD8" w:rsidRDefault="00D057F5" w:rsidP="00A21197">
            <w:pPr>
              <w:spacing w:after="0"/>
              <w:jc w:val="both"/>
              <w:rPr>
                <w:rFonts w:ascii="Arial" w:hAnsi="Arial" w:cs="Arial"/>
                <w:sz w:val="22"/>
                <w:szCs w:val="22"/>
              </w:rPr>
            </w:pPr>
            <w:hyperlink r:id="rId81" w:history="1">
              <w:r w:rsidR="00BD7566" w:rsidRPr="00FD4CD8">
                <w:rPr>
                  <w:rStyle w:val="aff8"/>
                  <w:rFonts w:ascii="Arial" w:hAnsi="Arial" w:cs="Arial"/>
                  <w:color w:val="auto"/>
                  <w:sz w:val="22"/>
                  <w:szCs w:val="22"/>
                  <w:u w:val="none"/>
                </w:rPr>
                <w:t>https://ok.ru/lib.seversk/topic/152867485648902</w:t>
              </w:r>
            </w:hyperlink>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6</w:t>
            </w:r>
          </w:p>
        </w:tc>
        <w:tc>
          <w:tcPr>
            <w:tcW w:w="3107" w:type="dxa"/>
          </w:tcPr>
          <w:p w:rsidR="00A21197" w:rsidRPr="00FD4CD8" w:rsidRDefault="00A21197" w:rsidP="00A21197">
            <w:pPr>
              <w:spacing w:after="0"/>
              <w:rPr>
                <w:rFonts w:ascii="Arial" w:hAnsi="Arial" w:cs="Arial"/>
                <w:bCs/>
                <w:sz w:val="22"/>
                <w:szCs w:val="22"/>
              </w:rPr>
            </w:pPr>
            <w:r w:rsidRPr="00FD4CD8">
              <w:rPr>
                <w:rFonts w:ascii="Arial" w:hAnsi="Arial" w:cs="Arial"/>
                <w:bCs/>
                <w:sz w:val="22"/>
                <w:szCs w:val="22"/>
              </w:rPr>
              <w:t>В</w:t>
            </w:r>
            <w:r w:rsidR="00BD7566" w:rsidRPr="00FD4CD8">
              <w:rPr>
                <w:rFonts w:ascii="Arial" w:hAnsi="Arial" w:cs="Arial"/>
                <w:bCs/>
                <w:sz w:val="22"/>
                <w:szCs w:val="22"/>
              </w:rPr>
              <w:t xml:space="preserve">идеопрезентация </w:t>
            </w:r>
          </w:p>
          <w:p w:rsidR="00EF165C" w:rsidRPr="00FD4CD8" w:rsidRDefault="00BD7566" w:rsidP="00A21197">
            <w:pPr>
              <w:spacing w:after="0"/>
              <w:rPr>
                <w:rFonts w:ascii="Arial" w:hAnsi="Arial" w:cs="Arial"/>
                <w:bCs/>
                <w:sz w:val="22"/>
                <w:szCs w:val="22"/>
              </w:rPr>
            </w:pPr>
            <w:r w:rsidRPr="00FD4CD8">
              <w:rPr>
                <w:rFonts w:ascii="Arial" w:hAnsi="Arial" w:cs="Arial"/>
                <w:sz w:val="22"/>
                <w:szCs w:val="22"/>
              </w:rPr>
              <w:t>«Мой долг перед планетой»</w:t>
            </w:r>
          </w:p>
        </w:tc>
        <w:tc>
          <w:tcPr>
            <w:tcW w:w="6089" w:type="dxa"/>
          </w:tcPr>
          <w:p w:rsidR="00EF165C" w:rsidRPr="00FD4CD8" w:rsidRDefault="00BD7566" w:rsidP="00A21197">
            <w:pPr>
              <w:spacing w:after="0"/>
              <w:jc w:val="both"/>
              <w:rPr>
                <w:rFonts w:ascii="Arial" w:hAnsi="Arial" w:cs="Arial"/>
                <w:bCs/>
                <w:sz w:val="22"/>
                <w:szCs w:val="22"/>
              </w:rPr>
            </w:pPr>
            <w:r w:rsidRPr="00FD4CD8">
              <w:rPr>
                <w:rFonts w:ascii="Arial" w:hAnsi="Arial" w:cs="Arial"/>
                <w:sz w:val="22"/>
                <w:szCs w:val="22"/>
              </w:rPr>
              <w:t>https://vk.com/lib.seversk?z=video-116118635_456239407%2F63dcec1e0253051f72%2Fpl_wall_-116118635</w:t>
            </w:r>
            <w:r w:rsidRPr="00FD4CD8">
              <w:rPr>
                <w:rFonts w:ascii="Arial" w:hAnsi="Arial" w:cs="Arial"/>
                <w:bCs/>
                <w:sz w:val="22"/>
                <w:szCs w:val="22"/>
              </w:rPr>
              <w:t xml:space="preserve">- </w:t>
            </w:r>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7</w:t>
            </w:r>
          </w:p>
        </w:tc>
        <w:tc>
          <w:tcPr>
            <w:tcW w:w="3107" w:type="dxa"/>
          </w:tcPr>
          <w:p w:rsidR="00EF165C" w:rsidRPr="00FD4CD8" w:rsidRDefault="00A21197" w:rsidP="00A21197">
            <w:pPr>
              <w:spacing w:after="0"/>
              <w:rPr>
                <w:rFonts w:ascii="Arial" w:hAnsi="Arial" w:cs="Arial"/>
                <w:sz w:val="22"/>
                <w:szCs w:val="22"/>
              </w:rPr>
            </w:pPr>
            <w:r w:rsidRPr="00FD4CD8">
              <w:rPr>
                <w:rFonts w:ascii="Arial" w:hAnsi="Arial" w:cs="Arial"/>
                <w:bCs/>
                <w:sz w:val="22"/>
                <w:szCs w:val="22"/>
              </w:rPr>
              <w:t>В</w:t>
            </w:r>
            <w:r w:rsidR="00BD7566" w:rsidRPr="00FD4CD8">
              <w:rPr>
                <w:rFonts w:ascii="Arial" w:hAnsi="Arial" w:cs="Arial"/>
                <w:bCs/>
                <w:sz w:val="22"/>
                <w:szCs w:val="22"/>
              </w:rPr>
              <w:t>идеообзор книг «</w:t>
            </w:r>
            <w:r w:rsidR="00BD7566" w:rsidRPr="00FD4CD8">
              <w:rPr>
                <w:rFonts w:ascii="Arial" w:hAnsi="Arial" w:cs="Arial"/>
                <w:sz w:val="22"/>
                <w:szCs w:val="22"/>
              </w:rPr>
              <w:t>По заповедным местам России»</w:t>
            </w:r>
          </w:p>
          <w:p w:rsidR="00A21197" w:rsidRPr="00FD4CD8" w:rsidRDefault="00A21197" w:rsidP="00A21197">
            <w:pPr>
              <w:spacing w:after="0"/>
              <w:rPr>
                <w:rFonts w:ascii="Arial" w:hAnsi="Arial" w:cs="Arial"/>
                <w:bCs/>
                <w:sz w:val="22"/>
                <w:szCs w:val="22"/>
              </w:rPr>
            </w:pPr>
          </w:p>
        </w:tc>
        <w:tc>
          <w:tcPr>
            <w:tcW w:w="6089" w:type="dxa"/>
          </w:tcPr>
          <w:p w:rsidR="00A21197" w:rsidRPr="00FD4CD8" w:rsidRDefault="00A21197" w:rsidP="00A21197">
            <w:pPr>
              <w:spacing w:after="0"/>
              <w:jc w:val="both"/>
              <w:rPr>
                <w:rStyle w:val="aff8"/>
                <w:rFonts w:ascii="Arial" w:hAnsi="Arial" w:cs="Arial"/>
                <w:color w:val="auto"/>
                <w:sz w:val="22"/>
                <w:szCs w:val="22"/>
                <w:u w:val="none"/>
              </w:rPr>
            </w:pPr>
          </w:p>
          <w:p w:rsidR="00EF165C" w:rsidRPr="00FD4CD8" w:rsidRDefault="00D057F5" w:rsidP="00A21197">
            <w:pPr>
              <w:spacing w:after="0"/>
              <w:jc w:val="both"/>
              <w:rPr>
                <w:rFonts w:ascii="Arial" w:hAnsi="Arial" w:cs="Arial"/>
                <w:bCs/>
                <w:sz w:val="22"/>
                <w:szCs w:val="22"/>
              </w:rPr>
            </w:pPr>
            <w:hyperlink r:id="rId82" w:history="1">
              <w:r w:rsidR="00BD7566" w:rsidRPr="00FD4CD8">
                <w:rPr>
                  <w:rStyle w:val="aff8"/>
                  <w:rFonts w:ascii="Arial" w:hAnsi="Arial" w:cs="Arial"/>
                  <w:color w:val="auto"/>
                  <w:sz w:val="22"/>
                  <w:szCs w:val="22"/>
                  <w:u w:val="none"/>
                </w:rPr>
                <w:t>http://lib.seversk.ru/news/2021/1/17/</w:t>
              </w:r>
            </w:hyperlink>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8</w:t>
            </w:r>
          </w:p>
        </w:tc>
        <w:tc>
          <w:tcPr>
            <w:tcW w:w="3107" w:type="dxa"/>
          </w:tcPr>
          <w:p w:rsidR="00A21197" w:rsidRPr="00142610" w:rsidRDefault="00A21197" w:rsidP="00A21197">
            <w:pPr>
              <w:spacing w:after="0"/>
              <w:rPr>
                <w:rFonts w:ascii="Arial" w:hAnsi="Arial" w:cs="Arial"/>
                <w:sz w:val="22"/>
                <w:szCs w:val="22"/>
              </w:rPr>
            </w:pPr>
            <w:r w:rsidRPr="00FD4CD8">
              <w:rPr>
                <w:rFonts w:ascii="Arial" w:hAnsi="Arial" w:cs="Arial"/>
                <w:sz w:val="22"/>
                <w:szCs w:val="22"/>
              </w:rPr>
              <w:t>О</w:t>
            </w:r>
            <w:r w:rsidR="00BD7566" w:rsidRPr="00FD4CD8">
              <w:rPr>
                <w:rFonts w:ascii="Arial" w:hAnsi="Arial" w:cs="Arial"/>
                <w:sz w:val="22"/>
                <w:szCs w:val="22"/>
              </w:rPr>
              <w:t>нлайн-выставка «Предупрежденье поколеньям новым»</w:t>
            </w:r>
          </w:p>
        </w:tc>
        <w:tc>
          <w:tcPr>
            <w:tcW w:w="6089" w:type="dxa"/>
          </w:tcPr>
          <w:p w:rsidR="00BD7566" w:rsidRPr="00FD4CD8" w:rsidRDefault="00D057F5" w:rsidP="00A21197">
            <w:pPr>
              <w:spacing w:after="0"/>
              <w:jc w:val="both"/>
              <w:rPr>
                <w:rFonts w:ascii="Arial" w:hAnsi="Arial" w:cs="Arial"/>
                <w:sz w:val="22"/>
                <w:szCs w:val="22"/>
              </w:rPr>
            </w:pPr>
            <w:hyperlink r:id="rId83" w:history="1">
              <w:r w:rsidR="00BD7566" w:rsidRPr="00FD4CD8">
                <w:rPr>
                  <w:rStyle w:val="aff8"/>
                  <w:rFonts w:ascii="Arial" w:hAnsi="Arial" w:cs="Arial"/>
                  <w:color w:val="auto"/>
                  <w:sz w:val="22"/>
                  <w:szCs w:val="22"/>
                  <w:u w:val="none"/>
                </w:rPr>
                <w:t>https://ok.ru/lib.seversk/topic/152890492061702</w:t>
              </w:r>
            </w:hyperlink>
            <w:r w:rsidR="00BD7566" w:rsidRPr="00FD4CD8">
              <w:rPr>
                <w:rFonts w:ascii="Arial" w:hAnsi="Arial" w:cs="Arial"/>
                <w:sz w:val="22"/>
                <w:szCs w:val="22"/>
              </w:rPr>
              <w:t xml:space="preserve"> </w:t>
            </w:r>
          </w:p>
          <w:p w:rsidR="00EF165C" w:rsidRPr="00FD4CD8" w:rsidRDefault="00D057F5" w:rsidP="00A21197">
            <w:pPr>
              <w:spacing w:after="0"/>
              <w:jc w:val="both"/>
              <w:rPr>
                <w:rFonts w:ascii="Arial" w:hAnsi="Arial" w:cs="Arial"/>
                <w:sz w:val="22"/>
                <w:szCs w:val="22"/>
              </w:rPr>
            </w:pPr>
            <w:hyperlink r:id="rId84" w:history="1">
              <w:r w:rsidR="00BD7566" w:rsidRPr="00FD4CD8">
                <w:rPr>
                  <w:rStyle w:val="aff8"/>
                  <w:rFonts w:ascii="Arial" w:hAnsi="Arial" w:cs="Arial"/>
                  <w:color w:val="auto"/>
                  <w:sz w:val="22"/>
                  <w:szCs w:val="22"/>
                  <w:u w:val="none"/>
                </w:rPr>
                <w:t>https://vk.com/lib.seversk?w=wall-116118635_8235</w:t>
              </w:r>
            </w:hyperlink>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9</w:t>
            </w:r>
          </w:p>
        </w:tc>
        <w:tc>
          <w:tcPr>
            <w:tcW w:w="3107" w:type="dxa"/>
          </w:tcPr>
          <w:p w:rsidR="00EF165C" w:rsidRPr="00FD4CD8" w:rsidRDefault="00A21197" w:rsidP="00A21197">
            <w:pPr>
              <w:spacing w:after="0"/>
              <w:rPr>
                <w:rFonts w:ascii="Arial" w:hAnsi="Arial" w:cs="Arial"/>
                <w:sz w:val="22"/>
                <w:szCs w:val="22"/>
              </w:rPr>
            </w:pPr>
            <w:r w:rsidRPr="00FD4CD8">
              <w:rPr>
                <w:rFonts w:ascii="Arial" w:hAnsi="Arial" w:cs="Arial"/>
                <w:sz w:val="22"/>
                <w:szCs w:val="22"/>
              </w:rPr>
              <w:t>М</w:t>
            </w:r>
            <w:r w:rsidR="00BD7566" w:rsidRPr="00FD4CD8">
              <w:rPr>
                <w:rFonts w:ascii="Arial" w:hAnsi="Arial" w:cs="Arial"/>
                <w:sz w:val="22"/>
                <w:szCs w:val="22"/>
              </w:rPr>
              <w:t>едиабеседа «Укротители чернобыльского пламени»</w:t>
            </w:r>
          </w:p>
          <w:p w:rsidR="00A21197" w:rsidRPr="00FD4CD8" w:rsidRDefault="00A21197" w:rsidP="00A21197">
            <w:pPr>
              <w:spacing w:after="0"/>
              <w:rPr>
                <w:rFonts w:ascii="Arial" w:hAnsi="Arial" w:cs="Arial"/>
                <w:sz w:val="22"/>
                <w:szCs w:val="22"/>
              </w:rPr>
            </w:pPr>
          </w:p>
        </w:tc>
        <w:tc>
          <w:tcPr>
            <w:tcW w:w="6089" w:type="dxa"/>
          </w:tcPr>
          <w:p w:rsidR="00BD7566" w:rsidRPr="00FD4CD8" w:rsidRDefault="00D057F5" w:rsidP="00A21197">
            <w:pPr>
              <w:spacing w:after="0"/>
              <w:jc w:val="both"/>
              <w:rPr>
                <w:rFonts w:ascii="Arial" w:hAnsi="Arial" w:cs="Arial"/>
                <w:sz w:val="22"/>
                <w:szCs w:val="22"/>
              </w:rPr>
            </w:pPr>
            <w:hyperlink r:id="rId85" w:history="1">
              <w:r w:rsidR="00BD7566" w:rsidRPr="00FD4CD8">
                <w:rPr>
                  <w:rStyle w:val="aff8"/>
                  <w:rFonts w:ascii="Arial" w:hAnsi="Arial" w:cs="Arial"/>
                  <w:color w:val="auto"/>
                  <w:sz w:val="22"/>
                  <w:szCs w:val="22"/>
                  <w:u w:val="none"/>
                </w:rPr>
                <w:t>https://ok.ru/lib.seversk/topic/152890844973062</w:t>
              </w:r>
            </w:hyperlink>
          </w:p>
          <w:p w:rsidR="00EF165C" w:rsidRPr="00FD4CD8" w:rsidRDefault="00D057F5" w:rsidP="00A21197">
            <w:pPr>
              <w:spacing w:after="0"/>
              <w:jc w:val="both"/>
              <w:rPr>
                <w:rFonts w:ascii="Arial" w:hAnsi="Arial" w:cs="Arial"/>
                <w:sz w:val="22"/>
                <w:szCs w:val="22"/>
              </w:rPr>
            </w:pPr>
            <w:hyperlink r:id="rId86" w:history="1">
              <w:r w:rsidR="00BD7566" w:rsidRPr="00FD4CD8">
                <w:rPr>
                  <w:rStyle w:val="aff8"/>
                  <w:rFonts w:ascii="Arial" w:hAnsi="Arial" w:cs="Arial"/>
                  <w:color w:val="auto"/>
                  <w:sz w:val="22"/>
                  <w:szCs w:val="22"/>
                  <w:u w:val="none"/>
                </w:rPr>
                <w:t>https://vk.com/lib.seversk?w=wall-116118635_8236</w:t>
              </w:r>
            </w:hyperlink>
            <w:r w:rsidR="00BD7566" w:rsidRPr="00FD4CD8">
              <w:rPr>
                <w:rFonts w:ascii="Arial" w:hAnsi="Arial" w:cs="Arial"/>
                <w:sz w:val="22"/>
                <w:szCs w:val="22"/>
              </w:rPr>
              <w:t xml:space="preserve"> </w:t>
            </w:r>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10</w:t>
            </w:r>
          </w:p>
        </w:tc>
        <w:tc>
          <w:tcPr>
            <w:tcW w:w="3107" w:type="dxa"/>
          </w:tcPr>
          <w:p w:rsidR="00EF165C" w:rsidRPr="00FD4CD8" w:rsidRDefault="00A21197" w:rsidP="00A21197">
            <w:pPr>
              <w:spacing w:after="0"/>
              <w:rPr>
                <w:rFonts w:ascii="Arial" w:hAnsi="Arial" w:cs="Arial"/>
                <w:sz w:val="22"/>
                <w:szCs w:val="22"/>
              </w:rPr>
            </w:pPr>
            <w:r w:rsidRPr="00FD4CD8">
              <w:rPr>
                <w:rFonts w:ascii="Arial" w:hAnsi="Arial" w:cs="Arial"/>
                <w:sz w:val="22"/>
                <w:szCs w:val="22"/>
              </w:rPr>
              <w:t>Презентация и онлайн-игра «Исчезающая красота»</w:t>
            </w:r>
          </w:p>
          <w:p w:rsidR="00A21197" w:rsidRPr="00FD4CD8" w:rsidRDefault="00A21197" w:rsidP="00A21197">
            <w:pPr>
              <w:spacing w:after="0"/>
              <w:rPr>
                <w:rFonts w:ascii="Arial" w:hAnsi="Arial" w:cs="Arial"/>
                <w:bCs/>
                <w:sz w:val="22"/>
                <w:szCs w:val="22"/>
              </w:rPr>
            </w:pPr>
          </w:p>
        </w:tc>
        <w:tc>
          <w:tcPr>
            <w:tcW w:w="6089" w:type="dxa"/>
          </w:tcPr>
          <w:p w:rsidR="00A21197" w:rsidRPr="00FD4CD8" w:rsidRDefault="00D057F5" w:rsidP="00A21197">
            <w:pPr>
              <w:spacing w:after="0"/>
              <w:jc w:val="both"/>
              <w:rPr>
                <w:rFonts w:ascii="Arial" w:hAnsi="Arial" w:cs="Arial"/>
                <w:sz w:val="22"/>
                <w:szCs w:val="22"/>
              </w:rPr>
            </w:pPr>
            <w:hyperlink r:id="rId87" w:history="1">
              <w:r w:rsidR="00A21197" w:rsidRPr="00FD4CD8">
                <w:rPr>
                  <w:rStyle w:val="aff8"/>
                  <w:rFonts w:ascii="Arial" w:hAnsi="Arial" w:cs="Arial"/>
                  <w:color w:val="auto"/>
                  <w:sz w:val="22"/>
                  <w:szCs w:val="22"/>
                  <w:u w:val="none"/>
                </w:rPr>
                <w:t>https://ok.ru/lib.seversk/topic/152946682628102</w:t>
              </w:r>
            </w:hyperlink>
          </w:p>
          <w:p w:rsidR="00EF165C" w:rsidRPr="00FD4CD8" w:rsidRDefault="00D057F5" w:rsidP="00A21197">
            <w:pPr>
              <w:shd w:val="clear" w:color="auto" w:fill="FFFFFF"/>
              <w:spacing w:after="0"/>
              <w:jc w:val="both"/>
              <w:rPr>
                <w:rFonts w:ascii="Arial" w:hAnsi="Arial" w:cs="Arial"/>
                <w:sz w:val="22"/>
                <w:szCs w:val="22"/>
              </w:rPr>
            </w:pPr>
            <w:hyperlink r:id="rId88" w:history="1">
              <w:r w:rsidR="00A21197" w:rsidRPr="00FD4CD8">
                <w:rPr>
                  <w:rStyle w:val="aff8"/>
                  <w:rFonts w:ascii="Arial" w:hAnsi="Arial" w:cs="Arial"/>
                  <w:color w:val="auto"/>
                  <w:sz w:val="22"/>
                  <w:szCs w:val="22"/>
                  <w:u w:val="none"/>
                </w:rPr>
                <w:t>https://vk.com/lib.seversk?w=wall-116118635_8339</w:t>
              </w:r>
            </w:hyperlink>
          </w:p>
        </w:tc>
      </w:tr>
      <w:tr w:rsidR="00EF165C" w:rsidRPr="00FD4CD8" w:rsidTr="00A21197">
        <w:tc>
          <w:tcPr>
            <w:tcW w:w="432" w:type="dxa"/>
          </w:tcPr>
          <w:p w:rsidR="00EF165C" w:rsidRPr="00FD4CD8" w:rsidRDefault="000D0736" w:rsidP="008A7182">
            <w:pPr>
              <w:jc w:val="center"/>
              <w:rPr>
                <w:rFonts w:ascii="Arial" w:hAnsi="Arial" w:cs="Arial"/>
                <w:bCs/>
                <w:sz w:val="22"/>
                <w:szCs w:val="22"/>
              </w:rPr>
            </w:pPr>
            <w:r w:rsidRPr="00FD4CD8">
              <w:rPr>
                <w:rFonts w:ascii="Arial" w:hAnsi="Arial" w:cs="Arial"/>
                <w:bCs/>
                <w:sz w:val="22"/>
                <w:szCs w:val="22"/>
              </w:rPr>
              <w:t>11</w:t>
            </w:r>
          </w:p>
        </w:tc>
        <w:tc>
          <w:tcPr>
            <w:tcW w:w="3107" w:type="dxa"/>
          </w:tcPr>
          <w:p w:rsidR="00EF165C" w:rsidRPr="00FD4CD8" w:rsidRDefault="00A21197" w:rsidP="00A21197">
            <w:pPr>
              <w:spacing w:after="0"/>
              <w:rPr>
                <w:rFonts w:ascii="Arial" w:hAnsi="Arial" w:cs="Arial"/>
                <w:bCs/>
                <w:sz w:val="22"/>
                <w:szCs w:val="22"/>
              </w:rPr>
            </w:pPr>
            <w:r w:rsidRPr="00FD4CD8">
              <w:rPr>
                <w:rFonts w:ascii="Arial" w:hAnsi="Arial" w:cs="Arial"/>
                <w:sz w:val="22"/>
                <w:szCs w:val="22"/>
              </w:rPr>
              <w:t>Видеопрезентация «Край родной, знакомый и загадочный»</w:t>
            </w:r>
          </w:p>
        </w:tc>
        <w:tc>
          <w:tcPr>
            <w:tcW w:w="6089" w:type="dxa"/>
          </w:tcPr>
          <w:p w:rsidR="00A21197" w:rsidRPr="00FD4CD8" w:rsidRDefault="00D057F5" w:rsidP="00A21197">
            <w:pPr>
              <w:spacing w:after="0"/>
              <w:jc w:val="both"/>
              <w:rPr>
                <w:rFonts w:ascii="Arial" w:hAnsi="Arial" w:cs="Arial"/>
                <w:sz w:val="22"/>
                <w:szCs w:val="22"/>
              </w:rPr>
            </w:pPr>
            <w:hyperlink r:id="rId89" w:history="1">
              <w:r w:rsidR="00A21197" w:rsidRPr="00FD4CD8">
                <w:rPr>
                  <w:rStyle w:val="aff8"/>
                  <w:rFonts w:ascii="Arial" w:hAnsi="Arial" w:cs="Arial"/>
                  <w:color w:val="auto"/>
                  <w:sz w:val="22"/>
                  <w:szCs w:val="22"/>
                  <w:u w:val="none"/>
                </w:rPr>
                <w:t>https://ok.ru/lib.seversk/topic/152976431974406</w:t>
              </w:r>
            </w:hyperlink>
          </w:p>
          <w:p w:rsidR="00A21197" w:rsidRPr="00FD4CD8" w:rsidRDefault="00D057F5" w:rsidP="00A21197">
            <w:pPr>
              <w:spacing w:after="0"/>
              <w:jc w:val="both"/>
              <w:rPr>
                <w:rFonts w:ascii="Arial" w:hAnsi="Arial" w:cs="Arial"/>
                <w:sz w:val="22"/>
                <w:szCs w:val="22"/>
              </w:rPr>
            </w:pPr>
            <w:hyperlink r:id="rId90" w:history="1">
              <w:r w:rsidR="00A21197" w:rsidRPr="00FD4CD8">
                <w:rPr>
                  <w:rStyle w:val="aff8"/>
                  <w:rFonts w:ascii="Arial" w:hAnsi="Arial" w:cs="Arial"/>
                  <w:color w:val="auto"/>
                  <w:sz w:val="22"/>
                  <w:szCs w:val="22"/>
                  <w:u w:val="none"/>
                </w:rPr>
                <w:t>https://vk.com/lib.seversk?w=wall-116118635_8442</w:t>
              </w:r>
            </w:hyperlink>
          </w:p>
          <w:p w:rsidR="00EF165C" w:rsidRPr="00FD4CD8" w:rsidRDefault="00D057F5" w:rsidP="00A21197">
            <w:pPr>
              <w:spacing w:after="0"/>
              <w:jc w:val="both"/>
              <w:rPr>
                <w:rFonts w:ascii="Arial" w:hAnsi="Arial" w:cs="Arial"/>
                <w:sz w:val="22"/>
                <w:szCs w:val="22"/>
              </w:rPr>
            </w:pPr>
            <w:hyperlink r:id="rId91" w:history="1">
              <w:r w:rsidR="00A21197" w:rsidRPr="00FD4CD8">
                <w:rPr>
                  <w:rStyle w:val="aff8"/>
                  <w:rFonts w:ascii="Arial" w:hAnsi="Arial" w:cs="Arial"/>
                  <w:color w:val="auto"/>
                  <w:sz w:val="22"/>
                  <w:szCs w:val="22"/>
                  <w:u w:val="none"/>
                </w:rPr>
                <w:t>http://lib.seversk.ru/news/2021/5/9/</w:t>
              </w:r>
            </w:hyperlink>
          </w:p>
        </w:tc>
      </w:tr>
    </w:tbl>
    <w:p w:rsidR="00EF165C" w:rsidRDefault="00EF165C" w:rsidP="0036666F">
      <w:pPr>
        <w:shd w:val="clear" w:color="auto" w:fill="FFFFFF"/>
        <w:ind w:firstLine="709"/>
        <w:jc w:val="both"/>
        <w:rPr>
          <w:rFonts w:ascii="Arial" w:eastAsia="Times New Roman" w:hAnsi="Arial" w:cs="Arial"/>
          <w:bCs/>
          <w:lang w:eastAsia="ru-RU"/>
        </w:rPr>
      </w:pPr>
    </w:p>
    <w:p w:rsidR="00FD4CD8" w:rsidRPr="00A70C55" w:rsidRDefault="00FD4CD8" w:rsidP="00FD4CD8">
      <w:pPr>
        <w:shd w:val="clear" w:color="auto" w:fill="FFFFFF"/>
        <w:ind w:firstLine="709"/>
        <w:jc w:val="both"/>
        <w:rPr>
          <w:rFonts w:ascii="Arial" w:eastAsia="Times New Roman" w:hAnsi="Arial" w:cs="Arial"/>
          <w:bCs/>
          <w:lang w:eastAsia="ru-RU"/>
        </w:rPr>
      </w:pPr>
      <w:r w:rsidRPr="00A70C55">
        <w:rPr>
          <w:rFonts w:ascii="Arial" w:eastAsia="Times New Roman" w:hAnsi="Arial" w:cs="Arial"/>
          <w:bCs/>
          <w:lang w:eastAsia="ru-RU"/>
        </w:rPr>
        <w:t>Экологическое просвещение - важное направление деятельности библиотеки. Библиотекари используют различные формы и методы рекламы литературы по экологии.</w:t>
      </w:r>
    </w:p>
    <w:p w:rsidR="00FD4CD8" w:rsidRPr="00A70C55" w:rsidRDefault="00FD4CD8" w:rsidP="00FD4CD8">
      <w:pPr>
        <w:shd w:val="clear" w:color="auto" w:fill="FFFFFF"/>
        <w:ind w:firstLine="709"/>
        <w:jc w:val="both"/>
        <w:rPr>
          <w:rFonts w:ascii="Arial" w:eastAsia="Times New Roman" w:hAnsi="Arial" w:cs="Arial"/>
          <w:bCs/>
          <w:lang w:eastAsia="ru-RU"/>
        </w:rPr>
      </w:pPr>
      <w:r w:rsidRPr="00A70C55">
        <w:rPr>
          <w:rFonts w:ascii="Arial" w:eastAsia="Times New Roman" w:hAnsi="Arial" w:cs="Arial"/>
          <w:bCs/>
          <w:lang w:eastAsia="ru-RU"/>
        </w:rPr>
        <w:t xml:space="preserve">Так сотрудники отдела «Абонемент» провели для </w:t>
      </w:r>
      <w:r>
        <w:rPr>
          <w:rFonts w:ascii="Arial" w:eastAsia="Times New Roman" w:hAnsi="Arial" w:cs="Arial"/>
          <w:bCs/>
          <w:lang w:eastAsia="ru-RU"/>
        </w:rPr>
        <w:t>обучающихся общеобразовательных учреждений</w:t>
      </w:r>
      <w:r w:rsidRPr="00A70C55">
        <w:rPr>
          <w:rFonts w:ascii="Arial" w:eastAsia="Times New Roman" w:hAnsi="Arial" w:cs="Arial"/>
          <w:bCs/>
          <w:lang w:eastAsia="ru-RU"/>
        </w:rPr>
        <w:t xml:space="preserve"> города игровые программы «Птица за твоим </w:t>
      </w:r>
      <w:r w:rsidRPr="00A70C55">
        <w:rPr>
          <w:rFonts w:ascii="Arial" w:eastAsia="Times New Roman" w:hAnsi="Arial" w:cs="Arial"/>
          <w:bCs/>
          <w:lang w:eastAsia="ru-RU"/>
        </w:rPr>
        <w:lastRenderedPageBreak/>
        <w:t xml:space="preserve">окном» и «Заглянем в мир живой природы». </w:t>
      </w:r>
      <w:r>
        <w:rPr>
          <w:rFonts w:ascii="Arial" w:eastAsia="Times New Roman" w:hAnsi="Arial" w:cs="Arial"/>
          <w:bCs/>
          <w:lang w:eastAsia="ru-RU"/>
        </w:rPr>
        <w:t>Участники</w:t>
      </w:r>
      <w:r w:rsidRPr="00A70C55">
        <w:rPr>
          <w:rFonts w:ascii="Arial" w:eastAsia="Times New Roman" w:hAnsi="Arial" w:cs="Arial"/>
          <w:lang w:eastAsia="ru-RU"/>
        </w:rPr>
        <w:t xml:space="preserve"> отгадывали загадки про самых популярных и знакомых им птиц, а также узнали о более редких птицах, которых можно увидеть в своих кормушках.</w:t>
      </w:r>
    </w:p>
    <w:p w:rsidR="00FD4CD8" w:rsidRPr="00A70C55" w:rsidRDefault="00FD4CD8" w:rsidP="00FD4CD8">
      <w:pPr>
        <w:ind w:firstLine="709"/>
        <w:jc w:val="both"/>
        <w:rPr>
          <w:rFonts w:ascii="Arial" w:eastAsia="Times New Roman" w:hAnsi="Arial" w:cs="Arial"/>
          <w:lang w:eastAsia="ru-RU"/>
        </w:rPr>
      </w:pPr>
      <w:r w:rsidRPr="00A70C55">
        <w:rPr>
          <w:rFonts w:ascii="Arial" w:eastAsia="Times New Roman" w:hAnsi="Arial" w:cs="Arial"/>
          <w:lang w:eastAsia="ru-RU"/>
        </w:rPr>
        <w:t>Экологический час</w:t>
      </w:r>
      <w:r>
        <w:rPr>
          <w:rFonts w:ascii="Arial" w:eastAsia="Times New Roman" w:hAnsi="Arial" w:cs="Arial"/>
          <w:lang w:eastAsia="ru-RU"/>
        </w:rPr>
        <w:t xml:space="preserve"> «Пернатый символ года», проведё</w:t>
      </w:r>
      <w:r w:rsidRPr="00A70C55">
        <w:rPr>
          <w:rFonts w:ascii="Arial" w:eastAsia="Times New Roman" w:hAnsi="Arial" w:cs="Arial"/>
          <w:lang w:eastAsia="ru-RU"/>
        </w:rPr>
        <w:t>нный сотрудниками информационно-библиографического отдела для учащихся начальной школы, познакомил школьников с многообразием и жизнедеятельностью птиц, показал значение птиц в природе и жизни человека. На встрече дети узнали об организации «Союз охраны птиц России», по решению которой птицей 2021 года выбран кобчик – самая маленькая птица из рода соколиных. Дети познакомились с многообразием птиц рода соколиных, вспомнили пословицы о соколах, участвовали в играх на внимательность, слушали рассказ «Загостившийся хищник. История спасения птенца кобчика».</w:t>
      </w:r>
    </w:p>
    <w:p w:rsidR="00FD4CD8" w:rsidRPr="00A70C55" w:rsidRDefault="00FD4CD8" w:rsidP="003E20E0">
      <w:pPr>
        <w:ind w:firstLine="709"/>
        <w:jc w:val="both"/>
        <w:rPr>
          <w:rFonts w:ascii="Arial" w:eastAsia="Times New Roman" w:hAnsi="Arial" w:cs="Arial"/>
          <w:lang w:eastAsia="ru-RU"/>
        </w:rPr>
      </w:pPr>
      <w:r w:rsidRPr="0032112B">
        <w:rPr>
          <w:rFonts w:ascii="Arial" w:eastAsia="Times New Roman" w:hAnsi="Arial" w:cs="Arial"/>
          <w:lang w:eastAsia="ru-RU"/>
        </w:rPr>
        <w:t>Цель экологического</w:t>
      </w:r>
      <w:r w:rsidRPr="00A70C55">
        <w:rPr>
          <w:rFonts w:ascii="Arial" w:eastAsia="Times New Roman" w:hAnsi="Arial" w:cs="Arial"/>
          <w:lang w:eastAsia="ru-RU"/>
        </w:rPr>
        <w:t xml:space="preserve"> путешествия «По страницам Красной книги – северские краснокнижники»</w:t>
      </w:r>
      <w:r w:rsidR="00DB628C">
        <w:rPr>
          <w:rFonts w:ascii="Arial" w:eastAsia="Times New Roman" w:hAnsi="Arial" w:cs="Arial"/>
          <w:lang w:eastAsia="ru-RU"/>
        </w:rPr>
        <w:t xml:space="preserve"> -</w:t>
      </w:r>
      <w:r w:rsidRPr="00A70C55">
        <w:rPr>
          <w:rFonts w:ascii="Arial" w:eastAsia="Times New Roman" w:hAnsi="Arial" w:cs="Arial"/>
          <w:lang w:eastAsia="ru-RU"/>
        </w:rPr>
        <w:t xml:space="preserve"> формирование у подрастающего поколения экологической культуры и правильного, бережного отношения к природе родного края. Особое внимание здесь уделяется развитию интереса детей к северской при</w:t>
      </w:r>
      <w:r>
        <w:rPr>
          <w:rFonts w:ascii="Arial" w:eastAsia="Times New Roman" w:hAnsi="Arial" w:cs="Arial"/>
          <w:lang w:eastAsia="ru-RU"/>
        </w:rPr>
        <w:t>роде, желанию больше узнать о её</w:t>
      </w:r>
      <w:r w:rsidRPr="00A70C55">
        <w:rPr>
          <w:rFonts w:ascii="Arial" w:eastAsia="Times New Roman" w:hAnsi="Arial" w:cs="Arial"/>
          <w:lang w:eastAsia="ru-RU"/>
        </w:rPr>
        <w:t xml:space="preserve"> особенностях и природном разнообразии. Во время мероприятия дети познакомились с «</w:t>
      </w:r>
      <w:r>
        <w:rPr>
          <w:rFonts w:ascii="Arial" w:eastAsia="Times New Roman" w:hAnsi="Arial" w:cs="Arial"/>
          <w:lang w:eastAsia="ru-RU"/>
        </w:rPr>
        <w:t>Красной книгой Томской области» и у</w:t>
      </w:r>
      <w:r w:rsidRPr="00A70C55">
        <w:rPr>
          <w:rFonts w:ascii="Arial" w:eastAsia="Times New Roman" w:hAnsi="Arial" w:cs="Arial"/>
          <w:lang w:eastAsia="ru-RU"/>
        </w:rPr>
        <w:t>знали о том, почему возни</w:t>
      </w:r>
      <w:r>
        <w:rPr>
          <w:rFonts w:ascii="Arial" w:eastAsia="Times New Roman" w:hAnsi="Arial" w:cs="Arial"/>
          <w:lang w:eastAsia="ru-RU"/>
        </w:rPr>
        <w:t>кла необходимость в её создании,</w:t>
      </w:r>
      <w:r w:rsidRPr="00A70C55">
        <w:rPr>
          <w:rFonts w:ascii="Arial" w:eastAsia="Times New Roman" w:hAnsi="Arial" w:cs="Arial"/>
          <w:lang w:eastAsia="ru-RU"/>
        </w:rPr>
        <w:t xml:space="preserve"> </w:t>
      </w:r>
      <w:r>
        <w:rPr>
          <w:rFonts w:ascii="Arial" w:eastAsia="Times New Roman" w:hAnsi="Arial" w:cs="Arial"/>
          <w:lang w:eastAsia="ru-RU"/>
        </w:rPr>
        <w:t>значении разных цветов у страниц книги,</w:t>
      </w:r>
      <w:r w:rsidRPr="00A70C55">
        <w:rPr>
          <w:rFonts w:ascii="Arial" w:eastAsia="Times New Roman" w:hAnsi="Arial" w:cs="Arial"/>
          <w:lang w:eastAsia="ru-RU"/>
        </w:rPr>
        <w:t xml:space="preserve"> </w:t>
      </w:r>
      <w:r>
        <w:rPr>
          <w:rFonts w:ascii="Arial" w:eastAsia="Times New Roman" w:hAnsi="Arial" w:cs="Arial"/>
          <w:lang w:eastAsia="ru-RU"/>
        </w:rPr>
        <w:t>о представителях</w:t>
      </w:r>
      <w:r w:rsidRPr="00A70C55">
        <w:rPr>
          <w:rFonts w:ascii="Arial" w:eastAsia="Times New Roman" w:hAnsi="Arial" w:cs="Arial"/>
          <w:lang w:eastAsia="ru-RU"/>
        </w:rPr>
        <w:t xml:space="preserve"> флоры и фауны, </w:t>
      </w:r>
      <w:r>
        <w:rPr>
          <w:rFonts w:ascii="Arial" w:eastAsia="Times New Roman" w:hAnsi="Arial" w:cs="Arial"/>
          <w:lang w:eastAsia="ru-RU"/>
        </w:rPr>
        <w:t>которые занесе</w:t>
      </w:r>
      <w:r w:rsidRPr="00A70C55">
        <w:rPr>
          <w:rFonts w:ascii="Arial" w:eastAsia="Times New Roman" w:hAnsi="Arial" w:cs="Arial"/>
          <w:lang w:eastAsia="ru-RU"/>
        </w:rPr>
        <w:t>ны в книгу</w:t>
      </w:r>
      <w:r>
        <w:rPr>
          <w:rFonts w:ascii="Arial" w:eastAsia="Times New Roman" w:hAnsi="Arial" w:cs="Arial"/>
          <w:lang w:eastAsia="ru-RU"/>
        </w:rPr>
        <w:t xml:space="preserve"> и </w:t>
      </w:r>
      <w:r w:rsidRPr="00A70C55">
        <w:rPr>
          <w:rFonts w:ascii="Arial" w:eastAsia="Times New Roman" w:hAnsi="Arial" w:cs="Arial"/>
          <w:lang w:eastAsia="ru-RU"/>
        </w:rPr>
        <w:t>обитают на северской земле</w:t>
      </w:r>
      <w:r>
        <w:rPr>
          <w:rFonts w:ascii="Arial" w:eastAsia="Times New Roman" w:hAnsi="Arial" w:cs="Arial"/>
          <w:lang w:eastAsia="ru-RU"/>
        </w:rPr>
        <w:t>, а также,</w:t>
      </w:r>
      <w:r w:rsidRPr="00A70C55">
        <w:rPr>
          <w:rFonts w:ascii="Arial" w:eastAsia="Times New Roman" w:hAnsi="Arial" w:cs="Arial"/>
          <w:lang w:eastAsia="ru-RU"/>
        </w:rPr>
        <w:t xml:space="preserve"> что надо делать, чтобы спасти исчезающие и р</w:t>
      </w:r>
      <w:r>
        <w:rPr>
          <w:rFonts w:ascii="Arial" w:eastAsia="Times New Roman" w:hAnsi="Arial" w:cs="Arial"/>
          <w:lang w:eastAsia="ru-RU"/>
        </w:rPr>
        <w:t>едкие виды растений и животных.</w:t>
      </w:r>
    </w:p>
    <w:p w:rsidR="00FD4CD8" w:rsidRPr="00A70C55" w:rsidRDefault="00FD4CD8" w:rsidP="003E20E0">
      <w:pPr>
        <w:ind w:firstLine="709"/>
        <w:jc w:val="both"/>
        <w:rPr>
          <w:rFonts w:ascii="Arial" w:eastAsia="Times New Roman" w:hAnsi="Arial" w:cs="Arial"/>
          <w:lang w:eastAsia="ru-RU"/>
        </w:rPr>
      </w:pPr>
      <w:r w:rsidRPr="00775B64">
        <w:rPr>
          <w:rFonts w:ascii="Arial" w:eastAsia="Times New Roman" w:hAnsi="Arial" w:cs="Arial"/>
          <w:lang w:eastAsia="ru-RU"/>
        </w:rPr>
        <w:t>На мероприятии</w:t>
      </w:r>
      <w:r w:rsidRPr="00A70C55">
        <w:rPr>
          <w:rFonts w:ascii="Arial" w:eastAsia="Times New Roman" w:hAnsi="Arial" w:cs="Arial"/>
          <w:lang w:eastAsia="ru-RU"/>
        </w:rPr>
        <w:t xml:space="preserve"> «Семь чудес природы Томской области» ребята открыли для </w:t>
      </w:r>
      <w:r w:rsidRPr="0032112B">
        <w:rPr>
          <w:rFonts w:ascii="Arial" w:eastAsia="Times New Roman" w:hAnsi="Arial" w:cs="Arial"/>
          <w:lang w:eastAsia="ru-RU"/>
        </w:rPr>
        <w:t xml:space="preserve">себя неповторимую красоту родного края, совершив виртуальное путешествие в Сибирский ботанический сад и Университетскую рощу. </w:t>
      </w:r>
      <w:r>
        <w:rPr>
          <w:rFonts w:ascii="Arial" w:eastAsia="Times New Roman" w:hAnsi="Arial" w:cs="Arial"/>
          <w:lang w:eastAsia="ru-RU"/>
        </w:rPr>
        <w:t>Данное образовательное событие позволило юным посетителям узнать много интересного о природе, в том числе о том, что Васюганские болота, расположенны</w:t>
      </w:r>
      <w:r w:rsidR="00DB628C">
        <w:rPr>
          <w:rFonts w:ascii="Arial" w:eastAsia="Times New Roman" w:hAnsi="Arial" w:cs="Arial"/>
          <w:lang w:eastAsia="ru-RU"/>
        </w:rPr>
        <w:t>е на территории Томской области </w:t>
      </w:r>
      <w:r>
        <w:rPr>
          <w:rFonts w:ascii="Arial" w:eastAsia="Times New Roman" w:hAnsi="Arial" w:cs="Arial"/>
          <w:lang w:eastAsia="ru-RU"/>
        </w:rPr>
        <w:t>–</w:t>
      </w:r>
      <w:r w:rsidRPr="0032112B">
        <w:rPr>
          <w:rFonts w:ascii="Arial" w:eastAsia="Times New Roman" w:hAnsi="Arial" w:cs="Arial"/>
          <w:lang w:eastAsia="ru-RU"/>
        </w:rPr>
        <w:t xml:space="preserve"> </w:t>
      </w:r>
      <w:r>
        <w:rPr>
          <w:rFonts w:ascii="Arial" w:eastAsia="Times New Roman" w:hAnsi="Arial" w:cs="Arial"/>
          <w:lang w:eastAsia="ru-RU"/>
        </w:rPr>
        <w:t xml:space="preserve">один из самых </w:t>
      </w:r>
      <w:r w:rsidRPr="0032112B">
        <w:rPr>
          <w:rFonts w:ascii="Arial" w:eastAsia="Times New Roman" w:hAnsi="Arial" w:cs="Arial"/>
          <w:lang w:eastAsia="ru-RU"/>
        </w:rPr>
        <w:t>крупнейши</w:t>
      </w:r>
      <w:r>
        <w:rPr>
          <w:rFonts w:ascii="Arial" w:eastAsia="Times New Roman" w:hAnsi="Arial" w:cs="Arial"/>
          <w:lang w:eastAsia="ru-RU"/>
        </w:rPr>
        <w:t>х</w:t>
      </w:r>
      <w:r w:rsidRPr="0032112B">
        <w:rPr>
          <w:rFonts w:ascii="Arial" w:eastAsia="Times New Roman" w:hAnsi="Arial" w:cs="Arial"/>
          <w:lang w:eastAsia="ru-RU"/>
        </w:rPr>
        <w:t xml:space="preserve"> болотны</w:t>
      </w:r>
      <w:r>
        <w:rPr>
          <w:rFonts w:ascii="Arial" w:eastAsia="Times New Roman" w:hAnsi="Arial" w:cs="Arial"/>
          <w:lang w:eastAsia="ru-RU"/>
        </w:rPr>
        <w:t>х</w:t>
      </w:r>
      <w:r w:rsidRPr="0032112B">
        <w:rPr>
          <w:rFonts w:ascii="Arial" w:eastAsia="Times New Roman" w:hAnsi="Arial" w:cs="Arial"/>
          <w:lang w:eastAsia="ru-RU"/>
        </w:rPr>
        <w:t xml:space="preserve"> массив</w:t>
      </w:r>
      <w:r>
        <w:rPr>
          <w:rFonts w:ascii="Arial" w:eastAsia="Times New Roman" w:hAnsi="Arial" w:cs="Arial"/>
          <w:lang w:eastAsia="ru-RU"/>
        </w:rPr>
        <w:t>ов мира;</w:t>
      </w:r>
      <w:r w:rsidRPr="0032112B">
        <w:rPr>
          <w:rFonts w:ascii="Arial" w:eastAsia="Times New Roman" w:hAnsi="Arial" w:cs="Arial"/>
          <w:lang w:eastAsia="ru-RU"/>
        </w:rPr>
        <w:t xml:space="preserve"> </w:t>
      </w:r>
      <w:r>
        <w:rPr>
          <w:rFonts w:ascii="Arial" w:eastAsia="Times New Roman" w:hAnsi="Arial" w:cs="Arial"/>
          <w:lang w:eastAsia="ru-RU"/>
        </w:rPr>
        <w:t xml:space="preserve">о </w:t>
      </w:r>
      <w:r w:rsidRPr="0032112B">
        <w:rPr>
          <w:rFonts w:ascii="Arial" w:eastAsia="Times New Roman" w:hAnsi="Arial" w:cs="Arial"/>
          <w:lang w:eastAsia="ru-RU"/>
        </w:rPr>
        <w:t>Таловск</w:t>
      </w:r>
      <w:r>
        <w:rPr>
          <w:rFonts w:ascii="Arial" w:eastAsia="Times New Roman" w:hAnsi="Arial" w:cs="Arial"/>
          <w:lang w:eastAsia="ru-RU"/>
        </w:rPr>
        <w:t>их</w:t>
      </w:r>
      <w:r w:rsidRPr="0032112B">
        <w:rPr>
          <w:rFonts w:ascii="Arial" w:eastAsia="Times New Roman" w:hAnsi="Arial" w:cs="Arial"/>
          <w:lang w:eastAsia="ru-RU"/>
        </w:rPr>
        <w:t xml:space="preserve"> чаша</w:t>
      </w:r>
      <w:r>
        <w:rPr>
          <w:rFonts w:ascii="Arial" w:eastAsia="Times New Roman" w:hAnsi="Arial" w:cs="Arial"/>
          <w:lang w:eastAsia="ru-RU"/>
        </w:rPr>
        <w:t xml:space="preserve">х с незамерзающей чистой водой и самой большой из них с необычным названием </w:t>
      </w:r>
      <w:r w:rsidRPr="0032112B">
        <w:rPr>
          <w:rFonts w:ascii="Arial" w:eastAsia="Times New Roman" w:hAnsi="Arial" w:cs="Arial"/>
          <w:lang w:eastAsia="ru-RU"/>
        </w:rPr>
        <w:t>«Крокодил»</w:t>
      </w:r>
      <w:r>
        <w:rPr>
          <w:rFonts w:ascii="Arial" w:eastAsia="Times New Roman" w:hAnsi="Arial" w:cs="Arial"/>
          <w:lang w:eastAsia="ru-RU"/>
        </w:rPr>
        <w:t>, а также</w:t>
      </w:r>
      <w:r w:rsidRPr="0032112B">
        <w:rPr>
          <w:rFonts w:ascii="Arial" w:eastAsia="Times New Roman" w:hAnsi="Arial" w:cs="Arial"/>
          <w:lang w:eastAsia="ru-RU"/>
        </w:rPr>
        <w:t xml:space="preserve"> в каком геотермальном источнике можно искупаться в тридцатиградусный мороз. </w:t>
      </w:r>
      <w:r>
        <w:rPr>
          <w:rFonts w:ascii="Arial" w:eastAsia="Times New Roman" w:hAnsi="Arial" w:cs="Arial"/>
          <w:lang w:eastAsia="ru-RU"/>
        </w:rPr>
        <w:t xml:space="preserve">В заключении ребята узнали о </w:t>
      </w:r>
      <w:r w:rsidRPr="0032112B">
        <w:rPr>
          <w:rFonts w:ascii="Arial" w:eastAsia="Times New Roman" w:hAnsi="Arial" w:cs="Arial"/>
          <w:lang w:eastAsia="ru-RU"/>
        </w:rPr>
        <w:t>памятник</w:t>
      </w:r>
      <w:r>
        <w:rPr>
          <w:rFonts w:ascii="Arial" w:eastAsia="Times New Roman" w:hAnsi="Arial" w:cs="Arial"/>
          <w:lang w:eastAsia="ru-RU"/>
        </w:rPr>
        <w:t>ах</w:t>
      </w:r>
      <w:r w:rsidRPr="0032112B">
        <w:rPr>
          <w:rFonts w:ascii="Arial" w:eastAsia="Times New Roman" w:hAnsi="Arial" w:cs="Arial"/>
          <w:lang w:eastAsia="ru-RU"/>
        </w:rPr>
        <w:t xml:space="preserve"> природы</w:t>
      </w:r>
      <w:r>
        <w:rPr>
          <w:rFonts w:ascii="Arial" w:eastAsia="Times New Roman" w:hAnsi="Arial" w:cs="Arial"/>
          <w:lang w:eastAsia="ru-RU"/>
        </w:rPr>
        <w:t>, которые</w:t>
      </w:r>
      <w:r w:rsidRPr="0032112B">
        <w:rPr>
          <w:rFonts w:ascii="Arial" w:eastAsia="Times New Roman" w:hAnsi="Arial" w:cs="Arial"/>
          <w:lang w:eastAsia="ru-RU"/>
        </w:rPr>
        <w:t xml:space="preserve"> вошли в семёрку лучших, и приняли участие в викторине «Семь чудес природы Томской области».</w:t>
      </w:r>
    </w:p>
    <w:p w:rsidR="00FD4CD8" w:rsidRDefault="00B93276" w:rsidP="003E20E0">
      <w:pPr>
        <w:shd w:val="clear" w:color="auto" w:fill="FFFFFF"/>
        <w:ind w:firstLine="709"/>
        <w:jc w:val="both"/>
        <w:rPr>
          <w:rFonts w:ascii="Arial" w:eastAsia="Times New Roman" w:hAnsi="Arial" w:cs="Arial"/>
          <w:lang w:eastAsia="ru-RU"/>
        </w:rPr>
      </w:pPr>
      <w:r>
        <w:rPr>
          <w:rFonts w:ascii="Arial" w:eastAsia="Times New Roman" w:hAnsi="Arial" w:cs="Arial"/>
          <w:bCs/>
          <w:lang w:eastAsia="ru-RU"/>
        </w:rPr>
        <w:t>В 2021 </w:t>
      </w:r>
      <w:r w:rsidR="00FD4CD8" w:rsidRPr="009D26D0">
        <w:rPr>
          <w:rFonts w:ascii="Arial" w:eastAsia="Times New Roman" w:hAnsi="Arial" w:cs="Arial"/>
          <w:bCs/>
          <w:lang w:eastAsia="ru-RU"/>
        </w:rPr>
        <w:t>году</w:t>
      </w:r>
      <w:r w:rsidR="00FD4CD8" w:rsidRPr="005F7CC7">
        <w:rPr>
          <w:rFonts w:ascii="Arial" w:eastAsia="Times New Roman" w:hAnsi="Arial" w:cs="Arial"/>
          <w:bCs/>
          <w:lang w:eastAsia="ru-RU"/>
        </w:rPr>
        <w:t xml:space="preserve"> сотрудниками отдела «Гармония» проведены следующие </w:t>
      </w:r>
      <w:r w:rsidR="00FD4CD8" w:rsidRPr="005F7CC7">
        <w:rPr>
          <w:rFonts w:ascii="Arial" w:eastAsia="Times New Roman" w:hAnsi="Arial" w:cs="Arial"/>
          <w:lang w:eastAsia="ru-RU"/>
        </w:rPr>
        <w:t>мероприятия по экологической тематике: познават</w:t>
      </w:r>
      <w:r w:rsidR="00FD4CD8">
        <w:rPr>
          <w:rFonts w:ascii="Arial" w:eastAsia="Times New Roman" w:hAnsi="Arial" w:cs="Arial"/>
          <w:lang w:eastAsia="ru-RU"/>
        </w:rPr>
        <w:t>ельный час «Необычные животные»;</w:t>
      </w:r>
      <w:r w:rsidR="00FD4CD8" w:rsidRPr="005F7CC7">
        <w:rPr>
          <w:rFonts w:ascii="Arial" w:eastAsia="Times New Roman" w:hAnsi="Arial" w:cs="Arial"/>
          <w:lang w:eastAsia="ru-RU"/>
        </w:rPr>
        <w:t xml:space="preserve"> беседа-игра «Здоровье планет</w:t>
      </w:r>
      <w:r w:rsidR="00FD4CD8">
        <w:rPr>
          <w:rFonts w:ascii="Arial" w:eastAsia="Times New Roman" w:hAnsi="Arial" w:cs="Arial"/>
          <w:lang w:eastAsia="ru-RU"/>
        </w:rPr>
        <w:t>ы в наших руках»;</w:t>
      </w:r>
      <w:r w:rsidR="00FD4CD8" w:rsidRPr="005F7CC7">
        <w:rPr>
          <w:rFonts w:ascii="Arial" w:eastAsia="Times New Roman" w:hAnsi="Arial" w:cs="Arial"/>
          <w:lang w:eastAsia="ru-RU"/>
        </w:rPr>
        <w:t xml:space="preserve"> игра-викторина «Край </w:t>
      </w:r>
      <w:r w:rsidR="00FD4CD8" w:rsidRPr="009D26D0">
        <w:rPr>
          <w:rFonts w:ascii="Arial" w:eastAsia="Times New Roman" w:hAnsi="Arial" w:cs="Arial"/>
          <w:lang w:eastAsia="ru-RU"/>
        </w:rPr>
        <w:t>родной!»</w:t>
      </w:r>
      <w:r w:rsidR="00FD4CD8">
        <w:rPr>
          <w:rFonts w:ascii="Arial" w:eastAsia="Times New Roman" w:hAnsi="Arial" w:cs="Arial"/>
          <w:lang w:eastAsia="ru-RU"/>
        </w:rPr>
        <w:t>; посвящённый</w:t>
      </w:r>
      <w:r w:rsidR="00FD4CD8" w:rsidRPr="009D26D0">
        <w:rPr>
          <w:rFonts w:ascii="Arial" w:eastAsia="Times New Roman" w:hAnsi="Arial" w:cs="Arial"/>
          <w:lang w:eastAsia="ru-RU"/>
        </w:rPr>
        <w:t xml:space="preserve"> Дню памяти жертв радиационных катастроф</w:t>
      </w:r>
      <w:r w:rsidR="00FD4CD8">
        <w:rPr>
          <w:rFonts w:ascii="Arial" w:eastAsia="Times New Roman" w:hAnsi="Arial" w:cs="Arial"/>
          <w:lang w:eastAsia="ru-RU"/>
        </w:rPr>
        <w:t xml:space="preserve"> ч</w:t>
      </w:r>
      <w:r w:rsidR="00FD4CD8" w:rsidRPr="009D26D0">
        <w:rPr>
          <w:rFonts w:ascii="Arial" w:eastAsia="Times New Roman" w:hAnsi="Arial" w:cs="Arial"/>
          <w:lang w:eastAsia="ru-RU"/>
        </w:rPr>
        <w:t>ас памяти «Припять – город призрак»</w:t>
      </w:r>
      <w:r w:rsidR="00FD4CD8">
        <w:rPr>
          <w:rFonts w:ascii="Arial" w:eastAsia="Times New Roman" w:hAnsi="Arial" w:cs="Arial"/>
          <w:lang w:eastAsia="ru-RU"/>
        </w:rPr>
        <w:t>, где п</w:t>
      </w:r>
      <w:r w:rsidR="00FD4CD8" w:rsidRPr="005F7CC7">
        <w:rPr>
          <w:rFonts w:ascii="Arial" w:eastAsia="Times New Roman" w:hAnsi="Arial" w:cs="Arial"/>
          <w:lang w:eastAsia="ru-RU"/>
        </w:rPr>
        <w:t>рисутствующи</w:t>
      </w:r>
      <w:r w:rsidR="00FD4CD8">
        <w:rPr>
          <w:rFonts w:ascii="Arial" w:eastAsia="Times New Roman" w:hAnsi="Arial" w:cs="Arial"/>
          <w:lang w:eastAsia="ru-RU"/>
        </w:rPr>
        <w:t>е</w:t>
      </w:r>
      <w:r w:rsidR="00FD4CD8" w:rsidRPr="005F7CC7">
        <w:rPr>
          <w:rFonts w:ascii="Arial" w:eastAsia="Times New Roman" w:hAnsi="Arial" w:cs="Arial"/>
          <w:lang w:eastAsia="ru-RU"/>
        </w:rPr>
        <w:t xml:space="preserve"> </w:t>
      </w:r>
      <w:r w:rsidR="00FD4CD8">
        <w:rPr>
          <w:rFonts w:ascii="Arial" w:eastAsia="Times New Roman" w:hAnsi="Arial" w:cs="Arial"/>
          <w:lang w:eastAsia="ru-RU"/>
        </w:rPr>
        <w:t>узнали</w:t>
      </w:r>
      <w:r w:rsidR="00FD4CD8" w:rsidRPr="005F7CC7">
        <w:rPr>
          <w:rFonts w:ascii="Arial" w:eastAsia="Times New Roman" w:hAnsi="Arial" w:cs="Arial"/>
          <w:lang w:eastAsia="ru-RU"/>
        </w:rPr>
        <w:t>, как авария на ЧАЭС повлияла на здоровье людей, окружающую природу</w:t>
      </w:r>
      <w:r w:rsidR="00FD4CD8">
        <w:rPr>
          <w:rFonts w:ascii="Arial" w:eastAsia="Times New Roman" w:hAnsi="Arial" w:cs="Arial"/>
          <w:lang w:eastAsia="ru-RU"/>
        </w:rPr>
        <w:t>, а также</w:t>
      </w:r>
      <w:r w:rsidR="00FD4CD8" w:rsidRPr="005F7CC7">
        <w:rPr>
          <w:rFonts w:ascii="Arial" w:eastAsia="Times New Roman" w:hAnsi="Arial" w:cs="Arial"/>
          <w:lang w:eastAsia="ru-RU"/>
        </w:rPr>
        <w:t xml:space="preserve"> о ликвидаторах аварии</w:t>
      </w:r>
      <w:r w:rsidR="00FD4CD8">
        <w:rPr>
          <w:rFonts w:ascii="Arial" w:eastAsia="Times New Roman" w:hAnsi="Arial" w:cs="Arial"/>
          <w:lang w:eastAsia="ru-RU"/>
        </w:rPr>
        <w:t>;</w:t>
      </w:r>
      <w:r w:rsidR="00FD4CD8" w:rsidRPr="005F7CC7">
        <w:rPr>
          <w:rFonts w:ascii="Arial" w:eastAsia="Times New Roman" w:hAnsi="Arial" w:cs="Arial"/>
          <w:lang w:eastAsia="ru-RU"/>
        </w:rPr>
        <w:t xml:space="preserve"> мастер-класс «Мокрый нос – умный пёс», на котором каждый желающий мог смастерить фигурку собаки из бумаги и узнать много интересных фактов об этом животном</w:t>
      </w:r>
      <w:r w:rsidR="00FD4CD8">
        <w:rPr>
          <w:rFonts w:ascii="Arial" w:eastAsia="Times New Roman" w:hAnsi="Arial" w:cs="Arial"/>
          <w:lang w:eastAsia="ru-RU"/>
        </w:rPr>
        <w:t>, который прошёл в дни летних каникул</w:t>
      </w:r>
      <w:r w:rsidR="00FD4CD8" w:rsidRPr="005F7CC7">
        <w:rPr>
          <w:rFonts w:ascii="Arial" w:eastAsia="Times New Roman" w:hAnsi="Arial" w:cs="Arial"/>
          <w:lang w:eastAsia="ru-RU"/>
        </w:rPr>
        <w:t>.</w:t>
      </w:r>
    </w:p>
    <w:p w:rsidR="00FD4CD8" w:rsidRPr="00BF10D5" w:rsidRDefault="00FD4CD8" w:rsidP="003E20E0">
      <w:pPr>
        <w:ind w:firstLine="709"/>
        <w:jc w:val="both"/>
        <w:rPr>
          <w:rFonts w:ascii="Arial" w:eastAsia="Times New Roman" w:hAnsi="Arial" w:cs="Arial"/>
          <w:bCs/>
          <w:lang w:eastAsia="ru-RU"/>
        </w:rPr>
      </w:pPr>
      <w:r w:rsidRPr="00BF10D5">
        <w:rPr>
          <w:rFonts w:ascii="Arial" w:eastAsia="Times New Roman" w:hAnsi="Arial" w:cs="Arial"/>
          <w:bCs/>
          <w:lang w:eastAsia="ru-RU"/>
        </w:rPr>
        <w:t xml:space="preserve">Одним из важных направлений в работе библиотеки-филиала «Мир семьи» является экологическое просвещение населения. </w:t>
      </w:r>
      <w:r w:rsidR="00B93276">
        <w:rPr>
          <w:rFonts w:ascii="Arial" w:eastAsia="Times New Roman" w:hAnsi="Arial" w:cs="Arial"/>
          <w:bCs/>
          <w:lang w:eastAsia="ru-RU"/>
        </w:rPr>
        <w:t>В 2021 </w:t>
      </w:r>
      <w:r>
        <w:rPr>
          <w:rFonts w:ascii="Arial" w:eastAsia="Times New Roman" w:hAnsi="Arial" w:cs="Arial"/>
          <w:bCs/>
          <w:lang w:eastAsia="ru-RU"/>
        </w:rPr>
        <w:t>году сотрудниками библиотеки били проведены следующие мероприятия: эк</w:t>
      </w:r>
      <w:r w:rsidRPr="00BF10D5">
        <w:rPr>
          <w:rFonts w:ascii="Arial" w:eastAsia="Times New Roman" w:hAnsi="Arial" w:cs="Arial"/>
          <w:bCs/>
          <w:lang w:eastAsia="ru-RU"/>
        </w:rPr>
        <w:t>ологическое путешествие «По страницам Красной книги Томской области», час информации «Кто живёт в глубинах вод?», познавательный час «Всего понемножку о котах и о кошках». В рамках празднования Международного дня птиц прошёл экологический урок «Птичья перекличка», на котором библиотекарь рассказала о видах птиц, обитающих в нашей местности, о перелётных и зимующих птицах, о птицах, занесённых в Красную книгу, о пользе, приносимой ими природе. В ходе беседы особое внимание было обращено на необходимость бережного отношения к птицам.</w:t>
      </w:r>
    </w:p>
    <w:p w:rsidR="00FD4CD8" w:rsidRPr="00096908" w:rsidRDefault="00B93276" w:rsidP="003E20E0">
      <w:pPr>
        <w:shd w:val="clear" w:color="auto" w:fill="FFFFFF"/>
        <w:ind w:firstLine="709"/>
        <w:jc w:val="both"/>
        <w:rPr>
          <w:rFonts w:ascii="Arial" w:eastAsia="Times New Roman" w:hAnsi="Arial" w:cs="Arial"/>
          <w:bCs/>
          <w:lang w:eastAsia="ru-RU"/>
        </w:rPr>
      </w:pPr>
      <w:r>
        <w:rPr>
          <w:rFonts w:ascii="Arial" w:eastAsia="Times New Roman" w:hAnsi="Arial" w:cs="Arial"/>
          <w:bCs/>
          <w:lang w:eastAsia="ru-RU"/>
        </w:rPr>
        <w:lastRenderedPageBreak/>
        <w:t>Ежегодно уже более 20 </w:t>
      </w:r>
      <w:r w:rsidR="00FD4CD8" w:rsidRPr="00096908">
        <w:rPr>
          <w:rFonts w:ascii="Arial" w:eastAsia="Times New Roman" w:hAnsi="Arial" w:cs="Arial"/>
          <w:bCs/>
          <w:lang w:eastAsia="ru-RU"/>
        </w:rPr>
        <w:t>лет в России проводятся Общероссийские дни защиты от экологической опасности. В библиотеке-филиале «Мир семьи» прошёл экологический урок «Планета задыха</w:t>
      </w:r>
      <w:r>
        <w:rPr>
          <w:rFonts w:ascii="Arial" w:eastAsia="Times New Roman" w:hAnsi="Arial" w:cs="Arial"/>
          <w:bCs/>
          <w:lang w:eastAsia="ru-RU"/>
        </w:rPr>
        <w:t>ется от мусора». Учащиеся 5 – 7 </w:t>
      </w:r>
      <w:r w:rsidR="00FD4CD8" w:rsidRPr="00096908">
        <w:rPr>
          <w:rFonts w:ascii="Arial" w:eastAsia="Times New Roman" w:hAnsi="Arial" w:cs="Arial"/>
          <w:bCs/>
          <w:lang w:eastAsia="ru-RU"/>
        </w:rPr>
        <w:t>классов узнали о том, как люди в разные времена справлялись с мусором, об опыте утилизации мусора за рубежом, где он перерабатывается почти полностью, о тех проблемах, которые существуют при утилизации бытовых отходов у нас в стране и в нашем городе. К Международному дню Земли был подготовлен мастер-класс «Экоподелка».</w:t>
      </w:r>
    </w:p>
    <w:p w:rsidR="00FD4CD8" w:rsidRPr="00096908" w:rsidRDefault="00FD4CD8" w:rsidP="003E20E0">
      <w:pPr>
        <w:shd w:val="clear" w:color="auto" w:fill="FFFFFF"/>
        <w:ind w:firstLine="709"/>
        <w:jc w:val="both"/>
        <w:rPr>
          <w:rFonts w:ascii="Arial" w:eastAsia="Times New Roman" w:hAnsi="Arial" w:cs="Arial"/>
          <w:bCs/>
          <w:lang w:eastAsia="ru-RU"/>
        </w:rPr>
      </w:pPr>
      <w:r w:rsidRPr="00096908">
        <w:rPr>
          <w:rFonts w:ascii="Arial" w:eastAsia="Times New Roman" w:hAnsi="Arial" w:cs="Arial"/>
          <w:bCs/>
          <w:lang w:eastAsia="ru-RU"/>
        </w:rPr>
        <w:t>Для учащихся начальных классов было проведено экологическое путешествие по страницам книг «Лесное путешествие с В.Бианки». Целью и задачей мероприятия было знакомство с удивительной биографией писателя, полной любви к природе и окружающему миру. Большой интерес у ребят вызвало знакомство с необычной «Лесной газетой».</w:t>
      </w:r>
    </w:p>
    <w:p w:rsidR="00FD4CD8" w:rsidRPr="00096908" w:rsidRDefault="00FD4CD8" w:rsidP="003E20E0">
      <w:pPr>
        <w:ind w:firstLine="709"/>
        <w:jc w:val="both"/>
        <w:rPr>
          <w:rFonts w:ascii="Arial" w:eastAsia="Times New Roman" w:hAnsi="Arial" w:cs="Arial"/>
          <w:lang w:eastAsia="ru-RU"/>
        </w:rPr>
      </w:pPr>
      <w:r w:rsidRPr="00096908">
        <w:rPr>
          <w:rFonts w:ascii="Arial" w:eastAsia="Times New Roman" w:hAnsi="Arial" w:cs="Arial"/>
          <w:bCs/>
          <w:lang w:eastAsia="ru-RU"/>
        </w:rPr>
        <w:t>Вместе с учащимися первых классов МБОУ «Северский</w:t>
      </w:r>
      <w:r w:rsidRPr="00096908">
        <w:rPr>
          <w:rFonts w:ascii="Arial" w:eastAsia="Times New Roman" w:hAnsi="Arial" w:cs="Arial"/>
          <w:lang w:eastAsia="ru-RU"/>
        </w:rPr>
        <w:t xml:space="preserve"> лицей» была проведена акция </w:t>
      </w:r>
      <w:r>
        <w:rPr>
          <w:rFonts w:ascii="Arial" w:eastAsia="Times New Roman" w:hAnsi="Arial" w:cs="Arial"/>
          <w:lang w:eastAsia="ru-RU"/>
        </w:rPr>
        <w:t xml:space="preserve">по оказанию </w:t>
      </w:r>
      <w:r w:rsidRPr="00096908">
        <w:rPr>
          <w:rFonts w:ascii="Arial" w:eastAsia="Times New Roman" w:hAnsi="Arial" w:cs="Arial"/>
          <w:lang w:eastAsia="ru-RU"/>
        </w:rPr>
        <w:t>помощи бездомным животным «Протяни руку лапам». В рамках этой акции ученики не только собирали средства для бездомных животных, но и узнали о существовании в Северске Общественной благотворительной зоозащитной организации «</w:t>
      </w:r>
      <w:r w:rsidRPr="00096908">
        <w:rPr>
          <w:rFonts w:ascii="Arial" w:eastAsia="Times New Roman" w:hAnsi="Arial" w:cs="Arial"/>
          <w:bCs/>
          <w:lang w:eastAsia="ru-RU"/>
        </w:rPr>
        <w:t>КОТОДОМ</w:t>
      </w:r>
      <w:r w:rsidRPr="00096908">
        <w:rPr>
          <w:rFonts w:ascii="Arial" w:eastAsia="Times New Roman" w:hAnsi="Arial" w:cs="Arial"/>
          <w:lang w:eastAsia="ru-RU"/>
        </w:rPr>
        <w:t xml:space="preserve">». Самые активные участники </w:t>
      </w:r>
      <w:r w:rsidRPr="00096908">
        <w:rPr>
          <w:rFonts w:ascii="Arial" w:eastAsia="Times New Roman" w:hAnsi="Arial" w:cs="Arial"/>
          <w:bCs/>
          <w:lang w:eastAsia="ru-RU"/>
        </w:rPr>
        <w:t>акции</w:t>
      </w:r>
      <w:r w:rsidRPr="00096908">
        <w:rPr>
          <w:rFonts w:ascii="Arial" w:eastAsia="Times New Roman" w:hAnsi="Arial" w:cs="Arial"/>
          <w:lang w:eastAsia="ru-RU"/>
        </w:rPr>
        <w:t xml:space="preserve"> побывали в «</w:t>
      </w:r>
      <w:r w:rsidRPr="00096908">
        <w:rPr>
          <w:rFonts w:ascii="Arial" w:eastAsia="Times New Roman" w:hAnsi="Arial" w:cs="Arial"/>
          <w:bCs/>
          <w:lang w:eastAsia="ru-RU"/>
        </w:rPr>
        <w:t>КОТОДОМЕ</w:t>
      </w:r>
      <w:r w:rsidRPr="00096908">
        <w:rPr>
          <w:rFonts w:ascii="Arial" w:eastAsia="Times New Roman" w:hAnsi="Arial" w:cs="Arial"/>
          <w:lang w:eastAsia="ru-RU"/>
        </w:rPr>
        <w:t>»</w:t>
      </w:r>
      <w:r>
        <w:rPr>
          <w:rFonts w:ascii="Arial" w:eastAsia="Times New Roman" w:hAnsi="Arial" w:cs="Arial"/>
          <w:lang w:eastAsia="ru-RU"/>
        </w:rPr>
        <w:t>,</w:t>
      </w:r>
      <w:r w:rsidRPr="00096908">
        <w:rPr>
          <w:rFonts w:ascii="Arial" w:eastAsia="Times New Roman" w:hAnsi="Arial" w:cs="Arial"/>
          <w:lang w:eastAsia="ru-RU"/>
        </w:rPr>
        <w:t xml:space="preserve"> передали подарки, познакомились с людьми, которые ухаживают за животными и, конечно, с пушистыми обитателями</w:t>
      </w:r>
      <w:r>
        <w:rPr>
          <w:rFonts w:ascii="Arial" w:eastAsia="Times New Roman" w:hAnsi="Arial" w:cs="Arial"/>
          <w:lang w:eastAsia="ru-RU"/>
        </w:rPr>
        <w:t> </w:t>
      </w:r>
      <w:r w:rsidRPr="00096908">
        <w:rPr>
          <w:rFonts w:ascii="Arial" w:eastAsia="Times New Roman" w:hAnsi="Arial" w:cs="Arial"/>
          <w:lang w:eastAsia="ru-RU"/>
        </w:rPr>
        <w:t>-</w:t>
      </w:r>
      <w:r>
        <w:rPr>
          <w:rFonts w:ascii="Arial" w:eastAsia="Times New Roman" w:hAnsi="Arial" w:cs="Arial"/>
          <w:lang w:eastAsia="ru-RU"/>
        </w:rPr>
        <w:t> </w:t>
      </w:r>
      <w:r w:rsidRPr="00096908">
        <w:rPr>
          <w:rFonts w:ascii="Arial" w:eastAsia="Times New Roman" w:hAnsi="Arial" w:cs="Arial"/>
          <w:bCs/>
          <w:lang w:eastAsia="ru-RU"/>
        </w:rPr>
        <w:t>кошками</w:t>
      </w:r>
      <w:r w:rsidRPr="00096908">
        <w:rPr>
          <w:rFonts w:ascii="Arial" w:eastAsia="Times New Roman" w:hAnsi="Arial" w:cs="Arial"/>
          <w:lang w:eastAsia="ru-RU"/>
        </w:rPr>
        <w:t>.</w:t>
      </w:r>
    </w:p>
    <w:p w:rsidR="00FD4CD8" w:rsidRPr="00096908" w:rsidRDefault="00FD4CD8" w:rsidP="003E20E0">
      <w:pPr>
        <w:ind w:firstLine="709"/>
        <w:jc w:val="both"/>
        <w:rPr>
          <w:rFonts w:ascii="Arial" w:eastAsia="Times New Roman" w:hAnsi="Arial" w:cs="Arial"/>
          <w:lang w:eastAsia="ru-RU"/>
        </w:rPr>
      </w:pPr>
      <w:r w:rsidRPr="00096908">
        <w:rPr>
          <w:rFonts w:ascii="Arial" w:eastAsia="Times New Roman" w:hAnsi="Arial" w:cs="Arial"/>
          <w:lang w:eastAsia="ru-RU"/>
        </w:rPr>
        <w:t>В молодежном отделе прошёл ежегодный праздник «Наш дом - Земля», посвящённый Всемирному дню Земли. На познавательном часе «Что такое экология?» для младших школьников рассказывалось о том, что наука экология – это, прежде всего, знания о планете, которая у нас одна и её надо беречь.</w:t>
      </w:r>
    </w:p>
    <w:p w:rsidR="00FD4CD8" w:rsidRPr="00096908" w:rsidRDefault="00FD4CD8" w:rsidP="003E20E0">
      <w:pPr>
        <w:shd w:val="clear" w:color="auto" w:fill="FFFFFF"/>
        <w:ind w:firstLine="709"/>
        <w:jc w:val="both"/>
        <w:rPr>
          <w:rFonts w:ascii="Arial" w:eastAsia="Times New Roman" w:hAnsi="Arial" w:cs="Arial"/>
          <w:lang w:eastAsia="ru-RU"/>
        </w:rPr>
      </w:pPr>
      <w:r w:rsidRPr="00096908">
        <w:rPr>
          <w:rFonts w:ascii="Arial" w:eastAsia="Times New Roman" w:hAnsi="Arial" w:cs="Arial"/>
          <w:lang w:eastAsia="ru-RU"/>
        </w:rPr>
        <w:t xml:space="preserve">Интерактивная беседа «Мой долг перед планетой» предлагала задуматься о разумном потреблении. Человек - неотъемлемая часть планеты. Способность разумно тратить, беречь и уметь восстанавливать собственные ресурсы </w:t>
      </w:r>
      <w:r w:rsidR="003E20E0">
        <w:rPr>
          <w:rFonts w:ascii="Arial" w:eastAsia="Times New Roman" w:hAnsi="Arial" w:cs="Arial"/>
          <w:lang w:eastAsia="ru-RU"/>
        </w:rPr>
        <w:t>-</w:t>
      </w:r>
      <w:r w:rsidRPr="00096908">
        <w:rPr>
          <w:rFonts w:ascii="Arial" w:eastAsia="Times New Roman" w:hAnsi="Arial" w:cs="Arial"/>
          <w:lang w:eastAsia="ru-RU"/>
        </w:rPr>
        <w:t xml:space="preserve"> важнейшее умение человека. А каждый маленький «экологический» поступок </w:t>
      </w:r>
      <w:r w:rsidR="003E20E0">
        <w:rPr>
          <w:rFonts w:ascii="Arial" w:eastAsia="Times New Roman" w:hAnsi="Arial" w:cs="Arial"/>
          <w:lang w:eastAsia="ru-RU"/>
        </w:rPr>
        <w:t>-</w:t>
      </w:r>
      <w:r w:rsidRPr="00096908">
        <w:rPr>
          <w:rFonts w:ascii="Arial" w:eastAsia="Times New Roman" w:hAnsi="Arial" w:cs="Arial"/>
          <w:lang w:eastAsia="ru-RU"/>
        </w:rPr>
        <w:t xml:space="preserve"> это вклад в здоровье нашей планеты и здоровую жизнь всех на ней живущих.</w:t>
      </w:r>
    </w:p>
    <w:p w:rsidR="00FD4CD8" w:rsidRPr="00096908" w:rsidRDefault="00FD4CD8" w:rsidP="003E20E0">
      <w:pPr>
        <w:ind w:firstLine="709"/>
        <w:jc w:val="both"/>
        <w:rPr>
          <w:rFonts w:ascii="Arial" w:eastAsia="Times New Roman" w:hAnsi="Arial" w:cs="Arial"/>
          <w:lang w:eastAsia="ru-RU"/>
        </w:rPr>
      </w:pPr>
      <w:r w:rsidRPr="00096908">
        <w:rPr>
          <w:rFonts w:ascii="Arial" w:eastAsia="Times New Roman" w:hAnsi="Arial" w:cs="Arial"/>
          <w:lang w:eastAsia="ru-RU"/>
        </w:rPr>
        <w:t>В рамках дней защиты от экологической опасности в библиотеке-филиале «Победа» прошел познавательный час «Заповедники России» для учащихся средних классов, на котором библиотекари познакомили школьников с особо охраняемыми природными территориями – заповедниками, национальными парками. Цель мероприятия - формирование экологических знаний и повышение экологической культуры учащихся.</w:t>
      </w:r>
    </w:p>
    <w:p w:rsidR="00FD4CD8" w:rsidRPr="00EF165C" w:rsidRDefault="00FD4CD8" w:rsidP="003E20E0">
      <w:pPr>
        <w:ind w:firstLine="709"/>
        <w:jc w:val="both"/>
        <w:rPr>
          <w:rFonts w:ascii="Arial" w:eastAsia="Times New Roman" w:hAnsi="Arial" w:cs="Arial"/>
          <w:lang w:eastAsia="ru-RU"/>
        </w:rPr>
      </w:pPr>
      <w:r w:rsidRPr="00EF165C">
        <w:rPr>
          <w:rFonts w:ascii="Arial" w:eastAsia="Times New Roman" w:hAnsi="Arial" w:cs="Arial"/>
          <w:lang w:eastAsia="ru-RU"/>
        </w:rPr>
        <w:t>Экология вбирает в себя целый комплекс знаний об окружающем мире. Познакомить пользователей с экологией нашей страны, нашего края и её проблемами призваны проводимые мероприятия по этой тематике.</w:t>
      </w:r>
    </w:p>
    <w:p w:rsidR="00FD4CD8" w:rsidRPr="00EF165C" w:rsidRDefault="00FD4CD8" w:rsidP="003E20E0">
      <w:pPr>
        <w:ind w:firstLine="709"/>
        <w:jc w:val="both"/>
        <w:rPr>
          <w:rFonts w:ascii="Arial" w:eastAsia="Times New Roman" w:hAnsi="Arial" w:cs="Arial"/>
          <w:lang w:eastAsia="ru-RU"/>
        </w:rPr>
      </w:pPr>
      <w:r w:rsidRPr="00EF165C">
        <w:rPr>
          <w:rFonts w:ascii="Arial" w:eastAsia="Times New Roman" w:hAnsi="Arial" w:cs="Arial"/>
          <w:lang w:eastAsia="ru-RU"/>
        </w:rPr>
        <w:t>Более 15 лет в Центральной городской библиотеке работают клуб «Цветовод» и лекторий «Здоровье и экологическое земледелие», которые пользуются неизменной популярностью у горожан.</w:t>
      </w:r>
    </w:p>
    <w:p w:rsidR="00FD4CD8" w:rsidRPr="00BD7566" w:rsidRDefault="00FD4CD8" w:rsidP="0036666F">
      <w:pPr>
        <w:shd w:val="clear" w:color="auto" w:fill="FFFFFF"/>
        <w:ind w:firstLine="709"/>
        <w:jc w:val="both"/>
        <w:rPr>
          <w:rFonts w:ascii="Arial" w:eastAsia="Times New Roman" w:hAnsi="Arial" w:cs="Arial"/>
          <w:bCs/>
          <w:lang w:eastAsia="ru-RU"/>
        </w:rPr>
      </w:pPr>
    </w:p>
    <w:p w:rsidR="007F0D8A" w:rsidRDefault="00367F59" w:rsidP="00A21197">
      <w:pPr>
        <w:spacing w:after="120"/>
        <w:ind w:firstLine="709"/>
        <w:jc w:val="both"/>
        <w:rPr>
          <w:rFonts w:ascii="Arial" w:eastAsia="Times New Roman" w:hAnsi="Arial" w:cs="Arial"/>
          <w:b/>
          <w:lang w:eastAsia="ru-RU"/>
        </w:rPr>
      </w:pPr>
      <w:r w:rsidRPr="003E12DC">
        <w:rPr>
          <w:rFonts w:ascii="Arial" w:eastAsia="Times New Roman" w:hAnsi="Arial" w:cs="Arial"/>
          <w:b/>
          <w:lang w:eastAsia="ru-RU"/>
        </w:rPr>
        <w:t>Муниципальное автономное учрежде</w:t>
      </w:r>
      <w:r w:rsidR="003E12DC">
        <w:rPr>
          <w:rFonts w:ascii="Arial" w:eastAsia="Times New Roman" w:hAnsi="Arial" w:cs="Arial"/>
          <w:b/>
          <w:lang w:eastAsia="ru-RU"/>
        </w:rPr>
        <w:t>ние «Северский природный парк»</w:t>
      </w:r>
    </w:p>
    <w:p w:rsidR="002D6BD3" w:rsidRDefault="00367F59" w:rsidP="008A7182">
      <w:pPr>
        <w:ind w:firstLine="709"/>
        <w:jc w:val="both"/>
        <w:rPr>
          <w:rFonts w:ascii="Arial" w:eastAsia="Times New Roman" w:hAnsi="Arial" w:cs="Arial"/>
          <w:lang w:eastAsia="ru-RU"/>
        </w:rPr>
      </w:pPr>
      <w:r w:rsidRPr="0074333A">
        <w:rPr>
          <w:rFonts w:ascii="Arial" w:eastAsia="Times New Roman" w:hAnsi="Arial" w:cs="Arial"/>
          <w:lang w:eastAsia="ru-RU"/>
        </w:rPr>
        <w:t>О</w:t>
      </w:r>
      <w:r w:rsidRPr="003E12DC">
        <w:rPr>
          <w:rFonts w:ascii="Arial" w:eastAsia="Times New Roman" w:hAnsi="Arial" w:cs="Arial"/>
          <w:lang w:eastAsia="ru-RU"/>
        </w:rPr>
        <w:t xml:space="preserve">сновными видами деятельности </w:t>
      </w:r>
      <w:r w:rsidR="00A63193">
        <w:rPr>
          <w:rFonts w:ascii="Arial" w:eastAsia="Times New Roman" w:hAnsi="Arial" w:cs="Arial"/>
          <w:lang w:eastAsia="ru-RU"/>
        </w:rPr>
        <w:t>Муниципального автономного учреждения «</w:t>
      </w:r>
      <w:r w:rsidRPr="003E12DC">
        <w:rPr>
          <w:rFonts w:ascii="Arial" w:eastAsia="Times New Roman" w:hAnsi="Arial" w:cs="Arial"/>
          <w:lang w:eastAsia="ru-RU"/>
        </w:rPr>
        <w:t>Северск</w:t>
      </w:r>
      <w:r w:rsidR="00A63193">
        <w:rPr>
          <w:rFonts w:ascii="Arial" w:eastAsia="Times New Roman" w:hAnsi="Arial" w:cs="Arial"/>
          <w:lang w:eastAsia="ru-RU"/>
        </w:rPr>
        <w:t>ий</w:t>
      </w:r>
      <w:r w:rsidRPr="003E12DC">
        <w:rPr>
          <w:rFonts w:ascii="Arial" w:eastAsia="Times New Roman" w:hAnsi="Arial" w:cs="Arial"/>
          <w:lang w:eastAsia="ru-RU"/>
        </w:rPr>
        <w:t xml:space="preserve"> природн</w:t>
      </w:r>
      <w:r w:rsidR="00A63193">
        <w:rPr>
          <w:rFonts w:ascii="Arial" w:eastAsia="Times New Roman" w:hAnsi="Arial" w:cs="Arial"/>
          <w:lang w:eastAsia="ru-RU"/>
        </w:rPr>
        <w:t>ый</w:t>
      </w:r>
      <w:r w:rsidRPr="003E12DC">
        <w:rPr>
          <w:rFonts w:ascii="Arial" w:eastAsia="Times New Roman" w:hAnsi="Arial" w:cs="Arial"/>
          <w:lang w:eastAsia="ru-RU"/>
        </w:rPr>
        <w:t xml:space="preserve"> парк</w:t>
      </w:r>
      <w:r w:rsidR="00A63193">
        <w:rPr>
          <w:rFonts w:ascii="Arial" w:eastAsia="Times New Roman" w:hAnsi="Arial" w:cs="Arial"/>
          <w:lang w:eastAsia="ru-RU"/>
        </w:rPr>
        <w:t>»</w:t>
      </w:r>
      <w:r w:rsidRPr="003E12DC">
        <w:rPr>
          <w:rFonts w:ascii="Arial" w:eastAsia="Times New Roman" w:hAnsi="Arial" w:cs="Arial"/>
          <w:lang w:eastAsia="ru-RU"/>
        </w:rPr>
        <w:t xml:space="preserve"> </w:t>
      </w:r>
      <w:r w:rsidR="00A63193">
        <w:rPr>
          <w:rFonts w:ascii="Arial" w:eastAsia="Times New Roman" w:hAnsi="Arial" w:cs="Arial"/>
          <w:lang w:eastAsia="ru-RU"/>
        </w:rPr>
        <w:t xml:space="preserve">(далее – МАУ «СПП») </w:t>
      </w:r>
      <w:r w:rsidRPr="003E12DC">
        <w:rPr>
          <w:rFonts w:ascii="Arial" w:eastAsia="Times New Roman" w:hAnsi="Arial" w:cs="Arial"/>
          <w:lang w:eastAsia="ru-RU"/>
        </w:rPr>
        <w:t>является рекреационная и природоохранная. Содержание в коллекции зоопарка представителей животного мира со всего мира и, особенно, редких и исче</w:t>
      </w:r>
      <w:r w:rsidR="00C93652" w:rsidRPr="003E12DC">
        <w:rPr>
          <w:rFonts w:ascii="Arial" w:eastAsia="Times New Roman" w:hAnsi="Arial" w:cs="Arial"/>
          <w:lang w:eastAsia="ru-RU"/>
        </w:rPr>
        <w:t>зающих видов, а также постоянный</w:t>
      </w:r>
      <w:r w:rsidRPr="003E12DC">
        <w:rPr>
          <w:rFonts w:ascii="Arial" w:eastAsia="Times New Roman" w:hAnsi="Arial" w:cs="Arial"/>
          <w:lang w:eastAsia="ru-RU"/>
        </w:rPr>
        <w:t xml:space="preserve"> акцент практически во всех мероприятиях, проводимых на территории зоопарка</w:t>
      </w:r>
      <w:r w:rsidR="00983AB6">
        <w:rPr>
          <w:rFonts w:ascii="Arial" w:eastAsia="Times New Roman" w:hAnsi="Arial" w:cs="Arial"/>
          <w:lang w:eastAsia="ru-RU"/>
        </w:rPr>
        <w:t>,</w:t>
      </w:r>
      <w:r w:rsidRPr="003E12DC">
        <w:rPr>
          <w:rFonts w:ascii="Arial" w:eastAsia="Times New Roman" w:hAnsi="Arial" w:cs="Arial"/>
          <w:lang w:eastAsia="ru-RU"/>
        </w:rPr>
        <w:t xml:space="preserve"> на сохранение видового разнообразия делает работу Северского зоопарка особенно значимой в направлении охраны природ</w:t>
      </w:r>
      <w:r w:rsidR="0036666F">
        <w:rPr>
          <w:rFonts w:ascii="Arial" w:eastAsia="Times New Roman" w:hAnsi="Arial" w:cs="Arial"/>
          <w:lang w:eastAsia="ru-RU"/>
        </w:rPr>
        <w:t>ы и экологического образования.</w:t>
      </w:r>
    </w:p>
    <w:p w:rsidR="00E6490E" w:rsidRDefault="00E6490E" w:rsidP="00E6490E">
      <w:pPr>
        <w:ind w:firstLine="709"/>
        <w:jc w:val="both"/>
        <w:rPr>
          <w:rFonts w:ascii="Arial" w:eastAsia="Times New Roman" w:hAnsi="Arial" w:cs="Arial"/>
          <w:lang w:eastAsia="ru-RU"/>
        </w:rPr>
      </w:pPr>
      <w:r w:rsidRPr="003E12DC">
        <w:rPr>
          <w:rFonts w:ascii="Arial" w:eastAsia="Times New Roman" w:hAnsi="Arial" w:cs="Arial"/>
          <w:lang w:eastAsia="ru-RU"/>
        </w:rPr>
        <w:t xml:space="preserve">Всего за </w:t>
      </w:r>
      <w:r>
        <w:rPr>
          <w:rFonts w:ascii="Arial" w:eastAsia="Times New Roman" w:hAnsi="Arial" w:cs="Arial"/>
          <w:lang w:eastAsia="ru-RU"/>
        </w:rPr>
        <w:t>отчётный п</w:t>
      </w:r>
      <w:r w:rsidRPr="003E12DC">
        <w:rPr>
          <w:rFonts w:ascii="Arial" w:eastAsia="Times New Roman" w:hAnsi="Arial" w:cs="Arial"/>
          <w:lang w:eastAsia="ru-RU"/>
        </w:rPr>
        <w:t>ериод в Северском зоопарке было провед</w:t>
      </w:r>
      <w:r>
        <w:rPr>
          <w:rFonts w:ascii="Arial" w:eastAsia="Times New Roman" w:hAnsi="Arial" w:cs="Arial"/>
          <w:lang w:eastAsia="ru-RU"/>
        </w:rPr>
        <w:t xml:space="preserve">ено 10 тематических праздников. Из них ежегодные и </w:t>
      </w:r>
      <w:r w:rsidRPr="003E12DC">
        <w:rPr>
          <w:rFonts w:ascii="Arial" w:eastAsia="Times New Roman" w:hAnsi="Arial" w:cs="Arial"/>
          <w:lang w:eastAsia="ru-RU"/>
        </w:rPr>
        <w:t>традиционные</w:t>
      </w:r>
      <w:r>
        <w:rPr>
          <w:rFonts w:ascii="Arial" w:eastAsia="Times New Roman" w:hAnsi="Arial" w:cs="Arial"/>
          <w:lang w:eastAsia="ru-RU"/>
        </w:rPr>
        <w:t xml:space="preserve"> -</w:t>
      </w:r>
      <w:r w:rsidRPr="003E12DC">
        <w:rPr>
          <w:rFonts w:ascii="Arial" w:eastAsia="Times New Roman" w:hAnsi="Arial" w:cs="Arial"/>
          <w:lang w:eastAsia="ru-RU"/>
        </w:rPr>
        <w:t xml:space="preserve"> «День рождения зоопарка», «День рыси»</w:t>
      </w:r>
      <w:r>
        <w:rPr>
          <w:rFonts w:ascii="Arial" w:eastAsia="Times New Roman" w:hAnsi="Arial" w:cs="Arial"/>
          <w:lang w:eastAsia="ru-RU"/>
        </w:rPr>
        <w:t>, «День тигра», «День змеи»</w:t>
      </w:r>
      <w:r w:rsidRPr="003E12DC">
        <w:rPr>
          <w:rFonts w:ascii="Arial" w:eastAsia="Times New Roman" w:hAnsi="Arial" w:cs="Arial"/>
          <w:lang w:eastAsia="ru-RU"/>
        </w:rPr>
        <w:t xml:space="preserve">, «День рождения белого медведя </w:t>
      </w:r>
      <w:r w:rsidRPr="003E12DC">
        <w:rPr>
          <w:rFonts w:ascii="Arial" w:eastAsia="Times New Roman" w:hAnsi="Arial" w:cs="Arial"/>
          <w:lang w:eastAsia="ru-RU"/>
        </w:rPr>
        <w:lastRenderedPageBreak/>
        <w:t xml:space="preserve">Уда», </w:t>
      </w:r>
      <w:r>
        <w:rPr>
          <w:rFonts w:ascii="Arial" w:eastAsia="Times New Roman" w:hAnsi="Arial" w:cs="Arial"/>
          <w:lang w:eastAsia="ru-RU"/>
        </w:rPr>
        <w:t xml:space="preserve">праздник «Добрый день», который посвящён </w:t>
      </w:r>
      <w:r w:rsidRPr="003E12DC">
        <w:rPr>
          <w:rFonts w:ascii="Arial" w:eastAsia="Times New Roman" w:hAnsi="Arial" w:cs="Arial"/>
          <w:lang w:eastAsia="ru-RU"/>
        </w:rPr>
        <w:t>Дню защиты животных</w:t>
      </w:r>
      <w:r>
        <w:rPr>
          <w:rFonts w:ascii="Arial" w:eastAsia="Times New Roman" w:hAnsi="Arial" w:cs="Arial"/>
          <w:lang w:eastAsia="ru-RU"/>
        </w:rPr>
        <w:t xml:space="preserve">, а также </w:t>
      </w:r>
      <w:r w:rsidRPr="003E12DC">
        <w:rPr>
          <w:rFonts w:ascii="Arial" w:eastAsia="Times New Roman" w:hAnsi="Arial" w:cs="Arial"/>
          <w:lang w:eastAsia="ru-RU"/>
        </w:rPr>
        <w:t xml:space="preserve">новые - «День Айболита», </w:t>
      </w:r>
      <w:r>
        <w:rPr>
          <w:rFonts w:ascii="Arial" w:eastAsia="Times New Roman" w:hAnsi="Arial" w:cs="Arial"/>
          <w:lang w:eastAsia="ru-RU"/>
        </w:rPr>
        <w:t>п</w:t>
      </w:r>
      <w:r w:rsidRPr="003E12DC">
        <w:rPr>
          <w:rFonts w:ascii="Arial" w:eastAsia="Times New Roman" w:hAnsi="Arial" w:cs="Arial"/>
          <w:lang w:eastAsia="ru-RU"/>
        </w:rPr>
        <w:t>раздник, посвящ</w:t>
      </w:r>
      <w:r>
        <w:rPr>
          <w:rFonts w:ascii="Arial" w:eastAsia="Times New Roman" w:hAnsi="Arial" w:cs="Arial"/>
          <w:lang w:eastAsia="ru-RU"/>
        </w:rPr>
        <w:t>ённый ламам «Ла-ла-лама»</w:t>
      </w:r>
      <w:r w:rsidRPr="003E12DC">
        <w:rPr>
          <w:rFonts w:ascii="Arial" w:eastAsia="Times New Roman" w:hAnsi="Arial" w:cs="Arial"/>
          <w:lang w:eastAsia="ru-RU"/>
        </w:rPr>
        <w:t>, «День белок»</w:t>
      </w:r>
      <w:r>
        <w:rPr>
          <w:rFonts w:ascii="Arial" w:eastAsia="Times New Roman" w:hAnsi="Arial" w:cs="Arial"/>
          <w:lang w:eastAsia="ru-RU"/>
        </w:rPr>
        <w:t>, п</w:t>
      </w:r>
      <w:r w:rsidRPr="003E12DC">
        <w:rPr>
          <w:rFonts w:ascii="Arial" w:eastAsia="Times New Roman" w:hAnsi="Arial" w:cs="Arial"/>
          <w:lang w:eastAsia="ru-RU"/>
        </w:rPr>
        <w:t>раздник «Кры</w:t>
      </w:r>
      <w:r w:rsidR="00821857">
        <w:rPr>
          <w:rFonts w:ascii="Arial" w:eastAsia="Times New Roman" w:hAnsi="Arial" w:cs="Arial"/>
          <w:lang w:eastAsia="ru-RU"/>
        </w:rPr>
        <w:t>латые кошки ночи или День Сов».</w:t>
      </w:r>
    </w:p>
    <w:p w:rsidR="00E6490E" w:rsidRDefault="00E6490E" w:rsidP="008A7182">
      <w:pPr>
        <w:ind w:firstLine="709"/>
        <w:jc w:val="both"/>
        <w:rPr>
          <w:rFonts w:ascii="Arial" w:eastAsia="Times New Roman" w:hAnsi="Arial" w:cs="Arial"/>
          <w:lang w:eastAsia="ru-RU"/>
        </w:rPr>
      </w:pPr>
    </w:p>
    <w:p w:rsidR="002D6BD3" w:rsidRDefault="002D6BD3" w:rsidP="002D6BD3">
      <w:pPr>
        <w:jc w:val="center"/>
        <w:rPr>
          <w:rFonts w:ascii="Arial" w:eastAsia="Times New Roman" w:hAnsi="Arial" w:cs="Arial"/>
          <w:lang w:eastAsia="ru-RU"/>
        </w:rPr>
      </w:pPr>
      <w:r>
        <w:rPr>
          <w:rFonts w:ascii="Arial" w:eastAsia="Times New Roman" w:hAnsi="Arial" w:cs="Arial"/>
          <w:noProof/>
          <w:lang w:eastAsia="ru-RU"/>
        </w:rPr>
        <w:drawing>
          <wp:inline distT="0" distB="0" distL="0" distR="0" wp14:anchorId="683FE423" wp14:editId="76200727">
            <wp:extent cx="4229100" cy="2552010"/>
            <wp:effectExtent l="0" t="0" r="0" b="127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Фото 11.JPG"/>
                    <pic:cNvPicPr/>
                  </pic:nvPicPr>
                  <pic:blipFill rotWithShape="1">
                    <a:blip r:embed="rId92" cstate="print">
                      <a:extLst>
                        <a:ext uri="{BEBA8EAE-BF5A-486C-A8C5-ECC9F3942E4B}">
                          <a14:imgProps xmlns:a14="http://schemas.microsoft.com/office/drawing/2010/main">
                            <a14:imgLayer r:embed="rId93">
                              <a14:imgEffect>
                                <a14:brightnessContrast bright="25000" contrast="-5000"/>
                              </a14:imgEffect>
                            </a14:imgLayer>
                          </a14:imgProps>
                        </a:ext>
                        <a:ext uri="{28A0092B-C50C-407E-A947-70E740481C1C}">
                          <a14:useLocalDpi xmlns:a14="http://schemas.microsoft.com/office/drawing/2010/main" val="0"/>
                        </a:ext>
                      </a:extLst>
                    </a:blip>
                    <a:srcRect t="19535"/>
                    <a:stretch/>
                  </pic:blipFill>
                  <pic:spPr bwMode="auto">
                    <a:xfrm>
                      <a:off x="0" y="0"/>
                      <a:ext cx="4239431" cy="2558244"/>
                    </a:xfrm>
                    <a:prstGeom prst="rect">
                      <a:avLst/>
                    </a:prstGeom>
                    <a:ln>
                      <a:noFill/>
                    </a:ln>
                    <a:extLst>
                      <a:ext uri="{53640926-AAD7-44D8-BBD7-CCE9431645EC}">
                        <a14:shadowObscured xmlns:a14="http://schemas.microsoft.com/office/drawing/2010/main"/>
                      </a:ext>
                    </a:extLst>
                  </pic:spPr>
                </pic:pic>
              </a:graphicData>
            </a:graphic>
          </wp:inline>
        </w:drawing>
      </w:r>
    </w:p>
    <w:p w:rsidR="002D6BD3" w:rsidRDefault="002D6BD3" w:rsidP="002D6BD3">
      <w:pPr>
        <w:jc w:val="center"/>
        <w:rPr>
          <w:rFonts w:ascii="Arial" w:eastAsia="Times New Roman" w:hAnsi="Arial" w:cs="Arial"/>
          <w:lang w:eastAsia="ru-RU"/>
        </w:rPr>
      </w:pPr>
    </w:p>
    <w:p w:rsidR="002D6BD3" w:rsidRDefault="00821857" w:rsidP="002D6BD3">
      <w:pPr>
        <w:jc w:val="center"/>
        <w:rPr>
          <w:rFonts w:ascii="Arial" w:eastAsia="Times New Roman" w:hAnsi="Arial" w:cs="Arial"/>
          <w:lang w:eastAsia="ru-RU"/>
        </w:rPr>
      </w:pPr>
      <w:r>
        <w:rPr>
          <w:rFonts w:ascii="Arial" w:eastAsia="Times New Roman" w:hAnsi="Arial" w:cs="Arial"/>
          <w:lang w:eastAsia="ru-RU"/>
        </w:rPr>
        <w:t>Рис.24 </w:t>
      </w:r>
      <w:r w:rsidR="002D6BD3">
        <w:rPr>
          <w:rFonts w:ascii="Arial" w:eastAsia="Times New Roman" w:hAnsi="Arial" w:cs="Arial"/>
          <w:lang w:eastAsia="ru-RU"/>
        </w:rPr>
        <w:t>Экскурсия по Северскому природному парку</w:t>
      </w:r>
    </w:p>
    <w:p w:rsidR="002D6BD3" w:rsidRDefault="002D6BD3" w:rsidP="002D6BD3">
      <w:pPr>
        <w:jc w:val="center"/>
        <w:rPr>
          <w:rFonts w:ascii="Arial" w:eastAsia="Times New Roman" w:hAnsi="Arial" w:cs="Arial"/>
          <w:lang w:eastAsia="ru-RU"/>
        </w:rPr>
      </w:pPr>
    </w:p>
    <w:p w:rsidR="0074333A" w:rsidRDefault="002D6BD3" w:rsidP="00D0076D">
      <w:pPr>
        <w:ind w:firstLine="709"/>
        <w:jc w:val="both"/>
        <w:rPr>
          <w:rFonts w:ascii="Arial" w:eastAsia="Times New Roman" w:hAnsi="Arial" w:cs="Arial"/>
          <w:lang w:eastAsia="ru-RU"/>
        </w:rPr>
      </w:pPr>
      <w:r w:rsidRPr="003E12DC">
        <w:rPr>
          <w:rFonts w:ascii="Arial" w:eastAsia="Times New Roman" w:hAnsi="Arial" w:cs="Arial"/>
          <w:lang w:eastAsia="ru-RU"/>
        </w:rPr>
        <w:t>Появилась новая форма работы с посетителями в просветительском направлении</w:t>
      </w:r>
      <w:r>
        <w:rPr>
          <w:rFonts w:ascii="Arial" w:eastAsia="Times New Roman" w:hAnsi="Arial" w:cs="Arial"/>
          <w:lang w:eastAsia="ru-RU"/>
        </w:rPr>
        <w:t xml:space="preserve"> -</w:t>
      </w:r>
      <w:r w:rsidRPr="003E12DC">
        <w:rPr>
          <w:rFonts w:ascii="Arial" w:eastAsia="Times New Roman" w:hAnsi="Arial" w:cs="Arial"/>
          <w:lang w:eastAsia="ru-RU"/>
        </w:rPr>
        <w:t xml:space="preserve"> «Зоологический уикенд», </w:t>
      </w:r>
      <w:r>
        <w:rPr>
          <w:rFonts w:ascii="Arial" w:eastAsia="Times New Roman" w:hAnsi="Arial" w:cs="Arial"/>
          <w:lang w:eastAsia="ru-RU"/>
        </w:rPr>
        <w:t>который позволяет всем, пришедшим в зоопарк в</w:t>
      </w:r>
      <w:r w:rsidRPr="003E12DC">
        <w:rPr>
          <w:rFonts w:ascii="Arial" w:eastAsia="Times New Roman" w:hAnsi="Arial" w:cs="Arial"/>
          <w:lang w:eastAsia="ru-RU"/>
        </w:rPr>
        <w:t xml:space="preserve"> выходны</w:t>
      </w:r>
      <w:r>
        <w:rPr>
          <w:rFonts w:ascii="Arial" w:eastAsia="Times New Roman" w:hAnsi="Arial" w:cs="Arial"/>
          <w:lang w:eastAsia="ru-RU"/>
        </w:rPr>
        <w:t>е</w:t>
      </w:r>
      <w:r w:rsidRPr="003E12DC">
        <w:rPr>
          <w:rFonts w:ascii="Arial" w:eastAsia="Times New Roman" w:hAnsi="Arial" w:cs="Arial"/>
          <w:lang w:eastAsia="ru-RU"/>
        </w:rPr>
        <w:t xml:space="preserve"> дн</w:t>
      </w:r>
      <w:r>
        <w:rPr>
          <w:rFonts w:ascii="Arial" w:eastAsia="Times New Roman" w:hAnsi="Arial" w:cs="Arial"/>
          <w:lang w:eastAsia="ru-RU"/>
        </w:rPr>
        <w:t>и,</w:t>
      </w:r>
      <w:r w:rsidRPr="003E12DC">
        <w:rPr>
          <w:rFonts w:ascii="Arial" w:eastAsia="Times New Roman" w:hAnsi="Arial" w:cs="Arial"/>
          <w:lang w:eastAsia="ru-RU"/>
        </w:rPr>
        <w:t xml:space="preserve"> увидеть показательные кормления </w:t>
      </w:r>
      <w:r>
        <w:rPr>
          <w:rFonts w:ascii="Arial" w:eastAsia="Times New Roman" w:hAnsi="Arial" w:cs="Arial"/>
          <w:lang w:eastAsia="ru-RU"/>
        </w:rPr>
        <w:t>различных</w:t>
      </w:r>
      <w:r w:rsidRPr="003E12DC">
        <w:rPr>
          <w:rFonts w:ascii="Arial" w:eastAsia="Times New Roman" w:hAnsi="Arial" w:cs="Arial"/>
          <w:lang w:eastAsia="ru-RU"/>
        </w:rPr>
        <w:t xml:space="preserve"> животных, поучаствовать в интерактивной лекции и принять участие в мастер-классе по бумагопластике. </w:t>
      </w:r>
      <w:r w:rsidR="00A8424D">
        <w:rPr>
          <w:rFonts w:ascii="Arial" w:eastAsia="Times New Roman" w:hAnsi="Arial" w:cs="Arial"/>
          <w:lang w:eastAsia="ru-RU"/>
        </w:rPr>
        <w:t>Всего за 2021 </w:t>
      </w:r>
      <w:r>
        <w:rPr>
          <w:rFonts w:ascii="Arial" w:eastAsia="Times New Roman" w:hAnsi="Arial" w:cs="Arial"/>
          <w:lang w:eastAsia="ru-RU"/>
        </w:rPr>
        <w:t xml:space="preserve">год </w:t>
      </w:r>
      <w:r w:rsidRPr="003E12DC">
        <w:rPr>
          <w:rFonts w:ascii="Arial" w:eastAsia="Times New Roman" w:hAnsi="Arial" w:cs="Arial"/>
          <w:lang w:eastAsia="ru-RU"/>
        </w:rPr>
        <w:t>в зоопарке прошли «Птичий зооуикенд», «Первомайский зооуикенд», «Пасхальный зооуикенд», «Обезьяний зооуикенд», «Тропический зооуикенд»</w:t>
      </w:r>
      <w:r>
        <w:rPr>
          <w:rFonts w:ascii="Arial" w:eastAsia="Times New Roman" w:hAnsi="Arial" w:cs="Arial"/>
          <w:lang w:eastAsia="ru-RU"/>
        </w:rPr>
        <w:t xml:space="preserve"> и</w:t>
      </w:r>
      <w:r w:rsidRPr="003E12DC">
        <w:rPr>
          <w:rFonts w:ascii="Arial" w:eastAsia="Times New Roman" w:hAnsi="Arial" w:cs="Arial"/>
          <w:lang w:eastAsia="ru-RU"/>
        </w:rPr>
        <w:t xml:space="preserve"> «Зубастый зооуикенд».</w:t>
      </w:r>
    </w:p>
    <w:p w:rsidR="00367F59" w:rsidRPr="00A70C55" w:rsidRDefault="00367F59" w:rsidP="00D0076D">
      <w:pPr>
        <w:ind w:firstLine="709"/>
        <w:jc w:val="both"/>
        <w:rPr>
          <w:rFonts w:ascii="Arial" w:eastAsia="Times New Roman" w:hAnsi="Arial" w:cs="Arial"/>
          <w:lang w:eastAsia="ru-RU"/>
        </w:rPr>
      </w:pPr>
      <w:r w:rsidRPr="00A70C55">
        <w:rPr>
          <w:rFonts w:ascii="Arial" w:eastAsia="Times New Roman" w:hAnsi="Arial" w:cs="Arial"/>
          <w:lang w:eastAsia="ru-RU"/>
        </w:rPr>
        <w:t>В течение года осуществлялись Интернет–голосования на трад</w:t>
      </w:r>
      <w:r w:rsidR="0036666F">
        <w:rPr>
          <w:rFonts w:ascii="Arial" w:eastAsia="Times New Roman" w:hAnsi="Arial" w:cs="Arial"/>
          <w:lang w:eastAsia="ru-RU"/>
        </w:rPr>
        <w:t>иционные звания «Краса зоопарка - 2021» и «Лучшая семья зоопарка - </w:t>
      </w:r>
      <w:r w:rsidRPr="00A70C55">
        <w:rPr>
          <w:rFonts w:ascii="Arial" w:eastAsia="Times New Roman" w:hAnsi="Arial" w:cs="Arial"/>
          <w:lang w:eastAsia="ru-RU"/>
        </w:rPr>
        <w:t>2021», а также голосование на выбор имени для вновь прибывшего самца эму.</w:t>
      </w:r>
    </w:p>
    <w:p w:rsidR="00367F59" w:rsidRPr="00A70C55" w:rsidRDefault="0074333A" w:rsidP="00D0076D">
      <w:pPr>
        <w:ind w:firstLine="709"/>
        <w:jc w:val="both"/>
        <w:rPr>
          <w:rFonts w:ascii="Arial" w:eastAsia="Times New Roman" w:hAnsi="Arial" w:cs="Arial"/>
          <w:lang w:eastAsia="ru-RU"/>
        </w:rPr>
      </w:pPr>
      <w:r>
        <w:rPr>
          <w:rFonts w:ascii="Arial" w:eastAsia="Times New Roman" w:hAnsi="Arial" w:cs="Arial"/>
          <w:lang w:eastAsia="ru-RU"/>
        </w:rPr>
        <w:t>К первому апреля 2021 года в</w:t>
      </w:r>
      <w:r w:rsidR="00367F59" w:rsidRPr="00A70C55">
        <w:rPr>
          <w:rFonts w:ascii="Arial" w:eastAsia="Times New Roman" w:hAnsi="Arial" w:cs="Arial"/>
          <w:lang w:eastAsia="ru-RU"/>
        </w:rPr>
        <w:t xml:space="preserve"> сотрудничестве с городским отрядом</w:t>
      </w:r>
      <w:r>
        <w:rPr>
          <w:rFonts w:ascii="Arial" w:eastAsia="Times New Roman" w:hAnsi="Arial" w:cs="Arial"/>
          <w:lang w:eastAsia="ru-RU"/>
        </w:rPr>
        <w:t xml:space="preserve"> школы № </w:t>
      </w:r>
      <w:r w:rsidRPr="00A70C55">
        <w:rPr>
          <w:rFonts w:ascii="Arial" w:eastAsia="Times New Roman" w:hAnsi="Arial" w:cs="Arial"/>
          <w:lang w:eastAsia="ru-RU"/>
        </w:rPr>
        <w:t xml:space="preserve">90 </w:t>
      </w:r>
      <w:r w:rsidR="00367F59" w:rsidRPr="00A70C55">
        <w:rPr>
          <w:rFonts w:ascii="Arial" w:eastAsia="Times New Roman" w:hAnsi="Arial" w:cs="Arial"/>
          <w:lang w:eastAsia="ru-RU"/>
        </w:rPr>
        <w:t>«Юнарми</w:t>
      </w:r>
      <w:r>
        <w:rPr>
          <w:rFonts w:ascii="Arial" w:eastAsia="Times New Roman" w:hAnsi="Arial" w:cs="Arial"/>
          <w:lang w:eastAsia="ru-RU"/>
        </w:rPr>
        <w:t>я» им.</w:t>
      </w:r>
      <w:r w:rsidR="00D0076D">
        <w:rPr>
          <w:rFonts w:ascii="Arial" w:eastAsia="Times New Roman" w:hAnsi="Arial" w:cs="Arial"/>
          <w:lang w:eastAsia="ru-RU"/>
        </w:rPr>
        <w:t> </w:t>
      </w:r>
      <w:r>
        <w:rPr>
          <w:rFonts w:ascii="Arial" w:eastAsia="Times New Roman" w:hAnsi="Arial" w:cs="Arial"/>
          <w:lang w:eastAsia="ru-RU"/>
        </w:rPr>
        <w:t>Героя Советского Союза Фё</w:t>
      </w:r>
      <w:r w:rsidR="00367F59" w:rsidRPr="00A70C55">
        <w:rPr>
          <w:rFonts w:ascii="Arial" w:eastAsia="Times New Roman" w:hAnsi="Arial" w:cs="Arial"/>
          <w:lang w:eastAsia="ru-RU"/>
        </w:rPr>
        <w:t>дор</w:t>
      </w:r>
      <w:r w:rsidR="0036666F">
        <w:rPr>
          <w:rFonts w:ascii="Arial" w:eastAsia="Times New Roman" w:hAnsi="Arial" w:cs="Arial"/>
          <w:lang w:eastAsia="ru-RU"/>
        </w:rPr>
        <w:t xml:space="preserve">а Леонтьевича Трофимова </w:t>
      </w:r>
      <w:r w:rsidR="00367F59" w:rsidRPr="00A70C55">
        <w:rPr>
          <w:rFonts w:ascii="Arial" w:eastAsia="Times New Roman" w:hAnsi="Arial" w:cs="Arial"/>
          <w:lang w:eastAsia="ru-RU"/>
        </w:rPr>
        <w:t>организована выставка детских рисунков на территории зоо</w:t>
      </w:r>
      <w:r>
        <w:rPr>
          <w:rFonts w:ascii="Arial" w:eastAsia="Times New Roman" w:hAnsi="Arial" w:cs="Arial"/>
          <w:lang w:eastAsia="ru-RU"/>
        </w:rPr>
        <w:t>парка к Международному Дню птиц</w:t>
      </w:r>
      <w:r w:rsidR="00367F59" w:rsidRPr="00A70C55">
        <w:rPr>
          <w:rFonts w:ascii="Arial" w:eastAsia="Times New Roman" w:hAnsi="Arial" w:cs="Arial"/>
          <w:lang w:eastAsia="ru-RU"/>
        </w:rPr>
        <w:t>.</w:t>
      </w:r>
    </w:p>
    <w:p w:rsidR="00A67305" w:rsidRPr="00942C94" w:rsidRDefault="0036666F" w:rsidP="00D0076D">
      <w:pPr>
        <w:ind w:firstLine="709"/>
        <w:jc w:val="both"/>
        <w:rPr>
          <w:rFonts w:ascii="Arial" w:eastAsia="Times New Roman" w:hAnsi="Arial" w:cs="Arial"/>
          <w:lang w:eastAsia="ru-RU"/>
        </w:rPr>
      </w:pPr>
      <w:r w:rsidRPr="00942C94">
        <w:rPr>
          <w:rFonts w:ascii="Arial" w:eastAsia="Times New Roman" w:hAnsi="Arial" w:cs="Arial"/>
          <w:lang w:eastAsia="ru-RU"/>
        </w:rPr>
        <w:t xml:space="preserve">В рамках празднования </w:t>
      </w:r>
      <w:r w:rsidR="00942C94" w:rsidRPr="00942C94">
        <w:rPr>
          <w:rFonts w:ascii="Arial" w:eastAsia="Times New Roman" w:hAnsi="Arial" w:cs="Arial"/>
          <w:lang w:eastAsia="ru-RU"/>
        </w:rPr>
        <w:t>Общероссийских д</w:t>
      </w:r>
      <w:r w:rsidR="00367F59" w:rsidRPr="00942C94">
        <w:rPr>
          <w:rFonts w:ascii="Arial" w:eastAsia="Times New Roman" w:hAnsi="Arial" w:cs="Arial"/>
          <w:lang w:eastAsia="ru-RU"/>
        </w:rPr>
        <w:t>ней за</w:t>
      </w:r>
      <w:r w:rsidRPr="00942C94">
        <w:rPr>
          <w:rFonts w:ascii="Arial" w:eastAsia="Times New Roman" w:hAnsi="Arial" w:cs="Arial"/>
          <w:lang w:eastAsia="ru-RU"/>
        </w:rPr>
        <w:t>щиты от экологической опасности</w:t>
      </w:r>
      <w:r w:rsidR="00367F59" w:rsidRPr="00942C94">
        <w:rPr>
          <w:rFonts w:ascii="Arial" w:eastAsia="Times New Roman" w:hAnsi="Arial" w:cs="Arial"/>
          <w:lang w:eastAsia="ru-RU"/>
        </w:rPr>
        <w:t xml:space="preserve"> в Северском природном парке, при поддержке Ресурсн</w:t>
      </w:r>
      <w:r w:rsidR="00942C94" w:rsidRPr="00942C94">
        <w:rPr>
          <w:rFonts w:ascii="Arial" w:eastAsia="Times New Roman" w:hAnsi="Arial" w:cs="Arial"/>
          <w:lang w:eastAsia="ru-RU"/>
        </w:rPr>
        <w:t>ого центра образования, прошла а</w:t>
      </w:r>
      <w:r w:rsidR="00367F59" w:rsidRPr="00942C94">
        <w:rPr>
          <w:rFonts w:ascii="Arial" w:eastAsia="Times New Roman" w:hAnsi="Arial" w:cs="Arial"/>
          <w:lang w:eastAsia="ru-RU"/>
        </w:rPr>
        <w:t>кция «Добро пожаловать домой!»</w:t>
      </w:r>
      <w:r w:rsidR="00942C94" w:rsidRPr="00942C94">
        <w:rPr>
          <w:rFonts w:ascii="Arial" w:eastAsia="Times New Roman" w:hAnsi="Arial" w:cs="Arial"/>
          <w:lang w:eastAsia="ru-RU"/>
        </w:rPr>
        <w:t xml:space="preserve"> </w:t>
      </w:r>
      <w:r w:rsidR="00A67305" w:rsidRPr="00942C94">
        <w:rPr>
          <w:rFonts w:ascii="Arial" w:eastAsia="Times New Roman" w:hAnsi="Arial" w:cs="Arial"/>
          <w:lang w:eastAsia="ru-RU"/>
        </w:rPr>
        <w:t>(более подробн</w:t>
      </w:r>
      <w:r w:rsidR="00942C94" w:rsidRPr="00942C94">
        <w:rPr>
          <w:rFonts w:ascii="Arial" w:eastAsia="Times New Roman" w:hAnsi="Arial" w:cs="Arial"/>
          <w:lang w:eastAsia="ru-RU"/>
        </w:rPr>
        <w:t>ая информация</w:t>
      </w:r>
      <w:r w:rsidR="00A67305" w:rsidRPr="00942C94">
        <w:rPr>
          <w:rFonts w:ascii="Arial" w:eastAsia="Times New Roman" w:hAnsi="Arial" w:cs="Arial"/>
          <w:lang w:eastAsia="ru-RU"/>
        </w:rPr>
        <w:t xml:space="preserve"> о</w:t>
      </w:r>
      <w:r w:rsidR="00942C94" w:rsidRPr="00942C94">
        <w:rPr>
          <w:rFonts w:ascii="Arial" w:eastAsia="Times New Roman" w:hAnsi="Arial" w:cs="Arial"/>
          <w:lang w:eastAsia="ru-RU"/>
        </w:rPr>
        <w:t>б акции</w:t>
      </w:r>
      <w:r w:rsidR="00A67305" w:rsidRPr="00942C94">
        <w:rPr>
          <w:rFonts w:ascii="Arial" w:eastAsia="Times New Roman" w:hAnsi="Arial" w:cs="Arial"/>
          <w:lang w:eastAsia="ru-RU"/>
        </w:rPr>
        <w:t xml:space="preserve"> </w:t>
      </w:r>
      <w:r w:rsidR="00942C94" w:rsidRPr="00942C94">
        <w:rPr>
          <w:rFonts w:ascii="Arial" w:eastAsia="Times New Roman" w:hAnsi="Arial" w:cs="Arial"/>
          <w:lang w:eastAsia="ru-RU"/>
        </w:rPr>
        <w:t xml:space="preserve">«Добро пожаловать домой!» </w:t>
      </w:r>
      <w:r w:rsidR="00A67305" w:rsidRPr="00942C94">
        <w:rPr>
          <w:rFonts w:ascii="Arial" w:eastAsia="Times New Roman" w:hAnsi="Arial" w:cs="Arial"/>
          <w:lang w:eastAsia="ru-RU"/>
        </w:rPr>
        <w:t>представлен</w:t>
      </w:r>
      <w:r w:rsidR="00942C94" w:rsidRPr="00942C94">
        <w:rPr>
          <w:rFonts w:ascii="Arial" w:eastAsia="Times New Roman" w:hAnsi="Arial" w:cs="Arial"/>
          <w:lang w:eastAsia="ru-RU"/>
        </w:rPr>
        <w:t>а</w:t>
      </w:r>
      <w:r w:rsidR="00942C94">
        <w:rPr>
          <w:rFonts w:ascii="Arial" w:eastAsia="Times New Roman" w:hAnsi="Arial" w:cs="Arial"/>
          <w:lang w:eastAsia="ru-RU"/>
        </w:rPr>
        <w:t xml:space="preserve"> в подразделе 13.1 </w:t>
      </w:r>
      <w:r w:rsidR="00A67305" w:rsidRPr="00942C94">
        <w:rPr>
          <w:rFonts w:ascii="Arial" w:eastAsia="Times New Roman" w:hAnsi="Arial" w:cs="Arial"/>
          <w:lang w:eastAsia="ru-RU"/>
        </w:rPr>
        <w:t xml:space="preserve">«Мероприятия, проведённые учреждениями </w:t>
      </w:r>
      <w:r w:rsidR="00942C94">
        <w:rPr>
          <w:rFonts w:ascii="Arial" w:eastAsia="Times New Roman" w:hAnsi="Arial" w:cs="Arial"/>
          <w:lang w:eastAsia="ru-RU"/>
        </w:rPr>
        <w:t>образования ЗАТО Северск в 2021 </w:t>
      </w:r>
      <w:r w:rsidR="00A67305" w:rsidRPr="00942C94">
        <w:rPr>
          <w:rFonts w:ascii="Arial" w:eastAsia="Times New Roman" w:hAnsi="Arial" w:cs="Arial"/>
          <w:lang w:eastAsia="ru-RU"/>
        </w:rPr>
        <w:t>году»).</w:t>
      </w:r>
    </w:p>
    <w:p w:rsidR="00367F59" w:rsidRPr="00A70C55" w:rsidRDefault="00367F59" w:rsidP="00D0076D">
      <w:pPr>
        <w:ind w:firstLine="709"/>
        <w:jc w:val="both"/>
        <w:rPr>
          <w:rFonts w:ascii="Arial" w:eastAsia="Times New Roman" w:hAnsi="Arial" w:cs="Arial"/>
          <w:lang w:eastAsia="ru-RU"/>
        </w:rPr>
      </w:pPr>
      <w:r w:rsidRPr="00A70C55">
        <w:rPr>
          <w:rFonts w:ascii="Arial" w:eastAsia="Times New Roman" w:hAnsi="Arial" w:cs="Arial"/>
          <w:lang w:eastAsia="ru-RU"/>
        </w:rPr>
        <w:t>Опубликовано 9 научно-популярных статей на официальном сайте Природного парка: «Лучшее время года для Уда», «Совместное содержание разных видов животных в зоопарках», «Пополнение в семье бурых капуци</w:t>
      </w:r>
      <w:r w:rsidR="0036666F">
        <w:rPr>
          <w:rFonts w:ascii="Arial" w:eastAsia="Times New Roman" w:hAnsi="Arial" w:cs="Arial"/>
          <w:lang w:eastAsia="ru-RU"/>
        </w:rPr>
        <w:t xml:space="preserve">нов Северского зоопарка», </w:t>
      </w:r>
      <w:r w:rsidR="0036666F" w:rsidRPr="0052086A">
        <w:rPr>
          <w:rFonts w:ascii="Arial" w:eastAsia="Times New Roman" w:hAnsi="Arial" w:cs="Arial"/>
          <w:lang w:eastAsia="ru-RU"/>
        </w:rPr>
        <w:t>«О слё</w:t>
      </w:r>
      <w:r w:rsidRPr="0052086A">
        <w:rPr>
          <w:rFonts w:ascii="Arial" w:eastAsia="Times New Roman" w:hAnsi="Arial" w:cs="Arial"/>
          <w:lang w:eastAsia="ru-RU"/>
        </w:rPr>
        <w:t>тках</w:t>
      </w:r>
      <w:r w:rsidRPr="00A70C55">
        <w:rPr>
          <w:rFonts w:ascii="Arial" w:eastAsia="Times New Roman" w:hAnsi="Arial" w:cs="Arial"/>
          <w:lang w:eastAsia="ru-RU"/>
        </w:rPr>
        <w:t xml:space="preserve"> и детенышах из дикой природы», «Водные процедуры белого медведя Уда», «Медвежья геометрия», «Носухи Марика и Марек Северского зоопарка», «Кормление животных в зоопарках», «О жизни беличьих саймири».</w:t>
      </w:r>
    </w:p>
    <w:p w:rsidR="00367F59" w:rsidRPr="00A70C55" w:rsidRDefault="0052086A" w:rsidP="00D0076D">
      <w:pPr>
        <w:ind w:firstLine="709"/>
        <w:jc w:val="both"/>
        <w:rPr>
          <w:rFonts w:ascii="Arial" w:eastAsia="Times New Roman" w:hAnsi="Arial" w:cs="Arial"/>
          <w:highlight w:val="yellow"/>
          <w:lang w:eastAsia="ru-RU"/>
        </w:rPr>
      </w:pPr>
      <w:r>
        <w:rPr>
          <w:rFonts w:ascii="Arial" w:eastAsia="Times New Roman" w:hAnsi="Arial" w:cs="Arial"/>
          <w:lang w:eastAsia="ru-RU"/>
        </w:rPr>
        <w:t>Для взрослых и самых юных посетителей зоопарка п</w:t>
      </w:r>
      <w:r w:rsidR="00367F59" w:rsidRPr="00A70C55">
        <w:rPr>
          <w:rFonts w:ascii="Arial" w:eastAsia="Times New Roman" w:hAnsi="Arial" w:cs="Arial"/>
          <w:lang w:eastAsia="ru-RU"/>
        </w:rPr>
        <w:t>одготовлены и проведены зоо-квесты: «Чей клюв лучше?», «Тропой следопыта»</w:t>
      </w:r>
      <w:r>
        <w:rPr>
          <w:rFonts w:ascii="Arial" w:eastAsia="Times New Roman" w:hAnsi="Arial" w:cs="Arial"/>
          <w:lang w:eastAsia="ru-RU"/>
        </w:rPr>
        <w:t>, а также новые</w:t>
      </w:r>
      <w:r w:rsidR="00367F59" w:rsidRPr="00A70C55">
        <w:rPr>
          <w:rFonts w:ascii="Arial" w:eastAsia="Times New Roman" w:hAnsi="Arial" w:cs="Arial"/>
          <w:lang w:eastAsia="ru-RU"/>
        </w:rPr>
        <w:t xml:space="preserve"> с QR-кодами: «Старожилы зоопарка» и «Кто под деревом сидит?»</w:t>
      </w:r>
      <w:r w:rsidR="00C93652">
        <w:rPr>
          <w:rFonts w:ascii="Arial" w:eastAsia="Times New Roman" w:hAnsi="Arial" w:cs="Arial"/>
          <w:lang w:eastAsia="ru-RU"/>
        </w:rPr>
        <w:t>.</w:t>
      </w:r>
    </w:p>
    <w:p w:rsidR="00367F59" w:rsidRDefault="00367F59" w:rsidP="00D0076D">
      <w:pPr>
        <w:ind w:firstLine="709"/>
        <w:jc w:val="both"/>
        <w:rPr>
          <w:rFonts w:ascii="Arial" w:eastAsia="Times New Roman" w:hAnsi="Arial" w:cs="Arial"/>
          <w:lang w:eastAsia="ru-RU"/>
        </w:rPr>
      </w:pPr>
      <w:r w:rsidRPr="00A70C55">
        <w:rPr>
          <w:rFonts w:ascii="Arial" w:eastAsia="Times New Roman" w:hAnsi="Arial" w:cs="Arial"/>
          <w:lang w:eastAsia="ru-RU"/>
        </w:rPr>
        <w:t xml:space="preserve">В Северском зоопарке проводились экскурсии и выездные лекции для различных возрастных групп, в большей мере, конечно, для детей. Также в </w:t>
      </w:r>
      <w:r w:rsidR="0052086A">
        <w:rPr>
          <w:rFonts w:ascii="Arial" w:eastAsia="Times New Roman" w:hAnsi="Arial" w:cs="Arial"/>
          <w:lang w:eastAsia="ru-RU"/>
        </w:rPr>
        <w:t>2021</w:t>
      </w:r>
      <w:r w:rsidR="00A8424D">
        <w:rPr>
          <w:rFonts w:ascii="Arial" w:eastAsia="Times New Roman" w:hAnsi="Arial" w:cs="Arial"/>
          <w:lang w:eastAsia="ru-RU"/>
        </w:rPr>
        <w:t> </w:t>
      </w:r>
      <w:r w:rsidRPr="00A70C55">
        <w:rPr>
          <w:rFonts w:ascii="Arial" w:eastAsia="Times New Roman" w:hAnsi="Arial" w:cs="Arial"/>
          <w:lang w:eastAsia="ru-RU"/>
        </w:rPr>
        <w:t xml:space="preserve">году </w:t>
      </w:r>
      <w:r w:rsidRPr="00A70C55">
        <w:rPr>
          <w:rFonts w:ascii="Arial" w:eastAsia="Times New Roman" w:hAnsi="Arial" w:cs="Arial"/>
          <w:lang w:eastAsia="ru-RU"/>
        </w:rPr>
        <w:lastRenderedPageBreak/>
        <w:t>были организованы бесплатные экскурсии для всех желающих посетителей по следующим темам: «Краснокнижные животные Северского зоопарка», «Обзорная экскурсия», «Тигр и другие дикие кошки».</w:t>
      </w:r>
    </w:p>
    <w:p w:rsidR="0036666F" w:rsidRPr="00A70C55" w:rsidRDefault="0036666F" w:rsidP="00DE5125">
      <w:pPr>
        <w:spacing w:line="276" w:lineRule="auto"/>
        <w:ind w:firstLine="567"/>
        <w:jc w:val="both"/>
        <w:rPr>
          <w:rFonts w:ascii="Arial" w:eastAsia="Times New Roman" w:hAnsi="Arial" w:cs="Arial"/>
          <w:lang w:eastAsia="ru-RU"/>
        </w:rPr>
      </w:pPr>
    </w:p>
    <w:p w:rsidR="00367F59" w:rsidRPr="0036666F" w:rsidRDefault="00367F59" w:rsidP="0052086A">
      <w:pPr>
        <w:spacing w:line="276" w:lineRule="auto"/>
        <w:jc w:val="center"/>
        <w:rPr>
          <w:rFonts w:ascii="Arial" w:eastAsia="Times New Roman" w:hAnsi="Arial" w:cs="Arial"/>
          <w:lang w:eastAsia="ru-RU"/>
        </w:rPr>
      </w:pPr>
      <w:r w:rsidRPr="0036666F">
        <w:rPr>
          <w:rFonts w:ascii="Arial" w:eastAsia="Times New Roman" w:hAnsi="Arial" w:cs="Arial"/>
          <w:lang w:eastAsia="ru-RU"/>
        </w:rPr>
        <w:t>Экскурсионная и просв</w:t>
      </w:r>
      <w:r w:rsidR="00A8424D">
        <w:rPr>
          <w:rFonts w:ascii="Arial" w:eastAsia="Times New Roman" w:hAnsi="Arial" w:cs="Arial"/>
          <w:lang w:eastAsia="ru-RU"/>
        </w:rPr>
        <w:t>етительская работа МАУ </w:t>
      </w:r>
      <w:r w:rsidRPr="0036666F">
        <w:rPr>
          <w:rFonts w:ascii="Arial" w:eastAsia="Times New Roman" w:hAnsi="Arial" w:cs="Arial"/>
          <w:lang w:eastAsia="ru-RU"/>
        </w:rPr>
        <w:t>«СПП» за 2021</w:t>
      </w:r>
      <w:r w:rsidR="00C93652" w:rsidRPr="0036666F">
        <w:rPr>
          <w:rFonts w:ascii="Arial" w:eastAsia="Times New Roman" w:hAnsi="Arial" w:cs="Arial"/>
          <w:lang w:eastAsia="ru-RU"/>
        </w:rPr>
        <w:t xml:space="preserve"> </w:t>
      </w:r>
      <w:r w:rsidR="0036666F" w:rsidRPr="0036666F">
        <w:rPr>
          <w:rFonts w:ascii="Arial" w:eastAsia="Times New Roman" w:hAnsi="Arial" w:cs="Arial"/>
          <w:lang w:eastAsia="ru-RU"/>
        </w:rPr>
        <w:t>год</w:t>
      </w:r>
    </w:p>
    <w:p w:rsidR="0036666F" w:rsidRPr="0036666F" w:rsidRDefault="0036666F" w:rsidP="0052086A">
      <w:pPr>
        <w:spacing w:line="276" w:lineRule="auto"/>
        <w:jc w:val="center"/>
        <w:rPr>
          <w:rFonts w:ascii="Arial" w:eastAsia="Times New Roman" w:hAnsi="Arial" w:cs="Arial"/>
          <w:lang w:eastAsia="ru-RU"/>
        </w:rPr>
      </w:pPr>
    </w:p>
    <w:p w:rsidR="0036666F" w:rsidRPr="0036666F" w:rsidRDefault="008A7182" w:rsidP="0052086A">
      <w:pPr>
        <w:spacing w:after="120" w:line="276" w:lineRule="auto"/>
        <w:jc w:val="right"/>
        <w:rPr>
          <w:rFonts w:ascii="Arial" w:eastAsia="Times New Roman" w:hAnsi="Arial" w:cs="Arial"/>
          <w:lang w:eastAsia="ru-RU"/>
        </w:rPr>
      </w:pPr>
      <w:r>
        <w:rPr>
          <w:rFonts w:ascii="Arial" w:eastAsia="Times New Roman" w:hAnsi="Arial" w:cs="Arial"/>
          <w:lang w:eastAsia="ru-RU"/>
        </w:rPr>
        <w:t>Таблица16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1"/>
        <w:gridCol w:w="1005"/>
        <w:gridCol w:w="1420"/>
        <w:gridCol w:w="1559"/>
        <w:gridCol w:w="1638"/>
        <w:gridCol w:w="1365"/>
        <w:gridCol w:w="1330"/>
      </w:tblGrid>
      <w:tr w:rsidR="00367F59" w:rsidRPr="0036666F" w:rsidTr="00C37E1A">
        <w:tc>
          <w:tcPr>
            <w:tcW w:w="660" w:type="pct"/>
            <w:vMerge w:val="restart"/>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Кол-во экскурсий</w:t>
            </w:r>
          </w:p>
        </w:tc>
        <w:tc>
          <w:tcPr>
            <w:tcW w:w="2032" w:type="pct"/>
            <w:gridSpan w:val="3"/>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Кол-во экскурсантов</w:t>
            </w:r>
          </w:p>
        </w:tc>
        <w:tc>
          <w:tcPr>
            <w:tcW w:w="870" w:type="pct"/>
            <w:vMerge w:val="restart"/>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Кол-во выездных лекций</w:t>
            </w:r>
          </w:p>
        </w:tc>
        <w:tc>
          <w:tcPr>
            <w:tcW w:w="1438" w:type="pct"/>
            <w:gridSpan w:val="2"/>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Кол-во слушателей</w:t>
            </w:r>
          </w:p>
        </w:tc>
      </w:tr>
      <w:tr w:rsidR="00367F59" w:rsidRPr="0036666F" w:rsidTr="00C37E1A">
        <w:tc>
          <w:tcPr>
            <w:tcW w:w="660" w:type="pct"/>
            <w:vMerge/>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p>
        </w:tc>
        <w:tc>
          <w:tcPr>
            <w:tcW w:w="475" w:type="pct"/>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Общее</w:t>
            </w:r>
          </w:p>
        </w:tc>
        <w:tc>
          <w:tcPr>
            <w:tcW w:w="757" w:type="pct"/>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В т.ч. дети</w:t>
            </w:r>
          </w:p>
        </w:tc>
        <w:tc>
          <w:tcPr>
            <w:tcW w:w="800" w:type="pct"/>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В т.ч. бесплатные</w:t>
            </w:r>
          </w:p>
        </w:tc>
        <w:tc>
          <w:tcPr>
            <w:tcW w:w="870" w:type="pct"/>
            <w:vMerge/>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p>
        </w:tc>
        <w:tc>
          <w:tcPr>
            <w:tcW w:w="728" w:type="pct"/>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Общее</w:t>
            </w:r>
          </w:p>
        </w:tc>
        <w:tc>
          <w:tcPr>
            <w:tcW w:w="710" w:type="pct"/>
            <w:shd w:val="clear" w:color="auto" w:fill="auto"/>
            <w:vAlign w:val="center"/>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В т.ч. дети</w:t>
            </w:r>
          </w:p>
        </w:tc>
      </w:tr>
      <w:tr w:rsidR="00367F59" w:rsidRPr="0036666F" w:rsidTr="00C37E1A">
        <w:tc>
          <w:tcPr>
            <w:tcW w:w="660" w:type="pct"/>
            <w:shd w:val="clear" w:color="auto" w:fill="auto"/>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80</w:t>
            </w:r>
          </w:p>
        </w:tc>
        <w:tc>
          <w:tcPr>
            <w:tcW w:w="475" w:type="pct"/>
            <w:shd w:val="clear" w:color="auto" w:fill="auto"/>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1210</w:t>
            </w:r>
          </w:p>
        </w:tc>
        <w:tc>
          <w:tcPr>
            <w:tcW w:w="757" w:type="pct"/>
            <w:shd w:val="clear" w:color="auto" w:fill="auto"/>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1191</w:t>
            </w:r>
          </w:p>
        </w:tc>
        <w:tc>
          <w:tcPr>
            <w:tcW w:w="800" w:type="pct"/>
            <w:shd w:val="clear" w:color="auto" w:fill="auto"/>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41</w:t>
            </w:r>
          </w:p>
        </w:tc>
        <w:tc>
          <w:tcPr>
            <w:tcW w:w="870" w:type="pct"/>
            <w:shd w:val="clear" w:color="auto" w:fill="auto"/>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37</w:t>
            </w:r>
          </w:p>
        </w:tc>
        <w:tc>
          <w:tcPr>
            <w:tcW w:w="728" w:type="pct"/>
            <w:shd w:val="clear" w:color="auto" w:fill="auto"/>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955</w:t>
            </w:r>
          </w:p>
        </w:tc>
        <w:tc>
          <w:tcPr>
            <w:tcW w:w="710" w:type="pct"/>
            <w:shd w:val="clear" w:color="auto" w:fill="auto"/>
          </w:tcPr>
          <w:p w:rsidR="00367F59" w:rsidRPr="0036666F" w:rsidRDefault="00367F59" w:rsidP="00367F59">
            <w:pPr>
              <w:spacing w:after="200" w:line="276" w:lineRule="auto"/>
              <w:jc w:val="center"/>
              <w:rPr>
                <w:rFonts w:ascii="Arial" w:eastAsia="Times New Roman" w:hAnsi="Arial" w:cs="Arial"/>
                <w:lang w:eastAsia="ru-RU"/>
              </w:rPr>
            </w:pPr>
            <w:r w:rsidRPr="0036666F">
              <w:rPr>
                <w:rFonts w:ascii="Arial" w:eastAsia="Times New Roman" w:hAnsi="Arial" w:cs="Arial"/>
                <w:lang w:eastAsia="ru-RU"/>
              </w:rPr>
              <w:t>955</w:t>
            </w:r>
          </w:p>
        </w:tc>
      </w:tr>
    </w:tbl>
    <w:p w:rsidR="008A7182" w:rsidRDefault="008A7182" w:rsidP="007F0D8A">
      <w:pPr>
        <w:spacing w:after="120"/>
        <w:ind w:firstLine="709"/>
        <w:jc w:val="center"/>
        <w:rPr>
          <w:rFonts w:ascii="Arial" w:eastAsia="Times New Roman" w:hAnsi="Arial" w:cs="Arial"/>
          <w:b/>
          <w:lang w:eastAsia="ru-RU"/>
        </w:rPr>
      </w:pPr>
    </w:p>
    <w:p w:rsidR="007F0D8A" w:rsidRDefault="00367F59" w:rsidP="007F0D8A">
      <w:pPr>
        <w:spacing w:after="120"/>
        <w:ind w:firstLine="709"/>
        <w:jc w:val="center"/>
        <w:rPr>
          <w:rFonts w:ascii="Arial" w:eastAsia="Times New Roman" w:hAnsi="Arial" w:cs="Arial"/>
          <w:lang w:eastAsia="ru-RU"/>
        </w:rPr>
      </w:pPr>
      <w:r w:rsidRPr="00A70C55">
        <w:rPr>
          <w:rFonts w:ascii="Arial" w:eastAsia="Times New Roman" w:hAnsi="Arial" w:cs="Arial"/>
          <w:b/>
          <w:lang w:eastAsia="ru-RU"/>
        </w:rPr>
        <w:t>Муниципальное бюджетное учреждение дополнительного образования «Самусьская детская школа искусств»</w:t>
      </w:r>
    </w:p>
    <w:p w:rsidR="00367F59" w:rsidRPr="00A70C55" w:rsidRDefault="00367F59" w:rsidP="00882104">
      <w:pPr>
        <w:ind w:firstLine="709"/>
        <w:jc w:val="both"/>
        <w:rPr>
          <w:rFonts w:ascii="Arial" w:eastAsia="Times New Roman" w:hAnsi="Arial" w:cs="Arial"/>
          <w:color w:val="2C2D2E"/>
          <w:shd w:val="clear" w:color="auto" w:fill="FFFFFF"/>
          <w:lang w:eastAsia="ru-RU"/>
        </w:rPr>
      </w:pPr>
      <w:r w:rsidRPr="00A70C55">
        <w:rPr>
          <w:rFonts w:ascii="Arial" w:eastAsia="Times New Roman" w:hAnsi="Arial" w:cs="Arial"/>
          <w:lang w:eastAsia="ru-RU"/>
        </w:rPr>
        <w:t>В</w:t>
      </w:r>
      <w:r w:rsidRPr="00A70C55">
        <w:rPr>
          <w:rFonts w:ascii="Arial" w:eastAsia="Times New Roman" w:hAnsi="Arial" w:cs="Arial"/>
          <w:color w:val="2C2D2E"/>
          <w:shd w:val="clear" w:color="auto" w:fill="FFFFFF"/>
          <w:lang w:eastAsia="ru-RU"/>
        </w:rPr>
        <w:t xml:space="preserve"> рамках «Экологического воспитания и образования» были проведены следующие мероприятия:</w:t>
      </w:r>
    </w:p>
    <w:p w:rsidR="00367F59" w:rsidRPr="00A70C55" w:rsidRDefault="003F7ED3" w:rsidP="00882104">
      <w:pPr>
        <w:ind w:firstLine="709"/>
        <w:jc w:val="both"/>
        <w:rPr>
          <w:rFonts w:ascii="Arial" w:eastAsia="Times New Roman" w:hAnsi="Arial" w:cs="Arial"/>
          <w:color w:val="000000"/>
          <w:shd w:val="clear" w:color="auto" w:fill="FFFFFF"/>
          <w:lang w:eastAsia="ru-RU"/>
        </w:rPr>
      </w:pPr>
      <w:r>
        <w:rPr>
          <w:rFonts w:ascii="Arial" w:eastAsia="Times New Roman" w:hAnsi="Arial" w:cs="Arial"/>
          <w:color w:val="000000"/>
          <w:shd w:val="clear" w:color="auto" w:fill="FFFFFF"/>
          <w:lang w:eastAsia="ru-RU"/>
        </w:rPr>
        <w:t>- </w:t>
      </w:r>
      <w:r w:rsidR="006C285F">
        <w:rPr>
          <w:rFonts w:ascii="Arial" w:eastAsia="Times New Roman" w:hAnsi="Arial" w:cs="Arial"/>
          <w:color w:val="000000"/>
          <w:shd w:val="clear" w:color="auto" w:fill="FFFFFF"/>
          <w:lang w:eastAsia="ru-RU"/>
        </w:rPr>
        <w:t>э</w:t>
      </w:r>
      <w:r w:rsidR="00367F59" w:rsidRPr="00A70C55">
        <w:rPr>
          <w:rFonts w:ascii="Arial" w:eastAsia="Times New Roman" w:hAnsi="Arial" w:cs="Arial"/>
          <w:color w:val="000000"/>
          <w:shd w:val="clear" w:color="auto" w:fill="FFFFFF"/>
          <w:lang w:eastAsia="ru-RU"/>
        </w:rPr>
        <w:t>кскурсионные выставки рисунков учащихся художественного отделения «Природа род</w:t>
      </w:r>
      <w:r>
        <w:rPr>
          <w:rFonts w:ascii="Arial" w:eastAsia="Times New Roman" w:hAnsi="Arial" w:cs="Arial"/>
          <w:color w:val="000000"/>
          <w:shd w:val="clear" w:color="auto" w:fill="FFFFFF"/>
          <w:lang w:eastAsia="ru-RU"/>
        </w:rPr>
        <w:t>ного края» для обучающихся МБОУ </w:t>
      </w:r>
      <w:r w:rsidR="00367F59" w:rsidRPr="00A70C55">
        <w:rPr>
          <w:rFonts w:ascii="Arial" w:eastAsia="Times New Roman" w:hAnsi="Arial" w:cs="Arial"/>
          <w:color w:val="000000"/>
          <w:shd w:val="clear" w:color="auto" w:fill="FFFFFF"/>
          <w:lang w:eastAsia="ru-RU"/>
        </w:rPr>
        <w:t>«Самусьский лицей имени академика В.В.Пекарского»;</w:t>
      </w:r>
    </w:p>
    <w:p w:rsidR="00367F59" w:rsidRPr="00A70C55" w:rsidRDefault="003F7ED3" w:rsidP="00882104">
      <w:pPr>
        <w:ind w:firstLine="709"/>
        <w:jc w:val="both"/>
        <w:rPr>
          <w:rFonts w:ascii="Arial" w:eastAsia="Times New Roman" w:hAnsi="Arial" w:cs="Arial"/>
          <w:color w:val="000000"/>
          <w:shd w:val="clear" w:color="auto" w:fill="FFFFFF"/>
          <w:lang w:eastAsia="ru-RU"/>
        </w:rPr>
      </w:pPr>
      <w:r>
        <w:rPr>
          <w:rFonts w:ascii="Arial" w:eastAsia="Times New Roman" w:hAnsi="Arial" w:cs="Arial"/>
          <w:color w:val="000000"/>
          <w:shd w:val="clear" w:color="auto" w:fill="FFFFFF"/>
          <w:lang w:eastAsia="ru-RU"/>
        </w:rPr>
        <w:t>- </w:t>
      </w:r>
      <w:r w:rsidR="006C285F" w:rsidRPr="00A70C55">
        <w:rPr>
          <w:rFonts w:ascii="Arial" w:eastAsia="Times New Roman" w:hAnsi="Arial" w:cs="Arial"/>
          <w:color w:val="000000"/>
          <w:shd w:val="clear" w:color="auto" w:fill="FFFFFF"/>
          <w:lang w:eastAsia="ru-RU"/>
        </w:rPr>
        <w:t>субботники по уборке территории школы «Враг планете – это мусор»</w:t>
      </w:r>
      <w:r w:rsidR="008A7182">
        <w:rPr>
          <w:rFonts w:ascii="Arial" w:eastAsia="Times New Roman" w:hAnsi="Arial" w:cs="Arial"/>
          <w:color w:val="000000"/>
          <w:shd w:val="clear" w:color="auto" w:fill="FFFFFF"/>
          <w:lang w:eastAsia="ru-RU"/>
        </w:rPr>
        <w:t>, в которых приняли</w:t>
      </w:r>
      <w:r w:rsidR="006C285F">
        <w:rPr>
          <w:rFonts w:ascii="Arial" w:eastAsia="Times New Roman" w:hAnsi="Arial" w:cs="Arial"/>
          <w:color w:val="000000"/>
          <w:shd w:val="clear" w:color="auto" w:fill="FFFFFF"/>
          <w:lang w:eastAsia="ru-RU"/>
        </w:rPr>
        <w:t xml:space="preserve"> участие </w:t>
      </w:r>
      <w:r w:rsidR="006C285F" w:rsidRPr="00A70C55">
        <w:rPr>
          <w:rFonts w:ascii="Arial" w:eastAsia="Times New Roman" w:hAnsi="Arial" w:cs="Arial"/>
          <w:color w:val="000000"/>
          <w:shd w:val="clear" w:color="auto" w:fill="FFFFFF"/>
          <w:lang w:eastAsia="ru-RU"/>
        </w:rPr>
        <w:t>обучающи</w:t>
      </w:r>
      <w:r w:rsidR="006C285F">
        <w:rPr>
          <w:rFonts w:ascii="Arial" w:eastAsia="Times New Roman" w:hAnsi="Arial" w:cs="Arial"/>
          <w:color w:val="000000"/>
          <w:shd w:val="clear" w:color="auto" w:fill="FFFFFF"/>
          <w:lang w:eastAsia="ru-RU"/>
        </w:rPr>
        <w:t>еся</w:t>
      </w:r>
      <w:r w:rsidR="006C285F" w:rsidRPr="00A70C55">
        <w:rPr>
          <w:rFonts w:ascii="Arial" w:eastAsia="Times New Roman" w:hAnsi="Arial" w:cs="Arial"/>
          <w:color w:val="000000"/>
          <w:shd w:val="clear" w:color="auto" w:fill="FFFFFF"/>
          <w:lang w:eastAsia="ru-RU"/>
        </w:rPr>
        <w:t xml:space="preserve"> и работник</w:t>
      </w:r>
      <w:r w:rsidR="006C285F">
        <w:rPr>
          <w:rFonts w:ascii="Arial" w:eastAsia="Times New Roman" w:hAnsi="Arial" w:cs="Arial"/>
          <w:color w:val="000000"/>
          <w:shd w:val="clear" w:color="auto" w:fill="FFFFFF"/>
          <w:lang w:eastAsia="ru-RU"/>
        </w:rPr>
        <w:t>и</w:t>
      </w:r>
      <w:r w:rsidR="006C285F" w:rsidRPr="00A70C55">
        <w:rPr>
          <w:rFonts w:ascii="Arial" w:eastAsia="Times New Roman" w:hAnsi="Arial" w:cs="Arial"/>
          <w:color w:val="000000"/>
          <w:shd w:val="clear" w:color="auto" w:fill="FFFFFF"/>
          <w:lang w:eastAsia="ru-RU"/>
        </w:rPr>
        <w:t xml:space="preserve"> С</w:t>
      </w:r>
      <w:r w:rsidR="006C285F">
        <w:rPr>
          <w:rFonts w:ascii="Arial" w:eastAsia="Times New Roman" w:hAnsi="Arial" w:cs="Arial"/>
          <w:color w:val="000000"/>
          <w:shd w:val="clear" w:color="auto" w:fill="FFFFFF"/>
          <w:lang w:eastAsia="ru-RU"/>
        </w:rPr>
        <w:t>амусьской детской школы искус</w:t>
      </w:r>
      <w:r w:rsidR="008A7182">
        <w:rPr>
          <w:rFonts w:ascii="Arial" w:eastAsia="Times New Roman" w:hAnsi="Arial" w:cs="Arial"/>
          <w:color w:val="000000"/>
          <w:shd w:val="clear" w:color="auto" w:fill="FFFFFF"/>
          <w:lang w:eastAsia="ru-RU"/>
        </w:rPr>
        <w:t>с</w:t>
      </w:r>
      <w:r w:rsidR="006C285F">
        <w:rPr>
          <w:rFonts w:ascii="Arial" w:eastAsia="Times New Roman" w:hAnsi="Arial" w:cs="Arial"/>
          <w:color w:val="000000"/>
          <w:shd w:val="clear" w:color="auto" w:fill="FFFFFF"/>
          <w:lang w:eastAsia="ru-RU"/>
        </w:rPr>
        <w:t>тв</w:t>
      </w:r>
      <w:r w:rsidR="006C285F" w:rsidRPr="00A70C55">
        <w:rPr>
          <w:rFonts w:ascii="Arial" w:eastAsia="Times New Roman" w:hAnsi="Arial" w:cs="Arial"/>
          <w:color w:val="000000"/>
          <w:shd w:val="clear" w:color="auto" w:fill="FFFFFF"/>
          <w:lang w:eastAsia="ru-RU"/>
        </w:rPr>
        <w:t>.</w:t>
      </w:r>
      <w:r w:rsidR="006C285F">
        <w:rPr>
          <w:rFonts w:ascii="Arial" w:eastAsia="Times New Roman" w:hAnsi="Arial" w:cs="Arial"/>
          <w:color w:val="000000"/>
          <w:shd w:val="clear" w:color="auto" w:fill="FFFFFF"/>
          <w:lang w:eastAsia="ru-RU"/>
        </w:rPr>
        <w:t xml:space="preserve"> В отчётный период субботники прошли 6 </w:t>
      </w:r>
      <w:r w:rsidR="00367F59" w:rsidRPr="00A70C55">
        <w:rPr>
          <w:rFonts w:ascii="Arial" w:eastAsia="Times New Roman" w:hAnsi="Arial" w:cs="Arial"/>
          <w:color w:val="000000"/>
          <w:shd w:val="clear" w:color="auto" w:fill="FFFFFF"/>
          <w:lang w:eastAsia="ru-RU"/>
        </w:rPr>
        <w:t>мая и 10</w:t>
      </w:r>
      <w:r w:rsidR="00AA5A5B">
        <w:rPr>
          <w:rFonts w:ascii="Arial" w:eastAsia="Times New Roman" w:hAnsi="Arial" w:cs="Arial"/>
          <w:color w:val="000000"/>
          <w:shd w:val="clear" w:color="auto" w:fill="FFFFFF"/>
          <w:lang w:eastAsia="ru-RU"/>
        </w:rPr>
        <w:t> </w:t>
      </w:r>
      <w:r w:rsidR="00367F59" w:rsidRPr="00A70C55">
        <w:rPr>
          <w:rFonts w:ascii="Arial" w:eastAsia="Times New Roman" w:hAnsi="Arial" w:cs="Arial"/>
          <w:color w:val="000000"/>
          <w:shd w:val="clear" w:color="auto" w:fill="FFFFFF"/>
          <w:lang w:eastAsia="ru-RU"/>
        </w:rPr>
        <w:t>октября 2021</w:t>
      </w:r>
      <w:r w:rsidR="00AA5A5B">
        <w:rPr>
          <w:rFonts w:ascii="Arial" w:eastAsia="Times New Roman" w:hAnsi="Arial" w:cs="Arial"/>
          <w:color w:val="000000"/>
          <w:shd w:val="clear" w:color="auto" w:fill="FFFFFF"/>
          <w:lang w:eastAsia="ru-RU"/>
        </w:rPr>
        <w:t> </w:t>
      </w:r>
      <w:r w:rsidR="00367F59" w:rsidRPr="00A70C55">
        <w:rPr>
          <w:rFonts w:ascii="Arial" w:eastAsia="Times New Roman" w:hAnsi="Arial" w:cs="Arial"/>
          <w:color w:val="000000"/>
          <w:shd w:val="clear" w:color="auto" w:fill="FFFFFF"/>
          <w:lang w:eastAsia="ru-RU"/>
        </w:rPr>
        <w:t>г</w:t>
      </w:r>
      <w:r>
        <w:rPr>
          <w:rFonts w:ascii="Arial" w:eastAsia="Times New Roman" w:hAnsi="Arial" w:cs="Arial"/>
          <w:color w:val="000000"/>
          <w:shd w:val="clear" w:color="auto" w:fill="FFFFFF"/>
          <w:lang w:eastAsia="ru-RU"/>
        </w:rPr>
        <w:t>ода</w:t>
      </w:r>
      <w:r w:rsidR="006C285F">
        <w:rPr>
          <w:rFonts w:ascii="Arial" w:eastAsia="Times New Roman" w:hAnsi="Arial" w:cs="Arial"/>
          <w:color w:val="000000"/>
          <w:shd w:val="clear" w:color="auto" w:fill="FFFFFF"/>
          <w:lang w:eastAsia="ru-RU"/>
        </w:rPr>
        <w:t>.</w:t>
      </w:r>
    </w:p>
    <w:p w:rsidR="00367F59" w:rsidRPr="00A70C55" w:rsidRDefault="00367F59" w:rsidP="0036666F">
      <w:pPr>
        <w:jc w:val="both"/>
        <w:rPr>
          <w:rFonts w:ascii="Arial" w:eastAsia="Times New Roman" w:hAnsi="Arial" w:cs="Arial"/>
          <w:lang w:eastAsia="ru-RU"/>
        </w:rPr>
      </w:pPr>
    </w:p>
    <w:p w:rsidR="007F0D8A" w:rsidRDefault="00367F59" w:rsidP="006C285F">
      <w:pPr>
        <w:jc w:val="center"/>
        <w:rPr>
          <w:rFonts w:ascii="Arial" w:eastAsia="Times New Roman" w:hAnsi="Arial" w:cs="Arial"/>
          <w:b/>
          <w:lang w:eastAsia="ru-RU"/>
        </w:rPr>
      </w:pPr>
      <w:r w:rsidRPr="00DE2A07">
        <w:rPr>
          <w:rFonts w:ascii="Arial" w:eastAsia="Times New Roman" w:hAnsi="Arial" w:cs="Arial"/>
          <w:b/>
          <w:lang w:eastAsia="ru-RU"/>
        </w:rPr>
        <w:t xml:space="preserve">Муниципальное автономное учреждение дополнительного образования </w:t>
      </w:r>
    </w:p>
    <w:p w:rsidR="003F7ED3" w:rsidRDefault="00367F59" w:rsidP="007F0D8A">
      <w:pPr>
        <w:spacing w:after="120"/>
        <w:jc w:val="center"/>
        <w:rPr>
          <w:rFonts w:ascii="Arial" w:eastAsia="Times New Roman" w:hAnsi="Arial" w:cs="Arial"/>
          <w:b/>
          <w:lang w:eastAsia="ru-RU"/>
        </w:rPr>
      </w:pPr>
      <w:r w:rsidRPr="00DE2A07">
        <w:rPr>
          <w:rFonts w:ascii="Arial" w:eastAsia="Times New Roman" w:hAnsi="Arial" w:cs="Arial"/>
          <w:b/>
          <w:lang w:eastAsia="ru-RU"/>
        </w:rPr>
        <w:t>ЗАТО С</w:t>
      </w:r>
      <w:r w:rsidR="007F0D8A">
        <w:rPr>
          <w:rFonts w:ascii="Arial" w:eastAsia="Times New Roman" w:hAnsi="Arial" w:cs="Arial"/>
          <w:b/>
          <w:lang w:eastAsia="ru-RU"/>
        </w:rPr>
        <w:t>еверск «Детская школа искусств»</w:t>
      </w:r>
    </w:p>
    <w:p w:rsidR="006C285F" w:rsidRPr="00882104" w:rsidRDefault="006C285F" w:rsidP="006E03DD">
      <w:pPr>
        <w:ind w:firstLine="709"/>
        <w:jc w:val="both"/>
        <w:rPr>
          <w:rFonts w:ascii="Arial" w:eastAsia="Calibri" w:hAnsi="Arial" w:cs="Arial"/>
          <w:strike/>
        </w:rPr>
      </w:pPr>
      <w:r>
        <w:rPr>
          <w:rFonts w:ascii="Arial" w:eastAsia="Times New Roman" w:hAnsi="Arial" w:cs="Arial"/>
          <w:lang w:eastAsia="ru-RU"/>
        </w:rPr>
        <w:t xml:space="preserve">В апреле </w:t>
      </w:r>
      <w:r w:rsidRPr="00C93652">
        <w:rPr>
          <w:rFonts w:ascii="Arial" w:eastAsia="Times New Roman" w:hAnsi="Arial" w:cs="Arial"/>
          <w:lang w:eastAsia="ru-RU"/>
        </w:rPr>
        <w:t>2021</w:t>
      </w:r>
      <w:r>
        <w:rPr>
          <w:rFonts w:ascii="Arial" w:eastAsia="Times New Roman" w:hAnsi="Arial" w:cs="Arial"/>
          <w:lang w:eastAsia="ru-RU"/>
        </w:rPr>
        <w:t> </w:t>
      </w:r>
      <w:r w:rsidRPr="00C93652">
        <w:rPr>
          <w:rFonts w:ascii="Arial" w:eastAsia="Times New Roman" w:hAnsi="Arial" w:cs="Arial"/>
          <w:lang w:eastAsia="ru-RU"/>
        </w:rPr>
        <w:t>г</w:t>
      </w:r>
      <w:r>
        <w:rPr>
          <w:rFonts w:ascii="Arial" w:eastAsia="Times New Roman" w:hAnsi="Arial" w:cs="Arial"/>
          <w:lang w:eastAsia="ru-RU"/>
        </w:rPr>
        <w:t>ода</w:t>
      </w:r>
      <w:r w:rsidRPr="00DE2A07">
        <w:rPr>
          <w:rFonts w:ascii="Arial" w:eastAsia="Times New Roman" w:hAnsi="Arial" w:cs="Arial"/>
          <w:lang w:eastAsia="ru-RU"/>
        </w:rPr>
        <w:t xml:space="preserve"> в Д</w:t>
      </w:r>
      <w:r>
        <w:rPr>
          <w:rFonts w:ascii="Arial" w:eastAsia="Times New Roman" w:hAnsi="Arial" w:cs="Arial"/>
          <w:lang w:eastAsia="ru-RU"/>
        </w:rPr>
        <w:t>етской школе искусств (далее – Д</w:t>
      </w:r>
      <w:r w:rsidRPr="00DE2A07">
        <w:rPr>
          <w:rFonts w:ascii="Arial" w:eastAsia="Times New Roman" w:hAnsi="Arial" w:cs="Arial"/>
          <w:lang w:eastAsia="ru-RU"/>
        </w:rPr>
        <w:t>ШИ</w:t>
      </w:r>
      <w:r>
        <w:rPr>
          <w:rFonts w:ascii="Arial" w:eastAsia="Times New Roman" w:hAnsi="Arial" w:cs="Arial"/>
          <w:lang w:eastAsia="ru-RU"/>
        </w:rPr>
        <w:t>)</w:t>
      </w:r>
      <w:r w:rsidRPr="00DE2A07">
        <w:rPr>
          <w:rFonts w:ascii="Arial" w:eastAsia="Times New Roman" w:hAnsi="Arial" w:cs="Arial"/>
          <w:lang w:eastAsia="ru-RU"/>
        </w:rPr>
        <w:t xml:space="preserve"> прошла ак</w:t>
      </w:r>
      <w:r w:rsidR="004950B7">
        <w:rPr>
          <w:rFonts w:ascii="Arial" w:eastAsia="Times New Roman" w:hAnsi="Arial" w:cs="Arial"/>
          <w:lang w:eastAsia="ru-RU"/>
        </w:rPr>
        <w:t>ция «Северские первоцветы».</w:t>
      </w:r>
      <w:r w:rsidRPr="00DE2A07">
        <w:rPr>
          <w:rFonts w:ascii="Arial" w:eastAsia="Times New Roman" w:hAnsi="Arial" w:cs="Arial"/>
          <w:lang w:eastAsia="ru-RU"/>
        </w:rPr>
        <w:t xml:space="preserve"> </w:t>
      </w:r>
      <w:r w:rsidR="004950B7">
        <w:rPr>
          <w:rFonts w:ascii="Arial" w:eastAsia="Times New Roman" w:hAnsi="Arial" w:cs="Arial"/>
          <w:lang w:eastAsia="ru-RU"/>
        </w:rPr>
        <w:t>Итогом акции стало создание одноимённого ролика</w:t>
      </w:r>
      <w:r w:rsidRPr="00DE2A07">
        <w:rPr>
          <w:rFonts w:ascii="Arial" w:eastAsia="Times New Roman" w:hAnsi="Arial" w:cs="Arial"/>
          <w:lang w:eastAsia="ru-RU"/>
        </w:rPr>
        <w:t xml:space="preserve"> «Северские первоцветы». Участниками акции стали учащиеся ДШИ и Д</w:t>
      </w:r>
      <w:r>
        <w:rPr>
          <w:rFonts w:ascii="Arial" w:eastAsia="Times New Roman" w:hAnsi="Arial" w:cs="Arial"/>
          <w:lang w:eastAsia="ru-RU"/>
        </w:rPr>
        <w:t>етской художественной школы (далее – Д</w:t>
      </w:r>
      <w:r w:rsidRPr="00DE2A07">
        <w:rPr>
          <w:rFonts w:ascii="Arial" w:eastAsia="Times New Roman" w:hAnsi="Arial" w:cs="Arial"/>
          <w:lang w:eastAsia="ru-RU"/>
        </w:rPr>
        <w:t>ХШ</w:t>
      </w:r>
      <w:r>
        <w:rPr>
          <w:rFonts w:ascii="Arial" w:eastAsia="Times New Roman" w:hAnsi="Arial" w:cs="Arial"/>
          <w:lang w:eastAsia="ru-RU"/>
        </w:rPr>
        <w:t>) приславшие рисунки, посвящё</w:t>
      </w:r>
      <w:r w:rsidRPr="00DE2A07">
        <w:rPr>
          <w:rFonts w:ascii="Arial" w:eastAsia="Times New Roman" w:hAnsi="Arial" w:cs="Arial"/>
          <w:lang w:eastAsia="ru-RU"/>
        </w:rPr>
        <w:t>нные первоцветам Родного края</w:t>
      </w:r>
      <w:r w:rsidR="00124C26">
        <w:rPr>
          <w:rFonts w:ascii="Arial" w:eastAsia="Times New Roman" w:hAnsi="Arial" w:cs="Arial"/>
          <w:lang w:eastAsia="ru-RU"/>
        </w:rPr>
        <w:t>.</w:t>
      </w:r>
    </w:p>
    <w:p w:rsidR="006C285F" w:rsidRDefault="004950B7" w:rsidP="002A45EF">
      <w:pPr>
        <w:ind w:firstLine="709"/>
        <w:jc w:val="both"/>
        <w:rPr>
          <w:rFonts w:ascii="Arial" w:eastAsia="Times New Roman" w:hAnsi="Arial" w:cs="Arial"/>
          <w:bCs/>
          <w:lang w:eastAsia="ru-RU"/>
        </w:rPr>
      </w:pPr>
      <w:r>
        <w:rPr>
          <w:rFonts w:ascii="Arial" w:eastAsia="Times New Roman" w:hAnsi="Arial" w:cs="Arial"/>
          <w:color w:val="000000"/>
          <w:lang w:eastAsia="ru-RU"/>
        </w:rPr>
        <w:t xml:space="preserve">Также в апреле </w:t>
      </w:r>
      <w:r w:rsidR="006C285F" w:rsidRPr="00C93652">
        <w:rPr>
          <w:rFonts w:ascii="Arial" w:eastAsia="Times New Roman" w:hAnsi="Arial" w:cs="Arial"/>
          <w:color w:val="000000"/>
          <w:lang w:eastAsia="ru-RU"/>
        </w:rPr>
        <w:t>2021</w:t>
      </w:r>
      <w:r w:rsidR="00124C26">
        <w:rPr>
          <w:rFonts w:ascii="Arial" w:eastAsia="Times New Roman" w:hAnsi="Arial" w:cs="Arial"/>
          <w:color w:val="000000"/>
          <w:lang w:eastAsia="ru-RU"/>
        </w:rPr>
        <w:t> </w:t>
      </w:r>
      <w:r w:rsidR="006C285F" w:rsidRPr="00C93652">
        <w:rPr>
          <w:rFonts w:ascii="Arial" w:eastAsia="Times New Roman" w:hAnsi="Arial" w:cs="Arial"/>
          <w:color w:val="000000"/>
          <w:lang w:eastAsia="ru-RU"/>
        </w:rPr>
        <w:t>г</w:t>
      </w:r>
      <w:r w:rsidR="006C285F">
        <w:rPr>
          <w:rFonts w:ascii="Arial" w:eastAsia="Times New Roman" w:hAnsi="Arial" w:cs="Arial"/>
          <w:color w:val="000000"/>
          <w:lang w:eastAsia="ru-RU"/>
        </w:rPr>
        <w:t>ода</w:t>
      </w:r>
      <w:r w:rsidR="006C285F" w:rsidRPr="00A70C55">
        <w:rPr>
          <w:rFonts w:ascii="Arial" w:eastAsia="Times New Roman" w:hAnsi="Arial" w:cs="Arial"/>
          <w:b/>
          <w:color w:val="000000"/>
          <w:lang w:eastAsia="ru-RU"/>
        </w:rPr>
        <w:t xml:space="preserve"> </w:t>
      </w:r>
      <w:r w:rsidR="006C285F" w:rsidRPr="005D7CA2">
        <w:rPr>
          <w:rFonts w:ascii="Arial" w:eastAsia="Times New Roman" w:hAnsi="Arial" w:cs="Arial"/>
          <w:color w:val="000000"/>
          <w:lang w:eastAsia="ru-RU"/>
        </w:rPr>
        <w:t>р</w:t>
      </w:r>
      <w:r w:rsidR="006C285F" w:rsidRPr="00A70C55">
        <w:rPr>
          <w:rFonts w:ascii="Arial" w:eastAsia="Times New Roman" w:hAnsi="Arial" w:cs="Arial"/>
          <w:lang w:eastAsia="ru-RU"/>
        </w:rPr>
        <w:t>еализован проект «Птицы, гнездящиеся в г.Северске и его окрестностях»</w:t>
      </w:r>
      <w:r>
        <w:rPr>
          <w:rFonts w:ascii="Arial" w:eastAsia="Times New Roman" w:hAnsi="Arial" w:cs="Arial"/>
          <w:lang w:eastAsia="ru-RU"/>
        </w:rPr>
        <w:t>.</w:t>
      </w:r>
      <w:r w:rsidR="006C285F" w:rsidRPr="00A70C55">
        <w:rPr>
          <w:rFonts w:ascii="Arial" w:eastAsia="Times New Roman" w:hAnsi="Arial" w:cs="Arial"/>
          <w:lang w:eastAsia="ru-RU"/>
        </w:rPr>
        <w:t xml:space="preserve"> </w:t>
      </w:r>
      <w:r>
        <w:rPr>
          <w:rFonts w:ascii="Arial" w:eastAsia="Times New Roman" w:hAnsi="Arial" w:cs="Arial"/>
          <w:lang w:eastAsia="ru-RU"/>
        </w:rPr>
        <w:t>А</w:t>
      </w:r>
      <w:r w:rsidR="006C285F" w:rsidRPr="00A70C55">
        <w:rPr>
          <w:rFonts w:ascii="Arial" w:eastAsia="Times New Roman" w:hAnsi="Arial" w:cs="Arial"/>
          <w:lang w:eastAsia="ru-RU"/>
        </w:rPr>
        <w:t>втор</w:t>
      </w:r>
      <w:r>
        <w:rPr>
          <w:rFonts w:ascii="Arial" w:eastAsia="Times New Roman" w:hAnsi="Arial" w:cs="Arial"/>
          <w:lang w:eastAsia="ru-RU"/>
        </w:rPr>
        <w:t>ом проекта является</w:t>
      </w:r>
      <w:r w:rsidR="006C285F" w:rsidRPr="00A70C55">
        <w:rPr>
          <w:rFonts w:ascii="Arial" w:eastAsia="Times New Roman" w:hAnsi="Arial" w:cs="Arial"/>
          <w:lang w:eastAsia="ru-RU"/>
        </w:rPr>
        <w:t xml:space="preserve"> Тюкова Феодора, руководител</w:t>
      </w:r>
      <w:r>
        <w:rPr>
          <w:rFonts w:ascii="Arial" w:eastAsia="Times New Roman" w:hAnsi="Arial" w:cs="Arial"/>
          <w:lang w:eastAsia="ru-RU"/>
        </w:rPr>
        <w:t>ями проекта стали</w:t>
      </w:r>
      <w:r w:rsidR="006C285F" w:rsidRPr="00A70C55">
        <w:rPr>
          <w:rFonts w:ascii="Arial" w:eastAsia="Times New Roman" w:hAnsi="Arial" w:cs="Arial"/>
          <w:lang w:eastAsia="ru-RU"/>
        </w:rPr>
        <w:t>: Шатохина</w:t>
      </w:r>
      <w:r w:rsidR="00124C26">
        <w:rPr>
          <w:rFonts w:ascii="Arial" w:eastAsia="Times New Roman" w:hAnsi="Arial" w:cs="Arial"/>
          <w:lang w:eastAsia="ru-RU"/>
        </w:rPr>
        <w:t xml:space="preserve"> П.Г. – </w:t>
      </w:r>
      <w:r>
        <w:rPr>
          <w:rFonts w:ascii="Arial" w:eastAsia="Times New Roman" w:hAnsi="Arial" w:cs="Arial"/>
          <w:lang w:eastAsia="ru-RU"/>
        </w:rPr>
        <w:t xml:space="preserve">преподаватель ДШИ и </w:t>
      </w:r>
      <w:r w:rsidR="006C285F" w:rsidRPr="00A70C55">
        <w:rPr>
          <w:rFonts w:ascii="Arial" w:eastAsia="Times New Roman" w:hAnsi="Arial" w:cs="Arial"/>
          <w:lang w:eastAsia="ru-RU"/>
        </w:rPr>
        <w:t>Тютеньков</w:t>
      </w:r>
      <w:r w:rsidR="00124C26">
        <w:rPr>
          <w:rFonts w:ascii="Arial" w:eastAsia="Times New Roman" w:hAnsi="Arial" w:cs="Arial"/>
          <w:lang w:eastAsia="ru-RU"/>
        </w:rPr>
        <w:t> </w:t>
      </w:r>
      <w:r>
        <w:rPr>
          <w:rFonts w:ascii="Arial" w:eastAsia="Times New Roman" w:hAnsi="Arial" w:cs="Arial"/>
          <w:lang w:eastAsia="ru-RU"/>
        </w:rPr>
        <w:t>О.Ю.</w:t>
      </w:r>
      <w:r w:rsidR="00124C26">
        <w:rPr>
          <w:rFonts w:ascii="Arial" w:eastAsia="Times New Roman" w:hAnsi="Arial" w:cs="Arial"/>
          <w:lang w:eastAsia="ru-RU"/>
        </w:rPr>
        <w:t> – </w:t>
      </w:r>
      <w:r w:rsidR="006C285F" w:rsidRPr="00A70C55">
        <w:rPr>
          <w:rFonts w:ascii="Arial" w:eastAsia="Times New Roman" w:hAnsi="Arial" w:cs="Arial"/>
          <w:lang w:eastAsia="ru-RU"/>
        </w:rPr>
        <w:t>научный консультант С</w:t>
      </w:r>
      <w:r w:rsidR="00A63193">
        <w:rPr>
          <w:rFonts w:ascii="Arial" w:eastAsia="Times New Roman" w:hAnsi="Arial" w:cs="Arial"/>
          <w:lang w:eastAsia="ru-RU"/>
        </w:rPr>
        <w:t>ПП</w:t>
      </w:r>
      <w:r w:rsidR="006C285F" w:rsidRPr="00A70C55">
        <w:rPr>
          <w:rFonts w:ascii="Arial" w:eastAsia="Times New Roman" w:hAnsi="Arial" w:cs="Arial"/>
          <w:lang w:eastAsia="ru-RU"/>
        </w:rPr>
        <w:t xml:space="preserve">. </w:t>
      </w:r>
      <w:r w:rsidR="00A63193">
        <w:rPr>
          <w:rFonts w:ascii="Arial" w:eastAsia="Times New Roman" w:hAnsi="Arial" w:cs="Arial"/>
          <w:lang w:eastAsia="ru-RU"/>
        </w:rPr>
        <w:t xml:space="preserve">Проект является </w:t>
      </w:r>
      <w:r w:rsidR="006C285F" w:rsidRPr="00A70C55">
        <w:rPr>
          <w:rFonts w:ascii="Arial" w:eastAsia="Times New Roman" w:hAnsi="Arial" w:cs="Arial"/>
          <w:lang w:eastAsia="ru-RU"/>
        </w:rPr>
        <w:t>совместн</w:t>
      </w:r>
      <w:r w:rsidR="00A63193">
        <w:rPr>
          <w:rFonts w:ascii="Arial" w:eastAsia="Times New Roman" w:hAnsi="Arial" w:cs="Arial"/>
          <w:lang w:eastAsia="ru-RU"/>
        </w:rPr>
        <w:t>ой работой</w:t>
      </w:r>
      <w:r w:rsidR="006C285F" w:rsidRPr="00A70C55">
        <w:rPr>
          <w:rFonts w:ascii="Arial" w:eastAsia="Times New Roman" w:hAnsi="Arial" w:cs="Arial"/>
          <w:lang w:eastAsia="ru-RU"/>
        </w:rPr>
        <w:t xml:space="preserve"> </w:t>
      </w:r>
      <w:r w:rsidR="00A63193">
        <w:rPr>
          <w:rFonts w:ascii="Arial" w:eastAsia="Times New Roman" w:hAnsi="Arial" w:cs="Arial"/>
          <w:lang w:eastAsia="ru-RU"/>
        </w:rPr>
        <w:t>ДШИ</w:t>
      </w:r>
      <w:r w:rsidR="006C285F" w:rsidRPr="00A70C55">
        <w:rPr>
          <w:rFonts w:ascii="Arial" w:eastAsia="Times New Roman" w:hAnsi="Arial" w:cs="Arial"/>
          <w:lang w:eastAsia="ru-RU"/>
        </w:rPr>
        <w:t xml:space="preserve"> и С</w:t>
      </w:r>
      <w:r w:rsidR="00A63193">
        <w:rPr>
          <w:rFonts w:ascii="Arial" w:eastAsia="Times New Roman" w:hAnsi="Arial" w:cs="Arial"/>
          <w:lang w:eastAsia="ru-RU"/>
        </w:rPr>
        <w:t>ПП</w:t>
      </w:r>
      <w:r w:rsidR="006C285F" w:rsidRPr="00A70C55">
        <w:rPr>
          <w:rFonts w:ascii="Arial" w:eastAsia="Times New Roman" w:hAnsi="Arial" w:cs="Arial"/>
          <w:lang w:eastAsia="ru-RU"/>
        </w:rPr>
        <w:t xml:space="preserve"> </w:t>
      </w:r>
      <w:r w:rsidR="006C285F" w:rsidRPr="00A70C55">
        <w:rPr>
          <w:rFonts w:ascii="Arial" w:eastAsia="Times New Roman" w:hAnsi="Arial" w:cs="Arial"/>
          <w:bCs/>
          <w:lang w:eastAsia="ru-RU"/>
        </w:rPr>
        <w:t xml:space="preserve">по обобщению информации о птицах, гнездящихся в г.Северске и его окрестностях. </w:t>
      </w:r>
      <w:r w:rsidR="00A63193">
        <w:rPr>
          <w:rFonts w:ascii="Arial" w:eastAsia="Times New Roman" w:hAnsi="Arial" w:cs="Arial"/>
          <w:bCs/>
          <w:lang w:eastAsia="ru-RU"/>
        </w:rPr>
        <w:t>Результаты</w:t>
      </w:r>
      <w:r w:rsidR="006C285F" w:rsidRPr="00A70C55">
        <w:rPr>
          <w:rFonts w:ascii="Arial" w:eastAsia="Times New Roman" w:hAnsi="Arial" w:cs="Arial"/>
          <w:bCs/>
          <w:lang w:eastAsia="ru-RU"/>
        </w:rPr>
        <w:t xml:space="preserve"> этой работы </w:t>
      </w:r>
      <w:r w:rsidR="00A63193">
        <w:rPr>
          <w:rFonts w:ascii="Arial" w:eastAsia="Times New Roman" w:hAnsi="Arial" w:cs="Arial"/>
          <w:bCs/>
          <w:lang w:eastAsia="ru-RU"/>
        </w:rPr>
        <w:t xml:space="preserve">были </w:t>
      </w:r>
      <w:r w:rsidR="006C285F" w:rsidRPr="00A70C55">
        <w:rPr>
          <w:rFonts w:ascii="Arial" w:eastAsia="Times New Roman" w:hAnsi="Arial" w:cs="Arial"/>
          <w:bCs/>
          <w:lang w:eastAsia="ru-RU"/>
        </w:rPr>
        <w:t xml:space="preserve">представлены в виде ролика, выставок фотографий и </w:t>
      </w:r>
      <w:r w:rsidR="00A63193">
        <w:rPr>
          <w:rFonts w:ascii="Arial" w:eastAsia="Times New Roman" w:hAnsi="Arial" w:cs="Arial"/>
          <w:bCs/>
          <w:lang w:eastAsia="ru-RU"/>
        </w:rPr>
        <w:t>детских рисунков</w:t>
      </w:r>
      <w:r w:rsidR="00124C26">
        <w:rPr>
          <w:rFonts w:ascii="Arial" w:eastAsia="Times New Roman" w:hAnsi="Arial" w:cs="Arial"/>
          <w:bCs/>
          <w:lang w:eastAsia="ru-RU"/>
        </w:rPr>
        <w:t>.</w:t>
      </w:r>
    </w:p>
    <w:p w:rsidR="002A45EF" w:rsidRDefault="002A45EF" w:rsidP="002A45EF">
      <w:pPr>
        <w:ind w:firstLine="709"/>
        <w:jc w:val="both"/>
        <w:rPr>
          <w:rFonts w:ascii="Arial" w:eastAsia="Times New Roman" w:hAnsi="Arial" w:cs="Arial"/>
          <w:lang w:eastAsia="ru-RU"/>
        </w:rPr>
      </w:pPr>
      <w:r w:rsidRPr="00C93652">
        <w:rPr>
          <w:rFonts w:ascii="Arial" w:eastAsia="Times New Roman" w:hAnsi="Arial" w:cs="Arial"/>
          <w:shd w:val="clear" w:color="auto" w:fill="FFFFFF"/>
          <w:lang w:eastAsia="ru-RU"/>
        </w:rPr>
        <w:t xml:space="preserve">В ноябре 2021 </w:t>
      </w:r>
      <w:r>
        <w:rPr>
          <w:rFonts w:ascii="Arial" w:eastAsia="Times New Roman" w:hAnsi="Arial" w:cs="Arial"/>
          <w:shd w:val="clear" w:color="auto" w:fill="FFFFFF"/>
          <w:lang w:eastAsia="ru-RU"/>
        </w:rPr>
        <w:t xml:space="preserve">года </w:t>
      </w:r>
      <w:r>
        <w:rPr>
          <w:rFonts w:ascii="Arial" w:eastAsia="Times New Roman" w:hAnsi="Arial" w:cs="Arial"/>
          <w:lang w:eastAsia="ru-RU"/>
        </w:rPr>
        <w:t>р</w:t>
      </w:r>
      <w:r w:rsidRPr="00C93652">
        <w:rPr>
          <w:rFonts w:ascii="Arial" w:eastAsia="Times New Roman" w:hAnsi="Arial" w:cs="Arial"/>
          <w:lang w:eastAsia="ru-RU"/>
        </w:rPr>
        <w:t>азработана экологич</w:t>
      </w:r>
      <w:r>
        <w:rPr>
          <w:rFonts w:ascii="Arial" w:eastAsia="Times New Roman" w:hAnsi="Arial" w:cs="Arial"/>
          <w:lang w:eastAsia="ru-RU"/>
        </w:rPr>
        <w:t>еская игра «Ботанический тренажё</w:t>
      </w:r>
      <w:r w:rsidRPr="00C93652">
        <w:rPr>
          <w:rFonts w:ascii="Arial" w:eastAsia="Times New Roman" w:hAnsi="Arial" w:cs="Arial"/>
          <w:lang w:eastAsia="ru-RU"/>
        </w:rPr>
        <w:t>р»</w:t>
      </w:r>
      <w:r>
        <w:rPr>
          <w:rFonts w:ascii="Arial" w:eastAsia="Times New Roman" w:hAnsi="Arial" w:cs="Arial"/>
          <w:lang w:eastAsia="ru-RU"/>
        </w:rPr>
        <w:t>, котора</w:t>
      </w:r>
      <w:r w:rsidR="00124C26">
        <w:rPr>
          <w:rFonts w:ascii="Arial" w:eastAsia="Times New Roman" w:hAnsi="Arial" w:cs="Arial"/>
          <w:lang w:eastAsia="ru-RU"/>
        </w:rPr>
        <w:t>я размещена на стенде в холле 2 </w:t>
      </w:r>
      <w:r>
        <w:rPr>
          <w:rFonts w:ascii="Arial" w:eastAsia="Times New Roman" w:hAnsi="Arial" w:cs="Arial"/>
          <w:lang w:eastAsia="ru-RU"/>
        </w:rPr>
        <w:t>корпуса ДШИ</w:t>
      </w:r>
      <w:r w:rsidRPr="00DE2A07">
        <w:rPr>
          <w:rFonts w:ascii="Arial" w:eastAsia="Times New Roman" w:hAnsi="Arial" w:cs="Arial"/>
          <w:lang w:eastAsia="ru-RU"/>
        </w:rPr>
        <w:t>. И</w:t>
      </w:r>
      <w:r w:rsidR="00124C26">
        <w:rPr>
          <w:rFonts w:ascii="Arial" w:eastAsia="Times New Roman" w:hAnsi="Arial" w:cs="Arial"/>
          <w:lang w:eastAsia="ru-RU"/>
        </w:rPr>
        <w:t>гра знакомит с 40 </w:t>
      </w:r>
      <w:r w:rsidRPr="00DE2A07">
        <w:rPr>
          <w:rFonts w:ascii="Arial" w:eastAsia="Times New Roman" w:hAnsi="Arial" w:cs="Arial"/>
          <w:lang w:eastAsia="ru-RU"/>
        </w:rPr>
        <w:t>видами деревьев и кустарнико</w:t>
      </w:r>
      <w:r w:rsidR="00124C26">
        <w:rPr>
          <w:rFonts w:ascii="Arial" w:eastAsia="Times New Roman" w:hAnsi="Arial" w:cs="Arial"/>
          <w:lang w:eastAsia="ru-RU"/>
        </w:rPr>
        <w:t>в, произрастающих в г.Северске.</w:t>
      </w:r>
    </w:p>
    <w:p w:rsidR="00A63193" w:rsidRDefault="00A63193" w:rsidP="002A45EF">
      <w:pPr>
        <w:ind w:firstLine="709"/>
        <w:jc w:val="both"/>
        <w:rPr>
          <w:rFonts w:ascii="Arial" w:eastAsia="Times New Roman" w:hAnsi="Arial" w:cs="Arial"/>
          <w:lang w:eastAsia="ru-RU"/>
        </w:rPr>
      </w:pPr>
      <w:r>
        <w:rPr>
          <w:rFonts w:ascii="Arial" w:eastAsia="Times New Roman" w:hAnsi="Arial" w:cs="Arial"/>
          <w:lang w:eastAsia="ru-RU"/>
        </w:rPr>
        <w:t>Информация о всех созданных ДШИ роликах по эколог</w:t>
      </w:r>
      <w:r w:rsidR="00124C26">
        <w:rPr>
          <w:rFonts w:ascii="Arial" w:eastAsia="Times New Roman" w:hAnsi="Arial" w:cs="Arial"/>
          <w:lang w:eastAsia="ru-RU"/>
        </w:rPr>
        <w:t>ической тематике в течение 2021 </w:t>
      </w:r>
      <w:r>
        <w:rPr>
          <w:rFonts w:ascii="Arial" w:eastAsia="Times New Roman" w:hAnsi="Arial" w:cs="Arial"/>
          <w:lang w:eastAsia="ru-RU"/>
        </w:rPr>
        <w:t>года отображена в таблице 17.</w:t>
      </w:r>
    </w:p>
    <w:p w:rsidR="00A63193" w:rsidRDefault="00A63193" w:rsidP="00A63193">
      <w:pPr>
        <w:ind w:firstLine="709"/>
        <w:jc w:val="both"/>
        <w:rPr>
          <w:rFonts w:ascii="Arial" w:eastAsia="Times New Roman" w:hAnsi="Arial" w:cs="Arial"/>
          <w:lang w:eastAsia="ru-RU"/>
        </w:rPr>
      </w:pPr>
    </w:p>
    <w:p w:rsidR="006E03DD" w:rsidRDefault="006E03DD" w:rsidP="00124C26">
      <w:pPr>
        <w:shd w:val="clear" w:color="auto" w:fill="FFFFFF"/>
        <w:rPr>
          <w:rFonts w:ascii="Arial" w:eastAsia="Times New Roman" w:hAnsi="Arial" w:cs="Arial"/>
          <w:bCs/>
          <w:lang w:eastAsia="ru-RU"/>
        </w:rPr>
      </w:pPr>
    </w:p>
    <w:p w:rsidR="00124C26" w:rsidRDefault="00124C26" w:rsidP="00124C26">
      <w:pPr>
        <w:shd w:val="clear" w:color="auto" w:fill="FFFFFF"/>
        <w:rPr>
          <w:rFonts w:ascii="Arial" w:eastAsia="Times New Roman" w:hAnsi="Arial" w:cs="Arial"/>
          <w:bCs/>
          <w:lang w:eastAsia="ru-RU"/>
        </w:rPr>
      </w:pPr>
    </w:p>
    <w:p w:rsidR="006E03DD" w:rsidRDefault="006E03DD" w:rsidP="00A63193">
      <w:pPr>
        <w:shd w:val="clear" w:color="auto" w:fill="FFFFFF"/>
        <w:ind w:firstLine="709"/>
        <w:jc w:val="center"/>
        <w:rPr>
          <w:rFonts w:ascii="Arial" w:eastAsia="Times New Roman" w:hAnsi="Arial" w:cs="Arial"/>
          <w:bCs/>
          <w:lang w:eastAsia="ru-RU"/>
        </w:rPr>
      </w:pPr>
    </w:p>
    <w:p w:rsidR="006E03DD" w:rsidRDefault="006E03DD" w:rsidP="00A63193">
      <w:pPr>
        <w:shd w:val="clear" w:color="auto" w:fill="FFFFFF"/>
        <w:ind w:firstLine="709"/>
        <w:jc w:val="center"/>
        <w:rPr>
          <w:rFonts w:ascii="Arial" w:eastAsia="Times New Roman" w:hAnsi="Arial" w:cs="Arial"/>
          <w:bCs/>
          <w:lang w:eastAsia="ru-RU"/>
        </w:rPr>
      </w:pPr>
    </w:p>
    <w:p w:rsidR="00A63193" w:rsidRDefault="002A45EF" w:rsidP="00A63193">
      <w:pPr>
        <w:shd w:val="clear" w:color="auto" w:fill="FFFFFF"/>
        <w:ind w:firstLine="709"/>
        <w:jc w:val="center"/>
        <w:rPr>
          <w:rFonts w:ascii="Arial" w:eastAsia="Times New Roman" w:hAnsi="Arial" w:cs="Arial"/>
          <w:bCs/>
          <w:lang w:eastAsia="ru-RU"/>
        </w:rPr>
      </w:pPr>
      <w:r>
        <w:rPr>
          <w:rFonts w:ascii="Arial" w:eastAsia="Times New Roman" w:hAnsi="Arial" w:cs="Arial"/>
          <w:bCs/>
          <w:lang w:eastAsia="ru-RU"/>
        </w:rPr>
        <w:lastRenderedPageBreak/>
        <w:t>Информация о</w:t>
      </w:r>
      <w:r w:rsidR="00A63193">
        <w:rPr>
          <w:rFonts w:ascii="Arial" w:eastAsia="Times New Roman" w:hAnsi="Arial" w:cs="Arial"/>
          <w:bCs/>
          <w:lang w:eastAsia="ru-RU"/>
        </w:rPr>
        <w:t xml:space="preserve"> роликах созданных </w:t>
      </w:r>
      <w:r w:rsidR="0097659B">
        <w:rPr>
          <w:rFonts w:ascii="Arial" w:eastAsia="Times New Roman" w:hAnsi="Arial" w:cs="Arial"/>
          <w:bCs/>
          <w:lang w:eastAsia="ru-RU"/>
        </w:rPr>
        <w:t>ДШИ</w:t>
      </w:r>
      <w:r w:rsidR="00A63193">
        <w:rPr>
          <w:rFonts w:ascii="Arial" w:eastAsia="Times New Roman" w:hAnsi="Arial" w:cs="Arial"/>
          <w:bCs/>
          <w:lang w:eastAsia="ru-RU"/>
        </w:rPr>
        <w:t xml:space="preserve"> с</w:t>
      </w:r>
    </w:p>
    <w:p w:rsidR="00A63193" w:rsidRDefault="00A63193" w:rsidP="00A63193">
      <w:pPr>
        <w:shd w:val="clear" w:color="auto" w:fill="FFFFFF"/>
        <w:ind w:firstLine="709"/>
        <w:jc w:val="center"/>
        <w:rPr>
          <w:rFonts w:ascii="Arial" w:eastAsia="Times New Roman" w:hAnsi="Arial" w:cs="Arial"/>
          <w:bCs/>
          <w:lang w:eastAsia="ru-RU"/>
        </w:rPr>
      </w:pPr>
      <w:r>
        <w:rPr>
          <w:rFonts w:ascii="Arial" w:eastAsia="Times New Roman" w:hAnsi="Arial" w:cs="Arial"/>
          <w:bCs/>
          <w:lang w:eastAsia="ru-RU"/>
        </w:rPr>
        <w:t>унифицированными указат</w:t>
      </w:r>
      <w:r w:rsidR="00124C26">
        <w:rPr>
          <w:rFonts w:ascii="Arial" w:eastAsia="Times New Roman" w:hAnsi="Arial" w:cs="Arial"/>
          <w:bCs/>
          <w:lang w:eastAsia="ru-RU"/>
        </w:rPr>
        <w:t>елями ресурсов за 2021 </w:t>
      </w:r>
      <w:r>
        <w:rPr>
          <w:rFonts w:ascii="Arial" w:eastAsia="Times New Roman" w:hAnsi="Arial" w:cs="Arial"/>
          <w:bCs/>
          <w:lang w:eastAsia="ru-RU"/>
        </w:rPr>
        <w:t>год</w:t>
      </w:r>
    </w:p>
    <w:p w:rsidR="006C285F" w:rsidRDefault="006C285F" w:rsidP="0036666F">
      <w:pPr>
        <w:jc w:val="both"/>
        <w:rPr>
          <w:rFonts w:ascii="Arial" w:eastAsia="Times New Roman" w:hAnsi="Arial" w:cs="Arial"/>
          <w:lang w:eastAsia="ru-RU"/>
        </w:rPr>
      </w:pPr>
    </w:p>
    <w:p w:rsidR="0097659B" w:rsidRDefault="0097659B" w:rsidP="0097659B">
      <w:pPr>
        <w:spacing w:after="120"/>
        <w:jc w:val="right"/>
        <w:rPr>
          <w:rFonts w:ascii="Arial" w:eastAsia="Times New Roman" w:hAnsi="Arial" w:cs="Arial"/>
          <w:lang w:eastAsia="ru-RU"/>
        </w:rPr>
      </w:pPr>
      <w:r>
        <w:rPr>
          <w:rFonts w:ascii="Arial" w:eastAsia="Times New Roman" w:hAnsi="Arial" w:cs="Arial"/>
          <w:lang w:eastAsia="ru-RU"/>
        </w:rPr>
        <w:t>Таблица 17</w:t>
      </w:r>
    </w:p>
    <w:tbl>
      <w:tblPr>
        <w:tblStyle w:val="af8"/>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820"/>
        <w:gridCol w:w="4246"/>
      </w:tblGrid>
      <w:tr w:rsidR="006C285F" w:rsidTr="005F7CC7">
        <w:tc>
          <w:tcPr>
            <w:tcW w:w="562" w:type="dxa"/>
          </w:tcPr>
          <w:p w:rsidR="006C285F" w:rsidRPr="002A45EF" w:rsidRDefault="00D07B73" w:rsidP="00D07B73">
            <w:pPr>
              <w:jc w:val="center"/>
              <w:rPr>
                <w:rFonts w:ascii="Arial" w:hAnsi="Arial" w:cs="Arial"/>
                <w:sz w:val="22"/>
                <w:szCs w:val="22"/>
              </w:rPr>
            </w:pPr>
            <w:r w:rsidRPr="002A45EF">
              <w:rPr>
                <w:rFonts w:ascii="Arial" w:hAnsi="Arial" w:cs="Arial"/>
                <w:sz w:val="22"/>
                <w:szCs w:val="22"/>
              </w:rPr>
              <w:t>№</w:t>
            </w:r>
          </w:p>
          <w:p w:rsidR="00D07B73" w:rsidRPr="002A45EF" w:rsidRDefault="00D07B73" w:rsidP="00D07B73">
            <w:pPr>
              <w:jc w:val="center"/>
              <w:rPr>
                <w:rFonts w:ascii="Arial" w:hAnsi="Arial" w:cs="Arial"/>
                <w:sz w:val="22"/>
                <w:szCs w:val="22"/>
              </w:rPr>
            </w:pPr>
            <w:r w:rsidRPr="002A45EF">
              <w:rPr>
                <w:rFonts w:ascii="Arial" w:hAnsi="Arial" w:cs="Arial"/>
                <w:sz w:val="22"/>
                <w:szCs w:val="22"/>
              </w:rPr>
              <w:t>пп</w:t>
            </w:r>
          </w:p>
        </w:tc>
        <w:tc>
          <w:tcPr>
            <w:tcW w:w="4820" w:type="dxa"/>
          </w:tcPr>
          <w:p w:rsidR="006C285F" w:rsidRPr="002A45EF" w:rsidRDefault="00D07B73" w:rsidP="00D07B73">
            <w:pPr>
              <w:jc w:val="center"/>
              <w:rPr>
                <w:rFonts w:ascii="Arial" w:hAnsi="Arial" w:cs="Arial"/>
                <w:sz w:val="22"/>
                <w:szCs w:val="22"/>
              </w:rPr>
            </w:pPr>
            <w:r w:rsidRPr="002A45EF">
              <w:rPr>
                <w:rFonts w:ascii="Arial" w:hAnsi="Arial" w:cs="Arial"/>
                <w:sz w:val="22"/>
                <w:szCs w:val="22"/>
              </w:rPr>
              <w:t>Наименование ролика</w:t>
            </w:r>
          </w:p>
        </w:tc>
        <w:tc>
          <w:tcPr>
            <w:tcW w:w="4246" w:type="dxa"/>
          </w:tcPr>
          <w:p w:rsidR="006C285F" w:rsidRPr="002A45EF" w:rsidRDefault="00D07B73" w:rsidP="005F7CC7">
            <w:pPr>
              <w:jc w:val="center"/>
              <w:rPr>
                <w:rFonts w:ascii="Arial" w:hAnsi="Arial" w:cs="Arial"/>
                <w:sz w:val="22"/>
                <w:szCs w:val="22"/>
              </w:rPr>
            </w:pPr>
            <w:r w:rsidRPr="002A45EF">
              <w:rPr>
                <w:rFonts w:ascii="Arial" w:hAnsi="Arial" w:cs="Arial"/>
                <w:sz w:val="22"/>
                <w:szCs w:val="22"/>
              </w:rPr>
              <w:t xml:space="preserve">Ссылка </w:t>
            </w:r>
            <w:r w:rsidR="005F7CC7" w:rsidRPr="002A45EF">
              <w:rPr>
                <w:rFonts w:ascii="Arial" w:hAnsi="Arial" w:cs="Arial"/>
                <w:sz w:val="22"/>
                <w:szCs w:val="22"/>
              </w:rPr>
              <w:t>на интернет ресурс</w:t>
            </w:r>
          </w:p>
        </w:tc>
      </w:tr>
      <w:tr w:rsidR="006C285F" w:rsidTr="005F7CC7">
        <w:tc>
          <w:tcPr>
            <w:tcW w:w="562" w:type="dxa"/>
          </w:tcPr>
          <w:p w:rsidR="006C285F" w:rsidRPr="002A45EF" w:rsidRDefault="00D07B73" w:rsidP="0036666F">
            <w:pPr>
              <w:jc w:val="both"/>
              <w:rPr>
                <w:rFonts w:ascii="Arial" w:hAnsi="Arial" w:cs="Arial"/>
                <w:sz w:val="22"/>
                <w:szCs w:val="22"/>
              </w:rPr>
            </w:pPr>
            <w:r w:rsidRPr="002A45EF">
              <w:rPr>
                <w:rFonts w:ascii="Arial" w:hAnsi="Arial" w:cs="Arial"/>
                <w:sz w:val="22"/>
                <w:szCs w:val="22"/>
              </w:rPr>
              <w:t>1</w:t>
            </w:r>
          </w:p>
        </w:tc>
        <w:tc>
          <w:tcPr>
            <w:tcW w:w="4820" w:type="dxa"/>
          </w:tcPr>
          <w:p w:rsidR="006C285F" w:rsidRPr="002A45EF" w:rsidRDefault="00D07B73" w:rsidP="0036666F">
            <w:pPr>
              <w:jc w:val="both"/>
              <w:rPr>
                <w:rFonts w:ascii="Arial" w:hAnsi="Arial" w:cs="Arial"/>
                <w:sz w:val="22"/>
                <w:szCs w:val="22"/>
              </w:rPr>
            </w:pPr>
            <w:r w:rsidRPr="002A45EF">
              <w:rPr>
                <w:rFonts w:ascii="Arial" w:eastAsia="Calibri" w:hAnsi="Arial" w:cs="Arial"/>
                <w:sz w:val="22"/>
                <w:szCs w:val="22"/>
              </w:rPr>
              <w:t>Птицы, гнездящиеся в Северске</w:t>
            </w:r>
          </w:p>
        </w:tc>
        <w:tc>
          <w:tcPr>
            <w:tcW w:w="4246" w:type="dxa"/>
          </w:tcPr>
          <w:p w:rsidR="006C285F" w:rsidRPr="002A45EF" w:rsidRDefault="00D07B73" w:rsidP="0036666F">
            <w:pPr>
              <w:jc w:val="both"/>
              <w:rPr>
                <w:rFonts w:ascii="Arial" w:hAnsi="Arial" w:cs="Arial"/>
                <w:sz w:val="22"/>
                <w:szCs w:val="22"/>
              </w:rPr>
            </w:pPr>
            <w:r w:rsidRPr="002A45EF">
              <w:rPr>
                <w:rFonts w:ascii="Arial" w:hAnsi="Arial" w:cs="Arial"/>
                <w:sz w:val="22"/>
                <w:szCs w:val="22"/>
                <w:shd w:val="clear" w:color="auto" w:fill="F9F9F9"/>
              </w:rPr>
              <w:t>https://youtu.be/1D9l2A9J7FQ</w:t>
            </w:r>
          </w:p>
        </w:tc>
      </w:tr>
      <w:tr w:rsidR="006C285F" w:rsidTr="005F7CC7">
        <w:tc>
          <w:tcPr>
            <w:tcW w:w="562" w:type="dxa"/>
          </w:tcPr>
          <w:p w:rsidR="006C285F" w:rsidRPr="002A45EF" w:rsidRDefault="00D07B73" w:rsidP="0036666F">
            <w:pPr>
              <w:jc w:val="both"/>
              <w:rPr>
                <w:rFonts w:ascii="Arial" w:hAnsi="Arial" w:cs="Arial"/>
                <w:sz w:val="22"/>
                <w:szCs w:val="22"/>
              </w:rPr>
            </w:pPr>
            <w:r w:rsidRPr="002A45EF">
              <w:rPr>
                <w:rFonts w:ascii="Arial" w:hAnsi="Arial" w:cs="Arial"/>
                <w:sz w:val="22"/>
                <w:szCs w:val="22"/>
              </w:rPr>
              <w:t>2</w:t>
            </w:r>
          </w:p>
        </w:tc>
        <w:tc>
          <w:tcPr>
            <w:tcW w:w="4820" w:type="dxa"/>
          </w:tcPr>
          <w:p w:rsidR="006C285F" w:rsidRPr="002A45EF" w:rsidRDefault="00D07B73" w:rsidP="0036666F">
            <w:pPr>
              <w:jc w:val="both"/>
              <w:rPr>
                <w:rFonts w:ascii="Arial" w:eastAsia="Calibri" w:hAnsi="Arial" w:cs="Arial"/>
                <w:sz w:val="22"/>
                <w:szCs w:val="22"/>
              </w:rPr>
            </w:pPr>
            <w:r w:rsidRPr="002A45EF">
              <w:rPr>
                <w:rFonts w:ascii="Arial" w:eastAsia="Calibri" w:hAnsi="Arial" w:cs="Arial"/>
                <w:sz w:val="22"/>
                <w:szCs w:val="22"/>
              </w:rPr>
              <w:t>О Вороне Карла Северского зоопарка</w:t>
            </w:r>
          </w:p>
        </w:tc>
        <w:tc>
          <w:tcPr>
            <w:tcW w:w="4246" w:type="dxa"/>
          </w:tcPr>
          <w:p w:rsidR="006C285F" w:rsidRPr="002A45EF" w:rsidRDefault="00D07B73" w:rsidP="0036666F">
            <w:pPr>
              <w:jc w:val="both"/>
              <w:rPr>
                <w:rFonts w:ascii="Arial" w:hAnsi="Arial" w:cs="Arial"/>
                <w:sz w:val="22"/>
                <w:szCs w:val="22"/>
              </w:rPr>
            </w:pPr>
            <w:r w:rsidRPr="002A45EF">
              <w:rPr>
                <w:rFonts w:ascii="Arial" w:eastAsia="Calibri" w:hAnsi="Arial" w:cs="Arial"/>
                <w:sz w:val="22"/>
                <w:szCs w:val="22"/>
              </w:rPr>
              <w:t>https://youtu.be/Jt1zfb81ZGw</w:t>
            </w:r>
          </w:p>
        </w:tc>
      </w:tr>
      <w:tr w:rsidR="006C285F" w:rsidTr="005F7CC7">
        <w:tc>
          <w:tcPr>
            <w:tcW w:w="562" w:type="dxa"/>
          </w:tcPr>
          <w:p w:rsidR="006C285F" w:rsidRPr="002A45EF" w:rsidRDefault="00D07B73" w:rsidP="0036666F">
            <w:pPr>
              <w:jc w:val="both"/>
              <w:rPr>
                <w:rFonts w:ascii="Arial" w:hAnsi="Arial" w:cs="Arial"/>
                <w:sz w:val="22"/>
                <w:szCs w:val="22"/>
              </w:rPr>
            </w:pPr>
            <w:r w:rsidRPr="002A45EF">
              <w:rPr>
                <w:rFonts w:ascii="Arial" w:hAnsi="Arial" w:cs="Arial"/>
                <w:sz w:val="22"/>
                <w:szCs w:val="22"/>
              </w:rPr>
              <w:t>3</w:t>
            </w:r>
          </w:p>
        </w:tc>
        <w:tc>
          <w:tcPr>
            <w:tcW w:w="4820" w:type="dxa"/>
          </w:tcPr>
          <w:p w:rsidR="006C285F" w:rsidRPr="002A45EF" w:rsidRDefault="00D07B73" w:rsidP="0036666F">
            <w:pPr>
              <w:jc w:val="both"/>
              <w:rPr>
                <w:rFonts w:ascii="Arial" w:hAnsi="Arial" w:cs="Arial"/>
                <w:sz w:val="22"/>
                <w:szCs w:val="22"/>
              </w:rPr>
            </w:pPr>
            <w:r w:rsidRPr="002A45EF">
              <w:rPr>
                <w:rFonts w:ascii="Arial" w:hAnsi="Arial" w:cs="Arial"/>
                <w:sz w:val="22"/>
                <w:szCs w:val="22"/>
              </w:rPr>
              <w:t xml:space="preserve">Врановые </w:t>
            </w:r>
            <w:r w:rsidR="002A45EF">
              <w:rPr>
                <w:rFonts w:ascii="Arial" w:hAnsi="Arial" w:cs="Arial"/>
                <w:sz w:val="22"/>
                <w:szCs w:val="22"/>
              </w:rPr>
              <w:t>(</w:t>
            </w:r>
            <w:r w:rsidRPr="002A45EF">
              <w:rPr>
                <w:rFonts w:ascii="Arial" w:hAnsi="Arial" w:cs="Arial"/>
                <w:sz w:val="22"/>
                <w:szCs w:val="22"/>
              </w:rPr>
              <w:t>фильм</w:t>
            </w:r>
            <w:r w:rsidR="002A45EF">
              <w:rPr>
                <w:rFonts w:ascii="Arial" w:hAnsi="Arial" w:cs="Arial"/>
                <w:sz w:val="22"/>
                <w:szCs w:val="22"/>
              </w:rPr>
              <w:t xml:space="preserve"> о семействе птиц)</w:t>
            </w:r>
          </w:p>
        </w:tc>
        <w:tc>
          <w:tcPr>
            <w:tcW w:w="4246" w:type="dxa"/>
          </w:tcPr>
          <w:p w:rsidR="00D07B73" w:rsidRPr="002A45EF" w:rsidRDefault="00D057F5" w:rsidP="00D07B73">
            <w:pPr>
              <w:shd w:val="clear" w:color="auto" w:fill="FFFFFF"/>
              <w:contextualSpacing/>
              <w:rPr>
                <w:rFonts w:ascii="Arial" w:eastAsia="Calibri" w:hAnsi="Arial" w:cs="Arial"/>
                <w:sz w:val="22"/>
                <w:szCs w:val="22"/>
              </w:rPr>
            </w:pPr>
            <w:hyperlink r:id="rId94" w:history="1">
              <w:r w:rsidR="00D07B73" w:rsidRPr="002A45EF">
                <w:rPr>
                  <w:rFonts w:ascii="Arial" w:eastAsia="Calibri" w:hAnsi="Arial" w:cs="Arial"/>
                  <w:sz w:val="22"/>
                  <w:szCs w:val="22"/>
                </w:rPr>
                <w:t>https://youtu.be/t4IoYf6Cblc</w:t>
              </w:r>
            </w:hyperlink>
          </w:p>
          <w:p w:rsidR="006C285F" w:rsidRPr="002A45EF" w:rsidRDefault="006C285F" w:rsidP="0036666F">
            <w:pPr>
              <w:jc w:val="both"/>
              <w:rPr>
                <w:rFonts w:ascii="Arial" w:hAnsi="Arial" w:cs="Arial"/>
                <w:sz w:val="22"/>
                <w:szCs w:val="22"/>
              </w:rPr>
            </w:pPr>
          </w:p>
        </w:tc>
      </w:tr>
      <w:tr w:rsidR="006C285F" w:rsidTr="005F7CC7">
        <w:tc>
          <w:tcPr>
            <w:tcW w:w="562" w:type="dxa"/>
          </w:tcPr>
          <w:p w:rsidR="006C285F" w:rsidRPr="002A45EF" w:rsidRDefault="00D07B73" w:rsidP="0036666F">
            <w:pPr>
              <w:jc w:val="both"/>
              <w:rPr>
                <w:rFonts w:ascii="Arial" w:hAnsi="Arial" w:cs="Arial"/>
                <w:sz w:val="22"/>
                <w:szCs w:val="22"/>
              </w:rPr>
            </w:pPr>
            <w:r w:rsidRPr="002A45EF">
              <w:rPr>
                <w:rFonts w:ascii="Arial" w:hAnsi="Arial" w:cs="Arial"/>
                <w:sz w:val="22"/>
                <w:szCs w:val="22"/>
              </w:rPr>
              <w:t>4</w:t>
            </w:r>
          </w:p>
        </w:tc>
        <w:tc>
          <w:tcPr>
            <w:tcW w:w="4820" w:type="dxa"/>
          </w:tcPr>
          <w:p w:rsidR="006C285F" w:rsidRPr="002A45EF" w:rsidRDefault="00D07B73" w:rsidP="0036666F">
            <w:pPr>
              <w:jc w:val="both"/>
              <w:rPr>
                <w:rFonts w:ascii="Arial" w:hAnsi="Arial" w:cs="Arial"/>
                <w:sz w:val="22"/>
                <w:szCs w:val="22"/>
              </w:rPr>
            </w:pPr>
            <w:r w:rsidRPr="002A45EF">
              <w:rPr>
                <w:rFonts w:ascii="Arial" w:eastAsia="Calibri" w:hAnsi="Arial" w:cs="Arial"/>
                <w:sz w:val="22"/>
                <w:szCs w:val="22"/>
              </w:rPr>
              <w:t>О Хвойных растениях</w:t>
            </w:r>
            <w:r w:rsidR="002A45EF">
              <w:rPr>
                <w:rFonts w:ascii="Arial" w:eastAsia="Calibri" w:hAnsi="Arial" w:cs="Arial"/>
                <w:sz w:val="22"/>
                <w:szCs w:val="22"/>
              </w:rPr>
              <w:t xml:space="preserve"> ролик </w:t>
            </w:r>
          </w:p>
        </w:tc>
        <w:tc>
          <w:tcPr>
            <w:tcW w:w="4246" w:type="dxa"/>
          </w:tcPr>
          <w:p w:rsidR="006C285F" w:rsidRPr="002A45EF" w:rsidRDefault="00D057F5" w:rsidP="0036666F">
            <w:pPr>
              <w:jc w:val="both"/>
              <w:rPr>
                <w:rFonts w:ascii="Arial" w:hAnsi="Arial" w:cs="Arial"/>
                <w:sz w:val="22"/>
                <w:szCs w:val="22"/>
              </w:rPr>
            </w:pPr>
            <w:hyperlink r:id="rId95" w:history="1">
              <w:r w:rsidR="00D07B73" w:rsidRPr="002A45EF">
                <w:rPr>
                  <w:rFonts w:ascii="Arial" w:eastAsia="Calibri" w:hAnsi="Arial" w:cs="Arial"/>
                  <w:sz w:val="22"/>
                  <w:szCs w:val="22"/>
                </w:rPr>
                <w:t>https://youtu.be/L5ZDLTrZT0Y</w:t>
              </w:r>
            </w:hyperlink>
          </w:p>
        </w:tc>
      </w:tr>
      <w:tr w:rsidR="006C285F" w:rsidTr="005F7CC7">
        <w:tc>
          <w:tcPr>
            <w:tcW w:w="562" w:type="dxa"/>
          </w:tcPr>
          <w:p w:rsidR="006C285F" w:rsidRPr="002A45EF" w:rsidRDefault="00D07B73" w:rsidP="0036666F">
            <w:pPr>
              <w:jc w:val="both"/>
              <w:rPr>
                <w:rFonts w:ascii="Arial" w:hAnsi="Arial" w:cs="Arial"/>
                <w:sz w:val="22"/>
                <w:szCs w:val="22"/>
              </w:rPr>
            </w:pPr>
            <w:r w:rsidRPr="002A45EF">
              <w:rPr>
                <w:rFonts w:ascii="Arial" w:hAnsi="Arial" w:cs="Arial"/>
                <w:sz w:val="22"/>
                <w:szCs w:val="22"/>
              </w:rPr>
              <w:t>5</w:t>
            </w:r>
          </w:p>
        </w:tc>
        <w:tc>
          <w:tcPr>
            <w:tcW w:w="4820" w:type="dxa"/>
          </w:tcPr>
          <w:p w:rsidR="006C285F" w:rsidRPr="002A45EF" w:rsidRDefault="002A45EF" w:rsidP="0036666F">
            <w:pPr>
              <w:jc w:val="both"/>
              <w:rPr>
                <w:rFonts w:ascii="Arial" w:hAnsi="Arial" w:cs="Arial"/>
                <w:sz w:val="22"/>
                <w:szCs w:val="22"/>
              </w:rPr>
            </w:pPr>
            <w:r>
              <w:rPr>
                <w:rFonts w:ascii="Arial" w:eastAsia="Calibri" w:hAnsi="Arial" w:cs="Arial"/>
                <w:sz w:val="22"/>
                <w:szCs w:val="22"/>
              </w:rPr>
              <w:t>Северские первоцветы</w:t>
            </w:r>
          </w:p>
        </w:tc>
        <w:tc>
          <w:tcPr>
            <w:tcW w:w="4246" w:type="dxa"/>
          </w:tcPr>
          <w:p w:rsidR="006C285F" w:rsidRPr="002A45EF" w:rsidRDefault="00D07B73" w:rsidP="0036666F">
            <w:pPr>
              <w:jc w:val="both"/>
              <w:rPr>
                <w:rFonts w:ascii="Arial" w:hAnsi="Arial" w:cs="Arial"/>
                <w:sz w:val="22"/>
                <w:szCs w:val="22"/>
              </w:rPr>
            </w:pPr>
            <w:r w:rsidRPr="002A45EF">
              <w:rPr>
                <w:rFonts w:ascii="Arial" w:eastAsia="Calibri" w:hAnsi="Arial" w:cs="Arial"/>
                <w:sz w:val="22"/>
                <w:szCs w:val="22"/>
              </w:rPr>
              <w:t>https://youtu.be/KT0zrv8KxMM</w:t>
            </w:r>
          </w:p>
        </w:tc>
      </w:tr>
      <w:tr w:rsidR="006C285F" w:rsidTr="005F7CC7">
        <w:tc>
          <w:tcPr>
            <w:tcW w:w="562" w:type="dxa"/>
          </w:tcPr>
          <w:p w:rsidR="006C285F" w:rsidRPr="002A45EF" w:rsidRDefault="00D07B73" w:rsidP="0036666F">
            <w:pPr>
              <w:jc w:val="both"/>
              <w:rPr>
                <w:rFonts w:ascii="Arial" w:hAnsi="Arial" w:cs="Arial"/>
                <w:sz w:val="22"/>
                <w:szCs w:val="22"/>
              </w:rPr>
            </w:pPr>
            <w:r w:rsidRPr="002A45EF">
              <w:rPr>
                <w:rFonts w:ascii="Arial" w:hAnsi="Arial" w:cs="Arial"/>
                <w:sz w:val="22"/>
                <w:szCs w:val="22"/>
              </w:rPr>
              <w:t>6</w:t>
            </w:r>
          </w:p>
        </w:tc>
        <w:tc>
          <w:tcPr>
            <w:tcW w:w="4820" w:type="dxa"/>
          </w:tcPr>
          <w:p w:rsidR="006C285F" w:rsidRPr="002A45EF" w:rsidRDefault="00D07B73" w:rsidP="002A45EF">
            <w:pPr>
              <w:jc w:val="both"/>
              <w:rPr>
                <w:rFonts w:ascii="Arial" w:hAnsi="Arial" w:cs="Arial"/>
                <w:sz w:val="22"/>
                <w:szCs w:val="22"/>
              </w:rPr>
            </w:pPr>
            <w:r w:rsidRPr="002A45EF">
              <w:rPr>
                <w:rFonts w:ascii="Arial" w:eastAsia="Calibri" w:hAnsi="Arial" w:cs="Arial"/>
                <w:sz w:val="22"/>
                <w:szCs w:val="22"/>
              </w:rPr>
              <w:t>Мой любимый сад</w:t>
            </w:r>
            <w:r w:rsidR="002A45EF">
              <w:rPr>
                <w:rFonts w:ascii="Arial" w:eastAsia="Calibri" w:hAnsi="Arial" w:cs="Arial"/>
                <w:sz w:val="22"/>
                <w:szCs w:val="22"/>
              </w:rPr>
              <w:t xml:space="preserve"> (ролик о создании клумбы и озеленении двора </w:t>
            </w:r>
            <w:r w:rsidR="003B305B">
              <w:rPr>
                <w:rFonts w:ascii="Arial" w:eastAsia="Calibri" w:hAnsi="Arial" w:cs="Arial"/>
                <w:sz w:val="22"/>
                <w:szCs w:val="22"/>
              </w:rPr>
              <w:t xml:space="preserve">в </w:t>
            </w:r>
            <w:r w:rsidR="002A45EF">
              <w:rPr>
                <w:rFonts w:ascii="Arial" w:eastAsia="Calibri" w:hAnsi="Arial" w:cs="Arial"/>
                <w:sz w:val="22"/>
                <w:szCs w:val="22"/>
              </w:rPr>
              <w:t>городе Северске)</w:t>
            </w:r>
          </w:p>
        </w:tc>
        <w:tc>
          <w:tcPr>
            <w:tcW w:w="4246" w:type="dxa"/>
          </w:tcPr>
          <w:p w:rsidR="006C285F" w:rsidRPr="002A45EF" w:rsidRDefault="00D057F5" w:rsidP="0036666F">
            <w:pPr>
              <w:jc w:val="both"/>
              <w:rPr>
                <w:rFonts w:ascii="Arial" w:hAnsi="Arial" w:cs="Arial"/>
                <w:sz w:val="22"/>
                <w:szCs w:val="22"/>
              </w:rPr>
            </w:pPr>
            <w:hyperlink r:id="rId96" w:history="1">
              <w:r w:rsidR="00D07B73" w:rsidRPr="002A45EF">
                <w:rPr>
                  <w:rFonts w:ascii="Arial" w:eastAsia="Calibri" w:hAnsi="Arial" w:cs="Arial"/>
                  <w:sz w:val="22"/>
                  <w:szCs w:val="22"/>
                </w:rPr>
                <w:t>https://youtu.be/tr43eKOBSkw</w:t>
              </w:r>
            </w:hyperlink>
          </w:p>
        </w:tc>
      </w:tr>
    </w:tbl>
    <w:p w:rsidR="003F7ED3" w:rsidRPr="00A70C55" w:rsidRDefault="003F7ED3" w:rsidP="002A45EF">
      <w:pPr>
        <w:jc w:val="both"/>
        <w:rPr>
          <w:rFonts w:ascii="Arial" w:eastAsia="Times New Roman" w:hAnsi="Arial" w:cs="Arial"/>
          <w:bCs/>
          <w:lang w:eastAsia="ru-RU"/>
        </w:rPr>
      </w:pPr>
    </w:p>
    <w:p w:rsidR="007F0D8A" w:rsidRDefault="00367F59" w:rsidP="007F0D8A">
      <w:pPr>
        <w:spacing w:after="120"/>
        <w:jc w:val="center"/>
        <w:rPr>
          <w:rFonts w:ascii="Arial" w:eastAsia="Times New Roman" w:hAnsi="Arial" w:cs="Arial"/>
          <w:b/>
          <w:lang w:eastAsia="ru-RU"/>
        </w:rPr>
      </w:pPr>
      <w:r w:rsidRPr="00A70C55">
        <w:rPr>
          <w:rFonts w:ascii="Arial" w:eastAsia="Times New Roman" w:hAnsi="Arial" w:cs="Arial"/>
          <w:b/>
          <w:lang w:eastAsia="ru-RU"/>
        </w:rPr>
        <w:t>Муниципальное бюджетное учреждение «Музей г.Северска»</w:t>
      </w:r>
    </w:p>
    <w:p w:rsidR="00367F59" w:rsidRPr="00A70C55" w:rsidRDefault="00367F59" w:rsidP="00CD63A0">
      <w:pPr>
        <w:ind w:firstLine="709"/>
        <w:jc w:val="both"/>
        <w:rPr>
          <w:rFonts w:ascii="Arial" w:eastAsia="Times New Roman" w:hAnsi="Arial" w:cs="Arial"/>
          <w:lang w:eastAsia="ru-RU"/>
        </w:rPr>
      </w:pPr>
      <w:r w:rsidRPr="00A70C55">
        <w:rPr>
          <w:rFonts w:ascii="Arial" w:eastAsia="Times New Roman" w:hAnsi="Arial" w:cs="Arial"/>
          <w:lang w:eastAsia="ru-RU"/>
        </w:rPr>
        <w:t>Экологическое образование предполагает знание законов природы, способов взаимоотношений живых организмов между собой и окружающей средой, последствий влияния человека на природные процессы.</w:t>
      </w:r>
    </w:p>
    <w:p w:rsidR="0020624D" w:rsidRPr="00A70C55" w:rsidRDefault="00367F59" w:rsidP="00CD63A0">
      <w:pPr>
        <w:ind w:firstLine="709"/>
        <w:jc w:val="both"/>
        <w:rPr>
          <w:rFonts w:ascii="Arial" w:eastAsia="Times New Roman" w:hAnsi="Arial" w:cs="Arial"/>
          <w:lang w:eastAsia="ru-RU"/>
        </w:rPr>
      </w:pPr>
      <w:r w:rsidRPr="00A70C55">
        <w:rPr>
          <w:rFonts w:ascii="Arial" w:eastAsia="Times New Roman" w:hAnsi="Arial" w:cs="Arial"/>
          <w:lang w:eastAsia="ru-RU"/>
        </w:rPr>
        <w:t>Одним из наиболее востребованных способов экологического образования и воспитания в музее является создание программ, включающих в себ</w:t>
      </w:r>
      <w:r w:rsidR="00C27F05">
        <w:rPr>
          <w:rFonts w:ascii="Arial" w:eastAsia="Times New Roman" w:hAnsi="Arial" w:cs="Arial"/>
          <w:lang w:eastAsia="ru-RU"/>
        </w:rPr>
        <w:t>я несколько форм, объединё</w:t>
      </w:r>
      <w:r w:rsidRPr="00A70C55">
        <w:rPr>
          <w:rFonts w:ascii="Arial" w:eastAsia="Times New Roman" w:hAnsi="Arial" w:cs="Arial"/>
          <w:lang w:eastAsia="ru-RU"/>
        </w:rPr>
        <w:t>нных одной темой.</w:t>
      </w:r>
    </w:p>
    <w:p w:rsidR="000F45C3" w:rsidRDefault="00367F59" w:rsidP="00CD63A0">
      <w:pPr>
        <w:ind w:firstLine="709"/>
        <w:jc w:val="both"/>
        <w:rPr>
          <w:rFonts w:ascii="Arial" w:eastAsia="Times New Roman" w:hAnsi="Arial" w:cs="Arial"/>
          <w:lang w:eastAsia="ru-RU"/>
        </w:rPr>
      </w:pPr>
      <w:r w:rsidRPr="00A70C55">
        <w:rPr>
          <w:rFonts w:ascii="Arial" w:eastAsia="Times New Roman" w:hAnsi="Arial" w:cs="Arial"/>
          <w:lang w:eastAsia="ru-RU"/>
        </w:rPr>
        <w:t xml:space="preserve">Экологическая тематика проходит сквозной линией через несколько программ на занятиях, </w:t>
      </w:r>
      <w:r w:rsidR="00CD63A0">
        <w:rPr>
          <w:rFonts w:ascii="Arial" w:eastAsia="Times New Roman" w:hAnsi="Arial" w:cs="Arial"/>
          <w:lang w:eastAsia="ru-RU"/>
        </w:rPr>
        <w:t xml:space="preserve">которые </w:t>
      </w:r>
      <w:r w:rsidRPr="00A70C55">
        <w:rPr>
          <w:rFonts w:ascii="Arial" w:eastAsia="Times New Roman" w:hAnsi="Arial" w:cs="Arial"/>
          <w:lang w:eastAsia="ru-RU"/>
        </w:rPr>
        <w:t>пользуются особой поп</w:t>
      </w:r>
      <w:r w:rsidR="00C27F05">
        <w:rPr>
          <w:rFonts w:ascii="Arial" w:eastAsia="Times New Roman" w:hAnsi="Arial" w:cs="Arial"/>
          <w:lang w:eastAsia="ru-RU"/>
        </w:rPr>
        <w:t>улярностью у педагогов и детей:</w:t>
      </w:r>
    </w:p>
    <w:p w:rsidR="0020624D" w:rsidRPr="00A70C55" w:rsidRDefault="000F45C3" w:rsidP="00CD63A0">
      <w:pPr>
        <w:ind w:firstLine="709"/>
        <w:jc w:val="both"/>
        <w:rPr>
          <w:rFonts w:ascii="Arial" w:eastAsia="Times New Roman" w:hAnsi="Arial" w:cs="Arial"/>
          <w:lang w:eastAsia="ru-RU"/>
        </w:rPr>
      </w:pPr>
      <w:r>
        <w:rPr>
          <w:rFonts w:ascii="Arial" w:eastAsia="Times New Roman" w:hAnsi="Arial" w:cs="Arial"/>
          <w:lang w:eastAsia="ru-RU"/>
        </w:rPr>
        <w:t>- </w:t>
      </w:r>
      <w:r w:rsidR="00367F59" w:rsidRPr="00A70C55">
        <w:rPr>
          <w:rFonts w:ascii="Arial" w:eastAsia="Times New Roman" w:hAnsi="Arial" w:cs="Arial"/>
          <w:lang w:eastAsia="ru-RU"/>
        </w:rPr>
        <w:t>«Сказки зимнего леса» по программе «Волшебный туесок» (для дошкольников) учит и знакомит с окружающим миром, показывает, как с давних времён народы</w:t>
      </w:r>
      <w:r>
        <w:rPr>
          <w:rFonts w:ascii="Arial" w:eastAsia="Times New Roman" w:hAnsi="Arial" w:cs="Arial"/>
          <w:lang w:eastAsia="ru-RU"/>
        </w:rPr>
        <w:t xml:space="preserve"> Сибири берегли богатства тайги;</w:t>
      </w:r>
    </w:p>
    <w:p w:rsidR="000F45C3" w:rsidRDefault="000F45C3" w:rsidP="000F45C3">
      <w:pPr>
        <w:ind w:firstLine="709"/>
        <w:jc w:val="both"/>
        <w:rPr>
          <w:rFonts w:ascii="Arial" w:eastAsia="Times New Roman" w:hAnsi="Arial" w:cs="Arial"/>
          <w:color w:val="000000"/>
          <w:lang w:eastAsia="ru-RU"/>
        </w:rPr>
      </w:pPr>
      <w:r>
        <w:rPr>
          <w:rFonts w:ascii="Arial" w:eastAsia="Times New Roman" w:hAnsi="Arial" w:cs="Arial"/>
          <w:color w:val="000000"/>
          <w:lang w:eastAsia="ru-RU"/>
        </w:rPr>
        <w:t>- </w:t>
      </w:r>
      <w:r w:rsidR="00367F59" w:rsidRPr="00A70C55">
        <w:rPr>
          <w:rFonts w:ascii="Arial" w:eastAsia="Times New Roman" w:hAnsi="Arial" w:cs="Arial"/>
          <w:lang w:eastAsia="ru-RU"/>
        </w:rPr>
        <w:t xml:space="preserve">«Что изучает наука Экология», «Тропою </w:t>
      </w:r>
      <w:r w:rsidR="009B35D1" w:rsidRPr="009B35D1">
        <w:rPr>
          <w:rFonts w:ascii="Arial" w:eastAsia="Times New Roman" w:hAnsi="Arial" w:cs="Arial"/>
          <w:lang w:eastAsia="ru-RU"/>
        </w:rPr>
        <w:t>тысячелет</w:t>
      </w:r>
      <w:r w:rsidR="00367F59" w:rsidRPr="009B35D1">
        <w:rPr>
          <w:rFonts w:ascii="Arial" w:eastAsia="Times New Roman" w:hAnsi="Arial" w:cs="Arial"/>
          <w:lang w:eastAsia="ru-RU"/>
        </w:rPr>
        <w:t>ий»</w:t>
      </w:r>
      <w:r w:rsidR="00367F59" w:rsidRPr="00A70C55">
        <w:rPr>
          <w:rFonts w:ascii="Arial" w:eastAsia="Times New Roman" w:hAnsi="Arial" w:cs="Arial"/>
          <w:lang w:eastAsia="ru-RU"/>
        </w:rPr>
        <w:t>, «Медвежий праздник», «Школа Лешего», «Жили - были животные», «Целебно</w:t>
      </w:r>
      <w:r w:rsidR="00FC78D2">
        <w:rPr>
          <w:rFonts w:ascii="Arial" w:eastAsia="Times New Roman" w:hAnsi="Arial" w:cs="Arial"/>
          <w:lang w:eastAsia="ru-RU"/>
        </w:rPr>
        <w:t>е лукошко» «Экологические игры» и</w:t>
      </w:r>
      <w:r w:rsidR="00367F59" w:rsidRPr="00A70C55">
        <w:rPr>
          <w:rFonts w:ascii="Arial" w:eastAsia="Times New Roman" w:hAnsi="Arial" w:cs="Arial"/>
          <w:lang w:eastAsia="ru-RU"/>
        </w:rPr>
        <w:t xml:space="preserve"> «Посвящение в экологи» по программе «Путешествие</w:t>
      </w:r>
      <w:r w:rsidR="00FC78D2">
        <w:rPr>
          <w:rFonts w:ascii="Arial" w:eastAsia="Times New Roman" w:hAnsi="Arial" w:cs="Arial"/>
          <w:lang w:eastAsia="ru-RU"/>
        </w:rPr>
        <w:t xml:space="preserve"> в страну Экология»</w:t>
      </w:r>
      <w:r>
        <w:rPr>
          <w:rFonts w:ascii="Arial" w:eastAsia="Times New Roman" w:hAnsi="Arial" w:cs="Arial"/>
          <w:lang w:eastAsia="ru-RU"/>
        </w:rPr>
        <w:t xml:space="preserve"> </w:t>
      </w:r>
      <w:r>
        <w:rPr>
          <w:rFonts w:ascii="Arial" w:eastAsia="Times New Roman" w:hAnsi="Arial" w:cs="Arial"/>
          <w:color w:val="000000"/>
          <w:lang w:eastAsia="ru-RU"/>
        </w:rPr>
        <w:t>з</w:t>
      </w:r>
      <w:r w:rsidRPr="00A70C55">
        <w:rPr>
          <w:rFonts w:ascii="Arial" w:eastAsia="Times New Roman" w:hAnsi="Arial" w:cs="Arial"/>
          <w:color w:val="000000"/>
          <w:lang w:eastAsia="ru-RU"/>
        </w:rPr>
        <w:t>накомят с уникальными эколого-культурными традициями, направленными на сохранение природы и окружающего мира</w:t>
      </w:r>
      <w:r>
        <w:rPr>
          <w:rFonts w:ascii="Arial" w:eastAsia="Times New Roman" w:hAnsi="Arial" w:cs="Arial"/>
          <w:lang w:eastAsia="ru-RU"/>
        </w:rPr>
        <w:t>;</w:t>
      </w:r>
    </w:p>
    <w:p w:rsidR="0020624D" w:rsidRPr="000F45C3" w:rsidRDefault="000F45C3" w:rsidP="000F45C3">
      <w:pPr>
        <w:ind w:firstLine="709"/>
        <w:jc w:val="both"/>
        <w:rPr>
          <w:rFonts w:ascii="Arial" w:eastAsia="Times New Roman" w:hAnsi="Arial" w:cs="Arial"/>
          <w:color w:val="000000"/>
          <w:lang w:eastAsia="ru-RU"/>
        </w:rPr>
      </w:pPr>
      <w:r>
        <w:rPr>
          <w:rFonts w:ascii="Arial" w:eastAsia="Times New Roman" w:hAnsi="Arial" w:cs="Arial"/>
          <w:color w:val="000000"/>
          <w:lang w:eastAsia="ru-RU"/>
        </w:rPr>
        <w:t>- </w:t>
      </w:r>
      <w:r w:rsidR="0020624D" w:rsidRPr="00A70C55">
        <w:rPr>
          <w:rFonts w:ascii="Arial" w:eastAsia="Times New Roman" w:hAnsi="Arial" w:cs="Arial"/>
          <w:lang w:eastAsia="ru-RU"/>
        </w:rPr>
        <w:t xml:space="preserve">«Образ животных в изображении древних людей», «Медведь в верованиях </w:t>
      </w:r>
      <w:r>
        <w:rPr>
          <w:rFonts w:ascii="Arial" w:eastAsia="Times New Roman" w:hAnsi="Arial" w:cs="Arial"/>
          <w:lang w:eastAsia="ru-RU"/>
        </w:rPr>
        <w:t xml:space="preserve">и </w:t>
      </w:r>
      <w:r w:rsidR="0020624D" w:rsidRPr="00A70C55">
        <w:rPr>
          <w:rFonts w:ascii="Arial" w:eastAsia="Times New Roman" w:hAnsi="Arial" w:cs="Arial"/>
          <w:lang w:eastAsia="ru-RU"/>
        </w:rPr>
        <w:t>фольклоре народов Сибири», «Лось и олень в фольклоре и поверьях народов Сибири», «Конь в фольклоре народов Сибири», «Водоплавающие птицы, рыбы и земноводные в фольклоре народов Сибири», «Лесные птицы в мифах и поверьях народов Сибири», «Бобр в фольклоре и верованиях народов Сибири» по программе «Священные животные у народов Сибири» эколого-э</w:t>
      </w:r>
      <w:r>
        <w:rPr>
          <w:rFonts w:ascii="Arial" w:eastAsia="Times New Roman" w:hAnsi="Arial" w:cs="Arial"/>
          <w:lang w:eastAsia="ru-RU"/>
        </w:rPr>
        <w:t xml:space="preserve">тнографической направленности </w:t>
      </w:r>
      <w:r w:rsidR="0020624D" w:rsidRPr="00A70C55">
        <w:rPr>
          <w:rFonts w:ascii="Arial" w:eastAsia="Times New Roman" w:hAnsi="Arial" w:cs="Arial"/>
          <w:lang w:eastAsia="ru-RU"/>
        </w:rPr>
        <w:t>погружают детей не только в мир традиционной народной культуры, но и делают акцент на бережном о</w:t>
      </w:r>
      <w:r>
        <w:rPr>
          <w:rFonts w:ascii="Arial" w:eastAsia="Times New Roman" w:hAnsi="Arial" w:cs="Arial"/>
          <w:lang w:eastAsia="ru-RU"/>
        </w:rPr>
        <w:t>тношении к флоре и фауне Сибири;</w:t>
      </w:r>
    </w:p>
    <w:p w:rsidR="000F45C3" w:rsidRDefault="000F45C3" w:rsidP="00CD63A0">
      <w:pPr>
        <w:ind w:firstLine="709"/>
        <w:jc w:val="both"/>
        <w:rPr>
          <w:rFonts w:ascii="Arial" w:eastAsia="Times New Roman" w:hAnsi="Arial" w:cs="Arial"/>
          <w:bCs/>
          <w:color w:val="000000"/>
          <w:lang w:eastAsia="ru-RU"/>
        </w:rPr>
      </w:pPr>
      <w:r>
        <w:rPr>
          <w:rFonts w:ascii="Arial" w:eastAsia="Times New Roman" w:hAnsi="Arial" w:cs="Arial"/>
          <w:bCs/>
          <w:color w:val="000000"/>
          <w:lang w:eastAsia="ru-RU"/>
        </w:rPr>
        <w:t>- </w:t>
      </w:r>
      <w:r w:rsidR="0020624D" w:rsidRPr="00A70C55">
        <w:rPr>
          <w:rFonts w:ascii="Arial" w:eastAsia="Times New Roman" w:hAnsi="Arial" w:cs="Arial"/>
          <w:b/>
          <w:bCs/>
          <w:color w:val="000000"/>
          <w:lang w:eastAsia="ru-RU"/>
        </w:rPr>
        <w:t>«</w:t>
      </w:r>
      <w:r w:rsidR="0020624D" w:rsidRPr="00A70C55">
        <w:rPr>
          <w:rFonts w:ascii="Arial" w:eastAsia="Times New Roman" w:hAnsi="Arial" w:cs="Arial"/>
          <w:bCs/>
          <w:color w:val="000000"/>
          <w:lang w:eastAsia="ru-RU"/>
        </w:rPr>
        <w:t>Суровый мир сибирской сказки. Сказки народов Сибири. Хантыйские и селькупские сказки»</w:t>
      </w:r>
      <w:r w:rsidR="0020624D" w:rsidRPr="00A70C55">
        <w:rPr>
          <w:rFonts w:ascii="Arial" w:eastAsia="Times New Roman" w:hAnsi="Arial" w:cs="Arial"/>
          <w:b/>
          <w:color w:val="000000"/>
          <w:lang w:eastAsia="ru-RU"/>
        </w:rPr>
        <w:t>, «</w:t>
      </w:r>
      <w:r w:rsidR="0020624D" w:rsidRPr="00A70C55">
        <w:rPr>
          <w:rFonts w:ascii="Arial" w:eastAsia="Times New Roman" w:hAnsi="Arial" w:cs="Arial"/>
          <w:bCs/>
          <w:color w:val="000000"/>
          <w:lang w:eastAsia="ru-RU"/>
        </w:rPr>
        <w:t>В гостях у хантов»</w:t>
      </w:r>
      <w:r w:rsidRPr="000F45C3">
        <w:rPr>
          <w:rFonts w:ascii="Arial" w:eastAsia="Times New Roman" w:hAnsi="Arial" w:cs="Arial"/>
          <w:bCs/>
          <w:color w:val="000000"/>
          <w:lang w:eastAsia="ru-RU"/>
        </w:rPr>
        <w:t xml:space="preserve"> </w:t>
      </w:r>
      <w:r w:rsidRPr="00A70C55">
        <w:rPr>
          <w:rFonts w:ascii="Arial" w:eastAsia="Times New Roman" w:hAnsi="Arial" w:cs="Arial"/>
          <w:bCs/>
          <w:color w:val="000000"/>
          <w:lang w:eastAsia="ru-RU"/>
        </w:rPr>
        <w:t>по программе «Литературное наследие Сибири</w:t>
      </w:r>
      <w:r w:rsidRPr="00A70C55">
        <w:rPr>
          <w:rFonts w:ascii="Arial" w:eastAsia="Times New Roman" w:hAnsi="Arial" w:cs="Arial"/>
          <w:b/>
          <w:bCs/>
          <w:color w:val="000000"/>
          <w:lang w:eastAsia="ru-RU"/>
        </w:rPr>
        <w:t>»</w:t>
      </w:r>
      <w:r w:rsidR="0020624D" w:rsidRPr="00A70C55">
        <w:rPr>
          <w:rFonts w:ascii="Arial" w:eastAsia="Times New Roman" w:hAnsi="Arial" w:cs="Arial"/>
          <w:bCs/>
          <w:color w:val="000000"/>
          <w:lang w:eastAsia="ru-RU"/>
        </w:rPr>
        <w:t xml:space="preserve"> дети </w:t>
      </w:r>
      <w:r w:rsidR="0020624D" w:rsidRPr="00A70C55">
        <w:rPr>
          <w:rFonts w:ascii="Arial" w:eastAsia="Times New Roman" w:hAnsi="Arial" w:cs="Arial"/>
          <w:color w:val="000000"/>
          <w:lang w:eastAsia="ru-RU"/>
        </w:rPr>
        <w:t>знакомятся с фольклорным наследием коренных жителей Томска и Северска, в котором прослеживается бережное отношение к окружающему миру, где человек считает себя частью окружающей среды</w:t>
      </w:r>
      <w:r>
        <w:rPr>
          <w:rFonts w:ascii="Arial" w:eastAsia="Times New Roman" w:hAnsi="Arial" w:cs="Arial"/>
          <w:b/>
          <w:color w:val="000000"/>
          <w:lang w:eastAsia="ru-RU"/>
        </w:rPr>
        <w:t>;</w:t>
      </w:r>
    </w:p>
    <w:p w:rsidR="0020624D" w:rsidRDefault="000F45C3" w:rsidP="00CD63A0">
      <w:pPr>
        <w:ind w:firstLine="709"/>
        <w:jc w:val="both"/>
        <w:rPr>
          <w:rFonts w:ascii="Arial" w:eastAsia="Times New Roman" w:hAnsi="Arial" w:cs="Arial"/>
          <w:color w:val="000000"/>
          <w:lang w:eastAsia="ru-RU"/>
        </w:rPr>
      </w:pPr>
      <w:r>
        <w:rPr>
          <w:rFonts w:ascii="Arial" w:eastAsia="Times New Roman" w:hAnsi="Arial" w:cs="Arial"/>
          <w:bCs/>
          <w:color w:val="000000"/>
          <w:lang w:eastAsia="ru-RU"/>
        </w:rPr>
        <w:t>- </w:t>
      </w:r>
      <w:r w:rsidR="0020624D" w:rsidRPr="00A70C55">
        <w:rPr>
          <w:rFonts w:ascii="Arial" w:eastAsia="Times New Roman" w:hAnsi="Arial" w:cs="Arial"/>
          <w:bCs/>
          <w:color w:val="000000"/>
          <w:lang w:eastAsia="ru-RU"/>
        </w:rPr>
        <w:t>«Сибирская зе</w:t>
      </w:r>
      <w:r>
        <w:rPr>
          <w:rFonts w:ascii="Arial" w:eastAsia="Times New Roman" w:hAnsi="Arial" w:cs="Arial"/>
          <w:bCs/>
          <w:color w:val="000000"/>
          <w:lang w:eastAsia="ru-RU"/>
        </w:rPr>
        <w:t xml:space="preserve">мля в географических названиях» </w:t>
      </w:r>
      <w:r w:rsidR="0020624D" w:rsidRPr="00A70C55">
        <w:rPr>
          <w:rFonts w:ascii="Arial" w:eastAsia="Times New Roman" w:hAnsi="Arial" w:cs="Arial"/>
          <w:color w:val="000000"/>
          <w:lang w:eastAsia="ru-RU"/>
        </w:rPr>
        <w:t>знакомит с топонимикой Томской области, особенностями флоры и фауны.</w:t>
      </w:r>
    </w:p>
    <w:p w:rsidR="0020624D" w:rsidRPr="00EA6A32" w:rsidRDefault="0020624D" w:rsidP="00CD63A0">
      <w:pPr>
        <w:ind w:firstLine="709"/>
        <w:jc w:val="both"/>
        <w:rPr>
          <w:rFonts w:ascii="Arial" w:hAnsi="Arial" w:cs="Arial"/>
        </w:rPr>
      </w:pPr>
      <w:r>
        <w:rPr>
          <w:rFonts w:ascii="Arial" w:hAnsi="Arial" w:cs="Arial"/>
        </w:rPr>
        <w:lastRenderedPageBreak/>
        <w:t xml:space="preserve">Томская область </w:t>
      </w:r>
      <w:r w:rsidRPr="00EA6A32">
        <w:rPr>
          <w:rFonts w:ascii="Arial" w:hAnsi="Arial" w:cs="Arial"/>
        </w:rPr>
        <w:t>- прекрасный край, дающий стране нефть, газ</w:t>
      </w:r>
      <w:r>
        <w:rPr>
          <w:rFonts w:ascii="Arial" w:hAnsi="Arial" w:cs="Arial"/>
        </w:rPr>
        <w:t xml:space="preserve"> и другие ресурсы. Регион богат природными </w:t>
      </w:r>
      <w:r w:rsidRPr="00EA6A32">
        <w:rPr>
          <w:rFonts w:ascii="Arial" w:hAnsi="Arial" w:cs="Arial"/>
        </w:rPr>
        <w:t xml:space="preserve">достопримечательностями, на его территории простираются </w:t>
      </w:r>
      <w:r>
        <w:rPr>
          <w:rFonts w:ascii="Arial" w:hAnsi="Arial" w:cs="Arial"/>
        </w:rPr>
        <w:t>обширные болота и живописные озё</w:t>
      </w:r>
      <w:r w:rsidRPr="00EA6A32">
        <w:rPr>
          <w:rFonts w:ascii="Arial" w:hAnsi="Arial" w:cs="Arial"/>
        </w:rPr>
        <w:t xml:space="preserve">ра, бьют из земли горячие минеральные источники, </w:t>
      </w:r>
      <w:r w:rsidR="00C27F05">
        <w:rPr>
          <w:rFonts w:ascii="Arial" w:hAnsi="Arial" w:cs="Arial"/>
        </w:rPr>
        <w:t>шумят реликтовые кедровые леса.</w:t>
      </w:r>
    </w:p>
    <w:p w:rsidR="0020624D" w:rsidRPr="00EA6A32" w:rsidRDefault="0020624D" w:rsidP="00CD63A0">
      <w:pPr>
        <w:ind w:firstLine="709"/>
        <w:jc w:val="both"/>
        <w:rPr>
          <w:rFonts w:ascii="Arial" w:hAnsi="Arial" w:cs="Arial"/>
        </w:rPr>
      </w:pPr>
      <w:r>
        <w:rPr>
          <w:rFonts w:ascii="Arial" w:hAnsi="Arial" w:cs="Arial"/>
        </w:rPr>
        <w:t xml:space="preserve">В разных уголках области сохранились памятники </w:t>
      </w:r>
      <w:r w:rsidRPr="00EA6A32">
        <w:rPr>
          <w:rFonts w:ascii="Arial" w:hAnsi="Arial" w:cs="Arial"/>
        </w:rPr>
        <w:t>старины и древности, напоминающие как о светлых</w:t>
      </w:r>
      <w:r>
        <w:rPr>
          <w:rFonts w:ascii="Arial" w:hAnsi="Arial" w:cs="Arial"/>
        </w:rPr>
        <w:t xml:space="preserve">, так и о тёмных страницах томской </w:t>
      </w:r>
      <w:r w:rsidRPr="00EA6A32">
        <w:rPr>
          <w:rFonts w:ascii="Arial" w:hAnsi="Arial" w:cs="Arial"/>
        </w:rPr>
        <w:t>истории. Всё это можно узнать на занятиях по программе «Природ</w:t>
      </w:r>
      <w:r w:rsidR="00C27F05">
        <w:rPr>
          <w:rFonts w:ascii="Arial" w:hAnsi="Arial" w:cs="Arial"/>
        </w:rPr>
        <w:t>ные памятники Томской области».</w:t>
      </w:r>
    </w:p>
    <w:p w:rsidR="0020624D" w:rsidRPr="00EA6A32" w:rsidRDefault="0020624D" w:rsidP="00CD63A0">
      <w:pPr>
        <w:ind w:firstLine="709"/>
        <w:jc w:val="both"/>
        <w:rPr>
          <w:rFonts w:ascii="Arial" w:hAnsi="Arial" w:cs="Arial"/>
        </w:rPr>
      </w:pPr>
      <w:r w:rsidRPr="00EA6A32">
        <w:rPr>
          <w:rFonts w:ascii="Arial" w:hAnsi="Arial" w:cs="Arial"/>
        </w:rPr>
        <w:t>Программа «Жили-были народы России» знакомит с историей, культурными традициями народов России, а также с бережным отн</w:t>
      </w:r>
      <w:r w:rsidR="00C27F05">
        <w:rPr>
          <w:rFonts w:ascii="Arial" w:hAnsi="Arial" w:cs="Arial"/>
        </w:rPr>
        <w:t>ошением этих народов к природе.</w:t>
      </w:r>
    </w:p>
    <w:p w:rsidR="0020624D" w:rsidRDefault="0020624D" w:rsidP="000F45C3">
      <w:pPr>
        <w:ind w:firstLine="709"/>
        <w:jc w:val="both"/>
        <w:rPr>
          <w:rFonts w:ascii="Arial" w:eastAsia="Times New Roman" w:hAnsi="Arial" w:cs="Arial"/>
          <w:lang w:eastAsia="ru-RU"/>
        </w:rPr>
      </w:pPr>
      <w:r w:rsidRPr="00A70C55">
        <w:rPr>
          <w:rFonts w:ascii="Arial" w:eastAsia="Times New Roman" w:hAnsi="Arial" w:cs="Arial"/>
          <w:lang w:eastAsia="ru-RU"/>
        </w:rPr>
        <w:t>В течение 2021</w:t>
      </w:r>
      <w:r w:rsidR="00C27F05">
        <w:rPr>
          <w:rFonts w:ascii="Arial" w:eastAsia="Times New Roman" w:hAnsi="Arial" w:cs="Arial"/>
          <w:lang w:eastAsia="ru-RU"/>
        </w:rPr>
        <w:t> </w:t>
      </w:r>
      <w:r>
        <w:rPr>
          <w:rFonts w:ascii="Arial" w:eastAsia="Times New Roman" w:hAnsi="Arial" w:cs="Arial"/>
          <w:lang w:eastAsia="ru-RU"/>
        </w:rPr>
        <w:t>года</w:t>
      </w:r>
      <w:r w:rsidRPr="00A70C55">
        <w:rPr>
          <w:rFonts w:ascii="Arial" w:eastAsia="Times New Roman" w:hAnsi="Arial" w:cs="Arial"/>
          <w:lang w:eastAsia="ru-RU"/>
        </w:rPr>
        <w:t xml:space="preserve"> занятия экологичес</w:t>
      </w:r>
      <w:r w:rsidR="000F45C3">
        <w:rPr>
          <w:rFonts w:ascii="Arial" w:eastAsia="Times New Roman" w:hAnsi="Arial" w:cs="Arial"/>
          <w:lang w:eastAsia="ru-RU"/>
        </w:rPr>
        <w:t xml:space="preserve">кой направленности посетили 315 воспитанников дошкольных учреждений </w:t>
      </w:r>
      <w:r w:rsidR="00C27F05">
        <w:rPr>
          <w:rFonts w:ascii="Arial" w:eastAsia="Times New Roman" w:hAnsi="Arial" w:cs="Arial"/>
          <w:lang w:eastAsia="ru-RU"/>
        </w:rPr>
        <w:t>и 4775 </w:t>
      </w:r>
      <w:r w:rsidR="000F45C3">
        <w:rPr>
          <w:rFonts w:ascii="Arial" w:eastAsia="Times New Roman" w:hAnsi="Arial" w:cs="Arial"/>
          <w:lang w:eastAsia="ru-RU"/>
        </w:rPr>
        <w:t>обучающихся</w:t>
      </w:r>
      <w:r w:rsidRPr="00A70C55">
        <w:rPr>
          <w:rFonts w:ascii="Arial" w:eastAsia="Times New Roman" w:hAnsi="Arial" w:cs="Arial"/>
          <w:lang w:eastAsia="ru-RU"/>
        </w:rPr>
        <w:t xml:space="preserve"> младших классов</w:t>
      </w:r>
      <w:r w:rsidR="000F45C3">
        <w:rPr>
          <w:rFonts w:ascii="Arial" w:eastAsia="Times New Roman" w:hAnsi="Arial" w:cs="Arial"/>
          <w:lang w:eastAsia="ru-RU"/>
        </w:rPr>
        <w:t>.</w:t>
      </w:r>
    </w:p>
    <w:p w:rsidR="000F45C3" w:rsidRDefault="000F45C3" w:rsidP="000F45C3">
      <w:pPr>
        <w:spacing w:line="276" w:lineRule="auto"/>
        <w:ind w:firstLine="708"/>
        <w:jc w:val="both"/>
        <w:rPr>
          <w:rFonts w:ascii="Arial" w:eastAsia="Times New Roman" w:hAnsi="Arial" w:cs="Arial"/>
          <w:color w:val="000000"/>
          <w:lang w:eastAsia="ru-RU"/>
        </w:rPr>
      </w:pPr>
      <w:r w:rsidRPr="00A70C55">
        <w:rPr>
          <w:rFonts w:ascii="Arial" w:eastAsia="Times New Roman" w:hAnsi="Arial" w:cs="Arial"/>
          <w:bCs/>
          <w:color w:val="000000"/>
          <w:bdr w:val="none" w:sz="0" w:space="0" w:color="auto" w:frame="1"/>
          <w:lang w:eastAsia="ru-RU"/>
        </w:rPr>
        <w:t>Техническая выставка «Энергия»</w:t>
      </w:r>
      <w:r w:rsidRPr="00A70C55">
        <w:rPr>
          <w:rFonts w:ascii="Arial" w:eastAsia="Times New Roman" w:hAnsi="Arial" w:cs="Arial"/>
          <w:b/>
          <w:bCs/>
          <w:color w:val="000000"/>
          <w:bdr w:val="none" w:sz="0" w:space="0" w:color="auto" w:frame="1"/>
          <w:lang w:eastAsia="ru-RU"/>
        </w:rPr>
        <w:t xml:space="preserve"> </w:t>
      </w:r>
      <w:r w:rsidRPr="00A70C55">
        <w:rPr>
          <w:rFonts w:ascii="Arial" w:eastAsia="Times New Roman" w:hAnsi="Arial" w:cs="Arial"/>
          <w:bCs/>
          <w:color w:val="000000"/>
          <w:bdr w:val="none" w:sz="0" w:space="0" w:color="auto" w:frame="1"/>
          <w:lang w:eastAsia="ru-RU"/>
        </w:rPr>
        <w:t>представлена и</w:t>
      </w:r>
      <w:r w:rsidRPr="00A70C55">
        <w:rPr>
          <w:rFonts w:ascii="Arial" w:eastAsia="Times New Roman" w:hAnsi="Arial" w:cs="Arial"/>
          <w:color w:val="000000"/>
          <w:lang w:eastAsia="ru-RU"/>
        </w:rPr>
        <w:t xml:space="preserve">нтерактивными макетами электростанций (солнечная, </w:t>
      </w:r>
      <w:r w:rsidR="00B52BAD" w:rsidRPr="00B52BAD">
        <w:rPr>
          <w:rFonts w:ascii="Arial" w:eastAsia="Times New Roman" w:hAnsi="Arial" w:cs="Arial"/>
          <w:color w:val="000000"/>
          <w:lang w:eastAsia="ru-RU"/>
        </w:rPr>
        <w:t>ветроэлектростанция</w:t>
      </w:r>
      <w:r w:rsidRPr="00B52BAD">
        <w:rPr>
          <w:rFonts w:ascii="Arial" w:eastAsia="Times New Roman" w:hAnsi="Arial" w:cs="Arial"/>
          <w:color w:val="000000"/>
          <w:lang w:eastAsia="ru-RU"/>
        </w:rPr>
        <w:t>,</w:t>
      </w:r>
      <w:r w:rsidRPr="00A70C55">
        <w:rPr>
          <w:rFonts w:ascii="Arial" w:eastAsia="Times New Roman" w:hAnsi="Arial" w:cs="Arial"/>
          <w:color w:val="000000"/>
          <w:lang w:eastAsia="ru-RU"/>
        </w:rPr>
        <w:t xml:space="preserve"> гидроэлектростанция, тепловая, атомная), которые демонстрируют различные способы получения энергии, что позволяет сложный для восприятия материал сделать понятным и доступным для широкого круга посетителей. Ретро-макет известного томского </w:t>
      </w:r>
      <w:r>
        <w:rPr>
          <w:rFonts w:ascii="Arial" w:eastAsia="Times New Roman" w:hAnsi="Arial" w:cs="Arial"/>
          <w:color w:val="000000"/>
          <w:lang w:eastAsia="ru-RU"/>
        </w:rPr>
        <w:t>кукольника В.Захарова «Энергия. 7 </w:t>
      </w:r>
      <w:r w:rsidRPr="00A70C55">
        <w:rPr>
          <w:rFonts w:ascii="Arial" w:eastAsia="Times New Roman" w:hAnsi="Arial" w:cs="Arial"/>
          <w:color w:val="000000"/>
          <w:lang w:eastAsia="ru-RU"/>
        </w:rPr>
        <w:t>котов» также демонстрирует процесс работы на различных электростанциях. При проведении экскурсии делается акцент на влияние современного человека на экономическую и экологическую составляющую, а также на современные технологии, которые могут снизить антропогенную нагрузку на окружающую среду. Для посетителей работает видеозал, электронный терминал и лаборатория «Физика на</w:t>
      </w:r>
      <w:r>
        <w:rPr>
          <w:rFonts w:ascii="Arial" w:eastAsia="Times New Roman" w:hAnsi="Arial" w:cs="Arial"/>
          <w:color w:val="000000"/>
          <w:lang w:eastAsia="ru-RU"/>
        </w:rPr>
        <w:t xml:space="preserve"> ладони», где можно опытным путё</w:t>
      </w:r>
      <w:r w:rsidR="00B52BAD">
        <w:rPr>
          <w:rFonts w:ascii="Arial" w:eastAsia="Times New Roman" w:hAnsi="Arial" w:cs="Arial"/>
          <w:color w:val="000000"/>
          <w:lang w:eastAsia="ru-RU"/>
        </w:rPr>
        <w:t xml:space="preserve">м получить электричество и </w:t>
      </w:r>
      <w:r w:rsidR="00C27F05">
        <w:rPr>
          <w:rFonts w:ascii="Arial" w:eastAsia="Times New Roman" w:hAnsi="Arial" w:cs="Arial"/>
          <w:color w:val="000000"/>
          <w:lang w:eastAsia="ru-RU"/>
        </w:rPr>
        <w:t>измерить силу тока.</w:t>
      </w:r>
    </w:p>
    <w:p w:rsidR="000F45C3" w:rsidRDefault="000F45C3" w:rsidP="0020624D">
      <w:pPr>
        <w:spacing w:line="276" w:lineRule="auto"/>
        <w:ind w:firstLine="708"/>
        <w:jc w:val="both"/>
        <w:rPr>
          <w:rFonts w:ascii="Arial" w:eastAsia="Times New Roman" w:hAnsi="Arial" w:cs="Arial"/>
          <w:lang w:eastAsia="ru-RU"/>
        </w:rPr>
      </w:pPr>
    </w:p>
    <w:p w:rsidR="0020624D" w:rsidRDefault="0020624D" w:rsidP="000F45C3">
      <w:pPr>
        <w:spacing w:line="276" w:lineRule="auto"/>
        <w:jc w:val="center"/>
        <w:rPr>
          <w:rFonts w:ascii="Arial" w:eastAsia="Times New Roman" w:hAnsi="Arial" w:cs="Arial"/>
          <w:lang w:eastAsia="ru-RU"/>
        </w:rPr>
      </w:pPr>
      <w:r w:rsidRPr="00A70C55">
        <w:rPr>
          <w:rFonts w:ascii="Arial" w:eastAsia="Times New Roman" w:hAnsi="Arial" w:cs="Arial"/>
          <w:noProof/>
          <w:color w:val="000000"/>
          <w:lang w:eastAsia="ru-RU"/>
        </w:rPr>
        <w:drawing>
          <wp:inline distT="0" distB="0" distL="0" distR="0" wp14:anchorId="6051EC07" wp14:editId="41D8AC0C">
            <wp:extent cx="3790950" cy="2529332"/>
            <wp:effectExtent l="0" t="0" r="0" b="4445"/>
            <wp:docPr id="28" name="Рисунок 28" descr="Z:\ОТДЕЛ ООСиПР\ОБЗОР\Обзор 2022\Предложения\Музей\Фото\Энерг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ОТДЕЛ ООСиПР\ОБЗОР\Обзор 2022\Предложения\Музей\Фото\Энергия 2.JPG"/>
                    <pic:cNvPicPr>
                      <a:picLocks noChangeAspect="1" noChangeArrowheads="1"/>
                    </pic:cNvPicPr>
                  </pic:nvPicPr>
                  <pic:blipFill>
                    <a:blip r:embed="rId97" cstate="print">
                      <a:extLst>
                        <a:ext uri="{BEBA8EAE-BF5A-486C-A8C5-ECC9F3942E4B}">
                          <a14:imgProps xmlns:a14="http://schemas.microsoft.com/office/drawing/2010/main">
                            <a14:imgLayer r:embed="rId98">
                              <a14:imgEffect>
                                <a14:sharpenSoften amount="30000"/>
                              </a14:imgEffect>
                              <a14:imgEffect>
                                <a14:brightnessContrast bright="18000"/>
                              </a14:imgEffect>
                            </a14:imgLayer>
                          </a14:imgProps>
                        </a:ext>
                        <a:ext uri="{28A0092B-C50C-407E-A947-70E740481C1C}">
                          <a14:useLocalDpi xmlns:a14="http://schemas.microsoft.com/office/drawing/2010/main" val="0"/>
                        </a:ext>
                      </a:extLst>
                    </a:blip>
                    <a:srcRect/>
                    <a:stretch>
                      <a:fillRect/>
                    </a:stretch>
                  </pic:blipFill>
                  <pic:spPr bwMode="auto">
                    <a:xfrm>
                      <a:off x="0" y="0"/>
                      <a:ext cx="3795216" cy="2532178"/>
                    </a:xfrm>
                    <a:prstGeom prst="rect">
                      <a:avLst/>
                    </a:prstGeom>
                    <a:noFill/>
                    <a:ln>
                      <a:noFill/>
                    </a:ln>
                  </pic:spPr>
                </pic:pic>
              </a:graphicData>
            </a:graphic>
          </wp:inline>
        </w:drawing>
      </w:r>
    </w:p>
    <w:p w:rsidR="000F45C3" w:rsidRDefault="000F45C3" w:rsidP="000F45C3">
      <w:pPr>
        <w:spacing w:line="276" w:lineRule="auto"/>
        <w:jc w:val="center"/>
        <w:rPr>
          <w:rFonts w:ascii="Arial" w:eastAsia="Times New Roman" w:hAnsi="Arial" w:cs="Arial"/>
          <w:lang w:eastAsia="ru-RU"/>
        </w:rPr>
      </w:pPr>
    </w:p>
    <w:p w:rsidR="0020624D" w:rsidRPr="00A70C55" w:rsidRDefault="000F45C3" w:rsidP="00B52BAD">
      <w:pPr>
        <w:spacing w:line="276" w:lineRule="auto"/>
        <w:jc w:val="center"/>
        <w:rPr>
          <w:rFonts w:ascii="Arial" w:eastAsia="Times New Roman" w:hAnsi="Arial" w:cs="Arial"/>
          <w:lang w:eastAsia="ru-RU"/>
        </w:rPr>
      </w:pPr>
      <w:r>
        <w:rPr>
          <w:rFonts w:ascii="Arial" w:eastAsia="Times New Roman" w:hAnsi="Arial" w:cs="Arial"/>
          <w:lang w:eastAsia="ru-RU"/>
        </w:rPr>
        <w:t>Рис.24 Техническая выставка «Энергия»</w:t>
      </w:r>
    </w:p>
    <w:p w:rsidR="000F45C3" w:rsidRDefault="000F45C3" w:rsidP="000F45C3">
      <w:pPr>
        <w:spacing w:line="276" w:lineRule="auto"/>
        <w:ind w:firstLine="708"/>
        <w:jc w:val="center"/>
        <w:rPr>
          <w:rFonts w:ascii="Arial" w:eastAsia="Times New Roman" w:hAnsi="Arial" w:cs="Arial"/>
          <w:color w:val="000000"/>
          <w:lang w:eastAsia="ru-RU"/>
        </w:rPr>
      </w:pPr>
    </w:p>
    <w:p w:rsidR="0020624D" w:rsidRPr="0020624D" w:rsidRDefault="0020624D" w:rsidP="0020624D">
      <w:pPr>
        <w:spacing w:line="276" w:lineRule="auto"/>
        <w:ind w:firstLine="708"/>
        <w:jc w:val="both"/>
        <w:rPr>
          <w:rFonts w:ascii="Arial" w:eastAsia="Times New Roman" w:hAnsi="Arial" w:cs="Arial"/>
          <w:color w:val="000000"/>
          <w:bdr w:val="none" w:sz="0" w:space="0" w:color="auto" w:frame="1"/>
          <w:lang w:eastAsia="ru-RU"/>
        </w:rPr>
      </w:pPr>
      <w:r w:rsidRPr="00A70C55">
        <w:rPr>
          <w:rFonts w:ascii="Arial" w:eastAsia="Times New Roman" w:hAnsi="Arial" w:cs="Arial"/>
          <w:color w:val="000000"/>
          <w:bdr w:val="none" w:sz="0" w:space="0" w:color="auto" w:frame="1"/>
          <w:lang w:eastAsia="ru-RU"/>
        </w:rPr>
        <w:t>Постоянные историко-краеведческие экспозиции на основе подлинных археологических и этнографических материалов знакомят с предысторией и историей города Северска. Бол</w:t>
      </w:r>
      <w:r w:rsidR="00C27F05">
        <w:rPr>
          <w:rFonts w:ascii="Arial" w:eastAsia="Times New Roman" w:hAnsi="Arial" w:cs="Arial"/>
          <w:color w:val="000000"/>
          <w:bdr w:val="none" w:sz="0" w:space="0" w:color="auto" w:frame="1"/>
          <w:lang w:eastAsia="ru-RU"/>
        </w:rPr>
        <w:t>ее 2500 </w:t>
      </w:r>
      <w:r w:rsidRPr="00A70C55">
        <w:rPr>
          <w:rFonts w:ascii="Arial" w:eastAsia="Times New Roman" w:hAnsi="Arial" w:cs="Arial"/>
          <w:color w:val="000000"/>
          <w:bdr w:val="none" w:sz="0" w:space="0" w:color="auto" w:frame="1"/>
          <w:lang w:eastAsia="ru-RU"/>
        </w:rPr>
        <w:t xml:space="preserve">экспонатов представляют историю северских земель с того момента, когда в низовьях </w:t>
      </w:r>
      <w:r w:rsidR="00EA6381">
        <w:rPr>
          <w:rFonts w:ascii="Arial" w:eastAsia="Times New Roman" w:hAnsi="Arial" w:cs="Arial"/>
          <w:color w:val="000000"/>
          <w:bdr w:val="none" w:sz="0" w:space="0" w:color="auto" w:frame="1"/>
          <w:lang w:eastAsia="ru-RU"/>
        </w:rPr>
        <w:t>р.</w:t>
      </w:r>
      <w:r w:rsidRPr="00A70C55">
        <w:rPr>
          <w:rFonts w:ascii="Arial" w:eastAsia="Times New Roman" w:hAnsi="Arial" w:cs="Arial"/>
          <w:color w:val="000000"/>
          <w:bdr w:val="none" w:sz="0" w:space="0" w:color="auto" w:frame="1"/>
          <w:lang w:eastAsia="ru-RU"/>
        </w:rPr>
        <w:t>Томи 16</w:t>
      </w:r>
      <w:r>
        <w:rPr>
          <w:rFonts w:ascii="Arial" w:eastAsia="Times New Roman" w:hAnsi="Arial" w:cs="Arial"/>
          <w:color w:val="000000"/>
          <w:bdr w:val="none" w:sz="0" w:space="0" w:color="auto" w:frame="1"/>
          <w:lang w:eastAsia="ru-RU"/>
        </w:rPr>
        <w:t> </w:t>
      </w:r>
      <w:r w:rsidR="00C27F05">
        <w:rPr>
          <w:rFonts w:ascii="Arial" w:eastAsia="Times New Roman" w:hAnsi="Arial" w:cs="Arial"/>
          <w:color w:val="000000"/>
          <w:bdr w:val="none" w:sz="0" w:space="0" w:color="auto" w:frame="1"/>
          <w:lang w:eastAsia="ru-RU"/>
        </w:rPr>
        <w:t>–</w:t>
      </w:r>
      <w:r>
        <w:rPr>
          <w:rFonts w:ascii="Arial" w:eastAsia="Times New Roman" w:hAnsi="Arial" w:cs="Arial"/>
          <w:color w:val="000000"/>
          <w:bdr w:val="none" w:sz="0" w:space="0" w:color="auto" w:frame="1"/>
          <w:lang w:eastAsia="ru-RU"/>
        </w:rPr>
        <w:t> </w:t>
      </w:r>
      <w:r w:rsidR="00C27F05">
        <w:rPr>
          <w:rFonts w:ascii="Arial" w:eastAsia="Times New Roman" w:hAnsi="Arial" w:cs="Arial"/>
          <w:color w:val="000000"/>
          <w:bdr w:val="none" w:sz="0" w:space="0" w:color="auto" w:frame="1"/>
          <w:lang w:eastAsia="ru-RU"/>
        </w:rPr>
        <w:t>17 тысяч </w:t>
      </w:r>
      <w:r w:rsidRPr="00A70C55">
        <w:rPr>
          <w:rFonts w:ascii="Arial" w:eastAsia="Times New Roman" w:hAnsi="Arial" w:cs="Arial"/>
          <w:color w:val="000000"/>
          <w:bdr w:val="none" w:sz="0" w:space="0" w:color="auto" w:frame="1"/>
          <w:lang w:eastAsia="ru-RU"/>
        </w:rPr>
        <w:t>лет назад появились первые л</w:t>
      </w:r>
      <w:r w:rsidR="00C27F05">
        <w:rPr>
          <w:rFonts w:ascii="Arial" w:eastAsia="Times New Roman" w:hAnsi="Arial" w:cs="Arial"/>
          <w:color w:val="000000"/>
          <w:bdr w:val="none" w:sz="0" w:space="0" w:color="auto" w:frame="1"/>
          <w:lang w:eastAsia="ru-RU"/>
        </w:rPr>
        <w:t>юди. Экспозиции оснащены аудио- и </w:t>
      </w:r>
      <w:r w:rsidRPr="00A70C55">
        <w:rPr>
          <w:rFonts w:ascii="Arial" w:eastAsia="Times New Roman" w:hAnsi="Arial" w:cs="Arial"/>
          <w:color w:val="000000"/>
          <w:bdr w:val="none" w:sz="0" w:space="0" w:color="auto" w:frame="1"/>
          <w:lang w:eastAsia="ru-RU"/>
        </w:rPr>
        <w:t xml:space="preserve">визуальными мультимедийными средствами: информационными терминалами, видеозалом, интерактивной игрой «История </w:t>
      </w:r>
      <w:r w:rsidRPr="00A70C55">
        <w:rPr>
          <w:rFonts w:ascii="Arial" w:eastAsia="Times New Roman" w:hAnsi="Arial" w:cs="Arial"/>
          <w:color w:val="000000"/>
          <w:bdr w:val="none" w:sz="0" w:space="0" w:color="auto" w:frame="1"/>
          <w:lang w:eastAsia="ru-RU"/>
        </w:rPr>
        <w:lastRenderedPageBreak/>
        <w:t>Северска от бронзового века до наших дней». При проведении экскурсий по этим выставкам ребята могут почувствовать себя путешественниками во времени, окунуться в прошлое, осознать настоящее и сделать прогноз, что ждёт наш Сибирский край в будущем.</w:t>
      </w:r>
    </w:p>
    <w:p w:rsidR="00237099" w:rsidRPr="00A70C55" w:rsidRDefault="00367F59" w:rsidP="00B52BAD">
      <w:pPr>
        <w:spacing w:line="276" w:lineRule="auto"/>
        <w:ind w:firstLine="624"/>
        <w:jc w:val="both"/>
        <w:rPr>
          <w:rFonts w:ascii="Arial" w:eastAsia="Times New Roman" w:hAnsi="Arial" w:cs="Arial"/>
          <w:color w:val="000000"/>
          <w:lang w:eastAsia="ru-RU"/>
        </w:rPr>
      </w:pPr>
      <w:r w:rsidRPr="00A70C55">
        <w:rPr>
          <w:rFonts w:ascii="Arial" w:eastAsia="Times New Roman" w:hAnsi="Arial" w:cs="Arial"/>
          <w:color w:val="000000"/>
          <w:lang w:eastAsia="ru-RU"/>
        </w:rPr>
        <w:t>Передвижная интерактивная выставка из Абакана «Ледниковый пери</w:t>
      </w:r>
      <w:r w:rsidR="00A13582">
        <w:rPr>
          <w:rFonts w:ascii="Arial" w:eastAsia="Times New Roman" w:hAnsi="Arial" w:cs="Arial"/>
          <w:color w:val="000000"/>
          <w:lang w:eastAsia="ru-RU"/>
        </w:rPr>
        <w:t xml:space="preserve">од» очень полюбилась северчанам. </w:t>
      </w:r>
      <w:r w:rsidRPr="00A70C55">
        <w:rPr>
          <w:rFonts w:ascii="Arial" w:eastAsia="Times New Roman" w:hAnsi="Arial" w:cs="Arial"/>
          <w:color w:val="000000"/>
          <w:lang w:eastAsia="ru-RU"/>
        </w:rPr>
        <w:t>Благодаря созданной обстановке, посетители смогли почувствовать себя в роли древнего человека. Экскурсионная программа была насыщена игровыми и познавательными модулями, в которых прослеживались глобальные процессы эволюции нашей планеты.</w:t>
      </w:r>
    </w:p>
    <w:p w:rsidR="00367F59" w:rsidRPr="00A70C55" w:rsidRDefault="00A53488" w:rsidP="00DE5125">
      <w:pPr>
        <w:ind w:firstLine="708"/>
        <w:jc w:val="both"/>
        <w:rPr>
          <w:rFonts w:ascii="Arial" w:eastAsia="Times New Roman" w:hAnsi="Arial" w:cs="Arial"/>
          <w:lang w:eastAsia="ru-RU"/>
        </w:rPr>
      </w:pPr>
      <w:r>
        <w:rPr>
          <w:rFonts w:ascii="Arial" w:eastAsia="Times New Roman" w:hAnsi="Arial" w:cs="Arial"/>
          <w:color w:val="000000"/>
          <w:lang w:eastAsia="ru-RU"/>
        </w:rPr>
        <w:t>С</w:t>
      </w:r>
      <w:r w:rsidR="00B77312">
        <w:rPr>
          <w:rFonts w:ascii="Arial" w:eastAsia="Times New Roman" w:hAnsi="Arial" w:cs="Arial"/>
          <w:color w:val="000000"/>
          <w:lang w:eastAsia="ru-RU"/>
        </w:rPr>
        <w:t xml:space="preserve"> 2021</w:t>
      </w:r>
      <w:r>
        <w:rPr>
          <w:rFonts w:ascii="Arial" w:eastAsia="Times New Roman" w:hAnsi="Arial" w:cs="Arial"/>
          <w:color w:val="000000"/>
          <w:lang w:eastAsia="ru-RU"/>
        </w:rPr>
        <w:t> </w:t>
      </w:r>
      <w:r w:rsidR="00B77312">
        <w:rPr>
          <w:rFonts w:ascii="Arial" w:eastAsia="Times New Roman" w:hAnsi="Arial" w:cs="Arial"/>
          <w:color w:val="000000"/>
          <w:lang w:eastAsia="ru-RU"/>
        </w:rPr>
        <w:t>года</w:t>
      </w:r>
      <w:r w:rsidR="00367F59" w:rsidRPr="00A70C55">
        <w:rPr>
          <w:rFonts w:ascii="Arial" w:eastAsia="Times New Roman" w:hAnsi="Arial" w:cs="Arial"/>
          <w:color w:val="000000"/>
          <w:lang w:eastAsia="ru-RU"/>
        </w:rPr>
        <w:t xml:space="preserve"> открыта выставка </w:t>
      </w:r>
      <w:r w:rsidR="00367F59" w:rsidRPr="00A70C55">
        <w:rPr>
          <w:rFonts w:ascii="Arial" w:eastAsia="Times New Roman" w:hAnsi="Arial" w:cs="Arial"/>
          <w:lang w:eastAsia="ru-RU"/>
        </w:rPr>
        <w:t>«Сокровища и клады» на основе неизвестных фондов музея с привлечением коллекций земляков, где присутствует экологическая составляющая, призывающая обращать вни</w:t>
      </w:r>
      <w:r w:rsidR="00C27F05">
        <w:rPr>
          <w:rFonts w:ascii="Arial" w:eastAsia="Times New Roman" w:hAnsi="Arial" w:cs="Arial"/>
          <w:lang w:eastAsia="ru-RU"/>
        </w:rPr>
        <w:t>мание на всё, что нас окружает.</w:t>
      </w:r>
    </w:p>
    <w:p w:rsidR="00367F59" w:rsidRPr="00A70C55" w:rsidRDefault="00367F59" w:rsidP="00DE5125">
      <w:pPr>
        <w:ind w:firstLine="708"/>
        <w:jc w:val="both"/>
        <w:rPr>
          <w:rFonts w:ascii="Arial" w:eastAsia="Times New Roman" w:hAnsi="Arial" w:cs="Arial"/>
          <w:lang w:eastAsia="ru-RU"/>
        </w:rPr>
      </w:pPr>
      <w:r w:rsidRPr="00A70C55">
        <w:rPr>
          <w:rFonts w:ascii="Arial" w:eastAsia="Times New Roman" w:hAnsi="Arial" w:cs="Arial"/>
          <w:lang w:eastAsia="ru-RU"/>
        </w:rPr>
        <w:t>Передвиж</w:t>
      </w:r>
      <w:r w:rsidR="00A53488">
        <w:rPr>
          <w:rFonts w:ascii="Arial" w:eastAsia="Times New Roman" w:hAnsi="Arial" w:cs="Arial"/>
          <w:lang w:eastAsia="ru-RU"/>
        </w:rPr>
        <w:t xml:space="preserve">ная выставка из города </w:t>
      </w:r>
      <w:r w:rsidRPr="00A70C55">
        <w:rPr>
          <w:rFonts w:ascii="Arial" w:eastAsia="Times New Roman" w:hAnsi="Arial" w:cs="Arial"/>
          <w:lang w:eastAsia="ru-RU"/>
        </w:rPr>
        <w:t>Бар</w:t>
      </w:r>
      <w:r w:rsidR="00A53488">
        <w:rPr>
          <w:rFonts w:ascii="Arial" w:eastAsia="Times New Roman" w:hAnsi="Arial" w:cs="Arial"/>
          <w:lang w:eastAsia="ru-RU"/>
        </w:rPr>
        <w:t>наула «Удивительный мир пауков»</w:t>
      </w:r>
      <w:r w:rsidRPr="00A70C55">
        <w:rPr>
          <w:rFonts w:ascii="Arial" w:eastAsia="Times New Roman" w:hAnsi="Arial" w:cs="Arial"/>
          <w:lang w:eastAsia="ru-RU"/>
        </w:rPr>
        <w:t xml:space="preserve"> познакомила горожан с этими удивительными созданиями и особенностями их жизнедеятельности.</w:t>
      </w:r>
    </w:p>
    <w:p w:rsidR="00A67305" w:rsidRPr="00A67305" w:rsidRDefault="00367F59" w:rsidP="007A1B94">
      <w:pPr>
        <w:ind w:firstLine="708"/>
        <w:jc w:val="both"/>
        <w:rPr>
          <w:rFonts w:ascii="Arial" w:eastAsia="Times New Roman" w:hAnsi="Arial" w:cs="Arial"/>
          <w:lang w:eastAsia="ru-RU"/>
        </w:rPr>
      </w:pPr>
      <w:r w:rsidRPr="007A1B94">
        <w:rPr>
          <w:rFonts w:ascii="Arial" w:eastAsia="Times New Roman" w:hAnsi="Arial" w:cs="Arial"/>
          <w:lang w:eastAsia="ru-RU"/>
        </w:rPr>
        <w:t xml:space="preserve">В </w:t>
      </w:r>
      <w:r w:rsidR="00A53488" w:rsidRPr="007A1B94">
        <w:rPr>
          <w:rFonts w:ascii="Arial" w:eastAsia="Times New Roman" w:hAnsi="Arial" w:cs="Arial"/>
          <w:lang w:eastAsia="ru-RU"/>
        </w:rPr>
        <w:t xml:space="preserve">отчётный период в музее </w:t>
      </w:r>
      <w:r w:rsidRPr="007A1B94">
        <w:rPr>
          <w:rFonts w:ascii="Arial" w:eastAsia="Times New Roman" w:hAnsi="Arial" w:cs="Arial"/>
          <w:lang w:eastAsia="ru-RU"/>
        </w:rPr>
        <w:t>т</w:t>
      </w:r>
      <w:r w:rsidR="00B77312" w:rsidRPr="007A1B94">
        <w:rPr>
          <w:rFonts w:ascii="Arial" w:eastAsia="Times New Roman" w:hAnsi="Arial" w:cs="Arial"/>
          <w:lang w:eastAsia="ru-RU"/>
        </w:rPr>
        <w:t>радиционно был проведё</w:t>
      </w:r>
      <w:r w:rsidRPr="007A1B94">
        <w:rPr>
          <w:rFonts w:ascii="Arial" w:eastAsia="Times New Roman" w:hAnsi="Arial" w:cs="Arial"/>
          <w:lang w:eastAsia="ru-RU"/>
        </w:rPr>
        <w:t xml:space="preserve">н цикл мероприятий, </w:t>
      </w:r>
      <w:r w:rsidR="007A1B94" w:rsidRPr="007A1B94">
        <w:rPr>
          <w:rFonts w:ascii="Arial" w:eastAsia="Calibri" w:hAnsi="Arial" w:cs="Arial"/>
        </w:rPr>
        <w:t>посвящённых трагедии на Чернобыльской АЭС</w:t>
      </w:r>
      <w:r w:rsidR="007A1B94" w:rsidRPr="007A1B94">
        <w:rPr>
          <w:rFonts w:ascii="Arial" w:eastAsia="Times New Roman" w:hAnsi="Arial" w:cs="Arial"/>
          <w:lang w:eastAsia="ru-RU"/>
        </w:rPr>
        <w:t xml:space="preserve">. </w:t>
      </w:r>
      <w:r w:rsidRPr="007A1B94">
        <w:rPr>
          <w:rFonts w:ascii="Arial" w:eastAsia="Times New Roman" w:hAnsi="Arial" w:cs="Arial"/>
          <w:lang w:eastAsia="ru-RU"/>
        </w:rPr>
        <w:t xml:space="preserve">На выставках в течении года было </w:t>
      </w:r>
      <w:r w:rsidR="007A1B94">
        <w:rPr>
          <w:rFonts w:ascii="Arial" w:eastAsia="Times New Roman" w:hAnsi="Arial" w:cs="Arial"/>
          <w:lang w:eastAsia="ru-RU"/>
        </w:rPr>
        <w:t xml:space="preserve">проведено более 1000 экскурсий </w:t>
      </w:r>
      <w:r w:rsidR="00A67305" w:rsidRPr="00A67305">
        <w:rPr>
          <w:rFonts w:ascii="Arial" w:eastAsia="Times New Roman" w:hAnsi="Arial" w:cs="Arial"/>
          <w:lang w:eastAsia="ru-RU"/>
        </w:rPr>
        <w:t>(более подробн</w:t>
      </w:r>
      <w:r w:rsidR="004C7D84">
        <w:rPr>
          <w:rFonts w:ascii="Arial" w:eastAsia="Times New Roman" w:hAnsi="Arial" w:cs="Arial"/>
          <w:lang w:eastAsia="ru-RU"/>
        </w:rPr>
        <w:t>ая информация</w:t>
      </w:r>
      <w:r w:rsidR="00A67305" w:rsidRPr="00A67305">
        <w:rPr>
          <w:rFonts w:ascii="Arial" w:eastAsia="Times New Roman" w:hAnsi="Arial" w:cs="Arial"/>
          <w:lang w:eastAsia="ru-RU"/>
        </w:rPr>
        <w:t xml:space="preserve"> о </w:t>
      </w:r>
      <w:r w:rsidR="004C7D84">
        <w:rPr>
          <w:rFonts w:ascii="Arial" w:eastAsia="Times New Roman" w:hAnsi="Arial" w:cs="Arial"/>
          <w:lang w:eastAsia="ru-RU"/>
        </w:rPr>
        <w:t>мероприятиях, посвященных аварии на Чернобыльской АЭС,</w:t>
      </w:r>
      <w:r w:rsidR="00A67305" w:rsidRPr="00A67305">
        <w:rPr>
          <w:rFonts w:ascii="Arial" w:eastAsia="Times New Roman" w:hAnsi="Arial" w:cs="Arial"/>
          <w:lang w:eastAsia="ru-RU"/>
        </w:rPr>
        <w:t xml:space="preserve"> представлен</w:t>
      </w:r>
      <w:r w:rsidR="004C7D84">
        <w:rPr>
          <w:rFonts w:ascii="Arial" w:eastAsia="Times New Roman" w:hAnsi="Arial" w:cs="Arial"/>
          <w:lang w:eastAsia="ru-RU"/>
        </w:rPr>
        <w:t>а</w:t>
      </w:r>
      <w:r w:rsidR="00A67305" w:rsidRPr="00A67305">
        <w:rPr>
          <w:rFonts w:ascii="Arial" w:eastAsia="Times New Roman" w:hAnsi="Arial" w:cs="Arial"/>
          <w:lang w:eastAsia="ru-RU"/>
        </w:rPr>
        <w:t xml:space="preserve"> в подразделе 13.1 «Мероприятия, проведённые учреждениями </w:t>
      </w:r>
      <w:r w:rsidR="003B305B">
        <w:rPr>
          <w:rFonts w:ascii="Arial" w:eastAsia="Times New Roman" w:hAnsi="Arial" w:cs="Arial"/>
          <w:lang w:eastAsia="ru-RU"/>
        </w:rPr>
        <w:t>образования ЗАТО Северск в 2021 </w:t>
      </w:r>
      <w:r w:rsidR="00A67305" w:rsidRPr="00A67305">
        <w:rPr>
          <w:rFonts w:ascii="Arial" w:eastAsia="Times New Roman" w:hAnsi="Arial" w:cs="Arial"/>
          <w:lang w:eastAsia="ru-RU"/>
        </w:rPr>
        <w:t>году»).</w:t>
      </w:r>
    </w:p>
    <w:p w:rsidR="00367F59" w:rsidRPr="00A70C55" w:rsidRDefault="007A1B94" w:rsidP="00DE5125">
      <w:pPr>
        <w:ind w:firstLine="709"/>
        <w:jc w:val="both"/>
        <w:rPr>
          <w:rFonts w:ascii="Arial" w:eastAsia="Times New Roman" w:hAnsi="Arial" w:cs="Arial"/>
          <w:lang w:eastAsia="ru-RU"/>
        </w:rPr>
      </w:pPr>
      <w:r>
        <w:rPr>
          <w:rFonts w:ascii="Arial" w:eastAsia="Times New Roman" w:hAnsi="Arial" w:cs="Arial"/>
          <w:lang w:eastAsia="ru-RU"/>
        </w:rPr>
        <w:t>В честь 60-летия первого полёта человека в космос был проведё</w:t>
      </w:r>
      <w:r w:rsidR="00367F59" w:rsidRPr="00A70C55">
        <w:rPr>
          <w:rFonts w:ascii="Arial" w:eastAsia="Times New Roman" w:hAnsi="Arial" w:cs="Arial"/>
          <w:lang w:eastAsia="ru-RU"/>
        </w:rPr>
        <w:t>н городской исторический квест «Космическая Одиссея» с</w:t>
      </w:r>
      <w:r w:rsidR="00B77312">
        <w:rPr>
          <w:rFonts w:ascii="Arial" w:eastAsia="Times New Roman" w:hAnsi="Arial" w:cs="Arial"/>
          <w:lang w:eastAsia="ru-RU"/>
        </w:rPr>
        <w:t>реди активистов школьных музеев</w:t>
      </w:r>
      <w:r w:rsidR="00367F59" w:rsidRPr="00A70C55">
        <w:rPr>
          <w:rFonts w:ascii="Arial" w:eastAsia="Times New Roman" w:hAnsi="Arial" w:cs="Arial"/>
          <w:lang w:eastAsia="ru-RU"/>
        </w:rPr>
        <w:t>, где наряду с вопросами о истории освоения космоса, людях, которые внесли большой вклад в развитие космической отрасли</w:t>
      </w:r>
      <w:r w:rsidR="00EA6381">
        <w:rPr>
          <w:rFonts w:ascii="Arial" w:eastAsia="Times New Roman" w:hAnsi="Arial" w:cs="Arial"/>
          <w:lang w:eastAsia="ru-RU"/>
        </w:rPr>
        <w:t>,</w:t>
      </w:r>
      <w:r w:rsidR="00367F59" w:rsidRPr="00A70C55">
        <w:rPr>
          <w:rFonts w:ascii="Arial" w:eastAsia="Times New Roman" w:hAnsi="Arial" w:cs="Arial"/>
          <w:lang w:eastAsia="ru-RU"/>
        </w:rPr>
        <w:t xml:space="preserve"> рассматривались вопросы космической экологии.</w:t>
      </w:r>
    </w:p>
    <w:p w:rsidR="00367F59" w:rsidRPr="00A70C55" w:rsidRDefault="00367F59" w:rsidP="00DE5125">
      <w:pPr>
        <w:ind w:firstLine="708"/>
        <w:jc w:val="both"/>
        <w:rPr>
          <w:rFonts w:ascii="Arial" w:eastAsia="Times New Roman" w:hAnsi="Arial" w:cs="Arial"/>
          <w:bCs/>
          <w:color w:val="000000"/>
          <w:bdr w:val="none" w:sz="0" w:space="0" w:color="auto" w:frame="1"/>
          <w:lang w:eastAsia="ru-RU"/>
        </w:rPr>
      </w:pPr>
      <w:r w:rsidRPr="00A70C55">
        <w:rPr>
          <w:rFonts w:ascii="Arial" w:eastAsia="Times New Roman" w:hAnsi="Arial" w:cs="Arial"/>
          <w:lang w:eastAsia="ru-RU"/>
        </w:rPr>
        <w:t xml:space="preserve">Современные интерактивные модули: </w:t>
      </w:r>
      <w:r w:rsidRPr="00A70C55">
        <w:rPr>
          <w:rFonts w:ascii="Arial" w:eastAsia="Times New Roman" w:hAnsi="Arial" w:cs="Arial"/>
          <w:color w:val="000000"/>
          <w:lang w:eastAsia="ru-RU"/>
        </w:rPr>
        <w:t>пол Floorium</w:t>
      </w:r>
      <w:r w:rsidRPr="00A70C55">
        <w:rPr>
          <w:rFonts w:ascii="Arial" w:eastAsia="Times New Roman" w:hAnsi="Arial" w:cs="Arial"/>
          <w:bCs/>
          <w:color w:val="000000"/>
          <w:bdr w:val="none" w:sz="0" w:space="0" w:color="auto" w:frame="1"/>
          <w:lang w:eastAsia="ru-RU"/>
        </w:rPr>
        <w:t xml:space="preserve"> и песочница «iSand box»</w:t>
      </w:r>
      <w:r w:rsidR="00C27F05">
        <w:rPr>
          <w:rFonts w:ascii="Arial" w:eastAsia="Times New Roman" w:hAnsi="Arial" w:cs="Arial"/>
          <w:bCs/>
          <w:color w:val="000000"/>
          <w:bdr w:val="none" w:sz="0" w:space="0" w:color="auto" w:frame="1"/>
          <w:lang w:eastAsia="ru-RU"/>
        </w:rPr>
        <w:t> - </w:t>
      </w:r>
      <w:r w:rsidRPr="00A70C55">
        <w:rPr>
          <w:rFonts w:ascii="Arial" w:eastAsia="Times New Roman" w:hAnsi="Arial" w:cs="Arial"/>
          <w:bCs/>
          <w:color w:val="000000"/>
          <w:bdr w:val="none" w:sz="0" w:space="0" w:color="auto" w:frame="1"/>
          <w:lang w:eastAsia="ru-RU"/>
        </w:rPr>
        <w:t>благодаря технологии дополненной реальности превращают музейное пространство не только в мультимедийные игровые комплексы, но и позволяют проводить образовательные занятия, в том числе и экологической направленности.</w:t>
      </w:r>
    </w:p>
    <w:p w:rsidR="00367F59" w:rsidRPr="00A70C55" w:rsidRDefault="004C7D84" w:rsidP="00DE5125">
      <w:pPr>
        <w:ind w:firstLine="708"/>
        <w:jc w:val="both"/>
        <w:rPr>
          <w:rFonts w:ascii="Arial" w:eastAsia="Times New Roman" w:hAnsi="Arial" w:cs="Arial"/>
          <w:bCs/>
          <w:color w:val="000000"/>
          <w:bdr w:val="none" w:sz="0" w:space="0" w:color="auto" w:frame="1"/>
          <w:lang w:eastAsia="ru-RU"/>
        </w:rPr>
      </w:pPr>
      <w:r>
        <w:rPr>
          <w:rFonts w:ascii="Arial" w:eastAsia="Times New Roman" w:hAnsi="Arial" w:cs="Arial"/>
          <w:bCs/>
          <w:color w:val="000000"/>
          <w:bdr w:val="none" w:sz="0" w:space="0" w:color="auto" w:frame="1"/>
          <w:lang w:eastAsia="ru-RU"/>
        </w:rPr>
        <w:t>Украшением города является Р</w:t>
      </w:r>
      <w:r w:rsidR="00367F59" w:rsidRPr="00A70C55">
        <w:rPr>
          <w:rFonts w:ascii="Arial" w:eastAsia="Times New Roman" w:hAnsi="Arial" w:cs="Arial"/>
          <w:bCs/>
          <w:color w:val="000000"/>
          <w:bdr w:val="none" w:sz="0" w:space="0" w:color="auto" w:frame="1"/>
          <w:lang w:eastAsia="ru-RU"/>
        </w:rPr>
        <w:t>окарий у стен музея, созданный силами сотрудников музея и вол</w:t>
      </w:r>
      <w:r w:rsidR="00C27F05">
        <w:rPr>
          <w:rFonts w:ascii="Arial" w:eastAsia="Times New Roman" w:hAnsi="Arial" w:cs="Arial"/>
          <w:bCs/>
          <w:color w:val="000000"/>
          <w:bdr w:val="none" w:sz="0" w:space="0" w:color="auto" w:frame="1"/>
          <w:lang w:eastAsia="ru-RU"/>
        </w:rPr>
        <w:t>онтёров 7 лет назад.</w:t>
      </w:r>
    </w:p>
    <w:p w:rsidR="00367F59" w:rsidRDefault="00367F59" w:rsidP="00DE5125">
      <w:pPr>
        <w:ind w:firstLine="708"/>
        <w:jc w:val="both"/>
        <w:rPr>
          <w:rFonts w:ascii="Arial" w:eastAsia="Times New Roman" w:hAnsi="Arial" w:cs="Arial"/>
          <w:bCs/>
          <w:color w:val="000000"/>
          <w:bdr w:val="none" w:sz="0" w:space="0" w:color="auto" w:frame="1"/>
          <w:lang w:eastAsia="ru-RU"/>
        </w:rPr>
      </w:pPr>
    </w:p>
    <w:p w:rsidR="00A63193" w:rsidRDefault="00A63193" w:rsidP="007A1B94">
      <w:pPr>
        <w:jc w:val="center"/>
        <w:rPr>
          <w:rFonts w:ascii="Arial" w:eastAsia="Times New Roman" w:hAnsi="Arial" w:cs="Arial"/>
          <w:bCs/>
          <w:color w:val="000000"/>
          <w:bdr w:val="none" w:sz="0" w:space="0" w:color="auto" w:frame="1"/>
          <w:lang w:eastAsia="ru-RU"/>
        </w:rPr>
      </w:pPr>
      <w:r>
        <w:rPr>
          <w:rFonts w:ascii="Arial" w:eastAsia="Times New Roman" w:hAnsi="Arial" w:cs="Arial"/>
          <w:noProof/>
          <w:lang w:eastAsia="ru-RU"/>
        </w:rPr>
        <w:drawing>
          <wp:inline distT="0" distB="0" distL="0" distR="0" wp14:anchorId="3F9DD44C" wp14:editId="24E641FA">
            <wp:extent cx="3562350" cy="2476500"/>
            <wp:effectExtent l="0" t="0" r="0" b="0"/>
            <wp:docPr id="10" name="Рисунок 10" descr="Z:\ОТДЕЛ ООСиПР\ОБЗОР\Обзор 2022\Предложения\Музей\Фото\Интерактивная песочни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ОТДЕЛ ООСиПР\ОБЗОР\Обзор 2022\Предложения\Музей\Фото\Интерактивная песочница.JPG"/>
                    <pic:cNvPicPr>
                      <a:picLocks noChangeAspect="1" noChangeArrowheads="1"/>
                    </pic:cNvPicPr>
                  </pic:nvPicPr>
                  <pic:blipFill>
                    <a:blip r:embed="rId99" cstate="print">
                      <a:extLst>
                        <a:ext uri="{BEBA8EAE-BF5A-486C-A8C5-ECC9F3942E4B}">
                          <a14:imgProps xmlns:a14="http://schemas.microsoft.com/office/drawing/2010/main">
                            <a14:imgLayer r:embed="rId100">
                              <a14:imgEffect>
                                <a14:sharpenSoften amount="37000"/>
                              </a14:imgEffect>
                              <a14:imgEffect>
                                <a14:brightnessContrast bright="29000"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3566691" cy="2479517"/>
                    </a:xfrm>
                    <a:prstGeom prst="rect">
                      <a:avLst/>
                    </a:prstGeom>
                    <a:noFill/>
                    <a:ln>
                      <a:noFill/>
                    </a:ln>
                  </pic:spPr>
                </pic:pic>
              </a:graphicData>
            </a:graphic>
          </wp:inline>
        </w:drawing>
      </w:r>
    </w:p>
    <w:p w:rsidR="00A63193" w:rsidRDefault="00A63193" w:rsidP="00DE5125">
      <w:pPr>
        <w:ind w:firstLine="708"/>
        <w:jc w:val="both"/>
        <w:rPr>
          <w:rFonts w:ascii="Arial" w:eastAsia="Times New Roman" w:hAnsi="Arial" w:cs="Arial"/>
          <w:bCs/>
          <w:color w:val="000000"/>
          <w:bdr w:val="none" w:sz="0" w:space="0" w:color="auto" w:frame="1"/>
          <w:lang w:eastAsia="ru-RU"/>
        </w:rPr>
      </w:pPr>
    </w:p>
    <w:p w:rsidR="00A63193" w:rsidRPr="00B52BAD" w:rsidRDefault="00A63193" w:rsidP="007A1B94">
      <w:pPr>
        <w:jc w:val="center"/>
        <w:rPr>
          <w:rFonts w:ascii="Arial" w:hAnsi="Arial" w:cs="Arial"/>
          <w:color w:val="000000" w:themeColor="text1"/>
        </w:rPr>
      </w:pPr>
      <w:r w:rsidRPr="0020624D">
        <w:rPr>
          <w:rFonts w:ascii="Arial" w:hAnsi="Arial" w:cs="Arial"/>
          <w:color w:val="000000" w:themeColor="text1"/>
        </w:rPr>
        <w:t>Рис.25 Инте</w:t>
      </w:r>
      <w:r w:rsidR="00B52BAD">
        <w:rPr>
          <w:rFonts w:ascii="Arial" w:hAnsi="Arial" w:cs="Arial"/>
          <w:color w:val="000000" w:themeColor="text1"/>
        </w:rPr>
        <w:t>рактивная песочница В МБУ Музей</w:t>
      </w:r>
    </w:p>
    <w:p w:rsidR="00B3172A" w:rsidRPr="00B77312" w:rsidRDefault="00B77312" w:rsidP="00B77312">
      <w:pPr>
        <w:tabs>
          <w:tab w:val="left" w:pos="1728"/>
        </w:tabs>
        <w:rPr>
          <w:rFonts w:ascii="Arial" w:hAnsi="Arial" w:cs="Arial"/>
        </w:rPr>
      </w:pPr>
      <w:r>
        <w:rPr>
          <w:rFonts w:ascii="Arial" w:hAnsi="Arial" w:cs="Arial"/>
        </w:rPr>
        <w:br w:type="page"/>
      </w:r>
    </w:p>
    <w:p w:rsidR="001C0EAA" w:rsidRPr="00B77312" w:rsidRDefault="001C0EAA" w:rsidP="00B77312">
      <w:pPr>
        <w:tabs>
          <w:tab w:val="left" w:pos="1728"/>
        </w:tabs>
        <w:spacing w:after="240"/>
        <w:jc w:val="center"/>
        <w:rPr>
          <w:rFonts w:ascii="Arial" w:hAnsi="Arial" w:cs="Arial"/>
          <w:b/>
          <w:sz w:val="28"/>
          <w:szCs w:val="28"/>
        </w:rPr>
      </w:pPr>
      <w:r w:rsidRPr="00A64397">
        <w:rPr>
          <w:rFonts w:ascii="Arial" w:hAnsi="Arial" w:cs="Arial"/>
          <w:b/>
          <w:sz w:val="28"/>
          <w:szCs w:val="28"/>
        </w:rPr>
        <w:lastRenderedPageBreak/>
        <w:t>Заключение</w:t>
      </w:r>
    </w:p>
    <w:p w:rsidR="00B77312" w:rsidRPr="00407F11" w:rsidRDefault="00B77312" w:rsidP="00F734BF">
      <w:pPr>
        <w:spacing w:before="120"/>
        <w:ind w:firstLine="720"/>
        <w:jc w:val="both"/>
        <w:rPr>
          <w:rFonts w:ascii="Arial" w:eastAsia="Times New Roman" w:hAnsi="Arial" w:cs="Arial"/>
          <w:lang w:bidi="en-US"/>
        </w:rPr>
      </w:pPr>
      <w:r>
        <w:rPr>
          <w:rFonts w:ascii="Arial" w:eastAsia="Times New Roman" w:hAnsi="Arial" w:cs="Arial"/>
          <w:lang w:bidi="en-US"/>
        </w:rPr>
        <w:t>П</w:t>
      </w:r>
      <w:r w:rsidRPr="00407F11">
        <w:rPr>
          <w:rFonts w:ascii="Arial" w:eastAsia="Times New Roman" w:hAnsi="Arial" w:cs="Arial"/>
          <w:lang w:bidi="en-US"/>
        </w:rPr>
        <w:t>о состоянию окружающей природной среды в 20</w:t>
      </w:r>
      <w:r>
        <w:rPr>
          <w:rFonts w:ascii="Arial" w:eastAsia="Times New Roman" w:hAnsi="Arial" w:cs="Arial"/>
          <w:lang w:bidi="en-US"/>
        </w:rPr>
        <w:t>21</w:t>
      </w:r>
      <w:r w:rsidR="00C27F05">
        <w:rPr>
          <w:rFonts w:ascii="Arial" w:eastAsia="Times New Roman" w:hAnsi="Arial" w:cs="Arial"/>
          <w:lang w:bidi="en-US"/>
        </w:rPr>
        <w:t> </w:t>
      </w:r>
      <w:r w:rsidRPr="00407F11">
        <w:rPr>
          <w:rFonts w:ascii="Arial" w:eastAsia="Times New Roman" w:hAnsi="Arial" w:cs="Arial"/>
          <w:lang w:bidi="en-US"/>
        </w:rPr>
        <w:t xml:space="preserve">году на территории ЗАТО Северск </w:t>
      </w:r>
      <w:r>
        <w:rPr>
          <w:rFonts w:ascii="Arial" w:eastAsia="Times New Roman" w:hAnsi="Arial" w:cs="Arial"/>
          <w:lang w:bidi="en-US"/>
        </w:rPr>
        <w:t xml:space="preserve">можно сделать следующие </w:t>
      </w:r>
      <w:r w:rsidRPr="00407F11">
        <w:rPr>
          <w:rFonts w:ascii="Arial" w:eastAsia="Times New Roman" w:hAnsi="Arial" w:cs="Arial"/>
          <w:lang w:bidi="en-US"/>
        </w:rPr>
        <w:t>выводы.</w:t>
      </w:r>
    </w:p>
    <w:p w:rsidR="00B77312" w:rsidRPr="00407F11" w:rsidRDefault="00B77312" w:rsidP="00F734BF">
      <w:pPr>
        <w:ind w:firstLine="720"/>
        <w:jc w:val="both"/>
        <w:rPr>
          <w:rFonts w:ascii="Arial" w:eastAsia="Times New Roman" w:hAnsi="Arial" w:cs="Arial"/>
          <w:lang w:bidi="en-US"/>
        </w:rPr>
      </w:pPr>
      <w:r w:rsidRPr="00407F11">
        <w:rPr>
          <w:rFonts w:ascii="Arial" w:eastAsia="Times New Roman" w:hAnsi="Arial"/>
          <w:lang w:bidi="en-US"/>
        </w:rPr>
        <w:t>Среднегодовые концентрации загрязняющих веществ в атмосферном воздухе не превышали гигиенически</w:t>
      </w:r>
      <w:r>
        <w:rPr>
          <w:rFonts w:ascii="Arial" w:eastAsia="Times New Roman" w:hAnsi="Arial"/>
          <w:lang w:bidi="en-US"/>
        </w:rPr>
        <w:t>е</w:t>
      </w:r>
      <w:r w:rsidRPr="00407F11">
        <w:rPr>
          <w:rFonts w:ascii="Arial" w:eastAsia="Times New Roman" w:hAnsi="Arial"/>
          <w:lang w:bidi="en-US"/>
        </w:rPr>
        <w:t xml:space="preserve"> норматив</w:t>
      </w:r>
      <w:r>
        <w:rPr>
          <w:rFonts w:ascii="Arial" w:eastAsia="Times New Roman" w:hAnsi="Arial"/>
          <w:lang w:bidi="en-US"/>
        </w:rPr>
        <w:t>ы</w:t>
      </w:r>
      <w:r w:rsidR="00C27F05">
        <w:rPr>
          <w:rFonts w:ascii="Arial" w:eastAsia="Times New Roman" w:hAnsi="Arial"/>
          <w:lang w:bidi="en-US"/>
        </w:rPr>
        <w:t xml:space="preserve"> населё</w:t>
      </w:r>
      <w:r w:rsidRPr="00407F11">
        <w:rPr>
          <w:rFonts w:ascii="Arial" w:eastAsia="Times New Roman" w:hAnsi="Arial"/>
          <w:lang w:bidi="en-US"/>
        </w:rPr>
        <w:t xml:space="preserve">нных мест. </w:t>
      </w:r>
      <w:r w:rsidRPr="00407F11">
        <w:rPr>
          <w:rFonts w:ascii="Arial" w:eastAsia="Times New Roman" w:hAnsi="Arial" w:cs="Arial"/>
          <w:lang w:bidi="en-US"/>
        </w:rPr>
        <w:t xml:space="preserve">По-прежнему наблюдается тренд в сторону уменьшения уровня загрязнения атмосферного воздуха. </w:t>
      </w:r>
    </w:p>
    <w:p w:rsidR="00B77312" w:rsidRPr="00407F11" w:rsidRDefault="00B77312" w:rsidP="00F734BF">
      <w:pPr>
        <w:ind w:firstLine="720"/>
        <w:jc w:val="both"/>
        <w:rPr>
          <w:rFonts w:ascii="Arial" w:eastAsia="Times New Roman" w:hAnsi="Arial" w:cs="Arial"/>
          <w:lang w:bidi="en-US"/>
        </w:rPr>
      </w:pPr>
      <w:r w:rsidRPr="00407F11">
        <w:rPr>
          <w:rFonts w:ascii="Arial" w:eastAsia="Times New Roman" w:hAnsi="Arial" w:cs="Arial"/>
          <w:lang w:bidi="en-US"/>
        </w:rPr>
        <w:t>Повышенное содержание взвешенных веществ в атмосферном воздухе в летний период в южной части г.Северска, связанное со строительством новых жилых районов, увеличением движения автотранспорта, деятельностью Томского речного порта, осуществляющего добычу гравия и песка, вызывает необходимость эффективного озеленения этой территории.</w:t>
      </w:r>
    </w:p>
    <w:p w:rsidR="00B77312" w:rsidRDefault="00B77312" w:rsidP="00F734BF">
      <w:pPr>
        <w:suppressAutoHyphens/>
        <w:ind w:firstLine="720"/>
        <w:jc w:val="both"/>
        <w:rPr>
          <w:rFonts w:ascii="Arial" w:eastAsia="Times New Roman" w:hAnsi="Arial" w:cs="Arial"/>
          <w:lang w:bidi="en-US"/>
        </w:rPr>
      </w:pPr>
      <w:r w:rsidRPr="00407F11">
        <w:rPr>
          <w:rFonts w:ascii="Arial" w:eastAsia="Times New Roman" w:hAnsi="Arial" w:cs="Arial"/>
          <w:lang w:bidi="en-US"/>
        </w:rPr>
        <w:t xml:space="preserve">Подтверждена безопасность подземных вод, используемых в </w:t>
      </w:r>
      <w:r>
        <w:rPr>
          <w:rFonts w:ascii="Arial" w:eastAsia="Times New Roman" w:hAnsi="Arial" w:cs="Arial"/>
          <w:lang w:bidi="en-US"/>
        </w:rPr>
        <w:t xml:space="preserve">питьевом </w:t>
      </w:r>
      <w:r w:rsidRPr="00407F11">
        <w:rPr>
          <w:rFonts w:ascii="Arial" w:eastAsia="Times New Roman" w:hAnsi="Arial" w:cs="Arial"/>
          <w:lang w:bidi="en-US"/>
        </w:rPr>
        <w:t xml:space="preserve">водоснабжении города. Качество воды, направляемой с водозаборов в распределительную сеть после очистки, отвечает </w:t>
      </w:r>
      <w:r>
        <w:rPr>
          <w:rFonts w:ascii="Arial" w:eastAsia="Times New Roman" w:hAnsi="Arial" w:cs="Arial"/>
          <w:lang w:bidi="en-US"/>
        </w:rPr>
        <w:t xml:space="preserve">санитарным </w:t>
      </w:r>
      <w:r w:rsidRPr="00407F11">
        <w:rPr>
          <w:rFonts w:ascii="Arial" w:eastAsia="Times New Roman" w:hAnsi="Arial" w:cs="Arial"/>
          <w:lang w:bidi="en-US"/>
        </w:rPr>
        <w:t>требованиям</w:t>
      </w:r>
      <w:r>
        <w:rPr>
          <w:rFonts w:ascii="Arial" w:eastAsia="Times New Roman" w:hAnsi="Arial" w:cs="Arial"/>
          <w:lang w:bidi="en-US"/>
        </w:rPr>
        <w:t>.</w:t>
      </w:r>
    </w:p>
    <w:p w:rsidR="00B77312" w:rsidRPr="00407F11" w:rsidRDefault="00B77312" w:rsidP="00F734BF">
      <w:pPr>
        <w:suppressAutoHyphens/>
        <w:ind w:firstLine="720"/>
        <w:jc w:val="both"/>
        <w:rPr>
          <w:rFonts w:ascii="Arial" w:eastAsia="Times New Roman" w:hAnsi="Arial" w:cs="Arial"/>
          <w:lang w:bidi="en-US"/>
        </w:rPr>
      </w:pPr>
      <w:r w:rsidRPr="00407F11">
        <w:rPr>
          <w:rFonts w:ascii="Arial" w:eastAsia="Times New Roman" w:hAnsi="Arial" w:cs="Arial"/>
          <w:lang w:bidi="en-US"/>
        </w:rPr>
        <w:t>Санитарно-эпидемиологическое состоян</w:t>
      </w:r>
      <w:r>
        <w:rPr>
          <w:rFonts w:ascii="Arial" w:eastAsia="Times New Roman" w:hAnsi="Arial" w:cs="Arial"/>
          <w:lang w:bidi="en-US"/>
        </w:rPr>
        <w:t>ие воды открытых водоемов в 2021 </w:t>
      </w:r>
      <w:r w:rsidRPr="00407F11">
        <w:rPr>
          <w:rFonts w:ascii="Arial" w:eastAsia="Times New Roman" w:hAnsi="Arial" w:cs="Arial"/>
          <w:lang w:bidi="en-US"/>
        </w:rPr>
        <w:t xml:space="preserve">году </w:t>
      </w:r>
      <w:bookmarkStart w:id="105" w:name="заключение"/>
      <w:bookmarkEnd w:id="105"/>
      <w:r w:rsidRPr="00407F11">
        <w:rPr>
          <w:rFonts w:ascii="Arial" w:eastAsia="Times New Roman" w:hAnsi="Arial" w:cs="Arial"/>
          <w:lang w:bidi="en-US"/>
        </w:rPr>
        <w:t xml:space="preserve">оставалось удовлетворительным. Содержание вредных химических веществ </w:t>
      </w:r>
      <w:r>
        <w:rPr>
          <w:rFonts w:ascii="Arial" w:eastAsia="Times New Roman" w:hAnsi="Arial" w:cs="Arial"/>
          <w:lang w:bidi="en-US"/>
        </w:rPr>
        <w:t>(</w:t>
      </w:r>
      <w:r w:rsidRPr="00407F11">
        <w:rPr>
          <w:rFonts w:ascii="Arial" w:eastAsia="Times New Roman" w:hAnsi="Arial" w:cs="Arial"/>
          <w:lang w:bidi="en-US"/>
        </w:rPr>
        <w:t>кроме железа</w:t>
      </w:r>
      <w:r>
        <w:rPr>
          <w:rFonts w:ascii="Arial" w:eastAsia="Times New Roman" w:hAnsi="Arial" w:cs="Arial"/>
          <w:lang w:bidi="en-US"/>
        </w:rPr>
        <w:t>)</w:t>
      </w:r>
      <w:r w:rsidRPr="00407F11">
        <w:rPr>
          <w:rFonts w:ascii="Arial" w:eastAsia="Times New Roman" w:hAnsi="Arial" w:cs="Arial"/>
          <w:lang w:bidi="en-US"/>
        </w:rPr>
        <w:t xml:space="preserve"> в воде р.Томи не превышало </w:t>
      </w:r>
      <w:r>
        <w:rPr>
          <w:rFonts w:ascii="Arial" w:eastAsia="Times New Roman" w:hAnsi="Arial" w:cs="Arial"/>
          <w:lang w:bidi="en-US"/>
        </w:rPr>
        <w:t xml:space="preserve">установленные </w:t>
      </w:r>
      <w:r w:rsidRPr="00407F11">
        <w:rPr>
          <w:rFonts w:ascii="Arial" w:eastAsia="Times New Roman" w:hAnsi="Arial" w:cs="Arial"/>
          <w:lang w:bidi="en-US"/>
        </w:rPr>
        <w:t>предельно-допустимые концентрации</w:t>
      </w:r>
      <w:r>
        <w:rPr>
          <w:rFonts w:ascii="Arial" w:eastAsia="Times New Roman" w:hAnsi="Arial" w:cs="Arial"/>
          <w:lang w:bidi="en-US"/>
        </w:rPr>
        <w:t>.</w:t>
      </w:r>
    </w:p>
    <w:p w:rsidR="00B77312" w:rsidRPr="00407F11" w:rsidRDefault="00B77312" w:rsidP="00F734BF">
      <w:pPr>
        <w:autoSpaceDE w:val="0"/>
        <w:autoSpaceDN w:val="0"/>
        <w:ind w:firstLine="720"/>
        <w:jc w:val="both"/>
        <w:rPr>
          <w:rFonts w:ascii="Arial" w:eastAsia="Times New Roman" w:hAnsi="Arial" w:cs="Arial"/>
          <w:lang w:bidi="en-US"/>
        </w:rPr>
      </w:pPr>
      <w:r>
        <w:rPr>
          <w:rFonts w:ascii="Arial" w:eastAsia="Times New Roman" w:hAnsi="Arial" w:cs="Arial"/>
          <w:lang w:bidi="en-US"/>
        </w:rPr>
        <w:t>Специалисты АО «СВК» и АО </w:t>
      </w:r>
      <w:r w:rsidRPr="00407F11">
        <w:rPr>
          <w:rFonts w:ascii="Arial" w:eastAsia="Times New Roman" w:hAnsi="Arial" w:cs="Arial"/>
          <w:lang w:bidi="en-US"/>
        </w:rPr>
        <w:t xml:space="preserve">«СХК» постоянно ищут способы улучшить качество сбрасываемых стоков, прорабатывая различные методы на имеющихся технологических мощностях очистных </w:t>
      </w:r>
      <w:r>
        <w:rPr>
          <w:rFonts w:ascii="Arial" w:eastAsia="Times New Roman" w:hAnsi="Arial" w:cs="Arial"/>
          <w:lang w:bidi="en-US"/>
        </w:rPr>
        <w:t>сооружений. В результате проведё</w:t>
      </w:r>
      <w:r w:rsidRPr="00407F11">
        <w:rPr>
          <w:rFonts w:ascii="Arial" w:eastAsia="Times New Roman" w:hAnsi="Arial" w:cs="Arial"/>
          <w:lang w:bidi="en-US"/>
        </w:rPr>
        <w:t>нных на канализационно-очистных сооружениях г.Северска работ сброс загрязняющих веществ в р.Томь за 202</w:t>
      </w:r>
      <w:r>
        <w:rPr>
          <w:rFonts w:ascii="Arial" w:eastAsia="Times New Roman" w:hAnsi="Arial" w:cs="Arial"/>
          <w:lang w:bidi="en-US"/>
        </w:rPr>
        <w:t>1</w:t>
      </w:r>
      <w:r w:rsidR="00C27F05">
        <w:rPr>
          <w:rFonts w:ascii="Arial" w:eastAsia="Times New Roman" w:hAnsi="Arial" w:cs="Arial"/>
          <w:lang w:bidi="en-US"/>
        </w:rPr>
        <w:t> </w:t>
      </w:r>
      <w:r w:rsidRPr="00407F11">
        <w:rPr>
          <w:rFonts w:ascii="Arial" w:eastAsia="Times New Roman" w:hAnsi="Arial" w:cs="Arial"/>
          <w:lang w:bidi="en-US"/>
        </w:rPr>
        <w:t>год не превысил установленных лимитов.</w:t>
      </w:r>
    </w:p>
    <w:p w:rsidR="00B77312" w:rsidRDefault="003B305B" w:rsidP="00F734BF">
      <w:pPr>
        <w:ind w:firstLine="720"/>
        <w:jc w:val="both"/>
        <w:rPr>
          <w:rFonts w:ascii="Arial" w:eastAsia="Times New Roman" w:hAnsi="Arial"/>
          <w:lang w:bidi="en-US"/>
        </w:rPr>
      </w:pPr>
      <w:r>
        <w:rPr>
          <w:rFonts w:ascii="Arial" w:eastAsia="Times New Roman" w:hAnsi="Arial"/>
          <w:lang w:bidi="en-US"/>
        </w:rPr>
        <w:t>Среднее содержание тяжё</w:t>
      </w:r>
      <w:r w:rsidR="00B77312" w:rsidRPr="00407F11">
        <w:rPr>
          <w:rFonts w:ascii="Arial" w:eastAsia="Times New Roman" w:hAnsi="Arial"/>
          <w:lang w:bidi="en-US"/>
        </w:rPr>
        <w:t>лых металлов и других химических веществ в почве г.Северска соответствует гигиеническим нормативам и не представляет угрозу для населения.</w:t>
      </w:r>
    </w:p>
    <w:p w:rsidR="00B77312" w:rsidRPr="00B77312" w:rsidRDefault="00B77312" w:rsidP="00F734BF">
      <w:pPr>
        <w:ind w:firstLine="720"/>
        <w:jc w:val="both"/>
        <w:rPr>
          <w:rFonts w:ascii="Arial" w:eastAsia="Times New Roman" w:hAnsi="Arial"/>
          <w:lang w:bidi="en-US"/>
        </w:rPr>
      </w:pPr>
      <w:r w:rsidRPr="00407F11">
        <w:rPr>
          <w:rFonts w:ascii="Arial" w:eastAsia="Times New Roman" w:hAnsi="Arial" w:cs="Arial"/>
          <w:lang w:bidi="en-US"/>
        </w:rPr>
        <w:t>Радиационная обст</w:t>
      </w:r>
      <w:r>
        <w:rPr>
          <w:rFonts w:ascii="Arial" w:eastAsia="Times New Roman" w:hAnsi="Arial" w:cs="Arial"/>
          <w:lang w:bidi="en-US"/>
        </w:rPr>
        <w:t>ановка в районе расположения АО </w:t>
      </w:r>
      <w:r w:rsidRPr="00407F11">
        <w:rPr>
          <w:rFonts w:ascii="Arial" w:eastAsia="Times New Roman" w:hAnsi="Arial" w:cs="Arial"/>
          <w:lang w:bidi="en-US"/>
        </w:rPr>
        <w:t>«Сибирский химический комбинат» и в целом на территории ЗАТО Северск оценивается как удовлетворительная. Содержание техногенных радионуклидов в почве, траве и снеге на территории зоны наблюдения находится в пределах значений, соответствующих глобальному уровню.</w:t>
      </w:r>
    </w:p>
    <w:p w:rsidR="00B77312" w:rsidRPr="00407F11" w:rsidRDefault="00B77312" w:rsidP="00F734BF">
      <w:pPr>
        <w:ind w:firstLine="720"/>
        <w:jc w:val="both"/>
        <w:rPr>
          <w:rFonts w:ascii="Calibri" w:eastAsia="Times New Roman" w:hAnsi="Calibri"/>
          <w:lang w:bidi="en-US"/>
        </w:rPr>
      </w:pPr>
      <w:r w:rsidRPr="00407F11">
        <w:rPr>
          <w:rFonts w:ascii="Arial" w:eastAsia="Times New Roman" w:hAnsi="Arial" w:cs="Arial"/>
          <w:lang w:bidi="en-US"/>
        </w:rPr>
        <w:t>В целом, радиационная обстановка на территории ЗАТО Северск оценивается как стабильная и удовлетворительная</w:t>
      </w:r>
      <w:r>
        <w:rPr>
          <w:rFonts w:ascii="Arial" w:eastAsia="Times New Roman" w:hAnsi="Arial" w:cs="Arial"/>
          <w:lang w:bidi="en-US"/>
        </w:rPr>
        <w:t>,</w:t>
      </w:r>
      <w:r w:rsidRPr="00407F11">
        <w:rPr>
          <w:rFonts w:ascii="Arial" w:eastAsia="Times New Roman" w:hAnsi="Arial" w:cs="Arial"/>
          <w:lang w:bidi="en-US"/>
        </w:rPr>
        <w:t xml:space="preserve"> отвечающая требованиям</w:t>
      </w:r>
      <w:r w:rsidR="00EA6381">
        <w:rPr>
          <w:rFonts w:ascii="Arial" w:eastAsia="Times New Roman" w:hAnsi="Arial" w:cs="Arial"/>
          <w:lang w:bidi="en-US"/>
        </w:rPr>
        <w:t xml:space="preserve"> </w:t>
      </w:r>
      <w:r w:rsidR="003408BF">
        <w:rPr>
          <w:rFonts w:ascii="Arial" w:hAnsi="Arial" w:cs="Arial"/>
        </w:rPr>
        <w:t>СанПиН </w:t>
      </w:r>
      <w:r w:rsidR="003408BF" w:rsidRPr="00784F41">
        <w:rPr>
          <w:rFonts w:ascii="Arial" w:hAnsi="Arial" w:cs="Arial"/>
        </w:rPr>
        <w:t>2.6.1.2523-09 «Нормы радиационной безопасности</w:t>
      </w:r>
      <w:r w:rsidR="003408BF">
        <w:rPr>
          <w:rFonts w:ascii="Arial" w:hAnsi="Arial" w:cs="Arial"/>
        </w:rPr>
        <w:t>» (НРБ-99/2009)</w:t>
      </w:r>
      <w:r w:rsidRPr="00407F11">
        <w:rPr>
          <w:rFonts w:ascii="Arial" w:eastAsia="Times New Roman" w:hAnsi="Arial" w:cs="Arial"/>
          <w:lang w:bidi="en-US"/>
        </w:rPr>
        <w:t xml:space="preserve"> и </w:t>
      </w:r>
      <w:r>
        <w:rPr>
          <w:rFonts w:ascii="Arial" w:eastAsia="Times New Roman" w:hAnsi="Arial" w:cs="Arial"/>
          <w:lang w:bidi="en-US"/>
        </w:rPr>
        <w:t>СП </w:t>
      </w:r>
      <w:r w:rsidRPr="00407F11">
        <w:rPr>
          <w:rFonts w:ascii="Arial" w:eastAsia="Times New Roman" w:hAnsi="Arial" w:cs="Arial"/>
          <w:lang w:bidi="en-US"/>
        </w:rPr>
        <w:t>2.6.1.2612-10 «Основные санитарные правила обеспечения радиационной безопасности» (ОСПОРБ-99/2010).</w:t>
      </w:r>
    </w:p>
    <w:p w:rsidR="00B77312" w:rsidRPr="00407F11" w:rsidRDefault="00B77312" w:rsidP="00F734BF">
      <w:pPr>
        <w:ind w:firstLine="720"/>
        <w:jc w:val="both"/>
        <w:rPr>
          <w:rFonts w:ascii="Arial" w:eastAsia="Times New Roman" w:hAnsi="Arial" w:cs="Arial"/>
          <w:lang w:bidi="en-US"/>
        </w:rPr>
      </w:pPr>
      <w:r w:rsidRPr="00407F11">
        <w:rPr>
          <w:rFonts w:ascii="Arial" w:eastAsia="Times New Roman" w:hAnsi="Arial" w:cs="Arial"/>
          <w:lang w:bidi="en-US"/>
        </w:rPr>
        <w:t>Благоприятные экологические условия для проживания населения обеспечиваются выполняемыми на территории ЗАТО Северск природоохранными мероприятиями.</w:t>
      </w:r>
    </w:p>
    <w:p w:rsidR="00B77312" w:rsidRPr="005D7ABB" w:rsidRDefault="00B77312" w:rsidP="00F734BF">
      <w:pPr>
        <w:ind w:firstLine="720"/>
        <w:jc w:val="both"/>
        <w:rPr>
          <w:rFonts w:ascii="Arial" w:eastAsia="Times New Roman" w:hAnsi="Arial" w:cs="Arial"/>
          <w:lang w:bidi="en-US"/>
        </w:rPr>
      </w:pPr>
      <w:r w:rsidRPr="005D7ABB">
        <w:rPr>
          <w:rFonts w:ascii="Arial" w:eastAsia="Times New Roman" w:hAnsi="Arial" w:cs="Arial"/>
          <w:lang w:bidi="en-US"/>
        </w:rPr>
        <w:t>В рамках выполнения Плана прир</w:t>
      </w:r>
      <w:r w:rsidR="003B305B">
        <w:rPr>
          <w:rFonts w:ascii="Arial" w:eastAsia="Times New Roman" w:hAnsi="Arial" w:cs="Arial"/>
          <w:lang w:bidi="en-US"/>
        </w:rPr>
        <w:t>одоохранных мероприятий на 2021 </w:t>
      </w:r>
      <w:r w:rsidRPr="005D7ABB">
        <w:rPr>
          <w:rFonts w:ascii="Arial" w:eastAsia="Times New Roman" w:hAnsi="Arial" w:cs="Arial"/>
          <w:lang w:bidi="en-US"/>
        </w:rPr>
        <w:t>год</w:t>
      </w:r>
      <w:r>
        <w:rPr>
          <w:rFonts w:ascii="Arial" w:eastAsia="Times New Roman" w:hAnsi="Arial" w:cs="Arial"/>
          <w:lang w:bidi="en-US"/>
        </w:rPr>
        <w:t>, разработанного Администрацией ЗАТО Северск,</w:t>
      </w:r>
      <w:r w:rsidRPr="005D7ABB">
        <w:rPr>
          <w:rFonts w:ascii="Arial" w:eastAsia="Times New Roman" w:hAnsi="Arial" w:cs="Arial"/>
          <w:lang w:bidi="en-US"/>
        </w:rPr>
        <w:t xml:space="preserve"> освоено </w:t>
      </w:r>
      <w:r>
        <w:rPr>
          <w:rFonts w:ascii="Arial" w:hAnsi="Arial" w:cs="Arial"/>
        </w:rPr>
        <w:t>33848,04 </w:t>
      </w:r>
      <w:r w:rsidR="00C27F05">
        <w:rPr>
          <w:rFonts w:ascii="Arial" w:eastAsia="Times New Roman" w:hAnsi="Arial" w:cs="Arial"/>
          <w:lang w:bidi="en-US"/>
        </w:rPr>
        <w:t>тыс. руб., из них:</w:t>
      </w:r>
    </w:p>
    <w:p w:rsidR="00B77312" w:rsidRPr="005D7ABB" w:rsidRDefault="00B77312" w:rsidP="00F734BF">
      <w:pPr>
        <w:ind w:firstLine="720"/>
        <w:jc w:val="both"/>
        <w:rPr>
          <w:rFonts w:ascii="Arial" w:eastAsia="Times New Roman" w:hAnsi="Arial" w:cs="Arial"/>
          <w:lang w:bidi="en-US"/>
        </w:rPr>
      </w:pPr>
      <w:r>
        <w:rPr>
          <w:rFonts w:ascii="Arial" w:eastAsia="Times New Roman" w:hAnsi="Arial" w:cs="Arial"/>
          <w:lang w:bidi="en-US"/>
        </w:rPr>
        <w:t>- </w:t>
      </w:r>
      <w:r w:rsidRPr="005D7ABB">
        <w:rPr>
          <w:rFonts w:ascii="Arial" w:eastAsia="Times New Roman" w:hAnsi="Arial" w:cs="Arial"/>
          <w:lang w:bidi="en-US"/>
        </w:rPr>
        <w:t>средства местного бюджета – 26542,83</w:t>
      </w:r>
      <w:r>
        <w:rPr>
          <w:rFonts w:ascii="Arial" w:eastAsia="Times New Roman" w:hAnsi="Arial" w:cs="Arial"/>
          <w:lang w:bidi="en-US"/>
        </w:rPr>
        <w:t> тыс. </w:t>
      </w:r>
      <w:r w:rsidR="002E3CB0">
        <w:rPr>
          <w:rFonts w:ascii="Arial" w:eastAsia="Times New Roman" w:hAnsi="Arial" w:cs="Arial"/>
          <w:lang w:bidi="en-US"/>
        </w:rPr>
        <w:t>руб. (78</w:t>
      </w:r>
      <w:r w:rsidR="00887CAA">
        <w:rPr>
          <w:rFonts w:ascii="Arial" w:eastAsia="Times New Roman" w:hAnsi="Arial" w:cs="Arial"/>
          <w:lang w:bidi="en-US"/>
        </w:rPr>
        <w:t>%);</w:t>
      </w:r>
    </w:p>
    <w:p w:rsidR="00B77312" w:rsidRDefault="00B77312" w:rsidP="00F734BF">
      <w:pPr>
        <w:ind w:firstLine="720"/>
        <w:jc w:val="both"/>
        <w:rPr>
          <w:rFonts w:ascii="Arial" w:eastAsia="Times New Roman" w:hAnsi="Arial" w:cs="Arial"/>
          <w:lang w:bidi="en-US"/>
        </w:rPr>
      </w:pPr>
      <w:r w:rsidRPr="005D7ABB">
        <w:rPr>
          <w:rFonts w:ascii="Arial" w:eastAsia="Times New Roman" w:hAnsi="Arial" w:cs="Arial"/>
          <w:lang w:bidi="en-US"/>
        </w:rPr>
        <w:t>- средства обла</w:t>
      </w:r>
      <w:r>
        <w:rPr>
          <w:rFonts w:ascii="Arial" w:eastAsia="Times New Roman" w:hAnsi="Arial" w:cs="Arial"/>
          <w:lang w:bidi="en-US"/>
        </w:rPr>
        <w:t>стного бюджета, а также привлечё</w:t>
      </w:r>
      <w:r w:rsidRPr="005D7ABB">
        <w:rPr>
          <w:rFonts w:ascii="Arial" w:eastAsia="Times New Roman" w:hAnsi="Arial" w:cs="Arial"/>
          <w:lang w:bidi="en-US"/>
        </w:rPr>
        <w:t>нные средства предприятий и инвестиционных программ –</w:t>
      </w:r>
      <w:r w:rsidR="002E3CB0">
        <w:rPr>
          <w:rFonts w:ascii="Arial" w:eastAsia="Times New Roman" w:hAnsi="Arial" w:cs="Arial"/>
          <w:lang w:bidi="en-US"/>
        </w:rPr>
        <w:t xml:space="preserve"> 7305,21</w:t>
      </w:r>
      <w:r w:rsidR="00887CAA">
        <w:rPr>
          <w:rFonts w:ascii="Arial" w:eastAsia="Times New Roman" w:hAnsi="Arial" w:cs="Arial"/>
          <w:lang w:bidi="en-US"/>
        </w:rPr>
        <w:t> </w:t>
      </w:r>
      <w:r>
        <w:rPr>
          <w:rFonts w:ascii="Arial" w:eastAsia="Times New Roman" w:hAnsi="Arial" w:cs="Arial"/>
          <w:lang w:bidi="en-US"/>
        </w:rPr>
        <w:t>тыс. </w:t>
      </w:r>
      <w:r w:rsidR="00887CAA">
        <w:rPr>
          <w:rFonts w:ascii="Arial" w:eastAsia="Times New Roman" w:hAnsi="Arial" w:cs="Arial"/>
          <w:lang w:bidi="en-US"/>
        </w:rPr>
        <w:t>ру</w:t>
      </w:r>
      <w:r w:rsidR="002E3CB0">
        <w:rPr>
          <w:rFonts w:ascii="Arial" w:eastAsia="Times New Roman" w:hAnsi="Arial" w:cs="Arial"/>
          <w:lang w:bidi="en-US"/>
        </w:rPr>
        <w:t>б. (22</w:t>
      </w:r>
      <w:bookmarkStart w:id="106" w:name="_GoBack"/>
      <w:bookmarkEnd w:id="106"/>
      <w:r w:rsidRPr="005D7ABB">
        <w:rPr>
          <w:rFonts w:ascii="Arial" w:eastAsia="Times New Roman" w:hAnsi="Arial" w:cs="Arial"/>
          <w:lang w:bidi="en-US"/>
        </w:rPr>
        <w:t>%).</w:t>
      </w:r>
    </w:p>
    <w:p w:rsidR="00B77312" w:rsidRDefault="00B77312" w:rsidP="00F734BF">
      <w:pPr>
        <w:ind w:firstLine="720"/>
        <w:jc w:val="both"/>
        <w:rPr>
          <w:rFonts w:ascii="Arial" w:eastAsia="Times New Roman" w:hAnsi="Arial" w:cs="Arial"/>
          <w:lang w:bidi="en-US"/>
        </w:rPr>
      </w:pPr>
      <w:r w:rsidRPr="00FD5425">
        <w:rPr>
          <w:rFonts w:ascii="Arial" w:eastAsia="Times New Roman" w:hAnsi="Arial" w:cs="Arial"/>
          <w:lang w:bidi="en-US"/>
        </w:rPr>
        <w:t>Распоряжением Администрации ЗАТО Северск от 10.06.2021 № 692-р утверждён итоговый отчёт о реализации муниципальной программы «Охрана окружающей среды на территории ЗАТО Северск» на 2015 – 2020 годы.</w:t>
      </w:r>
    </w:p>
    <w:p w:rsidR="00B77312" w:rsidRDefault="00B77312" w:rsidP="00F734BF">
      <w:pPr>
        <w:ind w:firstLine="720"/>
        <w:jc w:val="both"/>
        <w:rPr>
          <w:rFonts w:ascii="Arial" w:eastAsiaTheme="minorHAnsi" w:hAnsi="Arial" w:cs="Arial"/>
        </w:rPr>
      </w:pPr>
      <w:r>
        <w:rPr>
          <w:rFonts w:ascii="Arial" w:eastAsia="Times New Roman" w:hAnsi="Arial" w:cs="Arial"/>
          <w:lang w:bidi="en-US"/>
        </w:rPr>
        <w:t xml:space="preserve">С 2021 года начата реализация новой </w:t>
      </w:r>
      <w:r>
        <w:rPr>
          <w:rFonts w:ascii="Arial" w:eastAsiaTheme="minorHAnsi" w:hAnsi="Arial" w:cs="Arial"/>
        </w:rPr>
        <w:t xml:space="preserve">муниципальной программы «Охрана окружающей среды на территории ЗАТО Северск» на 2021 - 2024 годы», утверждённой </w:t>
      </w:r>
      <w:r>
        <w:rPr>
          <w:rFonts w:ascii="Arial" w:eastAsia="Times New Roman" w:hAnsi="Arial" w:cs="Arial"/>
          <w:lang w:bidi="en-US"/>
        </w:rPr>
        <w:t>п</w:t>
      </w:r>
      <w:r>
        <w:rPr>
          <w:rFonts w:ascii="Arial" w:eastAsiaTheme="minorHAnsi" w:hAnsi="Arial" w:cs="Arial"/>
        </w:rPr>
        <w:t xml:space="preserve">остановлением Администрации ЗАТО Северск от 18.12.2020 № 2288 </w:t>
      </w:r>
      <w:r>
        <w:rPr>
          <w:rFonts w:ascii="Arial" w:eastAsiaTheme="minorHAnsi" w:hAnsi="Arial" w:cs="Arial"/>
        </w:rPr>
        <w:lastRenderedPageBreak/>
        <w:t>«Об утверждении муниципальной программы «Охрана окружающей среды на территории ЗАТО Северск» на 2021 - 2024 годы».</w:t>
      </w:r>
    </w:p>
    <w:p w:rsidR="00B77312" w:rsidRDefault="00B77312" w:rsidP="00F734BF">
      <w:pPr>
        <w:ind w:firstLine="720"/>
        <w:jc w:val="both"/>
        <w:rPr>
          <w:rFonts w:ascii="Arial" w:eastAsia="Times New Roman" w:hAnsi="Arial" w:cs="Arial"/>
          <w:lang w:bidi="en-US"/>
        </w:rPr>
      </w:pPr>
      <w:r>
        <w:rPr>
          <w:rFonts w:ascii="Arial" w:eastAsia="Times New Roman" w:hAnsi="Arial" w:cs="Arial"/>
          <w:lang w:bidi="en-US"/>
        </w:rPr>
        <w:t xml:space="preserve">Активно вовлекается молодое поколение муниципального образования в процесс природоохранной деятельности. </w:t>
      </w:r>
      <w:r w:rsidRPr="00407F11">
        <w:rPr>
          <w:rFonts w:ascii="Arial" w:eastAsia="Times New Roman" w:hAnsi="Arial" w:cs="Arial"/>
          <w:lang w:bidi="en-US"/>
        </w:rPr>
        <w:t>В проведении Дней защиты о</w:t>
      </w:r>
      <w:r>
        <w:rPr>
          <w:rFonts w:ascii="Arial" w:eastAsia="Times New Roman" w:hAnsi="Arial" w:cs="Arial"/>
          <w:lang w:bidi="en-US"/>
        </w:rPr>
        <w:t>т экологической опасности в 2021</w:t>
      </w:r>
      <w:r w:rsidRPr="00407F11">
        <w:rPr>
          <w:rFonts w:ascii="Arial" w:eastAsia="Times New Roman" w:hAnsi="Arial" w:cs="Arial"/>
          <w:lang w:bidi="en-US"/>
        </w:rPr>
        <w:t xml:space="preserve"> году приняли участие </w:t>
      </w:r>
      <w:r>
        <w:rPr>
          <w:rFonts w:ascii="Arial" w:eastAsia="Times New Roman" w:hAnsi="Arial" w:cs="Arial"/>
          <w:lang w:bidi="en-US"/>
        </w:rPr>
        <w:t>32</w:t>
      </w:r>
      <w:r w:rsidRPr="00407F11">
        <w:rPr>
          <w:rFonts w:ascii="Arial" w:eastAsia="Times New Roman" w:hAnsi="Arial" w:cs="Arial"/>
          <w:lang w:bidi="en-US"/>
        </w:rPr>
        <w:t>,2</w:t>
      </w:r>
      <w:r>
        <w:rPr>
          <w:rFonts w:ascii="Arial" w:eastAsia="Times New Roman" w:hAnsi="Arial" w:cs="Arial"/>
          <w:lang w:bidi="en-US"/>
        </w:rPr>
        <w:t> </w:t>
      </w:r>
      <w:r w:rsidRPr="00407F11">
        <w:rPr>
          <w:rFonts w:ascii="Arial" w:eastAsia="Times New Roman" w:hAnsi="Arial" w:cs="Arial"/>
          <w:lang w:bidi="en-US"/>
        </w:rPr>
        <w:t>тыс.</w:t>
      </w:r>
      <w:r>
        <w:rPr>
          <w:rFonts w:ascii="Arial" w:eastAsia="Times New Roman" w:hAnsi="Arial" w:cs="Arial"/>
          <w:lang w:bidi="en-US"/>
        </w:rPr>
        <w:t> </w:t>
      </w:r>
      <w:r w:rsidRPr="00407F11">
        <w:rPr>
          <w:rFonts w:ascii="Arial" w:eastAsia="Times New Roman" w:hAnsi="Arial" w:cs="Arial"/>
          <w:lang w:bidi="en-US"/>
        </w:rPr>
        <w:t>челов</w:t>
      </w:r>
      <w:r>
        <w:rPr>
          <w:rFonts w:ascii="Arial" w:eastAsia="Times New Roman" w:hAnsi="Arial" w:cs="Arial"/>
          <w:lang w:bidi="en-US"/>
        </w:rPr>
        <w:t>ек. За победу в Общероссийских д</w:t>
      </w:r>
      <w:r w:rsidRPr="00407F11">
        <w:rPr>
          <w:rFonts w:ascii="Arial" w:eastAsia="Times New Roman" w:hAnsi="Arial" w:cs="Arial"/>
          <w:lang w:bidi="en-US"/>
        </w:rPr>
        <w:t>нях защиты от экологической опасности на территории Томской области городскому округу ЗАТО Северск в 202</w:t>
      </w:r>
      <w:r>
        <w:rPr>
          <w:rFonts w:ascii="Arial" w:eastAsia="Times New Roman" w:hAnsi="Arial" w:cs="Arial"/>
          <w:lang w:bidi="en-US"/>
        </w:rPr>
        <w:t>1</w:t>
      </w:r>
      <w:r w:rsidR="00887CAA">
        <w:rPr>
          <w:rFonts w:ascii="Arial" w:eastAsia="Times New Roman" w:hAnsi="Arial" w:cs="Arial"/>
          <w:lang w:bidi="en-US"/>
        </w:rPr>
        <w:t> </w:t>
      </w:r>
      <w:r w:rsidR="003B305B">
        <w:rPr>
          <w:rFonts w:ascii="Arial" w:eastAsia="Times New Roman" w:hAnsi="Arial" w:cs="Arial"/>
          <w:lang w:bidi="en-US"/>
        </w:rPr>
        <w:t>году вручё</w:t>
      </w:r>
      <w:r w:rsidRPr="00407F11">
        <w:rPr>
          <w:rFonts w:ascii="Arial" w:eastAsia="Times New Roman" w:hAnsi="Arial" w:cs="Arial"/>
          <w:lang w:bidi="en-US"/>
        </w:rPr>
        <w:t xml:space="preserve">н Диплом </w:t>
      </w:r>
      <w:r>
        <w:rPr>
          <w:rFonts w:ascii="Arial" w:eastAsia="Times New Roman" w:hAnsi="Arial" w:cs="Arial"/>
          <w:lang w:val="en-US" w:bidi="en-US"/>
        </w:rPr>
        <w:t>II</w:t>
      </w:r>
      <w:r>
        <w:rPr>
          <w:rFonts w:ascii="Arial" w:eastAsia="Times New Roman" w:hAnsi="Arial" w:cs="Arial"/>
          <w:lang w:bidi="en-US"/>
        </w:rPr>
        <w:t> </w:t>
      </w:r>
      <w:r w:rsidRPr="00407F11">
        <w:rPr>
          <w:rFonts w:ascii="Arial" w:eastAsia="Times New Roman" w:hAnsi="Arial" w:cs="Arial"/>
          <w:lang w:bidi="en-US"/>
        </w:rPr>
        <w:t>степени от Администрации Томской области</w:t>
      </w:r>
      <w:r>
        <w:rPr>
          <w:rFonts w:ascii="Arial" w:eastAsia="Times New Roman" w:hAnsi="Arial" w:cs="Arial"/>
          <w:lang w:bidi="en-US"/>
        </w:rPr>
        <w:t>.</w:t>
      </w:r>
    </w:p>
    <w:p w:rsidR="00B77312" w:rsidRPr="00C320E7" w:rsidRDefault="00B77312" w:rsidP="00F734BF">
      <w:pPr>
        <w:ind w:firstLine="720"/>
        <w:jc w:val="both"/>
        <w:rPr>
          <w:rFonts w:ascii="Arial" w:eastAsia="Times New Roman" w:hAnsi="Arial" w:cs="Arial"/>
          <w:lang w:bidi="en-US"/>
        </w:rPr>
      </w:pPr>
      <w:r w:rsidRPr="00C320E7">
        <w:rPr>
          <w:rFonts w:ascii="Arial" w:eastAsia="Times New Roman" w:hAnsi="Arial" w:cs="Arial"/>
          <w:lang w:bidi="en-US"/>
        </w:rPr>
        <w:t>В Администрации ЗАТО Северск продолжалась работа, направленная на реформ</w:t>
      </w:r>
      <w:r w:rsidR="004F0B72">
        <w:rPr>
          <w:rFonts w:ascii="Arial" w:eastAsia="Times New Roman" w:hAnsi="Arial" w:cs="Arial"/>
          <w:lang w:bidi="en-US"/>
        </w:rPr>
        <w:t>ирование системы обращения с твё</w:t>
      </w:r>
      <w:r w:rsidRPr="00C320E7">
        <w:rPr>
          <w:rFonts w:ascii="Arial" w:eastAsia="Times New Roman" w:hAnsi="Arial" w:cs="Arial"/>
          <w:lang w:bidi="en-US"/>
        </w:rPr>
        <w:t>рдыми коммунальными отходами (далее</w:t>
      </w:r>
      <w:r w:rsidR="00102DBB">
        <w:rPr>
          <w:rFonts w:ascii="Arial" w:eastAsia="Times New Roman" w:hAnsi="Arial" w:cs="Arial"/>
          <w:lang w:bidi="en-US"/>
        </w:rPr>
        <w:t> </w:t>
      </w:r>
      <w:r w:rsidR="00887CAA">
        <w:rPr>
          <w:rFonts w:ascii="Arial" w:eastAsia="Times New Roman" w:hAnsi="Arial" w:cs="Arial"/>
          <w:lang w:bidi="en-US"/>
        </w:rPr>
        <w:t>– </w:t>
      </w:r>
      <w:r w:rsidRPr="00C320E7">
        <w:rPr>
          <w:rFonts w:ascii="Arial" w:eastAsia="Times New Roman" w:hAnsi="Arial" w:cs="Arial"/>
          <w:lang w:bidi="en-US"/>
        </w:rPr>
        <w:t>ТКО) на территории ЗАТО Северск с участием региональн</w:t>
      </w:r>
      <w:r w:rsidR="004F0B72">
        <w:rPr>
          <w:rFonts w:ascii="Arial" w:eastAsia="Times New Roman" w:hAnsi="Arial" w:cs="Arial"/>
          <w:lang w:bidi="en-US"/>
        </w:rPr>
        <w:t>ого оператора по обращению с твё</w:t>
      </w:r>
      <w:r w:rsidRPr="00C320E7">
        <w:rPr>
          <w:rFonts w:ascii="Arial" w:eastAsia="Times New Roman" w:hAnsi="Arial" w:cs="Arial"/>
          <w:lang w:bidi="en-US"/>
        </w:rPr>
        <w:t>рды</w:t>
      </w:r>
      <w:r w:rsidR="004F0B72">
        <w:rPr>
          <w:rFonts w:ascii="Arial" w:eastAsia="Times New Roman" w:hAnsi="Arial" w:cs="Arial"/>
          <w:lang w:bidi="en-US"/>
        </w:rPr>
        <w:t>ми коммунальными отходами – ООО </w:t>
      </w:r>
      <w:r w:rsidRPr="00C320E7">
        <w:rPr>
          <w:rFonts w:ascii="Arial" w:eastAsia="Times New Roman" w:hAnsi="Arial" w:cs="Arial"/>
          <w:lang w:bidi="en-US"/>
        </w:rPr>
        <w:t>«АБФ Система».</w:t>
      </w:r>
    </w:p>
    <w:p w:rsidR="00B77312" w:rsidRPr="00407F11" w:rsidRDefault="004F0B72" w:rsidP="00F734BF">
      <w:pPr>
        <w:ind w:firstLine="720"/>
        <w:jc w:val="both"/>
        <w:rPr>
          <w:rFonts w:ascii="Arial" w:eastAsia="Times New Roman" w:hAnsi="Arial" w:cs="Arial"/>
          <w:lang w:bidi="en-US"/>
        </w:rPr>
      </w:pPr>
      <w:r>
        <w:rPr>
          <w:rFonts w:ascii="Arial" w:eastAsia="Times New Roman" w:hAnsi="Arial" w:cs="Arial"/>
          <w:lang w:bidi="en-US"/>
        </w:rPr>
        <w:t>Всё</w:t>
      </w:r>
      <w:r w:rsidR="00B77312" w:rsidRPr="00407F11">
        <w:rPr>
          <w:rFonts w:ascii="Arial" w:eastAsia="Times New Roman" w:hAnsi="Arial" w:cs="Arial"/>
          <w:lang w:bidi="en-US"/>
        </w:rPr>
        <w:t xml:space="preserve"> вышеизложенное приводит к повышению экологической безопасности проживания населения. Результаты реализации природоохранных мероприятий позволяют оценить экологическую ситуацию на территории ЗАТО Северск как с</w:t>
      </w:r>
      <w:r w:rsidR="00887CAA">
        <w:rPr>
          <w:rFonts w:ascii="Arial" w:eastAsia="Times New Roman" w:hAnsi="Arial" w:cs="Arial"/>
          <w:lang w:bidi="en-US"/>
        </w:rPr>
        <w:t>табильную и удовлетворительную.</w:t>
      </w:r>
    </w:p>
    <w:p w:rsidR="00B77312" w:rsidRPr="00407F11" w:rsidRDefault="00B77312" w:rsidP="00F734BF">
      <w:pPr>
        <w:ind w:firstLine="720"/>
        <w:jc w:val="both"/>
        <w:rPr>
          <w:rFonts w:ascii="Arial" w:eastAsia="Times New Roman" w:hAnsi="Arial"/>
          <w:lang w:bidi="en-US"/>
        </w:rPr>
      </w:pPr>
      <w:r w:rsidRPr="00407F11">
        <w:rPr>
          <w:rFonts w:ascii="Arial" w:eastAsia="Times New Roman" w:hAnsi="Arial"/>
          <w:lang w:bidi="en-US"/>
        </w:rPr>
        <w:t>Вместе с тем</w:t>
      </w:r>
      <w:r>
        <w:rPr>
          <w:rFonts w:ascii="Arial" w:eastAsia="Times New Roman" w:hAnsi="Arial"/>
          <w:lang w:bidi="en-US"/>
        </w:rPr>
        <w:t>,</w:t>
      </w:r>
      <w:r w:rsidRPr="00407F11">
        <w:rPr>
          <w:rFonts w:ascii="Arial" w:eastAsia="Times New Roman" w:hAnsi="Arial"/>
          <w:lang w:bidi="en-US"/>
        </w:rPr>
        <w:t xml:space="preserve"> на территории ЗАТО Северск имеется ряд задач в области охраны окружающей среды, которые необходимо решать уже в ближайшее время.</w:t>
      </w:r>
    </w:p>
    <w:p w:rsidR="00B77312" w:rsidRPr="00407F11" w:rsidRDefault="00B77312" w:rsidP="00F734BF">
      <w:pPr>
        <w:tabs>
          <w:tab w:val="num" w:pos="1288"/>
        </w:tabs>
        <w:ind w:firstLine="720"/>
        <w:jc w:val="both"/>
        <w:rPr>
          <w:rFonts w:ascii="Arial" w:eastAsia="Times New Roman" w:hAnsi="Arial"/>
          <w:lang w:bidi="en-US"/>
        </w:rPr>
      </w:pPr>
      <w:r w:rsidRPr="00407F11">
        <w:rPr>
          <w:rFonts w:ascii="Arial" w:eastAsia="Times New Roman" w:hAnsi="Arial"/>
          <w:lang w:bidi="en-US"/>
        </w:rPr>
        <w:t xml:space="preserve">Продолжается разрушение правого коренного берега р.Томи в черте </w:t>
      </w:r>
      <w:r w:rsidR="00F516AA">
        <w:rPr>
          <w:rFonts w:ascii="Arial" w:eastAsia="Times New Roman" w:hAnsi="Arial"/>
          <w:lang w:bidi="en-US"/>
        </w:rPr>
        <w:t>г.</w:t>
      </w:r>
      <w:r w:rsidRPr="00407F11">
        <w:rPr>
          <w:rFonts w:ascii="Arial" w:eastAsia="Times New Roman" w:hAnsi="Arial"/>
          <w:lang w:bidi="en-US"/>
        </w:rPr>
        <w:t>Северска, для предотвращения которого необходимо проведение работ по берегоукреплению.</w:t>
      </w:r>
    </w:p>
    <w:p w:rsidR="00B77312" w:rsidRDefault="00B77312" w:rsidP="00F734BF">
      <w:pPr>
        <w:tabs>
          <w:tab w:val="num" w:pos="1288"/>
        </w:tabs>
        <w:ind w:firstLine="720"/>
        <w:jc w:val="both"/>
        <w:rPr>
          <w:rFonts w:ascii="Arial" w:eastAsia="Times New Roman" w:hAnsi="Arial"/>
          <w:lang w:bidi="en-US"/>
        </w:rPr>
      </w:pPr>
      <w:r w:rsidRPr="00407F11">
        <w:rPr>
          <w:rFonts w:ascii="Arial" w:eastAsia="Times New Roman" w:hAnsi="Arial"/>
          <w:lang w:bidi="en-US"/>
        </w:rPr>
        <w:t>Важнейшей уже много лет остается проблема обращения с отходами. На ликвидацию несанкционированных свалок затрачиваются значительные средства.</w:t>
      </w:r>
    </w:p>
    <w:p w:rsidR="00B77312" w:rsidRDefault="00B77312" w:rsidP="00F734BF">
      <w:pPr>
        <w:suppressAutoHyphens/>
        <w:ind w:firstLine="720"/>
        <w:jc w:val="both"/>
        <w:rPr>
          <w:rFonts w:ascii="Arial" w:eastAsia="Times New Roman" w:hAnsi="Arial" w:cs="Arial"/>
          <w:lang w:bidi="en-US"/>
        </w:rPr>
      </w:pPr>
      <w:r>
        <w:rPr>
          <w:rFonts w:ascii="Arial" w:eastAsia="Times New Roman" w:hAnsi="Arial" w:cs="Arial"/>
          <w:lang w:bidi="en-US"/>
        </w:rPr>
        <w:t xml:space="preserve">Для </w:t>
      </w:r>
      <w:r w:rsidRPr="00407F11">
        <w:rPr>
          <w:rFonts w:ascii="Arial" w:eastAsia="Times New Roman" w:hAnsi="Arial" w:cs="Arial"/>
          <w:lang w:bidi="en-US"/>
        </w:rPr>
        <w:t>улучшени</w:t>
      </w:r>
      <w:r>
        <w:rPr>
          <w:rFonts w:ascii="Arial" w:eastAsia="Times New Roman" w:hAnsi="Arial" w:cs="Arial"/>
          <w:lang w:bidi="en-US"/>
        </w:rPr>
        <w:t>я</w:t>
      </w:r>
      <w:r w:rsidRPr="00407F11">
        <w:rPr>
          <w:rFonts w:ascii="Arial" w:eastAsia="Times New Roman" w:hAnsi="Arial" w:cs="Arial"/>
          <w:lang w:bidi="en-US"/>
        </w:rPr>
        <w:t xml:space="preserve"> </w:t>
      </w:r>
      <w:r>
        <w:rPr>
          <w:rFonts w:ascii="Arial" w:eastAsia="Times New Roman" w:hAnsi="Arial" w:cs="Arial"/>
          <w:lang w:bidi="en-US"/>
        </w:rPr>
        <w:t xml:space="preserve">экологической </w:t>
      </w:r>
      <w:r w:rsidRPr="00407F11">
        <w:rPr>
          <w:rFonts w:ascii="Arial" w:eastAsia="Times New Roman" w:hAnsi="Arial" w:cs="Arial"/>
          <w:lang w:bidi="en-US"/>
        </w:rPr>
        <w:t xml:space="preserve">ситуации </w:t>
      </w:r>
      <w:r>
        <w:rPr>
          <w:rFonts w:ascii="Arial" w:eastAsia="Times New Roman" w:hAnsi="Arial" w:cs="Arial"/>
          <w:lang w:bidi="en-US"/>
        </w:rPr>
        <w:t xml:space="preserve">на конкретной территории </w:t>
      </w:r>
      <w:r w:rsidRPr="00407F11">
        <w:rPr>
          <w:rFonts w:ascii="Arial" w:eastAsia="Times New Roman" w:hAnsi="Arial" w:cs="Arial"/>
          <w:lang w:bidi="en-US"/>
        </w:rPr>
        <w:t>требует</w:t>
      </w:r>
      <w:r>
        <w:rPr>
          <w:rFonts w:ascii="Arial" w:eastAsia="Times New Roman" w:hAnsi="Arial" w:cs="Arial"/>
          <w:lang w:bidi="en-US"/>
        </w:rPr>
        <w:t>ся</w:t>
      </w:r>
      <w:r w:rsidRPr="00407F11">
        <w:rPr>
          <w:rFonts w:ascii="Arial" w:eastAsia="Times New Roman" w:hAnsi="Arial" w:cs="Arial"/>
          <w:lang w:bidi="en-US"/>
        </w:rPr>
        <w:t xml:space="preserve"> сознательно</w:t>
      </w:r>
      <w:r>
        <w:rPr>
          <w:rFonts w:ascii="Arial" w:eastAsia="Times New Roman" w:hAnsi="Arial" w:cs="Arial"/>
          <w:lang w:bidi="en-US"/>
        </w:rPr>
        <w:t>е отношение</w:t>
      </w:r>
      <w:r w:rsidRPr="00407F11">
        <w:rPr>
          <w:rFonts w:ascii="Arial" w:eastAsia="Times New Roman" w:hAnsi="Arial" w:cs="Arial"/>
          <w:lang w:bidi="en-US"/>
        </w:rPr>
        <w:t xml:space="preserve"> к природным ресурсам со стороны всех граждан. Разумное расходование природных и энергетических ресурсов, </w:t>
      </w:r>
      <w:r>
        <w:rPr>
          <w:rFonts w:ascii="Arial" w:eastAsia="Times New Roman" w:hAnsi="Arial" w:cs="Arial"/>
          <w:lang w:bidi="en-US"/>
        </w:rPr>
        <w:t>правильное обращение с отходами с вовлечением вторичных ресурсов в хозяйственный оборот</w:t>
      </w:r>
      <w:r w:rsidRPr="00407F11">
        <w:rPr>
          <w:rFonts w:ascii="Arial" w:eastAsia="Times New Roman" w:hAnsi="Arial" w:cs="Arial"/>
          <w:lang w:bidi="en-US"/>
        </w:rPr>
        <w:t xml:space="preserve"> позволяют избежать </w:t>
      </w:r>
      <w:r>
        <w:rPr>
          <w:rFonts w:ascii="Arial" w:eastAsia="Times New Roman" w:hAnsi="Arial" w:cs="Arial"/>
          <w:lang w:bidi="en-US"/>
        </w:rPr>
        <w:t>ухудшения</w:t>
      </w:r>
      <w:r w:rsidRPr="00407F11">
        <w:rPr>
          <w:rFonts w:ascii="Arial" w:eastAsia="Times New Roman" w:hAnsi="Arial" w:cs="Arial"/>
          <w:lang w:bidi="en-US"/>
        </w:rPr>
        <w:t xml:space="preserve"> состояния окружающей среды.</w:t>
      </w:r>
    </w:p>
    <w:p w:rsidR="00B77312" w:rsidRPr="00A70C55" w:rsidRDefault="00B77312" w:rsidP="00F734BF">
      <w:pPr>
        <w:suppressAutoHyphens/>
        <w:ind w:firstLine="720"/>
        <w:jc w:val="both"/>
        <w:rPr>
          <w:rFonts w:ascii="Arial" w:hAnsi="Arial" w:cs="Arial"/>
        </w:rPr>
      </w:pPr>
      <w:r w:rsidRPr="00407F11">
        <w:rPr>
          <w:rFonts w:ascii="Arial" w:eastAsia="Times New Roman" w:hAnsi="Arial" w:cs="Arial"/>
          <w:lang w:bidi="en-US"/>
        </w:rPr>
        <w:t xml:space="preserve">Для решения существующих экологических задач и выполнения планируемых для этих целей природоохранных мероприятий требуются значительные финансы, </w:t>
      </w:r>
      <w:r w:rsidR="004F0B72">
        <w:rPr>
          <w:rFonts w:ascii="Arial" w:eastAsia="Times New Roman" w:hAnsi="Arial"/>
          <w:lang w:bidi="en-US"/>
        </w:rPr>
        <w:t>в основном за счё</w:t>
      </w:r>
      <w:r w:rsidRPr="00407F11">
        <w:rPr>
          <w:rFonts w:ascii="Arial" w:eastAsia="Times New Roman" w:hAnsi="Arial"/>
          <w:lang w:bidi="en-US"/>
        </w:rPr>
        <w:t>т привлекаемых средств федерального и областного бюджетов, других источников</w:t>
      </w:r>
      <w:r w:rsidRPr="00407F11">
        <w:rPr>
          <w:rFonts w:ascii="Arial" w:eastAsia="Times New Roman" w:hAnsi="Arial"/>
          <w:i/>
          <w:lang w:bidi="en-US"/>
        </w:rPr>
        <w:t xml:space="preserve">. </w:t>
      </w:r>
      <w:r w:rsidRPr="00407F11">
        <w:rPr>
          <w:rFonts w:ascii="Arial" w:eastAsia="Times New Roman" w:hAnsi="Arial" w:cs="Arial"/>
          <w:lang w:bidi="en-US"/>
        </w:rPr>
        <w:t>Необходимо привлечение усилий всех природопользователей ЗАТО Северск и всего активного населения, а также активное участие средств массовой информации в работе по экологическому просвещению, информированию</w:t>
      </w:r>
      <w:r>
        <w:rPr>
          <w:rFonts w:ascii="Arial" w:eastAsia="Times New Roman" w:hAnsi="Arial" w:cs="Arial"/>
          <w:lang w:bidi="en-US"/>
        </w:rPr>
        <w:t>.</w:t>
      </w:r>
    </w:p>
    <w:p w:rsidR="00690FBB" w:rsidRDefault="00690FBB" w:rsidP="00F734BF">
      <w:pPr>
        <w:tabs>
          <w:tab w:val="left" w:pos="1728"/>
        </w:tabs>
        <w:ind w:firstLine="720"/>
        <w:rPr>
          <w:rFonts w:ascii="Arial" w:hAnsi="Arial" w:cs="Arial"/>
        </w:rPr>
      </w:pPr>
    </w:p>
    <w:p w:rsidR="008C4661" w:rsidRDefault="008C4661" w:rsidP="00F734BF">
      <w:pPr>
        <w:tabs>
          <w:tab w:val="left" w:pos="1728"/>
        </w:tabs>
        <w:ind w:firstLine="720"/>
        <w:rPr>
          <w:rFonts w:ascii="Arial" w:hAnsi="Arial" w:cs="Arial"/>
        </w:rPr>
      </w:pPr>
    </w:p>
    <w:p w:rsidR="008C4661" w:rsidRDefault="008C4661" w:rsidP="00DE5125">
      <w:pPr>
        <w:tabs>
          <w:tab w:val="left" w:pos="1728"/>
        </w:tabs>
        <w:rPr>
          <w:rFonts w:ascii="Arial" w:hAnsi="Arial" w:cs="Arial"/>
        </w:rPr>
      </w:pPr>
    </w:p>
    <w:p w:rsidR="008C4661" w:rsidRDefault="008C4661" w:rsidP="00DE5125">
      <w:pPr>
        <w:tabs>
          <w:tab w:val="left" w:pos="1728"/>
        </w:tabs>
        <w:rPr>
          <w:rFonts w:ascii="Arial" w:hAnsi="Arial" w:cs="Arial"/>
        </w:rPr>
      </w:pPr>
    </w:p>
    <w:p w:rsidR="008C4661" w:rsidRDefault="008C4661" w:rsidP="00DE5125">
      <w:pPr>
        <w:tabs>
          <w:tab w:val="left" w:pos="1728"/>
        </w:tabs>
        <w:rPr>
          <w:rFonts w:ascii="Arial" w:hAnsi="Arial" w:cs="Arial"/>
        </w:rPr>
      </w:pPr>
    </w:p>
    <w:p w:rsidR="008C4661" w:rsidRDefault="008C4661" w:rsidP="00DE5125">
      <w:pPr>
        <w:tabs>
          <w:tab w:val="left" w:pos="1728"/>
        </w:tabs>
        <w:rPr>
          <w:rFonts w:ascii="Arial" w:hAnsi="Arial" w:cs="Arial"/>
        </w:rPr>
      </w:pPr>
    </w:p>
    <w:p w:rsidR="008C4661" w:rsidRDefault="008C4661" w:rsidP="00DE5125">
      <w:pPr>
        <w:tabs>
          <w:tab w:val="left" w:pos="1728"/>
        </w:tabs>
        <w:rPr>
          <w:rFonts w:ascii="Arial" w:hAnsi="Arial" w:cs="Arial"/>
        </w:rPr>
      </w:pPr>
    </w:p>
    <w:p w:rsidR="008C4661" w:rsidRDefault="008C4661" w:rsidP="00DE5125">
      <w:pPr>
        <w:tabs>
          <w:tab w:val="left" w:pos="1728"/>
        </w:tabs>
        <w:rPr>
          <w:rFonts w:ascii="Arial" w:hAnsi="Arial" w:cs="Arial"/>
        </w:rPr>
      </w:pPr>
    </w:p>
    <w:p w:rsidR="008C4661" w:rsidRDefault="008C4661" w:rsidP="00DE5125">
      <w:pPr>
        <w:tabs>
          <w:tab w:val="left" w:pos="1728"/>
        </w:tabs>
        <w:rPr>
          <w:rFonts w:ascii="Arial" w:hAnsi="Arial" w:cs="Arial"/>
        </w:rPr>
      </w:pPr>
    </w:p>
    <w:p w:rsidR="008C4661" w:rsidRDefault="008C4661" w:rsidP="00DE5125">
      <w:pPr>
        <w:tabs>
          <w:tab w:val="left" w:pos="1728"/>
        </w:tabs>
        <w:rPr>
          <w:rFonts w:ascii="Arial" w:hAnsi="Arial" w:cs="Arial"/>
        </w:rPr>
      </w:pPr>
    </w:p>
    <w:p w:rsidR="008C4661" w:rsidRDefault="008C4661" w:rsidP="00DE5125">
      <w:pPr>
        <w:tabs>
          <w:tab w:val="left" w:pos="1728"/>
        </w:tabs>
        <w:rPr>
          <w:rFonts w:ascii="Arial" w:hAnsi="Arial" w:cs="Arial"/>
        </w:rPr>
      </w:pPr>
    </w:p>
    <w:p w:rsidR="008C4661" w:rsidRDefault="004F0B72" w:rsidP="00DE5125">
      <w:pPr>
        <w:tabs>
          <w:tab w:val="left" w:pos="1728"/>
        </w:tabs>
        <w:rPr>
          <w:rFonts w:ascii="Arial" w:hAnsi="Arial" w:cs="Arial"/>
        </w:rPr>
      </w:pPr>
      <w:r>
        <w:rPr>
          <w:rFonts w:ascii="Arial" w:hAnsi="Arial" w:cs="Arial"/>
        </w:rPr>
        <w:br w:type="page"/>
      </w:r>
    </w:p>
    <w:p w:rsidR="008C4661" w:rsidRPr="008C4661" w:rsidRDefault="008C4661" w:rsidP="00DE5125">
      <w:pPr>
        <w:ind w:firstLine="708"/>
        <w:jc w:val="both"/>
        <w:rPr>
          <w:rFonts w:ascii="Arial" w:eastAsia="Times New Roman" w:hAnsi="Arial" w:cs="Arial"/>
          <w:lang w:bidi="en-US"/>
        </w:rPr>
      </w:pPr>
      <w:r w:rsidRPr="008C4661">
        <w:rPr>
          <w:rFonts w:ascii="Arial" w:eastAsia="Times New Roman" w:hAnsi="Arial" w:cs="Arial"/>
          <w:lang w:bidi="en-US"/>
        </w:rPr>
        <w:lastRenderedPageBreak/>
        <w:t>Подготовкой материалов для настоящего «Обзора…» занимались сотрудники Отдела охраны окружающей среды и природных ресурсов Администрации ЗАТО Северск (Моисеева</w:t>
      </w:r>
      <w:r w:rsidR="00F516AA">
        <w:rPr>
          <w:rFonts w:ascii="Arial" w:eastAsia="Times New Roman" w:hAnsi="Arial" w:cs="Arial"/>
          <w:lang w:bidi="en-US"/>
        </w:rPr>
        <w:t> </w:t>
      </w:r>
      <w:r w:rsidRPr="008C4661">
        <w:rPr>
          <w:rFonts w:ascii="Arial" w:eastAsia="Times New Roman" w:hAnsi="Arial" w:cs="Arial"/>
          <w:lang w:bidi="en-US"/>
        </w:rPr>
        <w:t>Л.А., Гуськова</w:t>
      </w:r>
      <w:r w:rsidR="00F516AA">
        <w:rPr>
          <w:rFonts w:ascii="Arial" w:eastAsia="Times New Roman" w:hAnsi="Arial" w:cs="Arial"/>
          <w:lang w:bidi="en-US"/>
        </w:rPr>
        <w:t> </w:t>
      </w:r>
      <w:r w:rsidRPr="008C4661">
        <w:rPr>
          <w:rFonts w:ascii="Arial" w:eastAsia="Times New Roman" w:hAnsi="Arial" w:cs="Arial"/>
          <w:lang w:bidi="en-US"/>
        </w:rPr>
        <w:t xml:space="preserve">С.В., </w:t>
      </w:r>
      <w:r w:rsidR="00D80892">
        <w:rPr>
          <w:rFonts w:ascii="Arial" w:eastAsia="Times New Roman" w:hAnsi="Arial" w:cs="Arial"/>
          <w:lang w:bidi="en-US"/>
        </w:rPr>
        <w:t>Исмагилова</w:t>
      </w:r>
      <w:r w:rsidR="00F516AA">
        <w:rPr>
          <w:rFonts w:ascii="Arial" w:eastAsia="Times New Roman" w:hAnsi="Arial" w:cs="Arial"/>
          <w:lang w:bidi="en-US"/>
        </w:rPr>
        <w:t> </w:t>
      </w:r>
      <w:r w:rsidR="00D80892">
        <w:rPr>
          <w:rFonts w:ascii="Arial" w:eastAsia="Times New Roman" w:hAnsi="Arial" w:cs="Arial"/>
          <w:lang w:bidi="en-US"/>
        </w:rPr>
        <w:t>М.С</w:t>
      </w:r>
      <w:r w:rsidRPr="008C4661">
        <w:rPr>
          <w:rFonts w:ascii="Arial" w:eastAsia="Times New Roman" w:hAnsi="Arial" w:cs="Arial"/>
          <w:lang w:bidi="en-US"/>
        </w:rPr>
        <w:t>.,</w:t>
      </w:r>
      <w:r w:rsidR="00D80892">
        <w:rPr>
          <w:rFonts w:ascii="Arial" w:eastAsia="Times New Roman" w:hAnsi="Arial" w:cs="Arial"/>
          <w:lang w:bidi="en-US"/>
        </w:rPr>
        <w:t xml:space="preserve"> </w:t>
      </w:r>
      <w:r w:rsidR="00F516AA">
        <w:rPr>
          <w:rFonts w:ascii="Arial" w:eastAsia="Times New Roman" w:hAnsi="Arial" w:cs="Arial"/>
          <w:lang w:bidi="en-US"/>
        </w:rPr>
        <w:t xml:space="preserve">Пашевнина Е.С., </w:t>
      </w:r>
      <w:r w:rsidR="00D80892">
        <w:rPr>
          <w:rFonts w:ascii="Arial" w:eastAsia="Times New Roman" w:hAnsi="Arial" w:cs="Arial"/>
          <w:lang w:bidi="en-US"/>
        </w:rPr>
        <w:t>Конькова</w:t>
      </w:r>
      <w:r w:rsidR="00F516AA">
        <w:rPr>
          <w:rFonts w:ascii="Arial" w:eastAsia="Times New Roman" w:hAnsi="Arial" w:cs="Arial"/>
          <w:lang w:bidi="en-US"/>
        </w:rPr>
        <w:t> </w:t>
      </w:r>
      <w:r w:rsidR="00D80892">
        <w:rPr>
          <w:rFonts w:ascii="Arial" w:eastAsia="Times New Roman" w:hAnsi="Arial" w:cs="Arial"/>
          <w:lang w:bidi="en-US"/>
        </w:rPr>
        <w:t>И.Е.</w:t>
      </w:r>
      <w:r w:rsidR="00C55B02">
        <w:rPr>
          <w:rFonts w:ascii="Arial" w:eastAsia="Times New Roman" w:hAnsi="Arial" w:cs="Arial"/>
          <w:lang w:bidi="en-US"/>
        </w:rPr>
        <w:t>,</w:t>
      </w:r>
      <w:r w:rsidRPr="008C4661">
        <w:rPr>
          <w:rFonts w:ascii="Arial" w:eastAsia="Times New Roman" w:hAnsi="Arial" w:cs="Arial"/>
          <w:lang w:bidi="en-US"/>
        </w:rPr>
        <w:t xml:space="preserve">). </w:t>
      </w:r>
    </w:p>
    <w:p w:rsidR="008C4661" w:rsidRPr="008C4661" w:rsidRDefault="008C4661" w:rsidP="00DE5125">
      <w:pPr>
        <w:jc w:val="both"/>
        <w:rPr>
          <w:rFonts w:ascii="Arial" w:eastAsia="Times New Roman" w:hAnsi="Arial" w:cs="Arial"/>
          <w:lang w:bidi="en-US"/>
        </w:rPr>
      </w:pPr>
      <w:r w:rsidRPr="008C4661">
        <w:rPr>
          <w:rFonts w:ascii="Arial" w:eastAsia="Times New Roman" w:hAnsi="Arial" w:cs="Arial"/>
          <w:lang w:bidi="en-US"/>
        </w:rPr>
        <w:tab/>
        <w:t>Главный редактор Бабенышев В.В.</w:t>
      </w:r>
    </w:p>
    <w:p w:rsidR="008C4661" w:rsidRPr="008C4661" w:rsidRDefault="008C4661" w:rsidP="00DE5125">
      <w:pPr>
        <w:ind w:firstLine="708"/>
        <w:jc w:val="both"/>
        <w:rPr>
          <w:rFonts w:ascii="Arial" w:eastAsia="Times New Roman" w:hAnsi="Arial" w:cs="Arial"/>
          <w:lang w:bidi="en-US"/>
        </w:rPr>
      </w:pPr>
      <w:r w:rsidRPr="008C4661">
        <w:rPr>
          <w:rFonts w:ascii="Arial" w:eastAsia="Times New Roman" w:hAnsi="Arial" w:cs="Arial"/>
          <w:lang w:bidi="en-US"/>
        </w:rPr>
        <w:t>При подго</w:t>
      </w:r>
      <w:r w:rsidR="003459A2">
        <w:rPr>
          <w:rFonts w:ascii="Arial" w:eastAsia="Times New Roman" w:hAnsi="Arial" w:cs="Arial"/>
          <w:lang w:bidi="en-US"/>
        </w:rPr>
        <w:t xml:space="preserve">товке разделов 1, 2.4, </w:t>
      </w:r>
      <w:r w:rsidRPr="008C4661">
        <w:rPr>
          <w:rFonts w:ascii="Arial" w:eastAsia="Times New Roman" w:hAnsi="Arial" w:cs="Arial"/>
          <w:lang w:bidi="en-US"/>
        </w:rPr>
        <w:t>3</w:t>
      </w:r>
      <w:r w:rsidR="003459A2">
        <w:rPr>
          <w:rFonts w:ascii="Arial" w:eastAsia="Times New Roman" w:hAnsi="Arial" w:cs="Arial"/>
          <w:lang w:bidi="en-US"/>
        </w:rPr>
        <w:t>, 4</w:t>
      </w:r>
      <w:r w:rsidRPr="008C4661">
        <w:rPr>
          <w:rFonts w:ascii="Arial" w:eastAsia="Times New Roman" w:hAnsi="Arial" w:cs="Arial"/>
          <w:lang w:bidi="en-US"/>
        </w:rPr>
        <w:t xml:space="preserve"> использованы данны</w:t>
      </w:r>
      <w:r w:rsidR="00C55B02">
        <w:rPr>
          <w:rFonts w:ascii="Arial" w:eastAsia="Times New Roman" w:hAnsi="Arial" w:cs="Arial"/>
          <w:lang w:bidi="en-US"/>
        </w:rPr>
        <w:t>е Межрегионального управления № 81 ФМБА </w:t>
      </w:r>
      <w:r w:rsidRPr="008C4661">
        <w:rPr>
          <w:rFonts w:ascii="Arial" w:eastAsia="Times New Roman" w:hAnsi="Arial" w:cs="Arial"/>
          <w:lang w:bidi="en-US"/>
        </w:rPr>
        <w:t>России.</w:t>
      </w:r>
    </w:p>
    <w:p w:rsidR="008C4661" w:rsidRPr="008C4661" w:rsidRDefault="008C4661" w:rsidP="00DE5125">
      <w:pPr>
        <w:ind w:firstLine="708"/>
        <w:jc w:val="both"/>
        <w:rPr>
          <w:rFonts w:ascii="Arial" w:eastAsia="Times New Roman" w:hAnsi="Arial" w:cs="Arial"/>
          <w:lang w:bidi="en-US"/>
        </w:rPr>
      </w:pPr>
      <w:r w:rsidRPr="008C4661">
        <w:rPr>
          <w:rFonts w:ascii="Arial" w:eastAsia="Times New Roman" w:hAnsi="Arial" w:cs="Arial"/>
          <w:lang w:bidi="en-US"/>
        </w:rPr>
        <w:t>При подготовке р</w:t>
      </w:r>
      <w:r w:rsidR="00C55B02">
        <w:rPr>
          <w:rFonts w:ascii="Arial" w:eastAsia="Times New Roman" w:hAnsi="Arial" w:cs="Arial"/>
          <w:lang w:bidi="en-US"/>
        </w:rPr>
        <w:t>аздела 2 использованы данные АО </w:t>
      </w:r>
      <w:r w:rsidRPr="008C4661">
        <w:rPr>
          <w:rFonts w:ascii="Arial" w:eastAsia="Times New Roman" w:hAnsi="Arial" w:cs="Arial"/>
          <w:lang w:bidi="en-US"/>
        </w:rPr>
        <w:t>«Северский водоканал».</w:t>
      </w:r>
    </w:p>
    <w:p w:rsidR="008C4661" w:rsidRPr="008C4661" w:rsidRDefault="003459A2" w:rsidP="00DE5125">
      <w:pPr>
        <w:ind w:firstLine="708"/>
        <w:jc w:val="both"/>
        <w:rPr>
          <w:rFonts w:ascii="Arial" w:eastAsia="Times New Roman" w:hAnsi="Arial" w:cs="Arial"/>
          <w:lang w:bidi="en-US"/>
        </w:rPr>
      </w:pPr>
      <w:r>
        <w:rPr>
          <w:rFonts w:ascii="Arial" w:eastAsia="Times New Roman" w:hAnsi="Arial" w:cs="Arial"/>
          <w:lang w:bidi="en-US"/>
        </w:rPr>
        <w:t>Раздел 5</w:t>
      </w:r>
      <w:r w:rsidR="008C4661" w:rsidRPr="008C4661">
        <w:rPr>
          <w:rFonts w:ascii="Arial" w:eastAsia="Times New Roman" w:hAnsi="Arial" w:cs="Arial"/>
          <w:lang w:bidi="en-US"/>
        </w:rPr>
        <w:t xml:space="preserve"> подго</w:t>
      </w:r>
      <w:r w:rsidR="00C55B02">
        <w:rPr>
          <w:rFonts w:ascii="Arial" w:eastAsia="Times New Roman" w:hAnsi="Arial" w:cs="Arial"/>
          <w:lang w:bidi="en-US"/>
        </w:rPr>
        <w:t>товлен авторским коллективом АО </w:t>
      </w:r>
      <w:r w:rsidR="008C4661" w:rsidRPr="008C4661">
        <w:rPr>
          <w:rFonts w:ascii="Arial" w:eastAsia="Times New Roman" w:hAnsi="Arial" w:cs="Arial"/>
          <w:lang w:bidi="en-US"/>
        </w:rPr>
        <w:t>«СХК».</w:t>
      </w:r>
    </w:p>
    <w:p w:rsidR="008C4661" w:rsidRPr="008C4661" w:rsidRDefault="003459A2" w:rsidP="00DE5125">
      <w:pPr>
        <w:ind w:firstLine="708"/>
        <w:jc w:val="both"/>
        <w:rPr>
          <w:rFonts w:ascii="Arial" w:eastAsia="Times New Roman" w:hAnsi="Arial" w:cs="Arial"/>
          <w:lang w:bidi="en-US"/>
        </w:rPr>
      </w:pPr>
      <w:r>
        <w:rPr>
          <w:rFonts w:ascii="Arial" w:eastAsia="Times New Roman" w:hAnsi="Arial" w:cs="Arial"/>
          <w:lang w:bidi="en-US"/>
        </w:rPr>
        <w:t>Раздел 6</w:t>
      </w:r>
      <w:r w:rsidR="008C4661" w:rsidRPr="008C4661">
        <w:rPr>
          <w:rFonts w:ascii="Arial" w:eastAsia="Times New Roman" w:hAnsi="Arial" w:cs="Arial"/>
          <w:lang w:bidi="en-US"/>
        </w:rPr>
        <w:t xml:space="preserve"> подготовлен а</w:t>
      </w:r>
      <w:r w:rsidR="00C55B02">
        <w:rPr>
          <w:rFonts w:ascii="Arial" w:eastAsia="Times New Roman" w:hAnsi="Arial" w:cs="Arial"/>
          <w:lang w:bidi="en-US"/>
        </w:rPr>
        <w:t>вторским коллективом филиала АО </w:t>
      </w:r>
      <w:r w:rsidR="008C4661" w:rsidRPr="008C4661">
        <w:rPr>
          <w:rFonts w:ascii="Arial" w:eastAsia="Times New Roman" w:hAnsi="Arial" w:cs="Arial"/>
          <w:lang w:bidi="en-US"/>
        </w:rPr>
        <w:t>«РИР».</w:t>
      </w:r>
    </w:p>
    <w:p w:rsidR="008C4661" w:rsidRDefault="003459A2" w:rsidP="00DE5125">
      <w:pPr>
        <w:ind w:firstLine="708"/>
        <w:jc w:val="both"/>
        <w:rPr>
          <w:rFonts w:ascii="Arial" w:eastAsia="Times New Roman" w:hAnsi="Arial" w:cs="Arial"/>
          <w:lang w:bidi="en-US"/>
        </w:rPr>
      </w:pPr>
      <w:r>
        <w:rPr>
          <w:rFonts w:ascii="Arial" w:eastAsia="Times New Roman" w:hAnsi="Arial" w:cs="Arial"/>
          <w:lang w:bidi="en-US"/>
        </w:rPr>
        <w:t>Разделы</w:t>
      </w:r>
      <w:r w:rsidR="00F516AA">
        <w:rPr>
          <w:rFonts w:ascii="Arial" w:eastAsia="Times New Roman" w:hAnsi="Arial" w:cs="Arial"/>
          <w:lang w:bidi="en-US"/>
        </w:rPr>
        <w:t> </w:t>
      </w:r>
      <w:r>
        <w:rPr>
          <w:rFonts w:ascii="Arial" w:eastAsia="Times New Roman" w:hAnsi="Arial" w:cs="Arial"/>
          <w:lang w:bidi="en-US"/>
        </w:rPr>
        <w:t>7,</w:t>
      </w:r>
      <w:r w:rsidR="00F516AA">
        <w:rPr>
          <w:rFonts w:ascii="Arial" w:eastAsia="Times New Roman" w:hAnsi="Arial" w:cs="Arial"/>
          <w:lang w:bidi="en-US"/>
        </w:rPr>
        <w:t> </w:t>
      </w:r>
      <w:r>
        <w:rPr>
          <w:rFonts w:ascii="Arial" w:eastAsia="Times New Roman" w:hAnsi="Arial" w:cs="Arial"/>
          <w:lang w:bidi="en-US"/>
        </w:rPr>
        <w:t>8</w:t>
      </w:r>
      <w:r w:rsidR="008C4661" w:rsidRPr="008C4661">
        <w:rPr>
          <w:rFonts w:ascii="Arial" w:eastAsia="Times New Roman" w:hAnsi="Arial" w:cs="Arial"/>
          <w:lang w:bidi="en-US"/>
        </w:rPr>
        <w:t xml:space="preserve"> подготовлены специалистами Управления имущественных отношений Администрации ЗАТО Северск.</w:t>
      </w:r>
    </w:p>
    <w:p w:rsidR="00872EE3" w:rsidRPr="008C4661" w:rsidRDefault="00872EE3" w:rsidP="00DE5125">
      <w:pPr>
        <w:ind w:firstLine="708"/>
        <w:jc w:val="both"/>
        <w:rPr>
          <w:rFonts w:ascii="Arial" w:eastAsia="Times New Roman" w:hAnsi="Arial" w:cs="Arial"/>
          <w:lang w:bidi="en-US"/>
        </w:rPr>
      </w:pPr>
      <w:r>
        <w:rPr>
          <w:rFonts w:ascii="Arial" w:eastAsia="Times New Roman" w:hAnsi="Arial" w:cs="Arial"/>
          <w:lang w:bidi="en-US"/>
        </w:rPr>
        <w:t>Раздел 10 подготовлен авторским коллективом ООО «АБФ Система».</w:t>
      </w:r>
    </w:p>
    <w:p w:rsidR="008C4661" w:rsidRPr="008C4661" w:rsidRDefault="003459A2" w:rsidP="00DE5125">
      <w:pPr>
        <w:ind w:firstLine="708"/>
        <w:jc w:val="both"/>
        <w:rPr>
          <w:rFonts w:ascii="Arial" w:eastAsia="Times New Roman" w:hAnsi="Arial" w:cs="Arial"/>
          <w:lang w:bidi="en-US"/>
        </w:rPr>
      </w:pPr>
      <w:r>
        <w:rPr>
          <w:rFonts w:ascii="Arial" w:eastAsia="Times New Roman" w:hAnsi="Arial" w:cs="Arial"/>
          <w:lang w:bidi="en-US"/>
        </w:rPr>
        <w:t>Раздел 11</w:t>
      </w:r>
      <w:r w:rsidR="008C4661" w:rsidRPr="008C4661">
        <w:rPr>
          <w:rFonts w:ascii="Arial" w:eastAsia="Times New Roman" w:hAnsi="Arial" w:cs="Arial"/>
          <w:lang w:bidi="en-US"/>
        </w:rPr>
        <w:t xml:space="preserve"> подготовлен Комитетом экономического развития Администрации ЗАТО Северск.</w:t>
      </w:r>
    </w:p>
    <w:p w:rsidR="008C4661" w:rsidRPr="008C4661" w:rsidRDefault="003459A2" w:rsidP="00DE5125">
      <w:pPr>
        <w:ind w:firstLine="708"/>
        <w:jc w:val="both"/>
        <w:rPr>
          <w:rFonts w:ascii="Arial" w:eastAsia="Times New Roman" w:hAnsi="Arial" w:cs="Arial"/>
          <w:lang w:bidi="en-US"/>
        </w:rPr>
      </w:pPr>
      <w:r>
        <w:rPr>
          <w:rFonts w:ascii="Arial" w:eastAsia="Times New Roman" w:hAnsi="Arial" w:cs="Arial"/>
          <w:lang w:bidi="en-US"/>
        </w:rPr>
        <w:t>При подготовке раздела 12</w:t>
      </w:r>
      <w:r w:rsidR="008C4661" w:rsidRPr="008C4661">
        <w:rPr>
          <w:rFonts w:ascii="Arial" w:eastAsia="Times New Roman" w:hAnsi="Arial" w:cs="Arial"/>
          <w:lang w:bidi="en-US"/>
        </w:rPr>
        <w:t xml:space="preserve"> использованы данные, предоставленные Департаментом природных ресурсов и охраны окружающей среды Томской области. </w:t>
      </w:r>
    </w:p>
    <w:p w:rsidR="008C4661" w:rsidRPr="008C4661" w:rsidRDefault="003459A2" w:rsidP="00DE5125">
      <w:pPr>
        <w:ind w:firstLine="708"/>
        <w:jc w:val="both"/>
        <w:rPr>
          <w:rFonts w:ascii="Arial" w:eastAsia="Times New Roman" w:hAnsi="Arial" w:cs="Arial"/>
          <w:noProof/>
          <w:lang w:bidi="en-US"/>
        </w:rPr>
      </w:pPr>
      <w:r>
        <w:rPr>
          <w:rFonts w:ascii="Arial" w:eastAsia="Times New Roman" w:hAnsi="Arial" w:cs="Arial"/>
          <w:lang w:bidi="en-US"/>
        </w:rPr>
        <w:t>При подготовке раздела 13</w:t>
      </w:r>
      <w:r w:rsidR="008C4661" w:rsidRPr="008C4661">
        <w:rPr>
          <w:rFonts w:ascii="Arial" w:eastAsia="Times New Roman" w:hAnsi="Arial" w:cs="Arial"/>
          <w:lang w:bidi="en-US"/>
        </w:rPr>
        <w:t xml:space="preserve"> использованы материалы, предоставленные Управлением образования и Управлением культуры Администрации ЗАТО Северск. </w:t>
      </w: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8C4661" w:rsidRPr="008C4661" w:rsidRDefault="008C4661" w:rsidP="00DE5125">
      <w:pPr>
        <w:ind w:firstLine="708"/>
        <w:jc w:val="both"/>
        <w:rPr>
          <w:rFonts w:ascii="Arial" w:eastAsia="Times New Roman" w:hAnsi="Arial" w:cs="Arial"/>
          <w:noProof/>
          <w:lang w:bidi="en-US"/>
        </w:rPr>
      </w:pPr>
    </w:p>
    <w:p w:rsidR="00690FBB" w:rsidRPr="00CD63A0" w:rsidRDefault="00690FBB" w:rsidP="00CD63A0">
      <w:pPr>
        <w:jc w:val="both"/>
        <w:rPr>
          <w:rFonts w:ascii="Arial" w:eastAsia="Times New Roman" w:hAnsi="Arial" w:cs="Arial"/>
          <w:noProof/>
          <w:lang w:bidi="en-US"/>
        </w:rPr>
      </w:pPr>
    </w:p>
    <w:sectPr w:rsidR="00690FBB" w:rsidRPr="00CD63A0" w:rsidSect="003C7089">
      <w:pgSz w:w="11906" w:h="16838"/>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7F5" w:rsidRDefault="00D057F5">
      <w:r>
        <w:separator/>
      </w:r>
    </w:p>
  </w:endnote>
  <w:endnote w:type="continuationSeparator" w:id="0">
    <w:p w:rsidR="00D057F5" w:rsidRDefault="00D05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307" w:rsidRDefault="00214307" w:rsidP="00690FBB">
    <w:pPr>
      <w:pStyle w:val="aff2"/>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separate"/>
    </w:r>
    <w:r>
      <w:rPr>
        <w:rStyle w:val="aff4"/>
        <w:noProof/>
      </w:rPr>
      <w:t>78</w:t>
    </w:r>
    <w:r>
      <w:rPr>
        <w:rStyle w:val="aff4"/>
      </w:rPr>
      <w:fldChar w:fldCharType="end"/>
    </w:r>
  </w:p>
  <w:p w:rsidR="00214307" w:rsidRDefault="00214307" w:rsidP="00690FBB">
    <w:pPr>
      <w:pStyle w:val="af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307" w:rsidRDefault="00214307" w:rsidP="00690FBB">
    <w:pPr>
      <w:pStyle w:val="aff2"/>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51424"/>
      <w:docPartObj>
        <w:docPartGallery w:val="Page Numbers (Bottom of Page)"/>
        <w:docPartUnique/>
      </w:docPartObj>
    </w:sdtPr>
    <w:sdtEndPr/>
    <w:sdtContent>
      <w:p w:rsidR="00214307" w:rsidRDefault="00214307">
        <w:pPr>
          <w:pStyle w:val="aff2"/>
          <w:jc w:val="right"/>
        </w:pPr>
        <w:r>
          <w:fldChar w:fldCharType="begin"/>
        </w:r>
        <w:r>
          <w:instrText>PAGE   \* MERGEFORMAT</w:instrText>
        </w:r>
        <w:r>
          <w:fldChar w:fldCharType="separate"/>
        </w:r>
        <w:r>
          <w:rPr>
            <w:noProof/>
          </w:rPr>
          <w:t>1</w:t>
        </w:r>
        <w:r>
          <w:fldChar w:fldCharType="end"/>
        </w:r>
      </w:p>
    </w:sdtContent>
  </w:sdt>
  <w:p w:rsidR="00214307" w:rsidRDefault="00214307">
    <w:pPr>
      <w:pStyle w:val="a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7F5" w:rsidRDefault="00D057F5">
      <w:r>
        <w:separator/>
      </w:r>
    </w:p>
  </w:footnote>
  <w:footnote w:type="continuationSeparator" w:id="0">
    <w:p w:rsidR="00D057F5" w:rsidRDefault="00D05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307" w:rsidRDefault="00214307" w:rsidP="00E85DDA">
    <w:pPr>
      <w:pStyle w:val="aff5"/>
      <w:framePr w:wrap="around" w:vAnchor="text" w:hAnchor="margin" w:xAlign="outside" w:y="1"/>
      <w:rPr>
        <w:rStyle w:val="aff4"/>
        <w:rFonts w:eastAsia="Calibri"/>
      </w:rPr>
    </w:pPr>
    <w:r>
      <w:rPr>
        <w:rStyle w:val="aff4"/>
        <w:rFonts w:eastAsia="Calibri"/>
      </w:rPr>
      <w:fldChar w:fldCharType="begin"/>
    </w:r>
    <w:r>
      <w:rPr>
        <w:rStyle w:val="aff4"/>
        <w:rFonts w:eastAsia="Calibri"/>
      </w:rPr>
      <w:instrText xml:space="preserve">PAGE  </w:instrText>
    </w:r>
    <w:r>
      <w:rPr>
        <w:rStyle w:val="aff4"/>
        <w:rFonts w:eastAsia="Calibri"/>
      </w:rPr>
      <w:fldChar w:fldCharType="separate"/>
    </w:r>
    <w:r>
      <w:rPr>
        <w:rStyle w:val="aff4"/>
        <w:rFonts w:eastAsia="Calibri"/>
        <w:noProof/>
      </w:rPr>
      <w:t>12</w:t>
    </w:r>
    <w:r>
      <w:rPr>
        <w:rStyle w:val="aff4"/>
        <w:rFonts w:eastAsia="Calibri"/>
      </w:rPr>
      <w:fldChar w:fldCharType="end"/>
    </w:r>
  </w:p>
  <w:p w:rsidR="00214307" w:rsidRDefault="00214307" w:rsidP="00E85DDA">
    <w:pPr>
      <w:pStyle w:val="aff5"/>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6247336"/>
      <w:docPartObj>
        <w:docPartGallery w:val="Page Numbers (Top of Page)"/>
        <w:docPartUnique/>
      </w:docPartObj>
    </w:sdtPr>
    <w:sdtEndPr/>
    <w:sdtContent>
      <w:p w:rsidR="00214307" w:rsidRDefault="00D057F5">
        <w:pPr>
          <w:pStyle w:val="aff5"/>
          <w:jc w:val="center"/>
        </w:pPr>
      </w:p>
    </w:sdtContent>
  </w:sdt>
  <w:p w:rsidR="00214307" w:rsidRDefault="00214307">
    <w:pPr>
      <w:pStyle w:val="aff5"/>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307" w:rsidRDefault="00214307">
    <w:pPr>
      <w:pStyle w:val="aff5"/>
      <w:jc w:val="center"/>
    </w:pPr>
    <w:r>
      <w:fldChar w:fldCharType="begin"/>
    </w:r>
    <w:r>
      <w:instrText>PAGE   \* MERGEFORMAT</w:instrText>
    </w:r>
    <w:r>
      <w:fldChar w:fldCharType="separate"/>
    </w:r>
    <w:r w:rsidR="002E3CB0" w:rsidRPr="002E3CB0">
      <w:rPr>
        <w:noProof/>
        <w:lang w:val="ru-RU"/>
      </w:rPr>
      <w:t>69</w:t>
    </w:r>
    <w:r>
      <w:fldChar w:fldCharType="end"/>
    </w:r>
  </w:p>
  <w:p w:rsidR="00214307" w:rsidRDefault="00214307">
    <w:pPr>
      <w:pStyle w:val="aff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2F2CAA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2FE08F9"/>
    <w:multiLevelType w:val="hybridMultilevel"/>
    <w:tmpl w:val="B8F072E0"/>
    <w:lvl w:ilvl="0" w:tplc="0D524072">
      <w:start w:val="5"/>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58D34B6"/>
    <w:multiLevelType w:val="multilevel"/>
    <w:tmpl w:val="C064655A"/>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7835EF4"/>
    <w:multiLevelType w:val="hybridMultilevel"/>
    <w:tmpl w:val="E6DACD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B351350"/>
    <w:multiLevelType w:val="hybridMultilevel"/>
    <w:tmpl w:val="18DAA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55033B"/>
    <w:multiLevelType w:val="multilevel"/>
    <w:tmpl w:val="D8D4D28C"/>
    <w:lvl w:ilvl="0">
      <w:start w:val="7"/>
      <w:numFmt w:val="decimal"/>
      <w:lvlText w:val="%1."/>
      <w:lvlJc w:val="left"/>
      <w:pPr>
        <w:ind w:left="390" w:hanging="390"/>
      </w:pPr>
      <w:rPr>
        <w:rFonts w:hint="default"/>
        <w:sz w:val="28"/>
      </w:rPr>
    </w:lvl>
    <w:lvl w:ilvl="1">
      <w:start w:val="1"/>
      <w:numFmt w:val="upperRoman"/>
      <w:lvlText w:val="%2."/>
      <w:lvlJc w:val="right"/>
      <w:pPr>
        <w:ind w:left="1647" w:hanging="720"/>
      </w:pPr>
      <w:rPr>
        <w:rFonts w:hint="default"/>
        <w:sz w:val="24"/>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6" w15:restartNumberingAfterBreak="0">
    <w:nsid w:val="148C6046"/>
    <w:multiLevelType w:val="multilevel"/>
    <w:tmpl w:val="7262B634"/>
    <w:lvl w:ilvl="0">
      <w:start w:val="1"/>
      <w:numFmt w:val="decimal"/>
      <w:lvlText w:val="%1."/>
      <w:lvlJc w:val="left"/>
      <w:pPr>
        <w:ind w:left="8081" w:firstLine="0"/>
      </w:pPr>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shd w:val="clear" w:color="auto" w:fill="FFFFFF"/>
      </w:rPr>
    </w:lvl>
    <w:lvl w:ilvl="1">
      <w:start w:val="1"/>
      <w:numFmt w:val="decimal"/>
      <w:lvlText w:val="%1.%2."/>
      <w:lvlJc w:val="left"/>
      <w:pPr>
        <w:ind w:left="8081" w:firstLine="0"/>
      </w:pPr>
      <w:rPr>
        <w:rFonts w:ascii="Arial" w:eastAsia="Arial" w:hAnsi="Arial" w:cs="Arial" w:hint="default"/>
        <w:b/>
        <w:bCs/>
        <w:i w:val="0"/>
        <w:iCs w:val="0"/>
        <w:smallCaps w:val="0"/>
        <w:strike w:val="0"/>
        <w:dstrike w:val="0"/>
        <w:color w:val="000000"/>
        <w:spacing w:val="0"/>
        <w:w w:val="100"/>
        <w:position w:val="0"/>
        <w:sz w:val="24"/>
        <w:szCs w:val="24"/>
        <w:u w:val="none"/>
        <w:effect w:val="none"/>
        <w:shd w:val="clear" w:color="auto" w:fill="FFFFFF"/>
      </w:rPr>
    </w:lvl>
    <w:lvl w:ilvl="2">
      <w:numFmt w:val="decimal"/>
      <w:lvlText w:val=""/>
      <w:lvlJc w:val="left"/>
      <w:pPr>
        <w:ind w:left="8081" w:firstLine="0"/>
      </w:pPr>
    </w:lvl>
    <w:lvl w:ilvl="3">
      <w:numFmt w:val="decimal"/>
      <w:lvlText w:val=""/>
      <w:lvlJc w:val="left"/>
      <w:pPr>
        <w:ind w:left="8081" w:firstLine="0"/>
      </w:pPr>
    </w:lvl>
    <w:lvl w:ilvl="4">
      <w:numFmt w:val="decimal"/>
      <w:lvlText w:val=""/>
      <w:lvlJc w:val="left"/>
      <w:pPr>
        <w:ind w:left="8081" w:firstLine="0"/>
      </w:pPr>
    </w:lvl>
    <w:lvl w:ilvl="5">
      <w:numFmt w:val="decimal"/>
      <w:lvlText w:val=""/>
      <w:lvlJc w:val="left"/>
      <w:pPr>
        <w:ind w:left="8081" w:firstLine="0"/>
      </w:pPr>
    </w:lvl>
    <w:lvl w:ilvl="6">
      <w:numFmt w:val="decimal"/>
      <w:lvlText w:val=""/>
      <w:lvlJc w:val="left"/>
      <w:pPr>
        <w:ind w:left="8081" w:firstLine="0"/>
      </w:pPr>
    </w:lvl>
    <w:lvl w:ilvl="7">
      <w:numFmt w:val="decimal"/>
      <w:lvlText w:val=""/>
      <w:lvlJc w:val="left"/>
      <w:pPr>
        <w:ind w:left="8081" w:firstLine="0"/>
      </w:pPr>
    </w:lvl>
    <w:lvl w:ilvl="8">
      <w:numFmt w:val="decimal"/>
      <w:lvlText w:val=""/>
      <w:lvlJc w:val="left"/>
      <w:pPr>
        <w:ind w:left="8081" w:firstLine="0"/>
      </w:pPr>
    </w:lvl>
  </w:abstractNum>
  <w:abstractNum w:abstractNumId="7" w15:restartNumberingAfterBreak="0">
    <w:nsid w:val="1A3B7798"/>
    <w:multiLevelType w:val="multilevel"/>
    <w:tmpl w:val="A2AE7F72"/>
    <w:lvl w:ilvl="0">
      <w:start w:val="7"/>
      <w:numFmt w:val="decimal"/>
      <w:lvlText w:val="%1"/>
      <w:lvlJc w:val="left"/>
      <w:pPr>
        <w:ind w:left="360" w:hanging="360"/>
      </w:pPr>
      <w:rPr>
        <w:rFonts w:hint="default"/>
      </w:rPr>
    </w:lvl>
    <w:lvl w:ilvl="1">
      <w:start w:val="4"/>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8" w15:restartNumberingAfterBreak="0">
    <w:nsid w:val="1EAD1104"/>
    <w:multiLevelType w:val="hybridMultilevel"/>
    <w:tmpl w:val="EED2A5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9DF7D0D"/>
    <w:multiLevelType w:val="multilevel"/>
    <w:tmpl w:val="6DCA7F76"/>
    <w:lvl w:ilvl="0">
      <w:start w:val="7"/>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10" w15:restartNumberingAfterBreak="0">
    <w:nsid w:val="2F2E2554"/>
    <w:multiLevelType w:val="hybridMultilevel"/>
    <w:tmpl w:val="1FE627E4"/>
    <w:lvl w:ilvl="0" w:tplc="63182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6069A7"/>
    <w:multiLevelType w:val="hybridMultilevel"/>
    <w:tmpl w:val="2910C50E"/>
    <w:lvl w:ilvl="0" w:tplc="2BC81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BAC086A"/>
    <w:multiLevelType w:val="hybridMultilevel"/>
    <w:tmpl w:val="5C5A7684"/>
    <w:lvl w:ilvl="0" w:tplc="2E8ACC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FB007A0"/>
    <w:multiLevelType w:val="hybridMultilevel"/>
    <w:tmpl w:val="C11274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1482C37"/>
    <w:multiLevelType w:val="hybridMultilevel"/>
    <w:tmpl w:val="F45E762E"/>
    <w:lvl w:ilvl="0" w:tplc="E88036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143769"/>
    <w:multiLevelType w:val="hybridMultilevel"/>
    <w:tmpl w:val="936E53B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2521C6"/>
    <w:multiLevelType w:val="hybridMultilevel"/>
    <w:tmpl w:val="8158B5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C2267A4"/>
    <w:multiLevelType w:val="hybridMultilevel"/>
    <w:tmpl w:val="4528A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925A09"/>
    <w:multiLevelType w:val="hybridMultilevel"/>
    <w:tmpl w:val="CCEAB75C"/>
    <w:lvl w:ilvl="0" w:tplc="04190001">
      <w:start w:val="1"/>
      <w:numFmt w:val="bullet"/>
      <w:lvlText w:val=""/>
      <w:lvlJc w:val="left"/>
      <w:pPr>
        <w:ind w:left="9" w:hanging="360"/>
      </w:pPr>
      <w:rPr>
        <w:rFonts w:ascii="Symbol" w:hAnsi="Symbol" w:hint="default"/>
      </w:rPr>
    </w:lvl>
    <w:lvl w:ilvl="1" w:tplc="04190003" w:tentative="1">
      <w:start w:val="1"/>
      <w:numFmt w:val="bullet"/>
      <w:lvlText w:val="o"/>
      <w:lvlJc w:val="left"/>
      <w:pPr>
        <w:ind w:left="729" w:hanging="360"/>
      </w:pPr>
      <w:rPr>
        <w:rFonts w:ascii="Courier New" w:hAnsi="Courier New" w:cs="Courier New" w:hint="default"/>
      </w:rPr>
    </w:lvl>
    <w:lvl w:ilvl="2" w:tplc="04190005" w:tentative="1">
      <w:start w:val="1"/>
      <w:numFmt w:val="bullet"/>
      <w:lvlText w:val=""/>
      <w:lvlJc w:val="left"/>
      <w:pPr>
        <w:ind w:left="1449" w:hanging="360"/>
      </w:pPr>
      <w:rPr>
        <w:rFonts w:ascii="Wingdings" w:hAnsi="Wingdings" w:hint="default"/>
      </w:rPr>
    </w:lvl>
    <w:lvl w:ilvl="3" w:tplc="04190001" w:tentative="1">
      <w:start w:val="1"/>
      <w:numFmt w:val="bullet"/>
      <w:lvlText w:val=""/>
      <w:lvlJc w:val="left"/>
      <w:pPr>
        <w:ind w:left="2169" w:hanging="360"/>
      </w:pPr>
      <w:rPr>
        <w:rFonts w:ascii="Symbol" w:hAnsi="Symbol" w:hint="default"/>
      </w:rPr>
    </w:lvl>
    <w:lvl w:ilvl="4" w:tplc="04190003" w:tentative="1">
      <w:start w:val="1"/>
      <w:numFmt w:val="bullet"/>
      <w:lvlText w:val="o"/>
      <w:lvlJc w:val="left"/>
      <w:pPr>
        <w:ind w:left="2889" w:hanging="360"/>
      </w:pPr>
      <w:rPr>
        <w:rFonts w:ascii="Courier New" w:hAnsi="Courier New" w:cs="Courier New" w:hint="default"/>
      </w:rPr>
    </w:lvl>
    <w:lvl w:ilvl="5" w:tplc="04190005" w:tentative="1">
      <w:start w:val="1"/>
      <w:numFmt w:val="bullet"/>
      <w:lvlText w:val=""/>
      <w:lvlJc w:val="left"/>
      <w:pPr>
        <w:ind w:left="3609" w:hanging="360"/>
      </w:pPr>
      <w:rPr>
        <w:rFonts w:ascii="Wingdings" w:hAnsi="Wingdings" w:hint="default"/>
      </w:rPr>
    </w:lvl>
    <w:lvl w:ilvl="6" w:tplc="04190001" w:tentative="1">
      <w:start w:val="1"/>
      <w:numFmt w:val="bullet"/>
      <w:lvlText w:val=""/>
      <w:lvlJc w:val="left"/>
      <w:pPr>
        <w:ind w:left="4329" w:hanging="360"/>
      </w:pPr>
      <w:rPr>
        <w:rFonts w:ascii="Symbol" w:hAnsi="Symbol" w:hint="default"/>
      </w:rPr>
    </w:lvl>
    <w:lvl w:ilvl="7" w:tplc="04190003" w:tentative="1">
      <w:start w:val="1"/>
      <w:numFmt w:val="bullet"/>
      <w:lvlText w:val="o"/>
      <w:lvlJc w:val="left"/>
      <w:pPr>
        <w:ind w:left="5049" w:hanging="360"/>
      </w:pPr>
      <w:rPr>
        <w:rFonts w:ascii="Courier New" w:hAnsi="Courier New" w:cs="Courier New" w:hint="default"/>
      </w:rPr>
    </w:lvl>
    <w:lvl w:ilvl="8" w:tplc="04190005" w:tentative="1">
      <w:start w:val="1"/>
      <w:numFmt w:val="bullet"/>
      <w:lvlText w:val=""/>
      <w:lvlJc w:val="left"/>
      <w:pPr>
        <w:ind w:left="5769" w:hanging="360"/>
      </w:pPr>
      <w:rPr>
        <w:rFonts w:ascii="Wingdings" w:hAnsi="Wingdings" w:hint="default"/>
      </w:rPr>
    </w:lvl>
  </w:abstractNum>
  <w:abstractNum w:abstractNumId="19" w15:restartNumberingAfterBreak="0">
    <w:nsid w:val="5BE05972"/>
    <w:multiLevelType w:val="hybridMultilevel"/>
    <w:tmpl w:val="C368DE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C6961D5"/>
    <w:multiLevelType w:val="hybridMultilevel"/>
    <w:tmpl w:val="CE0E6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FE52AC9"/>
    <w:multiLevelType w:val="hybridMultilevel"/>
    <w:tmpl w:val="4BFC8F88"/>
    <w:lvl w:ilvl="0" w:tplc="7AB4DA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617F1CCD"/>
    <w:multiLevelType w:val="multilevel"/>
    <w:tmpl w:val="4670AEBE"/>
    <w:lvl w:ilvl="0">
      <w:start w:val="1"/>
      <w:numFmt w:val="decimal"/>
      <w:lvlText w:val="1.%1."/>
      <w:lvlJc w:val="left"/>
      <w:pPr>
        <w:ind w:left="0" w:firstLine="0"/>
      </w:pPr>
      <w:rPr>
        <w:b/>
        <w:bCs/>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68513068"/>
    <w:multiLevelType w:val="hybridMultilevel"/>
    <w:tmpl w:val="A58ED108"/>
    <w:lvl w:ilvl="0" w:tplc="63182BA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6F1844B7"/>
    <w:multiLevelType w:val="multilevel"/>
    <w:tmpl w:val="68B44B60"/>
    <w:lvl w:ilvl="0">
      <w:start w:val="6"/>
      <w:numFmt w:val="decimal"/>
      <w:lvlText w:val="%1."/>
      <w:lvlJc w:val="left"/>
      <w:pPr>
        <w:ind w:left="1353" w:hanging="360"/>
      </w:pPr>
      <w:rPr>
        <w:rFonts w:hint="default"/>
      </w:rPr>
    </w:lvl>
    <w:lvl w:ilvl="1">
      <w:start w:val="4"/>
      <w:numFmt w:val="decimal"/>
      <w:isLgl/>
      <w:lvlText w:val="%1.%2."/>
      <w:lvlJc w:val="left"/>
      <w:pPr>
        <w:ind w:left="1854" w:hanging="72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2496" w:hanging="1080"/>
      </w:pPr>
      <w:rPr>
        <w:rFonts w:hint="default"/>
      </w:rPr>
    </w:lvl>
    <w:lvl w:ilvl="4">
      <w:start w:val="1"/>
      <w:numFmt w:val="decimal"/>
      <w:isLgl/>
      <w:lvlText w:val="%1.%2.%3.%4.%5."/>
      <w:lvlJc w:val="left"/>
      <w:pPr>
        <w:ind w:left="2637" w:hanging="1080"/>
      </w:pPr>
      <w:rPr>
        <w:rFonts w:hint="default"/>
      </w:rPr>
    </w:lvl>
    <w:lvl w:ilvl="5">
      <w:start w:val="1"/>
      <w:numFmt w:val="decimal"/>
      <w:isLgl/>
      <w:lvlText w:val="%1.%2.%3.%4.%5.%6."/>
      <w:lvlJc w:val="left"/>
      <w:pPr>
        <w:ind w:left="3138" w:hanging="1440"/>
      </w:pPr>
      <w:rPr>
        <w:rFonts w:hint="default"/>
      </w:rPr>
    </w:lvl>
    <w:lvl w:ilvl="6">
      <w:start w:val="1"/>
      <w:numFmt w:val="decimal"/>
      <w:isLgl/>
      <w:lvlText w:val="%1.%2.%3.%4.%5.%6.%7."/>
      <w:lvlJc w:val="left"/>
      <w:pPr>
        <w:ind w:left="3279"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4281" w:hanging="2160"/>
      </w:pPr>
      <w:rPr>
        <w:rFonts w:hint="default"/>
      </w:rPr>
    </w:lvl>
  </w:abstractNum>
  <w:abstractNum w:abstractNumId="25" w15:restartNumberingAfterBreak="0">
    <w:nsid w:val="72E93843"/>
    <w:multiLevelType w:val="hybridMultilevel"/>
    <w:tmpl w:val="DE46AEF8"/>
    <w:lvl w:ilvl="0" w:tplc="63182BA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72F616AE"/>
    <w:multiLevelType w:val="hybridMultilevel"/>
    <w:tmpl w:val="A8B84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322849"/>
    <w:multiLevelType w:val="hybridMultilevel"/>
    <w:tmpl w:val="F710A6D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671422"/>
    <w:multiLevelType w:val="hybridMultilevel"/>
    <w:tmpl w:val="F6526D0C"/>
    <w:lvl w:ilvl="0" w:tplc="63182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5C85BC9"/>
    <w:multiLevelType w:val="hybridMultilevel"/>
    <w:tmpl w:val="AA3AEC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D9B097E"/>
    <w:multiLevelType w:val="hybridMultilevel"/>
    <w:tmpl w:val="AF0288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2"/>
  </w:num>
  <w:num w:numId="3">
    <w:abstractNumId w:val="22"/>
    <w:lvlOverride w:ilvl="0">
      <w:startOverride w:val="1"/>
    </w:lvlOverride>
    <w:lvlOverride w:ilvl="1"/>
    <w:lvlOverride w:ilvl="2"/>
    <w:lvlOverride w:ilvl="3"/>
    <w:lvlOverride w:ilvl="4"/>
    <w:lvlOverride w:ilvl="5"/>
    <w:lvlOverride w:ilvl="6"/>
    <w:lvlOverride w:ilvl="7"/>
    <w:lvlOverride w:ilvl="8"/>
  </w:num>
  <w:num w:numId="4">
    <w:abstractNumId w:val="30"/>
  </w:num>
  <w:num w:numId="5">
    <w:abstractNumId w:val="25"/>
  </w:num>
  <w:num w:numId="6">
    <w:abstractNumId w:val="21"/>
  </w:num>
  <w:num w:numId="7">
    <w:abstractNumId w:val="1"/>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9"/>
  </w:num>
  <w:num w:numId="11">
    <w:abstractNumId w:val="13"/>
  </w:num>
  <w:num w:numId="12">
    <w:abstractNumId w:val="24"/>
  </w:num>
  <w:num w:numId="13">
    <w:abstractNumId w:val="9"/>
  </w:num>
  <w:num w:numId="14">
    <w:abstractNumId w:val="5"/>
  </w:num>
  <w:num w:numId="15">
    <w:abstractNumId w:val="7"/>
  </w:num>
  <w:num w:numId="16">
    <w:abstractNumId w:val="15"/>
  </w:num>
  <w:num w:numId="17">
    <w:abstractNumId w:val="27"/>
  </w:num>
  <w:num w:numId="18">
    <w:abstractNumId w:val="14"/>
  </w:num>
  <w:num w:numId="19">
    <w:abstractNumId w:val="20"/>
  </w:num>
  <w:num w:numId="20">
    <w:abstractNumId w:val="28"/>
  </w:num>
  <w:num w:numId="21">
    <w:abstractNumId w:val="10"/>
  </w:num>
  <w:num w:numId="22">
    <w:abstractNumId w:val="12"/>
  </w:num>
  <w:num w:numId="23">
    <w:abstractNumId w:val="18"/>
  </w:num>
  <w:num w:numId="24">
    <w:abstractNumId w:val="16"/>
  </w:num>
  <w:num w:numId="25">
    <w:abstractNumId w:val="4"/>
  </w:num>
  <w:num w:numId="26">
    <w:abstractNumId w:val="26"/>
  </w:num>
  <w:num w:numId="27">
    <w:abstractNumId w:val="17"/>
  </w:num>
  <w:num w:numId="28">
    <w:abstractNumId w:val="11"/>
  </w:num>
  <w:num w:numId="29">
    <w:abstractNumId w:val="0"/>
  </w:num>
  <w:num w:numId="30">
    <w:abstractNumId w:val="3"/>
  </w:num>
  <w:num w:numId="31">
    <w:abstractNumId w:val="8"/>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F0D"/>
    <w:rsid w:val="00003F83"/>
    <w:rsid w:val="000042EE"/>
    <w:rsid w:val="00004CC8"/>
    <w:rsid w:val="00007D6C"/>
    <w:rsid w:val="00010E01"/>
    <w:rsid w:val="00010FAA"/>
    <w:rsid w:val="000125FB"/>
    <w:rsid w:val="000144EE"/>
    <w:rsid w:val="00015678"/>
    <w:rsid w:val="00016EE1"/>
    <w:rsid w:val="00020829"/>
    <w:rsid w:val="000210BA"/>
    <w:rsid w:val="000212F9"/>
    <w:rsid w:val="000229A9"/>
    <w:rsid w:val="00023609"/>
    <w:rsid w:val="00024CF4"/>
    <w:rsid w:val="0002730B"/>
    <w:rsid w:val="0003135A"/>
    <w:rsid w:val="00034ABB"/>
    <w:rsid w:val="000575CB"/>
    <w:rsid w:val="0006420D"/>
    <w:rsid w:val="00066F13"/>
    <w:rsid w:val="0006792E"/>
    <w:rsid w:val="000723E8"/>
    <w:rsid w:val="0007370B"/>
    <w:rsid w:val="00073D00"/>
    <w:rsid w:val="00073DA0"/>
    <w:rsid w:val="00076F36"/>
    <w:rsid w:val="00082556"/>
    <w:rsid w:val="00083277"/>
    <w:rsid w:val="0008418A"/>
    <w:rsid w:val="00092723"/>
    <w:rsid w:val="000961F2"/>
    <w:rsid w:val="00096908"/>
    <w:rsid w:val="000A28DC"/>
    <w:rsid w:val="000A64CF"/>
    <w:rsid w:val="000A6F45"/>
    <w:rsid w:val="000A7B10"/>
    <w:rsid w:val="000C0FEF"/>
    <w:rsid w:val="000C22C4"/>
    <w:rsid w:val="000C2D09"/>
    <w:rsid w:val="000C31AC"/>
    <w:rsid w:val="000C5222"/>
    <w:rsid w:val="000D0736"/>
    <w:rsid w:val="000D217D"/>
    <w:rsid w:val="000D5E9E"/>
    <w:rsid w:val="000E3161"/>
    <w:rsid w:val="000E6A37"/>
    <w:rsid w:val="000E6BC6"/>
    <w:rsid w:val="000F45C3"/>
    <w:rsid w:val="000F72CE"/>
    <w:rsid w:val="001008C5"/>
    <w:rsid w:val="001013B4"/>
    <w:rsid w:val="00102D7A"/>
    <w:rsid w:val="00102DBB"/>
    <w:rsid w:val="00103E37"/>
    <w:rsid w:val="00104EDF"/>
    <w:rsid w:val="00110A6A"/>
    <w:rsid w:val="0011705D"/>
    <w:rsid w:val="001176CE"/>
    <w:rsid w:val="00124C26"/>
    <w:rsid w:val="00141F1F"/>
    <w:rsid w:val="00142610"/>
    <w:rsid w:val="00142F8D"/>
    <w:rsid w:val="0014331C"/>
    <w:rsid w:val="00145460"/>
    <w:rsid w:val="00146FDF"/>
    <w:rsid w:val="00147126"/>
    <w:rsid w:val="001475C3"/>
    <w:rsid w:val="00147D14"/>
    <w:rsid w:val="00147D70"/>
    <w:rsid w:val="0015063A"/>
    <w:rsid w:val="00157D5C"/>
    <w:rsid w:val="001756FD"/>
    <w:rsid w:val="00180423"/>
    <w:rsid w:val="00185126"/>
    <w:rsid w:val="00195EBE"/>
    <w:rsid w:val="001A02C6"/>
    <w:rsid w:val="001A2A31"/>
    <w:rsid w:val="001A4066"/>
    <w:rsid w:val="001A5F0D"/>
    <w:rsid w:val="001A7C51"/>
    <w:rsid w:val="001B0C7A"/>
    <w:rsid w:val="001B398B"/>
    <w:rsid w:val="001B56F5"/>
    <w:rsid w:val="001B748D"/>
    <w:rsid w:val="001C0EAA"/>
    <w:rsid w:val="001C6656"/>
    <w:rsid w:val="001D172A"/>
    <w:rsid w:val="001D561A"/>
    <w:rsid w:val="001E7D3C"/>
    <w:rsid w:val="001F292B"/>
    <w:rsid w:val="00203F21"/>
    <w:rsid w:val="00204771"/>
    <w:rsid w:val="00205EC1"/>
    <w:rsid w:val="0020624D"/>
    <w:rsid w:val="00214307"/>
    <w:rsid w:val="00215CEE"/>
    <w:rsid w:val="00220982"/>
    <w:rsid w:val="002211E0"/>
    <w:rsid w:val="0023102C"/>
    <w:rsid w:val="0023176F"/>
    <w:rsid w:val="00231B81"/>
    <w:rsid w:val="00234F3F"/>
    <w:rsid w:val="00237099"/>
    <w:rsid w:val="002470EB"/>
    <w:rsid w:val="00252B24"/>
    <w:rsid w:val="002655AF"/>
    <w:rsid w:val="00275E5C"/>
    <w:rsid w:val="00281C04"/>
    <w:rsid w:val="0029564A"/>
    <w:rsid w:val="00297951"/>
    <w:rsid w:val="002A2394"/>
    <w:rsid w:val="002A2722"/>
    <w:rsid w:val="002A2BAE"/>
    <w:rsid w:val="002A2E0F"/>
    <w:rsid w:val="002A45EF"/>
    <w:rsid w:val="002B0E91"/>
    <w:rsid w:val="002B1CFE"/>
    <w:rsid w:val="002B2F34"/>
    <w:rsid w:val="002B4235"/>
    <w:rsid w:val="002C2313"/>
    <w:rsid w:val="002C76E1"/>
    <w:rsid w:val="002D3CC4"/>
    <w:rsid w:val="002D51C8"/>
    <w:rsid w:val="002D6BD3"/>
    <w:rsid w:val="002E3CB0"/>
    <w:rsid w:val="002E4A16"/>
    <w:rsid w:val="002F0AEE"/>
    <w:rsid w:val="002F7870"/>
    <w:rsid w:val="00302E15"/>
    <w:rsid w:val="003046C6"/>
    <w:rsid w:val="00310367"/>
    <w:rsid w:val="0032112B"/>
    <w:rsid w:val="00321CDA"/>
    <w:rsid w:val="003236F5"/>
    <w:rsid w:val="00325E19"/>
    <w:rsid w:val="00326BC0"/>
    <w:rsid w:val="00331443"/>
    <w:rsid w:val="00333972"/>
    <w:rsid w:val="00336C92"/>
    <w:rsid w:val="003374AF"/>
    <w:rsid w:val="00337D6C"/>
    <w:rsid w:val="00340247"/>
    <w:rsid w:val="0034051E"/>
    <w:rsid w:val="003405BC"/>
    <w:rsid w:val="003408BF"/>
    <w:rsid w:val="00340CE9"/>
    <w:rsid w:val="00345047"/>
    <w:rsid w:val="0034539F"/>
    <w:rsid w:val="003459A2"/>
    <w:rsid w:val="0034795E"/>
    <w:rsid w:val="00350835"/>
    <w:rsid w:val="0035343C"/>
    <w:rsid w:val="003542D3"/>
    <w:rsid w:val="00360F20"/>
    <w:rsid w:val="0036205A"/>
    <w:rsid w:val="0036666F"/>
    <w:rsid w:val="00367F59"/>
    <w:rsid w:val="0037193C"/>
    <w:rsid w:val="00372949"/>
    <w:rsid w:val="00375A8D"/>
    <w:rsid w:val="0037665A"/>
    <w:rsid w:val="00377A24"/>
    <w:rsid w:val="00380A7D"/>
    <w:rsid w:val="00384622"/>
    <w:rsid w:val="003A3C74"/>
    <w:rsid w:val="003A468A"/>
    <w:rsid w:val="003A4EA4"/>
    <w:rsid w:val="003A51F1"/>
    <w:rsid w:val="003A5CCA"/>
    <w:rsid w:val="003B1166"/>
    <w:rsid w:val="003B305B"/>
    <w:rsid w:val="003B3C5F"/>
    <w:rsid w:val="003B5740"/>
    <w:rsid w:val="003C38B9"/>
    <w:rsid w:val="003C4F4A"/>
    <w:rsid w:val="003C7089"/>
    <w:rsid w:val="003C7410"/>
    <w:rsid w:val="003D7C3A"/>
    <w:rsid w:val="003E12DC"/>
    <w:rsid w:val="003E20E0"/>
    <w:rsid w:val="003E2428"/>
    <w:rsid w:val="003E2A76"/>
    <w:rsid w:val="003E52A3"/>
    <w:rsid w:val="003F56CB"/>
    <w:rsid w:val="003F73F3"/>
    <w:rsid w:val="003F7ED3"/>
    <w:rsid w:val="004014E6"/>
    <w:rsid w:val="00402A74"/>
    <w:rsid w:val="00403E8F"/>
    <w:rsid w:val="0040408E"/>
    <w:rsid w:val="00407F11"/>
    <w:rsid w:val="00413056"/>
    <w:rsid w:val="00413AA0"/>
    <w:rsid w:val="00413C26"/>
    <w:rsid w:val="004147E3"/>
    <w:rsid w:val="004154A8"/>
    <w:rsid w:val="00416D94"/>
    <w:rsid w:val="00420140"/>
    <w:rsid w:val="004217F7"/>
    <w:rsid w:val="00421FBC"/>
    <w:rsid w:val="00425B7F"/>
    <w:rsid w:val="00431F8E"/>
    <w:rsid w:val="00437BB6"/>
    <w:rsid w:val="004431BE"/>
    <w:rsid w:val="00447539"/>
    <w:rsid w:val="0045136E"/>
    <w:rsid w:val="00454594"/>
    <w:rsid w:val="00460151"/>
    <w:rsid w:val="00462F4B"/>
    <w:rsid w:val="004732DD"/>
    <w:rsid w:val="004737E3"/>
    <w:rsid w:val="0047549C"/>
    <w:rsid w:val="00492757"/>
    <w:rsid w:val="004950B7"/>
    <w:rsid w:val="004950BD"/>
    <w:rsid w:val="004956A6"/>
    <w:rsid w:val="0049589F"/>
    <w:rsid w:val="00496232"/>
    <w:rsid w:val="004A372A"/>
    <w:rsid w:val="004A54AE"/>
    <w:rsid w:val="004B3759"/>
    <w:rsid w:val="004B5D0F"/>
    <w:rsid w:val="004B5F0A"/>
    <w:rsid w:val="004C5A6A"/>
    <w:rsid w:val="004C7D84"/>
    <w:rsid w:val="004D1583"/>
    <w:rsid w:val="004D7F3B"/>
    <w:rsid w:val="004E5602"/>
    <w:rsid w:val="004E6C50"/>
    <w:rsid w:val="004F05F2"/>
    <w:rsid w:val="004F0B72"/>
    <w:rsid w:val="004F3E1D"/>
    <w:rsid w:val="004F6EBA"/>
    <w:rsid w:val="00505C9E"/>
    <w:rsid w:val="00507D2A"/>
    <w:rsid w:val="00512720"/>
    <w:rsid w:val="00514855"/>
    <w:rsid w:val="00514A71"/>
    <w:rsid w:val="00516C42"/>
    <w:rsid w:val="0052086A"/>
    <w:rsid w:val="00533972"/>
    <w:rsid w:val="00543102"/>
    <w:rsid w:val="0054419B"/>
    <w:rsid w:val="00544F21"/>
    <w:rsid w:val="00547008"/>
    <w:rsid w:val="00550B94"/>
    <w:rsid w:val="00567210"/>
    <w:rsid w:val="00573BE0"/>
    <w:rsid w:val="00574179"/>
    <w:rsid w:val="005849B0"/>
    <w:rsid w:val="0059219C"/>
    <w:rsid w:val="0059418B"/>
    <w:rsid w:val="005962CE"/>
    <w:rsid w:val="00597844"/>
    <w:rsid w:val="005A0CF6"/>
    <w:rsid w:val="005A288F"/>
    <w:rsid w:val="005A462A"/>
    <w:rsid w:val="005A480B"/>
    <w:rsid w:val="005A5E79"/>
    <w:rsid w:val="005B7281"/>
    <w:rsid w:val="005C454F"/>
    <w:rsid w:val="005D0428"/>
    <w:rsid w:val="005D3C8C"/>
    <w:rsid w:val="005D7CA2"/>
    <w:rsid w:val="005E06A2"/>
    <w:rsid w:val="005E31B8"/>
    <w:rsid w:val="005E3BAE"/>
    <w:rsid w:val="005F05A3"/>
    <w:rsid w:val="005F0D1A"/>
    <w:rsid w:val="005F1748"/>
    <w:rsid w:val="005F3707"/>
    <w:rsid w:val="005F7147"/>
    <w:rsid w:val="005F7CC7"/>
    <w:rsid w:val="00600B2B"/>
    <w:rsid w:val="00605A32"/>
    <w:rsid w:val="006136D6"/>
    <w:rsid w:val="006144AE"/>
    <w:rsid w:val="00616553"/>
    <w:rsid w:val="00617740"/>
    <w:rsid w:val="006309BF"/>
    <w:rsid w:val="006330A2"/>
    <w:rsid w:val="00637BDC"/>
    <w:rsid w:val="00637C57"/>
    <w:rsid w:val="00640B46"/>
    <w:rsid w:val="00641EA4"/>
    <w:rsid w:val="00644007"/>
    <w:rsid w:val="0065300A"/>
    <w:rsid w:val="006537C5"/>
    <w:rsid w:val="00665C56"/>
    <w:rsid w:val="00666DBD"/>
    <w:rsid w:val="006711B2"/>
    <w:rsid w:val="0067383E"/>
    <w:rsid w:val="00673FB5"/>
    <w:rsid w:val="00677152"/>
    <w:rsid w:val="006776B4"/>
    <w:rsid w:val="00690FBB"/>
    <w:rsid w:val="0069413B"/>
    <w:rsid w:val="00694883"/>
    <w:rsid w:val="006A4B68"/>
    <w:rsid w:val="006A52C6"/>
    <w:rsid w:val="006A6025"/>
    <w:rsid w:val="006A6A5E"/>
    <w:rsid w:val="006B1D59"/>
    <w:rsid w:val="006B3229"/>
    <w:rsid w:val="006B56EA"/>
    <w:rsid w:val="006C0C95"/>
    <w:rsid w:val="006C285F"/>
    <w:rsid w:val="006C41DC"/>
    <w:rsid w:val="006C5A29"/>
    <w:rsid w:val="006C6786"/>
    <w:rsid w:val="006D2A82"/>
    <w:rsid w:val="006E03DD"/>
    <w:rsid w:val="006E0D74"/>
    <w:rsid w:val="006E13DC"/>
    <w:rsid w:val="006E1AB4"/>
    <w:rsid w:val="006E2409"/>
    <w:rsid w:val="006E24C4"/>
    <w:rsid w:val="006E3646"/>
    <w:rsid w:val="006E55C1"/>
    <w:rsid w:val="00703931"/>
    <w:rsid w:val="00714504"/>
    <w:rsid w:val="00724054"/>
    <w:rsid w:val="00724208"/>
    <w:rsid w:val="00724483"/>
    <w:rsid w:val="0072568D"/>
    <w:rsid w:val="00725B8D"/>
    <w:rsid w:val="007263E4"/>
    <w:rsid w:val="00731E00"/>
    <w:rsid w:val="00732C58"/>
    <w:rsid w:val="007345E0"/>
    <w:rsid w:val="0074333A"/>
    <w:rsid w:val="00744703"/>
    <w:rsid w:val="00745EE6"/>
    <w:rsid w:val="007526A4"/>
    <w:rsid w:val="007528A3"/>
    <w:rsid w:val="00754E03"/>
    <w:rsid w:val="007578E4"/>
    <w:rsid w:val="007613DF"/>
    <w:rsid w:val="00762340"/>
    <w:rsid w:val="00762C25"/>
    <w:rsid w:val="00767E65"/>
    <w:rsid w:val="00772EE7"/>
    <w:rsid w:val="007742CF"/>
    <w:rsid w:val="00774CCA"/>
    <w:rsid w:val="00775B64"/>
    <w:rsid w:val="007836CB"/>
    <w:rsid w:val="00784F41"/>
    <w:rsid w:val="007919F1"/>
    <w:rsid w:val="00792AF8"/>
    <w:rsid w:val="00796A01"/>
    <w:rsid w:val="007A17C4"/>
    <w:rsid w:val="007A1B94"/>
    <w:rsid w:val="007A6D6E"/>
    <w:rsid w:val="007B0B2B"/>
    <w:rsid w:val="007B1C6C"/>
    <w:rsid w:val="007C0511"/>
    <w:rsid w:val="007C1A3E"/>
    <w:rsid w:val="007C666D"/>
    <w:rsid w:val="007D43CA"/>
    <w:rsid w:val="007D548B"/>
    <w:rsid w:val="007E1DBC"/>
    <w:rsid w:val="007F0D8A"/>
    <w:rsid w:val="007F2AD0"/>
    <w:rsid w:val="007F726E"/>
    <w:rsid w:val="007F7449"/>
    <w:rsid w:val="0080275A"/>
    <w:rsid w:val="008032DD"/>
    <w:rsid w:val="00804C81"/>
    <w:rsid w:val="00813305"/>
    <w:rsid w:val="008145DE"/>
    <w:rsid w:val="00821857"/>
    <w:rsid w:val="008239E1"/>
    <w:rsid w:val="00824FF5"/>
    <w:rsid w:val="00827657"/>
    <w:rsid w:val="00831D1F"/>
    <w:rsid w:val="008321CC"/>
    <w:rsid w:val="0083357F"/>
    <w:rsid w:val="00834BBC"/>
    <w:rsid w:val="00834D63"/>
    <w:rsid w:val="008433A5"/>
    <w:rsid w:val="008438ED"/>
    <w:rsid w:val="008502F5"/>
    <w:rsid w:val="008516CE"/>
    <w:rsid w:val="00851714"/>
    <w:rsid w:val="0085237E"/>
    <w:rsid w:val="008538F9"/>
    <w:rsid w:val="0085551D"/>
    <w:rsid w:val="008619B7"/>
    <w:rsid w:val="00861F4C"/>
    <w:rsid w:val="008626D7"/>
    <w:rsid w:val="00865F0A"/>
    <w:rsid w:val="00872EE3"/>
    <w:rsid w:val="0087330B"/>
    <w:rsid w:val="008755FA"/>
    <w:rsid w:val="008769CE"/>
    <w:rsid w:val="00882104"/>
    <w:rsid w:val="008822CC"/>
    <w:rsid w:val="00884E6F"/>
    <w:rsid w:val="00887CAA"/>
    <w:rsid w:val="00891171"/>
    <w:rsid w:val="0089446F"/>
    <w:rsid w:val="008A1B7C"/>
    <w:rsid w:val="008A7182"/>
    <w:rsid w:val="008B06A6"/>
    <w:rsid w:val="008B24AE"/>
    <w:rsid w:val="008B3003"/>
    <w:rsid w:val="008C4661"/>
    <w:rsid w:val="008D18A8"/>
    <w:rsid w:val="008D2278"/>
    <w:rsid w:val="008D3577"/>
    <w:rsid w:val="008D5B8A"/>
    <w:rsid w:val="008E288D"/>
    <w:rsid w:val="008F015F"/>
    <w:rsid w:val="008F7B3F"/>
    <w:rsid w:val="00904FB1"/>
    <w:rsid w:val="0091116C"/>
    <w:rsid w:val="00920F96"/>
    <w:rsid w:val="0093359D"/>
    <w:rsid w:val="00936C55"/>
    <w:rsid w:val="00937FFE"/>
    <w:rsid w:val="009410FF"/>
    <w:rsid w:val="00942C94"/>
    <w:rsid w:val="009440DE"/>
    <w:rsid w:val="0094573D"/>
    <w:rsid w:val="00947E07"/>
    <w:rsid w:val="00954FAA"/>
    <w:rsid w:val="0095579D"/>
    <w:rsid w:val="009575A6"/>
    <w:rsid w:val="009575D0"/>
    <w:rsid w:val="00966941"/>
    <w:rsid w:val="009700B9"/>
    <w:rsid w:val="00972692"/>
    <w:rsid w:val="00975FAA"/>
    <w:rsid w:val="0097659B"/>
    <w:rsid w:val="00983A35"/>
    <w:rsid w:val="00983AB6"/>
    <w:rsid w:val="009870F3"/>
    <w:rsid w:val="009908DF"/>
    <w:rsid w:val="00991F27"/>
    <w:rsid w:val="0099563F"/>
    <w:rsid w:val="00995764"/>
    <w:rsid w:val="009A420B"/>
    <w:rsid w:val="009B0D4C"/>
    <w:rsid w:val="009B35D1"/>
    <w:rsid w:val="009B5AAC"/>
    <w:rsid w:val="009B65C4"/>
    <w:rsid w:val="009C28A7"/>
    <w:rsid w:val="009C383B"/>
    <w:rsid w:val="009C472E"/>
    <w:rsid w:val="009C4828"/>
    <w:rsid w:val="009D26D0"/>
    <w:rsid w:val="009D27EE"/>
    <w:rsid w:val="009D297B"/>
    <w:rsid w:val="009D5FA6"/>
    <w:rsid w:val="009D6F81"/>
    <w:rsid w:val="009D71CF"/>
    <w:rsid w:val="009E7FBE"/>
    <w:rsid w:val="009F22F8"/>
    <w:rsid w:val="009F7C9A"/>
    <w:rsid w:val="00A00927"/>
    <w:rsid w:val="00A04860"/>
    <w:rsid w:val="00A05121"/>
    <w:rsid w:val="00A108F7"/>
    <w:rsid w:val="00A110D6"/>
    <w:rsid w:val="00A13582"/>
    <w:rsid w:val="00A141C7"/>
    <w:rsid w:val="00A17E43"/>
    <w:rsid w:val="00A21197"/>
    <w:rsid w:val="00A23E8E"/>
    <w:rsid w:val="00A25A3C"/>
    <w:rsid w:val="00A27E6F"/>
    <w:rsid w:val="00A33FE5"/>
    <w:rsid w:val="00A3414E"/>
    <w:rsid w:val="00A37252"/>
    <w:rsid w:val="00A37B34"/>
    <w:rsid w:val="00A41FA5"/>
    <w:rsid w:val="00A45EB3"/>
    <w:rsid w:val="00A472DF"/>
    <w:rsid w:val="00A50EB6"/>
    <w:rsid w:val="00A53488"/>
    <w:rsid w:val="00A53F84"/>
    <w:rsid w:val="00A5433C"/>
    <w:rsid w:val="00A61810"/>
    <w:rsid w:val="00A63018"/>
    <w:rsid w:val="00A63193"/>
    <w:rsid w:val="00A64397"/>
    <w:rsid w:val="00A67305"/>
    <w:rsid w:val="00A6757E"/>
    <w:rsid w:val="00A6772F"/>
    <w:rsid w:val="00A70C55"/>
    <w:rsid w:val="00A74AF6"/>
    <w:rsid w:val="00A8424D"/>
    <w:rsid w:val="00A850B6"/>
    <w:rsid w:val="00A85B06"/>
    <w:rsid w:val="00A865B3"/>
    <w:rsid w:val="00A941A9"/>
    <w:rsid w:val="00A94C89"/>
    <w:rsid w:val="00A95575"/>
    <w:rsid w:val="00A957B5"/>
    <w:rsid w:val="00AA10CD"/>
    <w:rsid w:val="00AA1EF5"/>
    <w:rsid w:val="00AA3E1A"/>
    <w:rsid w:val="00AA5A5B"/>
    <w:rsid w:val="00AB49EF"/>
    <w:rsid w:val="00AB4A54"/>
    <w:rsid w:val="00AC11B0"/>
    <w:rsid w:val="00AC3BEE"/>
    <w:rsid w:val="00AC6601"/>
    <w:rsid w:val="00AC7BAC"/>
    <w:rsid w:val="00AC7EBB"/>
    <w:rsid w:val="00AD7E67"/>
    <w:rsid w:val="00AE7A67"/>
    <w:rsid w:val="00AE7E2E"/>
    <w:rsid w:val="00AF545B"/>
    <w:rsid w:val="00B060E8"/>
    <w:rsid w:val="00B220AC"/>
    <w:rsid w:val="00B23BDD"/>
    <w:rsid w:val="00B25BAC"/>
    <w:rsid w:val="00B2670A"/>
    <w:rsid w:val="00B3172A"/>
    <w:rsid w:val="00B3183C"/>
    <w:rsid w:val="00B329AB"/>
    <w:rsid w:val="00B32E6D"/>
    <w:rsid w:val="00B43260"/>
    <w:rsid w:val="00B43EB6"/>
    <w:rsid w:val="00B4593A"/>
    <w:rsid w:val="00B52BAD"/>
    <w:rsid w:val="00B54C9F"/>
    <w:rsid w:val="00B60ACC"/>
    <w:rsid w:val="00B6118A"/>
    <w:rsid w:val="00B6357D"/>
    <w:rsid w:val="00B63FC9"/>
    <w:rsid w:val="00B6522E"/>
    <w:rsid w:val="00B658E2"/>
    <w:rsid w:val="00B67F2C"/>
    <w:rsid w:val="00B721B9"/>
    <w:rsid w:val="00B766A0"/>
    <w:rsid w:val="00B769C7"/>
    <w:rsid w:val="00B77312"/>
    <w:rsid w:val="00B81489"/>
    <w:rsid w:val="00B82A3C"/>
    <w:rsid w:val="00B82F30"/>
    <w:rsid w:val="00B834AE"/>
    <w:rsid w:val="00B86274"/>
    <w:rsid w:val="00B86543"/>
    <w:rsid w:val="00B87A8F"/>
    <w:rsid w:val="00B927DB"/>
    <w:rsid w:val="00B93276"/>
    <w:rsid w:val="00B934C8"/>
    <w:rsid w:val="00B94E9E"/>
    <w:rsid w:val="00B9726E"/>
    <w:rsid w:val="00BA509E"/>
    <w:rsid w:val="00BA6DEC"/>
    <w:rsid w:val="00BB1AB7"/>
    <w:rsid w:val="00BB4DF2"/>
    <w:rsid w:val="00BB6269"/>
    <w:rsid w:val="00BC0711"/>
    <w:rsid w:val="00BC1186"/>
    <w:rsid w:val="00BC6C24"/>
    <w:rsid w:val="00BC753E"/>
    <w:rsid w:val="00BD15D5"/>
    <w:rsid w:val="00BD1EC3"/>
    <w:rsid w:val="00BD3BAD"/>
    <w:rsid w:val="00BD4268"/>
    <w:rsid w:val="00BD62EE"/>
    <w:rsid w:val="00BD69F1"/>
    <w:rsid w:val="00BD7566"/>
    <w:rsid w:val="00BE1457"/>
    <w:rsid w:val="00BF10D5"/>
    <w:rsid w:val="00BF160A"/>
    <w:rsid w:val="00BF4886"/>
    <w:rsid w:val="00BF4A5F"/>
    <w:rsid w:val="00C04207"/>
    <w:rsid w:val="00C07835"/>
    <w:rsid w:val="00C07971"/>
    <w:rsid w:val="00C17C80"/>
    <w:rsid w:val="00C214A4"/>
    <w:rsid w:val="00C21A85"/>
    <w:rsid w:val="00C27F05"/>
    <w:rsid w:val="00C37E1A"/>
    <w:rsid w:val="00C41392"/>
    <w:rsid w:val="00C42657"/>
    <w:rsid w:val="00C438EB"/>
    <w:rsid w:val="00C47A79"/>
    <w:rsid w:val="00C55B02"/>
    <w:rsid w:val="00C57B1E"/>
    <w:rsid w:val="00C65AA2"/>
    <w:rsid w:val="00C716F5"/>
    <w:rsid w:val="00C7574E"/>
    <w:rsid w:val="00C7583F"/>
    <w:rsid w:val="00C80B69"/>
    <w:rsid w:val="00C84FCC"/>
    <w:rsid w:val="00C862D0"/>
    <w:rsid w:val="00C8680D"/>
    <w:rsid w:val="00C8715D"/>
    <w:rsid w:val="00C93652"/>
    <w:rsid w:val="00C96D39"/>
    <w:rsid w:val="00C972ED"/>
    <w:rsid w:val="00CA135E"/>
    <w:rsid w:val="00CB2237"/>
    <w:rsid w:val="00CB2355"/>
    <w:rsid w:val="00CB34FD"/>
    <w:rsid w:val="00CB4F97"/>
    <w:rsid w:val="00CB737D"/>
    <w:rsid w:val="00CB7E6B"/>
    <w:rsid w:val="00CB7EA5"/>
    <w:rsid w:val="00CC0A0A"/>
    <w:rsid w:val="00CC3086"/>
    <w:rsid w:val="00CC3E6C"/>
    <w:rsid w:val="00CC5E5D"/>
    <w:rsid w:val="00CC724A"/>
    <w:rsid w:val="00CD1DB8"/>
    <w:rsid w:val="00CD63A0"/>
    <w:rsid w:val="00CF24EF"/>
    <w:rsid w:val="00D0076D"/>
    <w:rsid w:val="00D02940"/>
    <w:rsid w:val="00D02B97"/>
    <w:rsid w:val="00D03381"/>
    <w:rsid w:val="00D03D0C"/>
    <w:rsid w:val="00D057F5"/>
    <w:rsid w:val="00D05875"/>
    <w:rsid w:val="00D066FD"/>
    <w:rsid w:val="00D07B73"/>
    <w:rsid w:val="00D11313"/>
    <w:rsid w:val="00D14C9A"/>
    <w:rsid w:val="00D161C3"/>
    <w:rsid w:val="00D215EF"/>
    <w:rsid w:val="00D235FD"/>
    <w:rsid w:val="00D24FA1"/>
    <w:rsid w:val="00D26CD6"/>
    <w:rsid w:val="00D270C6"/>
    <w:rsid w:val="00D31755"/>
    <w:rsid w:val="00D35953"/>
    <w:rsid w:val="00D37BCD"/>
    <w:rsid w:val="00D41CA7"/>
    <w:rsid w:val="00D4473C"/>
    <w:rsid w:val="00D46DCE"/>
    <w:rsid w:val="00D4736E"/>
    <w:rsid w:val="00D47D29"/>
    <w:rsid w:val="00D53E6F"/>
    <w:rsid w:val="00D607D2"/>
    <w:rsid w:val="00D609BD"/>
    <w:rsid w:val="00D60C83"/>
    <w:rsid w:val="00D70B55"/>
    <w:rsid w:val="00D71461"/>
    <w:rsid w:val="00D7539F"/>
    <w:rsid w:val="00D76E6C"/>
    <w:rsid w:val="00D80892"/>
    <w:rsid w:val="00D8715C"/>
    <w:rsid w:val="00D93EDD"/>
    <w:rsid w:val="00D9415C"/>
    <w:rsid w:val="00D9576A"/>
    <w:rsid w:val="00DA1449"/>
    <w:rsid w:val="00DA3DF3"/>
    <w:rsid w:val="00DA4264"/>
    <w:rsid w:val="00DA49CC"/>
    <w:rsid w:val="00DA721D"/>
    <w:rsid w:val="00DA7486"/>
    <w:rsid w:val="00DB0467"/>
    <w:rsid w:val="00DB17DF"/>
    <w:rsid w:val="00DB5801"/>
    <w:rsid w:val="00DB628C"/>
    <w:rsid w:val="00DB69F2"/>
    <w:rsid w:val="00DC082C"/>
    <w:rsid w:val="00DC73F0"/>
    <w:rsid w:val="00DE2A07"/>
    <w:rsid w:val="00DE5125"/>
    <w:rsid w:val="00DE74E3"/>
    <w:rsid w:val="00DF1F88"/>
    <w:rsid w:val="00DF4098"/>
    <w:rsid w:val="00DF4869"/>
    <w:rsid w:val="00E0384D"/>
    <w:rsid w:val="00E20936"/>
    <w:rsid w:val="00E20F3E"/>
    <w:rsid w:val="00E21F4D"/>
    <w:rsid w:val="00E27542"/>
    <w:rsid w:val="00E27D5F"/>
    <w:rsid w:val="00E32CD4"/>
    <w:rsid w:val="00E37C11"/>
    <w:rsid w:val="00E42918"/>
    <w:rsid w:val="00E42A3D"/>
    <w:rsid w:val="00E43DAF"/>
    <w:rsid w:val="00E5652B"/>
    <w:rsid w:val="00E5729C"/>
    <w:rsid w:val="00E5750A"/>
    <w:rsid w:val="00E6033C"/>
    <w:rsid w:val="00E6490E"/>
    <w:rsid w:val="00E66375"/>
    <w:rsid w:val="00E70165"/>
    <w:rsid w:val="00E7269F"/>
    <w:rsid w:val="00E76786"/>
    <w:rsid w:val="00E85DDA"/>
    <w:rsid w:val="00E85F4A"/>
    <w:rsid w:val="00E873E5"/>
    <w:rsid w:val="00E904D1"/>
    <w:rsid w:val="00E90F0A"/>
    <w:rsid w:val="00E97C85"/>
    <w:rsid w:val="00EA02D2"/>
    <w:rsid w:val="00EA0A61"/>
    <w:rsid w:val="00EA6097"/>
    <w:rsid w:val="00EA6381"/>
    <w:rsid w:val="00EA6A32"/>
    <w:rsid w:val="00EA7BB6"/>
    <w:rsid w:val="00EB343D"/>
    <w:rsid w:val="00EB7E8E"/>
    <w:rsid w:val="00ED1737"/>
    <w:rsid w:val="00ED4309"/>
    <w:rsid w:val="00ED463F"/>
    <w:rsid w:val="00EF165C"/>
    <w:rsid w:val="00EF5B02"/>
    <w:rsid w:val="00EF6395"/>
    <w:rsid w:val="00EF7CDE"/>
    <w:rsid w:val="00F010FC"/>
    <w:rsid w:val="00F014E3"/>
    <w:rsid w:val="00F25589"/>
    <w:rsid w:val="00F3089E"/>
    <w:rsid w:val="00F339D5"/>
    <w:rsid w:val="00F40845"/>
    <w:rsid w:val="00F433B1"/>
    <w:rsid w:val="00F516AA"/>
    <w:rsid w:val="00F55558"/>
    <w:rsid w:val="00F56C17"/>
    <w:rsid w:val="00F57AAE"/>
    <w:rsid w:val="00F62C1F"/>
    <w:rsid w:val="00F62F14"/>
    <w:rsid w:val="00F71EEA"/>
    <w:rsid w:val="00F734BF"/>
    <w:rsid w:val="00F75FD6"/>
    <w:rsid w:val="00F810EF"/>
    <w:rsid w:val="00F84A97"/>
    <w:rsid w:val="00F96D5B"/>
    <w:rsid w:val="00FB015D"/>
    <w:rsid w:val="00FB38AA"/>
    <w:rsid w:val="00FB54DA"/>
    <w:rsid w:val="00FB6414"/>
    <w:rsid w:val="00FB7DDF"/>
    <w:rsid w:val="00FC78D2"/>
    <w:rsid w:val="00FD14DB"/>
    <w:rsid w:val="00FD1826"/>
    <w:rsid w:val="00FD4CD8"/>
    <w:rsid w:val="00FD5425"/>
    <w:rsid w:val="00FE1639"/>
    <w:rsid w:val="00FF1015"/>
    <w:rsid w:val="00FF4820"/>
    <w:rsid w:val="00FF5321"/>
    <w:rsid w:val="00FF6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71DD05-56AB-4445-8F8C-B221A0F46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14E6"/>
    <w:rPr>
      <w:sz w:val="24"/>
      <w:szCs w:val="24"/>
    </w:rPr>
  </w:style>
  <w:style w:type="paragraph" w:styleId="1">
    <w:name w:val="heading 1"/>
    <w:basedOn w:val="a0"/>
    <w:next w:val="a0"/>
    <w:link w:val="10"/>
    <w:uiPriority w:val="9"/>
    <w:qFormat/>
    <w:rsid w:val="004014E6"/>
    <w:pPr>
      <w:keepNext/>
      <w:spacing w:before="240" w:after="60"/>
      <w:outlineLvl w:val="0"/>
    </w:pPr>
    <w:rPr>
      <w:rFonts w:asciiTheme="majorHAnsi" w:eastAsiaTheme="majorEastAsia" w:hAnsiTheme="majorHAnsi"/>
      <w:b/>
      <w:bCs/>
      <w:kern w:val="32"/>
      <w:sz w:val="32"/>
      <w:szCs w:val="32"/>
    </w:rPr>
  </w:style>
  <w:style w:type="paragraph" w:styleId="2">
    <w:name w:val="heading 2"/>
    <w:basedOn w:val="a0"/>
    <w:next w:val="a0"/>
    <w:link w:val="20"/>
    <w:uiPriority w:val="9"/>
    <w:unhideWhenUsed/>
    <w:qFormat/>
    <w:rsid w:val="004014E6"/>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0"/>
    <w:next w:val="a0"/>
    <w:link w:val="30"/>
    <w:uiPriority w:val="9"/>
    <w:semiHidden/>
    <w:unhideWhenUsed/>
    <w:qFormat/>
    <w:rsid w:val="004014E6"/>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0"/>
    <w:next w:val="a0"/>
    <w:link w:val="40"/>
    <w:uiPriority w:val="9"/>
    <w:semiHidden/>
    <w:unhideWhenUsed/>
    <w:qFormat/>
    <w:rsid w:val="004014E6"/>
    <w:pPr>
      <w:keepNext/>
      <w:spacing w:before="240" w:after="60"/>
      <w:outlineLvl w:val="3"/>
    </w:pPr>
    <w:rPr>
      <w:b/>
      <w:bCs/>
      <w:sz w:val="28"/>
      <w:szCs w:val="28"/>
    </w:rPr>
  </w:style>
  <w:style w:type="paragraph" w:styleId="5">
    <w:name w:val="heading 5"/>
    <w:basedOn w:val="a0"/>
    <w:next w:val="a0"/>
    <w:link w:val="50"/>
    <w:uiPriority w:val="9"/>
    <w:semiHidden/>
    <w:unhideWhenUsed/>
    <w:qFormat/>
    <w:rsid w:val="004014E6"/>
    <w:pPr>
      <w:spacing w:before="240" w:after="60"/>
      <w:outlineLvl w:val="4"/>
    </w:pPr>
    <w:rPr>
      <w:b/>
      <w:bCs/>
      <w:i/>
      <w:iCs/>
      <w:sz w:val="26"/>
      <w:szCs w:val="26"/>
    </w:rPr>
  </w:style>
  <w:style w:type="paragraph" w:styleId="6">
    <w:name w:val="heading 6"/>
    <w:basedOn w:val="a0"/>
    <w:next w:val="a0"/>
    <w:link w:val="60"/>
    <w:uiPriority w:val="9"/>
    <w:semiHidden/>
    <w:unhideWhenUsed/>
    <w:qFormat/>
    <w:rsid w:val="004014E6"/>
    <w:pPr>
      <w:spacing w:before="240" w:after="60"/>
      <w:outlineLvl w:val="5"/>
    </w:pPr>
    <w:rPr>
      <w:b/>
      <w:bCs/>
      <w:sz w:val="22"/>
      <w:szCs w:val="22"/>
    </w:rPr>
  </w:style>
  <w:style w:type="paragraph" w:styleId="7">
    <w:name w:val="heading 7"/>
    <w:basedOn w:val="a0"/>
    <w:next w:val="a0"/>
    <w:link w:val="70"/>
    <w:uiPriority w:val="9"/>
    <w:semiHidden/>
    <w:unhideWhenUsed/>
    <w:qFormat/>
    <w:rsid w:val="004014E6"/>
    <w:pPr>
      <w:spacing w:before="240" w:after="60"/>
      <w:outlineLvl w:val="6"/>
    </w:pPr>
  </w:style>
  <w:style w:type="paragraph" w:styleId="8">
    <w:name w:val="heading 8"/>
    <w:basedOn w:val="a0"/>
    <w:next w:val="a0"/>
    <w:link w:val="80"/>
    <w:uiPriority w:val="9"/>
    <w:semiHidden/>
    <w:unhideWhenUsed/>
    <w:qFormat/>
    <w:rsid w:val="004014E6"/>
    <w:pPr>
      <w:spacing w:before="240" w:after="60"/>
      <w:outlineLvl w:val="7"/>
    </w:pPr>
    <w:rPr>
      <w:i/>
      <w:iCs/>
    </w:rPr>
  </w:style>
  <w:style w:type="paragraph" w:styleId="9">
    <w:name w:val="heading 9"/>
    <w:basedOn w:val="a0"/>
    <w:next w:val="a0"/>
    <w:link w:val="90"/>
    <w:uiPriority w:val="9"/>
    <w:semiHidden/>
    <w:unhideWhenUsed/>
    <w:qFormat/>
    <w:rsid w:val="004014E6"/>
    <w:pPr>
      <w:spacing w:before="240" w:after="60"/>
      <w:outlineLvl w:val="8"/>
    </w:pPr>
    <w:rPr>
      <w:rFonts w:asciiTheme="majorHAnsi" w:eastAsiaTheme="majorEastAsia" w:hAnsiTheme="majorHAnsi"/>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_Текст в таблице Знак"/>
    <w:basedOn w:val="a1"/>
    <w:link w:val="a5"/>
    <w:locked/>
    <w:rsid w:val="00DA3DF3"/>
    <w:rPr>
      <w:rFonts w:ascii="Calibri" w:eastAsia="Calibri" w:hAnsi="Calibri"/>
      <w:lang w:bidi="en-US"/>
    </w:rPr>
  </w:style>
  <w:style w:type="paragraph" w:customStyle="1" w:styleId="a5">
    <w:name w:val="_Текст в таблице"/>
    <w:basedOn w:val="a0"/>
    <w:link w:val="a4"/>
    <w:rsid w:val="00DA3DF3"/>
    <w:pPr>
      <w:spacing w:before="20" w:after="20"/>
      <w:jc w:val="center"/>
    </w:pPr>
    <w:rPr>
      <w:rFonts w:ascii="Calibri" w:eastAsia="Calibri" w:hAnsi="Calibri"/>
      <w:lang w:bidi="en-US"/>
    </w:rPr>
  </w:style>
  <w:style w:type="paragraph" w:customStyle="1" w:styleId="a6">
    <w:name w:val="Название таблицы"/>
    <w:basedOn w:val="a0"/>
    <w:next w:val="a0"/>
    <w:rsid w:val="00DA3DF3"/>
    <w:pPr>
      <w:jc w:val="right"/>
    </w:pPr>
    <w:rPr>
      <w:rFonts w:ascii="Times New Roman" w:eastAsia="Times New Roman" w:hAnsi="Times New Roman"/>
      <w:i/>
      <w:color w:val="000000"/>
      <w:szCs w:val="20"/>
      <w:lang w:eastAsia="ru-RU"/>
    </w:rPr>
  </w:style>
  <w:style w:type="paragraph" w:customStyle="1" w:styleId="a7">
    <w:name w:val="Текст основной"/>
    <w:basedOn w:val="a0"/>
    <w:rsid w:val="00DA3DF3"/>
    <w:pPr>
      <w:ind w:firstLine="851"/>
      <w:jc w:val="both"/>
    </w:pPr>
    <w:rPr>
      <w:rFonts w:ascii="Times New Roman" w:eastAsia="Times New Roman" w:hAnsi="Times New Roman"/>
      <w:szCs w:val="20"/>
      <w:lang w:eastAsia="ru-RU"/>
    </w:rPr>
  </w:style>
  <w:style w:type="paragraph" w:customStyle="1" w:styleId="a8">
    <w:name w:val="_Таблица Госдолада"/>
    <w:basedOn w:val="a0"/>
    <w:autoRedefine/>
    <w:rsid w:val="00D066FD"/>
    <w:pPr>
      <w:framePr w:hSpace="180" w:wrap="around" w:vAnchor="text" w:hAnchor="margin" w:y="53"/>
      <w:ind w:left="-714" w:right="-170" w:firstLine="851"/>
      <w:jc w:val="center"/>
    </w:pPr>
    <w:rPr>
      <w:rFonts w:ascii="Arial" w:eastAsia="Calibri" w:hAnsi="Arial" w:cs="Arial"/>
      <w:lang w:eastAsia="ru-RU"/>
    </w:rPr>
  </w:style>
  <w:style w:type="paragraph" w:customStyle="1" w:styleId="a9">
    <w:name w:val="_Текст госдоклада"/>
    <w:basedOn w:val="a0"/>
    <w:qFormat/>
    <w:rsid w:val="00DA3DF3"/>
    <w:pPr>
      <w:ind w:firstLine="709"/>
      <w:jc w:val="both"/>
    </w:pPr>
    <w:rPr>
      <w:rFonts w:ascii="Times New Roman" w:eastAsia="Times New Roman" w:hAnsi="Times New Roman"/>
      <w:lang w:eastAsia="ru-RU"/>
    </w:rPr>
  </w:style>
  <w:style w:type="paragraph" w:customStyle="1" w:styleId="aa">
    <w:name w:val="_Номер таблицы Госдоклад"/>
    <w:basedOn w:val="a0"/>
    <w:autoRedefine/>
    <w:rsid w:val="005D3C8C"/>
    <w:pPr>
      <w:keepNext/>
      <w:tabs>
        <w:tab w:val="left" w:pos="1080"/>
      </w:tabs>
      <w:ind w:right="425"/>
      <w:jc w:val="center"/>
    </w:pPr>
    <w:rPr>
      <w:rFonts w:ascii="Arial" w:eastAsia="Times New Roman" w:hAnsi="Arial" w:cs="Arial"/>
      <w:sz w:val="22"/>
      <w:lang w:eastAsia="ru-RU"/>
    </w:rPr>
  </w:style>
  <w:style w:type="paragraph" w:customStyle="1" w:styleId="111">
    <w:name w:val="_Стиль _1.1.1. Заголовок + не полужирный"/>
    <w:basedOn w:val="a0"/>
    <w:rsid w:val="00DA3DF3"/>
    <w:pPr>
      <w:keepNext/>
      <w:keepLines/>
      <w:jc w:val="center"/>
      <w:outlineLvl w:val="3"/>
    </w:pPr>
    <w:rPr>
      <w:rFonts w:ascii="Times New Roman" w:eastAsia="Times New Roman" w:hAnsi="Times New Roman"/>
      <w:bCs/>
      <w:i/>
      <w:iCs/>
      <w:lang w:bidi="en-US"/>
    </w:rPr>
  </w:style>
  <w:style w:type="character" w:customStyle="1" w:styleId="ab">
    <w:name w:val="Подрисуночная Госдоклад Знак"/>
    <w:basedOn w:val="a1"/>
    <w:link w:val="ac"/>
    <w:locked/>
    <w:rsid w:val="0037665A"/>
    <w:rPr>
      <w:rFonts w:ascii="Arial" w:eastAsia="Calibri" w:hAnsi="Arial" w:cs="Arial"/>
      <w:sz w:val="24"/>
      <w:szCs w:val="24"/>
    </w:rPr>
  </w:style>
  <w:style w:type="paragraph" w:customStyle="1" w:styleId="ac">
    <w:name w:val="Подрисуночная Госдоклад"/>
    <w:basedOn w:val="a0"/>
    <w:link w:val="ab"/>
    <w:autoRedefine/>
    <w:rsid w:val="0037665A"/>
    <w:pPr>
      <w:tabs>
        <w:tab w:val="left" w:pos="0"/>
      </w:tabs>
      <w:ind w:right="-1"/>
      <w:jc w:val="center"/>
    </w:pPr>
    <w:rPr>
      <w:rFonts w:ascii="Arial" w:eastAsia="Calibri" w:hAnsi="Arial" w:cs="Arial"/>
    </w:rPr>
  </w:style>
  <w:style w:type="character" w:customStyle="1" w:styleId="ad">
    <w:name w:val="Основной Госдоклада Знак"/>
    <w:basedOn w:val="a1"/>
    <w:link w:val="ae"/>
    <w:locked/>
    <w:rsid w:val="00A63018"/>
    <w:rPr>
      <w:rFonts w:ascii="Arial" w:eastAsia="Times New Roman" w:hAnsi="Arial" w:cs="Arial"/>
      <w:b/>
      <w:sz w:val="24"/>
      <w:szCs w:val="24"/>
      <w:lang w:eastAsia="ru-RU"/>
    </w:rPr>
  </w:style>
  <w:style w:type="paragraph" w:customStyle="1" w:styleId="ae">
    <w:name w:val="Основной Госдоклада"/>
    <w:basedOn w:val="a0"/>
    <w:link w:val="ad"/>
    <w:autoRedefine/>
    <w:rsid w:val="00A63018"/>
    <w:pPr>
      <w:spacing w:after="240"/>
      <w:jc w:val="center"/>
    </w:pPr>
    <w:rPr>
      <w:rFonts w:ascii="Arial" w:eastAsia="Times New Roman" w:hAnsi="Arial" w:cs="Arial"/>
      <w:b/>
      <w:lang w:eastAsia="ru-RU"/>
    </w:rPr>
  </w:style>
  <w:style w:type="paragraph" w:customStyle="1" w:styleId="11">
    <w:name w:val="_1.1. Подраздел"/>
    <w:basedOn w:val="3"/>
    <w:next w:val="a0"/>
    <w:rsid w:val="00413C26"/>
    <w:pPr>
      <w:spacing w:before="120"/>
      <w:jc w:val="center"/>
    </w:pPr>
    <w:rPr>
      <w:rFonts w:ascii="Times New Roman" w:eastAsia="Times New Roman" w:hAnsi="Times New Roman" w:cs="Times New Roman"/>
      <w:b w:val="0"/>
      <w:bCs w:val="0"/>
      <w:szCs w:val="22"/>
      <w:lang w:val="en-US" w:bidi="en-US"/>
    </w:rPr>
  </w:style>
  <w:style w:type="character" w:customStyle="1" w:styleId="30">
    <w:name w:val="Заголовок 3 Знак"/>
    <w:basedOn w:val="a1"/>
    <w:link w:val="3"/>
    <w:uiPriority w:val="9"/>
    <w:semiHidden/>
    <w:rsid w:val="004014E6"/>
    <w:rPr>
      <w:rFonts w:asciiTheme="majorHAnsi" w:eastAsiaTheme="majorEastAsia" w:hAnsiTheme="majorHAnsi" w:cstheme="majorBidi"/>
      <w:b/>
      <w:bCs/>
      <w:sz w:val="26"/>
      <w:szCs w:val="26"/>
    </w:rPr>
  </w:style>
  <w:style w:type="paragraph" w:styleId="21">
    <w:name w:val="Body Text Indent 2"/>
    <w:basedOn w:val="a0"/>
    <w:link w:val="22"/>
    <w:semiHidden/>
    <w:unhideWhenUsed/>
    <w:rsid w:val="00A37B34"/>
    <w:pPr>
      <w:ind w:firstLine="851"/>
      <w:jc w:val="both"/>
    </w:pPr>
    <w:rPr>
      <w:rFonts w:ascii="Times New Roman" w:eastAsia="Times New Roman" w:hAnsi="Times New Roman"/>
      <w:szCs w:val="20"/>
      <w:lang w:eastAsia="ru-RU"/>
    </w:rPr>
  </w:style>
  <w:style w:type="character" w:customStyle="1" w:styleId="22">
    <w:name w:val="Основной текст с отступом 2 Знак"/>
    <w:basedOn w:val="a1"/>
    <w:link w:val="21"/>
    <w:semiHidden/>
    <w:rsid w:val="00A37B34"/>
    <w:rPr>
      <w:rFonts w:ascii="Times New Roman" w:eastAsia="Times New Roman" w:hAnsi="Times New Roman" w:cs="Times New Roman"/>
      <w:szCs w:val="20"/>
      <w:lang w:eastAsia="ru-RU"/>
    </w:rPr>
  </w:style>
  <w:style w:type="character" w:customStyle="1" w:styleId="af">
    <w:name w:val="Подпись к картинке_"/>
    <w:basedOn w:val="a1"/>
    <w:link w:val="af0"/>
    <w:locked/>
    <w:rsid w:val="00A37B34"/>
    <w:rPr>
      <w:rFonts w:ascii="Arial" w:eastAsia="Arial" w:hAnsi="Arial" w:cs="Arial"/>
    </w:rPr>
  </w:style>
  <w:style w:type="paragraph" w:customStyle="1" w:styleId="af0">
    <w:name w:val="Подпись к картинке"/>
    <w:basedOn w:val="a0"/>
    <w:link w:val="af"/>
    <w:rsid w:val="00A37B34"/>
    <w:pPr>
      <w:widowControl w:val="0"/>
    </w:pPr>
    <w:rPr>
      <w:rFonts w:ascii="Arial" w:eastAsia="Arial" w:hAnsi="Arial" w:cs="Arial"/>
    </w:rPr>
  </w:style>
  <w:style w:type="paragraph" w:styleId="af1">
    <w:name w:val="Plain Text"/>
    <w:basedOn w:val="a0"/>
    <w:link w:val="af2"/>
    <w:uiPriority w:val="99"/>
    <w:semiHidden/>
    <w:unhideWhenUsed/>
    <w:rsid w:val="00A37B34"/>
    <w:rPr>
      <w:rFonts w:ascii="Courier New" w:eastAsia="Times New Roman" w:hAnsi="Courier New"/>
      <w:sz w:val="20"/>
      <w:szCs w:val="20"/>
      <w:lang w:eastAsia="ru-RU"/>
    </w:rPr>
  </w:style>
  <w:style w:type="character" w:customStyle="1" w:styleId="af2">
    <w:name w:val="Текст Знак"/>
    <w:basedOn w:val="a1"/>
    <w:link w:val="af1"/>
    <w:uiPriority w:val="99"/>
    <w:semiHidden/>
    <w:rsid w:val="00A37B34"/>
    <w:rPr>
      <w:rFonts w:ascii="Courier New" w:eastAsia="Times New Roman" w:hAnsi="Courier New" w:cs="Times New Roman"/>
      <w:sz w:val="20"/>
      <w:szCs w:val="20"/>
      <w:lang w:eastAsia="ru-RU"/>
    </w:rPr>
  </w:style>
  <w:style w:type="character" w:customStyle="1" w:styleId="af3">
    <w:name w:val="Основной текст_"/>
    <w:basedOn w:val="a1"/>
    <w:link w:val="12"/>
    <w:locked/>
    <w:rsid w:val="00A37B34"/>
    <w:rPr>
      <w:rFonts w:ascii="Arial" w:eastAsia="Arial" w:hAnsi="Arial" w:cs="Arial"/>
    </w:rPr>
  </w:style>
  <w:style w:type="paragraph" w:customStyle="1" w:styleId="12">
    <w:name w:val="Основной текст1"/>
    <w:basedOn w:val="a0"/>
    <w:link w:val="af3"/>
    <w:rsid w:val="00A37B34"/>
    <w:pPr>
      <w:widowControl w:val="0"/>
      <w:ind w:firstLine="400"/>
    </w:pPr>
    <w:rPr>
      <w:rFonts w:ascii="Arial" w:eastAsia="Arial" w:hAnsi="Arial" w:cs="Arial"/>
    </w:rPr>
  </w:style>
  <w:style w:type="character" w:customStyle="1" w:styleId="31">
    <w:name w:val="Заголовок №3_"/>
    <w:basedOn w:val="a1"/>
    <w:link w:val="32"/>
    <w:locked/>
    <w:rsid w:val="00A37B34"/>
    <w:rPr>
      <w:rFonts w:ascii="Arial" w:eastAsia="Arial" w:hAnsi="Arial" w:cs="Arial"/>
      <w:b/>
      <w:bCs/>
    </w:rPr>
  </w:style>
  <w:style w:type="paragraph" w:customStyle="1" w:styleId="32">
    <w:name w:val="Заголовок №3"/>
    <w:basedOn w:val="a0"/>
    <w:link w:val="31"/>
    <w:rsid w:val="00A37B34"/>
    <w:pPr>
      <w:widowControl w:val="0"/>
      <w:spacing w:after="260"/>
      <w:ind w:firstLine="720"/>
      <w:outlineLvl w:val="2"/>
    </w:pPr>
    <w:rPr>
      <w:rFonts w:ascii="Arial" w:eastAsia="Arial" w:hAnsi="Arial" w:cs="Arial"/>
      <w:b/>
      <w:bCs/>
    </w:rPr>
  </w:style>
  <w:style w:type="paragraph" w:styleId="af4">
    <w:name w:val="Body Text Indent"/>
    <w:basedOn w:val="a0"/>
    <w:link w:val="af5"/>
    <w:uiPriority w:val="99"/>
    <w:semiHidden/>
    <w:unhideWhenUsed/>
    <w:rsid w:val="00180423"/>
    <w:pPr>
      <w:spacing w:after="120"/>
      <w:ind w:left="283"/>
    </w:pPr>
  </w:style>
  <w:style w:type="character" w:customStyle="1" w:styleId="af5">
    <w:name w:val="Основной текст с отступом Знак"/>
    <w:basedOn w:val="a1"/>
    <w:link w:val="af4"/>
    <w:uiPriority w:val="99"/>
    <w:semiHidden/>
    <w:rsid w:val="00180423"/>
  </w:style>
  <w:style w:type="paragraph" w:styleId="af6">
    <w:name w:val="List Paragraph"/>
    <w:basedOn w:val="a0"/>
    <w:uiPriority w:val="34"/>
    <w:qFormat/>
    <w:rsid w:val="004014E6"/>
    <w:pPr>
      <w:ind w:left="720"/>
      <w:contextualSpacing/>
    </w:pPr>
  </w:style>
  <w:style w:type="character" w:customStyle="1" w:styleId="10">
    <w:name w:val="Заголовок 1 Знак"/>
    <w:basedOn w:val="a1"/>
    <w:link w:val="1"/>
    <w:uiPriority w:val="9"/>
    <w:rsid w:val="004014E6"/>
    <w:rPr>
      <w:rFonts w:asciiTheme="majorHAnsi" w:eastAsiaTheme="majorEastAsia" w:hAnsiTheme="majorHAnsi"/>
      <w:b/>
      <w:bCs/>
      <w:kern w:val="32"/>
      <w:sz w:val="32"/>
      <w:szCs w:val="32"/>
    </w:rPr>
  </w:style>
  <w:style w:type="paragraph" w:styleId="af7">
    <w:name w:val="caption"/>
    <w:basedOn w:val="a0"/>
    <w:next w:val="a0"/>
    <w:uiPriority w:val="35"/>
    <w:unhideWhenUsed/>
    <w:rsid w:val="00B94E9E"/>
    <w:pPr>
      <w:spacing w:after="200"/>
      <w:ind w:firstLine="709"/>
      <w:jc w:val="both"/>
    </w:pPr>
    <w:rPr>
      <w:rFonts w:ascii="Calibri" w:eastAsia="Times New Roman" w:hAnsi="Calibri"/>
      <w:b/>
      <w:bCs/>
      <w:color w:val="4F81BD"/>
      <w:sz w:val="18"/>
      <w:szCs w:val="18"/>
      <w:lang w:val="en-US" w:bidi="en-US"/>
    </w:rPr>
  </w:style>
  <w:style w:type="table" w:styleId="af8">
    <w:name w:val="Table Grid"/>
    <w:basedOn w:val="a2"/>
    <w:rsid w:val="00B81489"/>
    <w:pPr>
      <w:spacing w:after="120"/>
    </w:pPr>
    <w:rPr>
      <w:rFonts w:ascii="Times New Roman" w:eastAsia="Times New Roman" w:hAnsi="Times New Roman"/>
      <w:sz w:val="20"/>
      <w:szCs w:val="20"/>
      <w:lang w:eastAsia="ru-RU"/>
    </w:rPr>
    <w:tblPr>
      <w:tblInd w:w="0" w:type="nil"/>
      <w:tblCellMar>
        <w:left w:w="0" w:type="dxa"/>
        <w:right w:w="0" w:type="dxa"/>
      </w:tblCellMar>
    </w:tblPr>
  </w:style>
  <w:style w:type="character" w:customStyle="1" w:styleId="20">
    <w:name w:val="Заголовок 2 Знак"/>
    <w:basedOn w:val="a1"/>
    <w:link w:val="2"/>
    <w:uiPriority w:val="9"/>
    <w:rsid w:val="004014E6"/>
    <w:rPr>
      <w:rFonts w:asciiTheme="majorHAnsi" w:eastAsiaTheme="majorEastAsia" w:hAnsiTheme="majorHAnsi" w:cstheme="majorBidi"/>
      <w:b/>
      <w:bCs/>
      <w:i/>
      <w:iCs/>
      <w:sz w:val="28"/>
      <w:szCs w:val="28"/>
    </w:rPr>
  </w:style>
  <w:style w:type="character" w:customStyle="1" w:styleId="af9">
    <w:name w:val="основной текст Знак"/>
    <w:link w:val="afa"/>
    <w:rsid w:val="001E7D3C"/>
    <w:rPr>
      <w:sz w:val="24"/>
      <w:szCs w:val="24"/>
    </w:rPr>
  </w:style>
  <w:style w:type="paragraph" w:customStyle="1" w:styleId="afa">
    <w:name w:val="основной текст"/>
    <w:link w:val="af9"/>
    <w:rsid w:val="001E7D3C"/>
    <w:pPr>
      <w:suppressAutoHyphens/>
      <w:spacing w:line="360" w:lineRule="auto"/>
      <w:ind w:firstLine="720"/>
      <w:jc w:val="both"/>
    </w:pPr>
    <w:rPr>
      <w:sz w:val="24"/>
      <w:szCs w:val="24"/>
    </w:rPr>
  </w:style>
  <w:style w:type="paragraph" w:customStyle="1" w:styleId="afb">
    <w:name w:val="Таблица"/>
    <w:basedOn w:val="a0"/>
    <w:rsid w:val="001E7D3C"/>
    <w:pPr>
      <w:jc w:val="center"/>
    </w:pPr>
    <w:rPr>
      <w:rFonts w:ascii="Times New Roman" w:eastAsia="Times New Roman" w:hAnsi="Times New Roman"/>
      <w:sz w:val="20"/>
      <w:lang w:eastAsia="ru-RU"/>
    </w:rPr>
  </w:style>
  <w:style w:type="paragraph" w:customStyle="1" w:styleId="afc">
    <w:name w:val="рисунок название"/>
    <w:next w:val="afa"/>
    <w:link w:val="afd"/>
    <w:rsid w:val="001E7D3C"/>
    <w:pPr>
      <w:spacing w:before="120" w:after="120" w:line="360" w:lineRule="auto"/>
      <w:jc w:val="center"/>
      <w:outlineLvl w:val="0"/>
    </w:pPr>
    <w:rPr>
      <w:rFonts w:ascii="Times New Roman" w:eastAsia="Times New Roman" w:hAnsi="Times New Roman"/>
      <w:sz w:val="24"/>
      <w:szCs w:val="24"/>
      <w:lang w:eastAsia="ru-RU"/>
    </w:rPr>
  </w:style>
  <w:style w:type="character" w:customStyle="1" w:styleId="afd">
    <w:name w:val="рисунок название Знак"/>
    <w:link w:val="afc"/>
    <w:rsid w:val="001E7D3C"/>
    <w:rPr>
      <w:rFonts w:ascii="Times New Roman" w:eastAsia="Times New Roman" w:hAnsi="Times New Roman" w:cs="Times New Roman"/>
      <w:sz w:val="24"/>
      <w:szCs w:val="24"/>
      <w:lang w:eastAsia="ru-RU"/>
    </w:rPr>
  </w:style>
  <w:style w:type="paragraph" w:customStyle="1" w:styleId="afe">
    <w:name w:val="таблица Номер и название"/>
    <w:next w:val="afb"/>
    <w:rsid w:val="001E7D3C"/>
    <w:pPr>
      <w:keepNext/>
      <w:spacing w:before="120" w:after="120" w:line="360" w:lineRule="auto"/>
      <w:ind w:firstLine="7655"/>
      <w:jc w:val="center"/>
      <w:outlineLvl w:val="0"/>
    </w:pPr>
    <w:rPr>
      <w:rFonts w:ascii="Times New Roman" w:eastAsia="Times New Roman" w:hAnsi="Times New Roman"/>
      <w:bCs/>
      <w:iCs/>
      <w:sz w:val="24"/>
      <w:szCs w:val="24"/>
      <w:lang w:eastAsia="ru-RU"/>
    </w:rPr>
  </w:style>
  <w:style w:type="paragraph" w:customStyle="1" w:styleId="aff">
    <w:name w:val="Рисунок"/>
    <w:next w:val="a0"/>
    <w:rsid w:val="001E7D3C"/>
    <w:pPr>
      <w:spacing w:before="120" w:after="120" w:line="360" w:lineRule="auto"/>
      <w:jc w:val="center"/>
    </w:pPr>
    <w:rPr>
      <w:rFonts w:ascii="Times New Roman" w:eastAsia="Times New Roman" w:hAnsi="Times New Roman"/>
      <w:sz w:val="24"/>
      <w:szCs w:val="20"/>
      <w:lang w:eastAsia="ru-RU"/>
    </w:rPr>
  </w:style>
  <w:style w:type="paragraph" w:customStyle="1" w:styleId="aff0">
    <w:name w:val="Примечание"/>
    <w:basedOn w:val="a0"/>
    <w:link w:val="aff1"/>
    <w:rsid w:val="001E7D3C"/>
    <w:pPr>
      <w:spacing w:before="120" w:after="120"/>
      <w:ind w:left="1361" w:hanging="1361"/>
      <w:jc w:val="both"/>
    </w:pPr>
    <w:rPr>
      <w:rFonts w:ascii="Times New Roman" w:eastAsia="Times New Roman" w:hAnsi="Times New Roman"/>
      <w:sz w:val="20"/>
      <w:lang w:eastAsia="ru-RU"/>
    </w:rPr>
  </w:style>
  <w:style w:type="character" w:customStyle="1" w:styleId="aff1">
    <w:name w:val="Примечание Знак"/>
    <w:link w:val="aff0"/>
    <w:rsid w:val="001E7D3C"/>
    <w:rPr>
      <w:rFonts w:ascii="Times New Roman" w:eastAsia="Times New Roman" w:hAnsi="Times New Roman" w:cs="Times New Roman"/>
      <w:sz w:val="20"/>
      <w:lang w:eastAsia="ru-RU"/>
    </w:rPr>
  </w:style>
  <w:style w:type="paragraph" w:styleId="aff2">
    <w:name w:val="footer"/>
    <w:basedOn w:val="a0"/>
    <w:link w:val="aff3"/>
    <w:uiPriority w:val="99"/>
    <w:rsid w:val="001E7D3C"/>
    <w:pPr>
      <w:tabs>
        <w:tab w:val="center" w:pos="4677"/>
        <w:tab w:val="right" w:pos="9355"/>
      </w:tabs>
    </w:pPr>
    <w:rPr>
      <w:rFonts w:ascii="Times New Roman" w:eastAsia="Times New Roman" w:hAnsi="Times New Roman"/>
      <w:lang w:eastAsia="ru-RU"/>
    </w:rPr>
  </w:style>
  <w:style w:type="character" w:customStyle="1" w:styleId="aff3">
    <w:name w:val="Нижний колонтитул Знак"/>
    <w:basedOn w:val="a1"/>
    <w:link w:val="aff2"/>
    <w:uiPriority w:val="99"/>
    <w:rsid w:val="001E7D3C"/>
    <w:rPr>
      <w:rFonts w:ascii="Times New Roman" w:eastAsia="Times New Roman" w:hAnsi="Times New Roman" w:cs="Times New Roman"/>
      <w:lang w:eastAsia="ru-RU"/>
    </w:rPr>
  </w:style>
  <w:style w:type="character" w:styleId="aff4">
    <w:name w:val="page number"/>
    <w:basedOn w:val="a1"/>
    <w:rsid w:val="001E7D3C"/>
  </w:style>
  <w:style w:type="character" w:customStyle="1" w:styleId="markedcontent">
    <w:name w:val="markedcontent"/>
    <w:basedOn w:val="a1"/>
    <w:rsid w:val="00690FBB"/>
  </w:style>
  <w:style w:type="paragraph" w:styleId="33">
    <w:name w:val="Body Text Indent 3"/>
    <w:basedOn w:val="a0"/>
    <w:link w:val="34"/>
    <w:uiPriority w:val="99"/>
    <w:semiHidden/>
    <w:unhideWhenUsed/>
    <w:rsid w:val="000E3161"/>
    <w:pPr>
      <w:spacing w:after="120"/>
      <w:ind w:left="283"/>
    </w:pPr>
    <w:rPr>
      <w:sz w:val="16"/>
      <w:szCs w:val="16"/>
    </w:rPr>
  </w:style>
  <w:style w:type="character" w:customStyle="1" w:styleId="34">
    <w:name w:val="Основной текст с отступом 3 Знак"/>
    <w:basedOn w:val="a1"/>
    <w:link w:val="33"/>
    <w:uiPriority w:val="99"/>
    <w:semiHidden/>
    <w:rsid w:val="000E3161"/>
    <w:rPr>
      <w:sz w:val="16"/>
      <w:szCs w:val="16"/>
    </w:rPr>
  </w:style>
  <w:style w:type="paragraph" w:styleId="aff5">
    <w:name w:val="header"/>
    <w:basedOn w:val="a0"/>
    <w:link w:val="aff6"/>
    <w:uiPriority w:val="99"/>
    <w:rsid w:val="000E3161"/>
    <w:pPr>
      <w:tabs>
        <w:tab w:val="center" w:pos="4677"/>
        <w:tab w:val="right" w:pos="9355"/>
      </w:tabs>
      <w:ind w:firstLine="709"/>
      <w:jc w:val="both"/>
    </w:pPr>
    <w:rPr>
      <w:rFonts w:eastAsia="Times New Roman"/>
      <w:lang w:val="en-US" w:bidi="en-US"/>
    </w:rPr>
  </w:style>
  <w:style w:type="character" w:customStyle="1" w:styleId="aff6">
    <w:name w:val="Верхний колонтитул Знак"/>
    <w:basedOn w:val="a1"/>
    <w:link w:val="aff5"/>
    <w:uiPriority w:val="99"/>
    <w:rsid w:val="000E3161"/>
    <w:rPr>
      <w:rFonts w:eastAsia="Times New Roman" w:cs="Times New Roman"/>
      <w:sz w:val="24"/>
      <w:szCs w:val="24"/>
      <w:lang w:val="en-US" w:bidi="en-US"/>
    </w:rPr>
  </w:style>
  <w:style w:type="paragraph" w:styleId="aff7">
    <w:name w:val="TOC Heading"/>
    <w:basedOn w:val="1"/>
    <w:next w:val="a0"/>
    <w:uiPriority w:val="39"/>
    <w:unhideWhenUsed/>
    <w:qFormat/>
    <w:rsid w:val="004014E6"/>
    <w:pPr>
      <w:outlineLvl w:val="9"/>
    </w:pPr>
    <w:rPr>
      <w:rFonts w:cstheme="majorBidi"/>
    </w:rPr>
  </w:style>
  <w:style w:type="paragraph" w:styleId="13">
    <w:name w:val="toc 1"/>
    <w:aliases w:val="Введение"/>
    <w:basedOn w:val="a0"/>
    <w:next w:val="a0"/>
    <w:autoRedefine/>
    <w:uiPriority w:val="39"/>
    <w:unhideWhenUsed/>
    <w:rsid w:val="00C07835"/>
    <w:pPr>
      <w:spacing w:after="100"/>
    </w:pPr>
  </w:style>
  <w:style w:type="paragraph" w:styleId="23">
    <w:name w:val="toc 2"/>
    <w:basedOn w:val="a0"/>
    <w:next w:val="a0"/>
    <w:autoRedefine/>
    <w:uiPriority w:val="39"/>
    <w:unhideWhenUsed/>
    <w:rsid w:val="00C07835"/>
    <w:pPr>
      <w:spacing w:after="100"/>
      <w:ind w:left="220"/>
    </w:pPr>
  </w:style>
  <w:style w:type="paragraph" w:styleId="35">
    <w:name w:val="toc 3"/>
    <w:basedOn w:val="a0"/>
    <w:next w:val="a0"/>
    <w:autoRedefine/>
    <w:uiPriority w:val="39"/>
    <w:unhideWhenUsed/>
    <w:rsid w:val="00C07835"/>
    <w:pPr>
      <w:spacing w:after="100"/>
      <w:ind w:left="440"/>
    </w:pPr>
  </w:style>
  <w:style w:type="character" w:styleId="aff8">
    <w:name w:val="Hyperlink"/>
    <w:basedOn w:val="a1"/>
    <w:uiPriority w:val="99"/>
    <w:unhideWhenUsed/>
    <w:rsid w:val="00C07835"/>
    <w:rPr>
      <w:color w:val="0563C1" w:themeColor="hyperlink"/>
      <w:u w:val="single"/>
    </w:rPr>
  </w:style>
  <w:style w:type="character" w:customStyle="1" w:styleId="40">
    <w:name w:val="Заголовок 4 Знак"/>
    <w:basedOn w:val="a1"/>
    <w:link w:val="4"/>
    <w:uiPriority w:val="9"/>
    <w:semiHidden/>
    <w:rsid w:val="004014E6"/>
    <w:rPr>
      <w:b/>
      <w:bCs/>
      <w:sz w:val="28"/>
      <w:szCs w:val="28"/>
    </w:rPr>
  </w:style>
  <w:style w:type="character" w:customStyle="1" w:styleId="50">
    <w:name w:val="Заголовок 5 Знак"/>
    <w:basedOn w:val="a1"/>
    <w:link w:val="5"/>
    <w:uiPriority w:val="9"/>
    <w:semiHidden/>
    <w:rsid w:val="004014E6"/>
    <w:rPr>
      <w:b/>
      <w:bCs/>
      <w:i/>
      <w:iCs/>
      <w:sz w:val="26"/>
      <w:szCs w:val="26"/>
    </w:rPr>
  </w:style>
  <w:style w:type="character" w:customStyle="1" w:styleId="60">
    <w:name w:val="Заголовок 6 Знак"/>
    <w:basedOn w:val="a1"/>
    <w:link w:val="6"/>
    <w:uiPriority w:val="9"/>
    <w:semiHidden/>
    <w:rsid w:val="004014E6"/>
    <w:rPr>
      <w:b/>
      <w:bCs/>
    </w:rPr>
  </w:style>
  <w:style w:type="character" w:customStyle="1" w:styleId="70">
    <w:name w:val="Заголовок 7 Знак"/>
    <w:basedOn w:val="a1"/>
    <w:link w:val="7"/>
    <w:uiPriority w:val="9"/>
    <w:semiHidden/>
    <w:rsid w:val="004014E6"/>
    <w:rPr>
      <w:sz w:val="24"/>
      <w:szCs w:val="24"/>
    </w:rPr>
  </w:style>
  <w:style w:type="character" w:customStyle="1" w:styleId="80">
    <w:name w:val="Заголовок 8 Знак"/>
    <w:basedOn w:val="a1"/>
    <w:link w:val="8"/>
    <w:uiPriority w:val="9"/>
    <w:semiHidden/>
    <w:rsid w:val="004014E6"/>
    <w:rPr>
      <w:i/>
      <w:iCs/>
      <w:sz w:val="24"/>
      <w:szCs w:val="24"/>
    </w:rPr>
  </w:style>
  <w:style w:type="character" w:customStyle="1" w:styleId="90">
    <w:name w:val="Заголовок 9 Знак"/>
    <w:basedOn w:val="a1"/>
    <w:link w:val="9"/>
    <w:uiPriority w:val="9"/>
    <w:semiHidden/>
    <w:rsid w:val="004014E6"/>
    <w:rPr>
      <w:rFonts w:asciiTheme="majorHAnsi" w:eastAsiaTheme="majorEastAsia" w:hAnsiTheme="majorHAnsi"/>
    </w:rPr>
  </w:style>
  <w:style w:type="paragraph" w:styleId="aff9">
    <w:name w:val="Title"/>
    <w:basedOn w:val="a0"/>
    <w:next w:val="a0"/>
    <w:link w:val="affa"/>
    <w:uiPriority w:val="10"/>
    <w:qFormat/>
    <w:rsid w:val="004014E6"/>
    <w:pPr>
      <w:spacing w:before="240" w:after="60"/>
      <w:jc w:val="center"/>
      <w:outlineLvl w:val="0"/>
    </w:pPr>
    <w:rPr>
      <w:rFonts w:asciiTheme="majorHAnsi" w:eastAsiaTheme="majorEastAsia" w:hAnsiTheme="majorHAnsi"/>
      <w:b/>
      <w:bCs/>
      <w:kern w:val="28"/>
      <w:sz w:val="32"/>
      <w:szCs w:val="32"/>
    </w:rPr>
  </w:style>
  <w:style w:type="character" w:customStyle="1" w:styleId="affa">
    <w:name w:val="Название Знак"/>
    <w:basedOn w:val="a1"/>
    <w:link w:val="aff9"/>
    <w:uiPriority w:val="10"/>
    <w:rsid w:val="004014E6"/>
    <w:rPr>
      <w:rFonts w:asciiTheme="majorHAnsi" w:eastAsiaTheme="majorEastAsia" w:hAnsiTheme="majorHAnsi"/>
      <w:b/>
      <w:bCs/>
      <w:kern w:val="28"/>
      <w:sz w:val="32"/>
      <w:szCs w:val="32"/>
    </w:rPr>
  </w:style>
  <w:style w:type="paragraph" w:styleId="affb">
    <w:name w:val="Subtitle"/>
    <w:basedOn w:val="a0"/>
    <w:next w:val="a0"/>
    <w:link w:val="affc"/>
    <w:uiPriority w:val="11"/>
    <w:qFormat/>
    <w:rsid w:val="004014E6"/>
    <w:pPr>
      <w:spacing w:after="60"/>
      <w:jc w:val="center"/>
      <w:outlineLvl w:val="1"/>
    </w:pPr>
    <w:rPr>
      <w:rFonts w:asciiTheme="majorHAnsi" w:eastAsiaTheme="majorEastAsia" w:hAnsiTheme="majorHAnsi"/>
    </w:rPr>
  </w:style>
  <w:style w:type="character" w:customStyle="1" w:styleId="affc">
    <w:name w:val="Подзаголовок Знак"/>
    <w:basedOn w:val="a1"/>
    <w:link w:val="affb"/>
    <w:uiPriority w:val="11"/>
    <w:rsid w:val="004014E6"/>
    <w:rPr>
      <w:rFonts w:asciiTheme="majorHAnsi" w:eastAsiaTheme="majorEastAsia" w:hAnsiTheme="majorHAnsi"/>
      <w:sz w:val="24"/>
      <w:szCs w:val="24"/>
    </w:rPr>
  </w:style>
  <w:style w:type="character" w:styleId="affd">
    <w:name w:val="Strong"/>
    <w:basedOn w:val="a1"/>
    <w:uiPriority w:val="22"/>
    <w:qFormat/>
    <w:rsid w:val="004014E6"/>
    <w:rPr>
      <w:b/>
      <w:bCs/>
    </w:rPr>
  </w:style>
  <w:style w:type="character" w:styleId="affe">
    <w:name w:val="Emphasis"/>
    <w:basedOn w:val="a1"/>
    <w:uiPriority w:val="20"/>
    <w:qFormat/>
    <w:rsid w:val="004014E6"/>
    <w:rPr>
      <w:rFonts w:asciiTheme="minorHAnsi" w:hAnsiTheme="minorHAnsi"/>
      <w:b/>
      <w:i/>
      <w:iCs/>
    </w:rPr>
  </w:style>
  <w:style w:type="paragraph" w:styleId="afff">
    <w:name w:val="No Spacing"/>
    <w:basedOn w:val="a0"/>
    <w:uiPriority w:val="1"/>
    <w:qFormat/>
    <w:rsid w:val="004014E6"/>
    <w:rPr>
      <w:szCs w:val="32"/>
    </w:rPr>
  </w:style>
  <w:style w:type="paragraph" w:styleId="24">
    <w:name w:val="Quote"/>
    <w:basedOn w:val="a0"/>
    <w:next w:val="a0"/>
    <w:link w:val="25"/>
    <w:uiPriority w:val="29"/>
    <w:qFormat/>
    <w:rsid w:val="004014E6"/>
    <w:rPr>
      <w:i/>
    </w:rPr>
  </w:style>
  <w:style w:type="character" w:customStyle="1" w:styleId="25">
    <w:name w:val="Цитата 2 Знак"/>
    <w:basedOn w:val="a1"/>
    <w:link w:val="24"/>
    <w:uiPriority w:val="29"/>
    <w:rsid w:val="004014E6"/>
    <w:rPr>
      <w:i/>
      <w:sz w:val="24"/>
      <w:szCs w:val="24"/>
    </w:rPr>
  </w:style>
  <w:style w:type="paragraph" w:styleId="afff0">
    <w:name w:val="Intense Quote"/>
    <w:basedOn w:val="a0"/>
    <w:next w:val="a0"/>
    <w:link w:val="afff1"/>
    <w:uiPriority w:val="30"/>
    <w:qFormat/>
    <w:rsid w:val="004014E6"/>
    <w:pPr>
      <w:ind w:left="720" w:right="720"/>
    </w:pPr>
    <w:rPr>
      <w:b/>
      <w:i/>
      <w:szCs w:val="22"/>
    </w:rPr>
  </w:style>
  <w:style w:type="character" w:customStyle="1" w:styleId="afff1">
    <w:name w:val="Выделенная цитата Знак"/>
    <w:basedOn w:val="a1"/>
    <w:link w:val="afff0"/>
    <w:uiPriority w:val="30"/>
    <w:rsid w:val="004014E6"/>
    <w:rPr>
      <w:b/>
      <w:i/>
      <w:sz w:val="24"/>
    </w:rPr>
  </w:style>
  <w:style w:type="character" w:styleId="afff2">
    <w:name w:val="Subtle Emphasis"/>
    <w:uiPriority w:val="19"/>
    <w:qFormat/>
    <w:rsid w:val="004014E6"/>
    <w:rPr>
      <w:i/>
      <w:color w:val="5A5A5A" w:themeColor="text1" w:themeTint="A5"/>
    </w:rPr>
  </w:style>
  <w:style w:type="character" w:styleId="afff3">
    <w:name w:val="Intense Emphasis"/>
    <w:basedOn w:val="a1"/>
    <w:uiPriority w:val="21"/>
    <w:qFormat/>
    <w:rsid w:val="004014E6"/>
    <w:rPr>
      <w:b/>
      <w:i/>
      <w:sz w:val="24"/>
      <w:szCs w:val="24"/>
      <w:u w:val="single"/>
    </w:rPr>
  </w:style>
  <w:style w:type="character" w:styleId="afff4">
    <w:name w:val="Subtle Reference"/>
    <w:basedOn w:val="a1"/>
    <w:uiPriority w:val="31"/>
    <w:qFormat/>
    <w:rsid w:val="004014E6"/>
    <w:rPr>
      <w:sz w:val="24"/>
      <w:szCs w:val="24"/>
      <w:u w:val="single"/>
    </w:rPr>
  </w:style>
  <w:style w:type="character" w:styleId="afff5">
    <w:name w:val="Intense Reference"/>
    <w:basedOn w:val="a1"/>
    <w:uiPriority w:val="32"/>
    <w:qFormat/>
    <w:rsid w:val="004014E6"/>
    <w:rPr>
      <w:b/>
      <w:sz w:val="24"/>
      <w:u w:val="single"/>
    </w:rPr>
  </w:style>
  <w:style w:type="character" w:styleId="afff6">
    <w:name w:val="Book Title"/>
    <w:basedOn w:val="a1"/>
    <w:uiPriority w:val="33"/>
    <w:qFormat/>
    <w:rsid w:val="004014E6"/>
    <w:rPr>
      <w:rFonts w:asciiTheme="majorHAnsi" w:eastAsiaTheme="majorEastAsia" w:hAnsiTheme="majorHAnsi"/>
      <w:b/>
      <w:i/>
      <w:sz w:val="24"/>
      <w:szCs w:val="24"/>
    </w:rPr>
  </w:style>
  <w:style w:type="paragraph" w:styleId="41">
    <w:name w:val="toc 4"/>
    <w:basedOn w:val="a0"/>
    <w:next w:val="a0"/>
    <w:autoRedefine/>
    <w:uiPriority w:val="39"/>
    <w:unhideWhenUsed/>
    <w:rsid w:val="000F72CE"/>
    <w:pPr>
      <w:spacing w:after="100"/>
      <w:ind w:left="720"/>
    </w:pPr>
  </w:style>
  <w:style w:type="paragraph" w:styleId="afff7">
    <w:name w:val="Balloon Text"/>
    <w:basedOn w:val="a0"/>
    <w:link w:val="afff8"/>
    <w:uiPriority w:val="99"/>
    <w:semiHidden/>
    <w:unhideWhenUsed/>
    <w:rsid w:val="00EA6A32"/>
    <w:rPr>
      <w:rFonts w:ascii="Segoe UI" w:hAnsi="Segoe UI" w:cs="Segoe UI"/>
      <w:sz w:val="18"/>
      <w:szCs w:val="18"/>
    </w:rPr>
  </w:style>
  <w:style w:type="character" w:customStyle="1" w:styleId="afff8">
    <w:name w:val="Текст выноски Знак"/>
    <w:basedOn w:val="a1"/>
    <w:link w:val="afff7"/>
    <w:uiPriority w:val="99"/>
    <w:semiHidden/>
    <w:rsid w:val="00EA6A32"/>
    <w:rPr>
      <w:rFonts w:ascii="Segoe UI" w:hAnsi="Segoe UI" w:cs="Segoe UI"/>
      <w:sz w:val="18"/>
      <w:szCs w:val="18"/>
    </w:rPr>
  </w:style>
  <w:style w:type="paragraph" w:styleId="a">
    <w:name w:val="List Bullet"/>
    <w:basedOn w:val="a0"/>
    <w:rsid w:val="00203F21"/>
    <w:pPr>
      <w:numPr>
        <w:numId w:val="29"/>
      </w:numPr>
      <w:spacing w:after="200" w:line="276" w:lineRule="auto"/>
    </w:pPr>
    <w:rPr>
      <w:rFonts w:ascii="Calibri" w:eastAsia="Calibri" w:hAnsi="Calibri" w:cs="Calibri"/>
      <w:sz w:val="22"/>
      <w:szCs w:val="22"/>
      <w:lang w:eastAsia="ru-RU"/>
    </w:rPr>
  </w:style>
  <w:style w:type="paragraph" w:customStyle="1" w:styleId="afff9">
    <w:name w:val="Список Маркер Госдоклад"/>
    <w:basedOn w:val="a"/>
    <w:rsid w:val="00203F21"/>
    <w:pPr>
      <w:spacing w:after="0" w:line="240" w:lineRule="auto"/>
      <w:jc w:val="both"/>
    </w:pPr>
    <w:rPr>
      <w:rFonts w:ascii="Times New Roman" w:hAnsi="Times New Roman" w:cs="Times New Roman"/>
      <w:sz w:val="24"/>
      <w:szCs w:val="24"/>
    </w:rPr>
  </w:style>
  <w:style w:type="paragraph" w:customStyle="1" w:styleId="afffa">
    <w:name w:val="Текст табличный"/>
    <w:basedOn w:val="a0"/>
    <w:rsid w:val="00203F21"/>
    <w:pPr>
      <w:widowControl w:val="0"/>
      <w:ind w:left="-108" w:right="-108"/>
      <w:jc w:val="center"/>
    </w:pPr>
    <w:rPr>
      <w:rFonts w:ascii="Times New Roman" w:eastAsia="Times New Roman" w:hAnsi="Times New Roman"/>
      <w:sz w:val="22"/>
      <w:szCs w:val="20"/>
      <w:lang w:eastAsia="ru-RU"/>
    </w:rPr>
  </w:style>
  <w:style w:type="table" w:styleId="afffb">
    <w:name w:val="Grid Table Light"/>
    <w:basedOn w:val="a2"/>
    <w:uiPriority w:val="40"/>
    <w:rsid w:val="00796A0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ffc">
    <w:name w:val="Placeholder Text"/>
    <w:basedOn w:val="a1"/>
    <w:uiPriority w:val="99"/>
    <w:semiHidden/>
    <w:rsid w:val="008D18A8"/>
    <w:rPr>
      <w:color w:val="808080"/>
    </w:rPr>
  </w:style>
  <w:style w:type="paragraph" w:customStyle="1" w:styleId="14">
    <w:name w:val="Обычный1"/>
    <w:rsid w:val="00DC73F0"/>
    <w:pPr>
      <w:widowControl w:val="0"/>
    </w:pPr>
    <w:rPr>
      <w:rFonts w:ascii="Times New Roman" w:eastAsia="Times New Roman" w:hAnsi="Times New Roman"/>
      <w:snapToGrid w:val="0"/>
      <w:sz w:val="20"/>
      <w:szCs w:val="20"/>
      <w:lang w:eastAsia="ru-RU"/>
    </w:rPr>
  </w:style>
  <w:style w:type="paragraph" w:customStyle="1" w:styleId="ConsPlusNormal">
    <w:name w:val="ConsPlusNormal"/>
    <w:rsid w:val="0045136E"/>
    <w:pPr>
      <w:widowControl w:val="0"/>
      <w:autoSpaceDE w:val="0"/>
      <w:autoSpaceDN w:val="0"/>
    </w:pPr>
    <w:rPr>
      <w:rFonts w:ascii="Calibri" w:eastAsia="Times New Roman" w:hAnsi="Calibri" w:cs="Calibri"/>
      <w:szCs w:val="20"/>
      <w:lang w:eastAsia="ru-RU"/>
    </w:rPr>
  </w:style>
  <w:style w:type="character" w:styleId="afffd">
    <w:name w:val="annotation reference"/>
    <w:basedOn w:val="a1"/>
    <w:uiPriority w:val="99"/>
    <w:semiHidden/>
    <w:unhideWhenUsed/>
    <w:rsid w:val="00340247"/>
    <w:rPr>
      <w:sz w:val="16"/>
      <w:szCs w:val="16"/>
    </w:rPr>
  </w:style>
  <w:style w:type="paragraph" w:styleId="afffe">
    <w:name w:val="annotation text"/>
    <w:basedOn w:val="a0"/>
    <w:link w:val="affff"/>
    <w:uiPriority w:val="99"/>
    <w:semiHidden/>
    <w:unhideWhenUsed/>
    <w:rsid w:val="00340247"/>
    <w:rPr>
      <w:sz w:val="20"/>
      <w:szCs w:val="20"/>
    </w:rPr>
  </w:style>
  <w:style w:type="character" w:customStyle="1" w:styleId="affff">
    <w:name w:val="Текст примечания Знак"/>
    <w:basedOn w:val="a1"/>
    <w:link w:val="afffe"/>
    <w:uiPriority w:val="99"/>
    <w:semiHidden/>
    <w:rsid w:val="00340247"/>
    <w:rPr>
      <w:sz w:val="20"/>
      <w:szCs w:val="20"/>
    </w:rPr>
  </w:style>
  <w:style w:type="paragraph" w:styleId="affff0">
    <w:name w:val="annotation subject"/>
    <w:basedOn w:val="afffe"/>
    <w:next w:val="afffe"/>
    <w:link w:val="affff1"/>
    <w:uiPriority w:val="99"/>
    <w:semiHidden/>
    <w:unhideWhenUsed/>
    <w:rsid w:val="00340247"/>
    <w:rPr>
      <w:b/>
      <w:bCs/>
    </w:rPr>
  </w:style>
  <w:style w:type="character" w:customStyle="1" w:styleId="affff1">
    <w:name w:val="Тема примечания Знак"/>
    <w:basedOn w:val="affff"/>
    <w:link w:val="affff0"/>
    <w:uiPriority w:val="99"/>
    <w:semiHidden/>
    <w:rsid w:val="003402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630845">
      <w:bodyDiv w:val="1"/>
      <w:marLeft w:val="0"/>
      <w:marRight w:val="0"/>
      <w:marTop w:val="0"/>
      <w:marBottom w:val="0"/>
      <w:divBdr>
        <w:top w:val="none" w:sz="0" w:space="0" w:color="auto"/>
        <w:left w:val="none" w:sz="0" w:space="0" w:color="auto"/>
        <w:bottom w:val="none" w:sz="0" w:space="0" w:color="auto"/>
        <w:right w:val="none" w:sz="0" w:space="0" w:color="auto"/>
      </w:divBdr>
    </w:div>
    <w:div w:id="326446680">
      <w:bodyDiv w:val="1"/>
      <w:marLeft w:val="0"/>
      <w:marRight w:val="0"/>
      <w:marTop w:val="0"/>
      <w:marBottom w:val="0"/>
      <w:divBdr>
        <w:top w:val="none" w:sz="0" w:space="0" w:color="auto"/>
        <w:left w:val="none" w:sz="0" w:space="0" w:color="auto"/>
        <w:bottom w:val="none" w:sz="0" w:space="0" w:color="auto"/>
        <w:right w:val="none" w:sz="0" w:space="0" w:color="auto"/>
      </w:divBdr>
    </w:div>
    <w:div w:id="404760651">
      <w:bodyDiv w:val="1"/>
      <w:marLeft w:val="0"/>
      <w:marRight w:val="0"/>
      <w:marTop w:val="0"/>
      <w:marBottom w:val="0"/>
      <w:divBdr>
        <w:top w:val="none" w:sz="0" w:space="0" w:color="auto"/>
        <w:left w:val="none" w:sz="0" w:space="0" w:color="auto"/>
        <w:bottom w:val="none" w:sz="0" w:space="0" w:color="auto"/>
        <w:right w:val="none" w:sz="0" w:space="0" w:color="auto"/>
      </w:divBdr>
    </w:div>
    <w:div w:id="461070948">
      <w:bodyDiv w:val="1"/>
      <w:marLeft w:val="0"/>
      <w:marRight w:val="0"/>
      <w:marTop w:val="0"/>
      <w:marBottom w:val="0"/>
      <w:divBdr>
        <w:top w:val="none" w:sz="0" w:space="0" w:color="auto"/>
        <w:left w:val="none" w:sz="0" w:space="0" w:color="auto"/>
        <w:bottom w:val="none" w:sz="0" w:space="0" w:color="auto"/>
        <w:right w:val="none" w:sz="0" w:space="0" w:color="auto"/>
      </w:divBdr>
    </w:div>
    <w:div w:id="553391613">
      <w:bodyDiv w:val="1"/>
      <w:marLeft w:val="0"/>
      <w:marRight w:val="0"/>
      <w:marTop w:val="0"/>
      <w:marBottom w:val="0"/>
      <w:divBdr>
        <w:top w:val="none" w:sz="0" w:space="0" w:color="auto"/>
        <w:left w:val="none" w:sz="0" w:space="0" w:color="auto"/>
        <w:bottom w:val="none" w:sz="0" w:space="0" w:color="auto"/>
        <w:right w:val="none" w:sz="0" w:space="0" w:color="auto"/>
      </w:divBdr>
    </w:div>
    <w:div w:id="614601463">
      <w:bodyDiv w:val="1"/>
      <w:marLeft w:val="0"/>
      <w:marRight w:val="0"/>
      <w:marTop w:val="0"/>
      <w:marBottom w:val="0"/>
      <w:divBdr>
        <w:top w:val="none" w:sz="0" w:space="0" w:color="auto"/>
        <w:left w:val="none" w:sz="0" w:space="0" w:color="auto"/>
        <w:bottom w:val="none" w:sz="0" w:space="0" w:color="auto"/>
        <w:right w:val="none" w:sz="0" w:space="0" w:color="auto"/>
      </w:divBdr>
    </w:div>
    <w:div w:id="626396309">
      <w:bodyDiv w:val="1"/>
      <w:marLeft w:val="0"/>
      <w:marRight w:val="0"/>
      <w:marTop w:val="0"/>
      <w:marBottom w:val="0"/>
      <w:divBdr>
        <w:top w:val="none" w:sz="0" w:space="0" w:color="auto"/>
        <w:left w:val="none" w:sz="0" w:space="0" w:color="auto"/>
        <w:bottom w:val="none" w:sz="0" w:space="0" w:color="auto"/>
        <w:right w:val="none" w:sz="0" w:space="0" w:color="auto"/>
      </w:divBdr>
    </w:div>
    <w:div w:id="755784061">
      <w:bodyDiv w:val="1"/>
      <w:marLeft w:val="0"/>
      <w:marRight w:val="0"/>
      <w:marTop w:val="0"/>
      <w:marBottom w:val="0"/>
      <w:divBdr>
        <w:top w:val="none" w:sz="0" w:space="0" w:color="auto"/>
        <w:left w:val="none" w:sz="0" w:space="0" w:color="auto"/>
        <w:bottom w:val="none" w:sz="0" w:space="0" w:color="auto"/>
        <w:right w:val="none" w:sz="0" w:space="0" w:color="auto"/>
      </w:divBdr>
    </w:div>
    <w:div w:id="782924397">
      <w:bodyDiv w:val="1"/>
      <w:marLeft w:val="0"/>
      <w:marRight w:val="0"/>
      <w:marTop w:val="0"/>
      <w:marBottom w:val="0"/>
      <w:divBdr>
        <w:top w:val="none" w:sz="0" w:space="0" w:color="auto"/>
        <w:left w:val="none" w:sz="0" w:space="0" w:color="auto"/>
        <w:bottom w:val="none" w:sz="0" w:space="0" w:color="auto"/>
        <w:right w:val="none" w:sz="0" w:space="0" w:color="auto"/>
      </w:divBdr>
    </w:div>
    <w:div w:id="866140510">
      <w:bodyDiv w:val="1"/>
      <w:marLeft w:val="0"/>
      <w:marRight w:val="0"/>
      <w:marTop w:val="0"/>
      <w:marBottom w:val="0"/>
      <w:divBdr>
        <w:top w:val="none" w:sz="0" w:space="0" w:color="auto"/>
        <w:left w:val="none" w:sz="0" w:space="0" w:color="auto"/>
        <w:bottom w:val="none" w:sz="0" w:space="0" w:color="auto"/>
        <w:right w:val="none" w:sz="0" w:space="0" w:color="auto"/>
      </w:divBdr>
    </w:div>
    <w:div w:id="928007871">
      <w:bodyDiv w:val="1"/>
      <w:marLeft w:val="0"/>
      <w:marRight w:val="0"/>
      <w:marTop w:val="0"/>
      <w:marBottom w:val="0"/>
      <w:divBdr>
        <w:top w:val="none" w:sz="0" w:space="0" w:color="auto"/>
        <w:left w:val="none" w:sz="0" w:space="0" w:color="auto"/>
        <w:bottom w:val="none" w:sz="0" w:space="0" w:color="auto"/>
        <w:right w:val="none" w:sz="0" w:space="0" w:color="auto"/>
      </w:divBdr>
    </w:div>
    <w:div w:id="964309717">
      <w:bodyDiv w:val="1"/>
      <w:marLeft w:val="0"/>
      <w:marRight w:val="0"/>
      <w:marTop w:val="0"/>
      <w:marBottom w:val="0"/>
      <w:divBdr>
        <w:top w:val="none" w:sz="0" w:space="0" w:color="auto"/>
        <w:left w:val="none" w:sz="0" w:space="0" w:color="auto"/>
        <w:bottom w:val="none" w:sz="0" w:space="0" w:color="auto"/>
        <w:right w:val="none" w:sz="0" w:space="0" w:color="auto"/>
      </w:divBdr>
    </w:div>
    <w:div w:id="1021929725">
      <w:bodyDiv w:val="1"/>
      <w:marLeft w:val="0"/>
      <w:marRight w:val="0"/>
      <w:marTop w:val="0"/>
      <w:marBottom w:val="0"/>
      <w:divBdr>
        <w:top w:val="none" w:sz="0" w:space="0" w:color="auto"/>
        <w:left w:val="none" w:sz="0" w:space="0" w:color="auto"/>
        <w:bottom w:val="none" w:sz="0" w:space="0" w:color="auto"/>
        <w:right w:val="none" w:sz="0" w:space="0" w:color="auto"/>
      </w:divBdr>
    </w:div>
    <w:div w:id="1034890855">
      <w:bodyDiv w:val="1"/>
      <w:marLeft w:val="0"/>
      <w:marRight w:val="0"/>
      <w:marTop w:val="0"/>
      <w:marBottom w:val="0"/>
      <w:divBdr>
        <w:top w:val="none" w:sz="0" w:space="0" w:color="auto"/>
        <w:left w:val="none" w:sz="0" w:space="0" w:color="auto"/>
        <w:bottom w:val="none" w:sz="0" w:space="0" w:color="auto"/>
        <w:right w:val="none" w:sz="0" w:space="0" w:color="auto"/>
      </w:divBdr>
    </w:div>
    <w:div w:id="1202328949">
      <w:bodyDiv w:val="1"/>
      <w:marLeft w:val="0"/>
      <w:marRight w:val="0"/>
      <w:marTop w:val="0"/>
      <w:marBottom w:val="0"/>
      <w:divBdr>
        <w:top w:val="none" w:sz="0" w:space="0" w:color="auto"/>
        <w:left w:val="none" w:sz="0" w:space="0" w:color="auto"/>
        <w:bottom w:val="none" w:sz="0" w:space="0" w:color="auto"/>
        <w:right w:val="none" w:sz="0" w:space="0" w:color="auto"/>
      </w:divBdr>
    </w:div>
    <w:div w:id="1312712609">
      <w:bodyDiv w:val="1"/>
      <w:marLeft w:val="0"/>
      <w:marRight w:val="0"/>
      <w:marTop w:val="0"/>
      <w:marBottom w:val="0"/>
      <w:divBdr>
        <w:top w:val="none" w:sz="0" w:space="0" w:color="auto"/>
        <w:left w:val="none" w:sz="0" w:space="0" w:color="auto"/>
        <w:bottom w:val="none" w:sz="0" w:space="0" w:color="auto"/>
        <w:right w:val="none" w:sz="0" w:space="0" w:color="auto"/>
      </w:divBdr>
    </w:div>
    <w:div w:id="1335038645">
      <w:bodyDiv w:val="1"/>
      <w:marLeft w:val="0"/>
      <w:marRight w:val="0"/>
      <w:marTop w:val="0"/>
      <w:marBottom w:val="0"/>
      <w:divBdr>
        <w:top w:val="none" w:sz="0" w:space="0" w:color="auto"/>
        <w:left w:val="none" w:sz="0" w:space="0" w:color="auto"/>
        <w:bottom w:val="none" w:sz="0" w:space="0" w:color="auto"/>
        <w:right w:val="none" w:sz="0" w:space="0" w:color="auto"/>
      </w:divBdr>
    </w:div>
    <w:div w:id="1357002430">
      <w:bodyDiv w:val="1"/>
      <w:marLeft w:val="0"/>
      <w:marRight w:val="0"/>
      <w:marTop w:val="0"/>
      <w:marBottom w:val="0"/>
      <w:divBdr>
        <w:top w:val="none" w:sz="0" w:space="0" w:color="auto"/>
        <w:left w:val="none" w:sz="0" w:space="0" w:color="auto"/>
        <w:bottom w:val="none" w:sz="0" w:space="0" w:color="auto"/>
        <w:right w:val="none" w:sz="0" w:space="0" w:color="auto"/>
      </w:divBdr>
    </w:div>
    <w:div w:id="1560091061">
      <w:bodyDiv w:val="1"/>
      <w:marLeft w:val="0"/>
      <w:marRight w:val="0"/>
      <w:marTop w:val="0"/>
      <w:marBottom w:val="0"/>
      <w:divBdr>
        <w:top w:val="none" w:sz="0" w:space="0" w:color="auto"/>
        <w:left w:val="none" w:sz="0" w:space="0" w:color="auto"/>
        <w:bottom w:val="none" w:sz="0" w:space="0" w:color="auto"/>
        <w:right w:val="none" w:sz="0" w:space="0" w:color="auto"/>
      </w:divBdr>
    </w:div>
    <w:div w:id="1962296824">
      <w:bodyDiv w:val="1"/>
      <w:marLeft w:val="0"/>
      <w:marRight w:val="0"/>
      <w:marTop w:val="0"/>
      <w:marBottom w:val="0"/>
      <w:divBdr>
        <w:top w:val="none" w:sz="0" w:space="0" w:color="auto"/>
        <w:left w:val="none" w:sz="0" w:space="0" w:color="auto"/>
        <w:bottom w:val="none" w:sz="0" w:space="0" w:color="auto"/>
        <w:right w:val="none" w:sz="0" w:space="0" w:color="auto"/>
      </w:divBdr>
    </w:div>
    <w:div w:id="1971550569">
      <w:bodyDiv w:val="1"/>
      <w:marLeft w:val="0"/>
      <w:marRight w:val="0"/>
      <w:marTop w:val="0"/>
      <w:marBottom w:val="0"/>
      <w:divBdr>
        <w:top w:val="none" w:sz="0" w:space="0" w:color="auto"/>
        <w:left w:val="none" w:sz="0" w:space="0" w:color="auto"/>
        <w:bottom w:val="none" w:sz="0" w:space="0" w:color="auto"/>
        <w:right w:val="none" w:sz="0" w:space="0" w:color="auto"/>
      </w:divBdr>
    </w:div>
    <w:div w:id="2013796453">
      <w:bodyDiv w:val="1"/>
      <w:marLeft w:val="0"/>
      <w:marRight w:val="0"/>
      <w:marTop w:val="0"/>
      <w:marBottom w:val="0"/>
      <w:divBdr>
        <w:top w:val="none" w:sz="0" w:space="0" w:color="auto"/>
        <w:left w:val="none" w:sz="0" w:space="0" w:color="auto"/>
        <w:bottom w:val="none" w:sz="0" w:space="0" w:color="auto"/>
        <w:right w:val="none" w:sz="0" w:space="0" w:color="auto"/>
      </w:divBdr>
    </w:div>
    <w:div w:id="209245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emf"/><Relationship Id="rId21" Type="http://schemas.openxmlformats.org/officeDocument/2006/relationships/image" Target="media/image3.emf"/><Relationship Id="rId34" Type="http://schemas.openxmlformats.org/officeDocument/2006/relationships/image" Target="media/image10.emf"/><Relationship Id="rId42" Type="http://schemas.openxmlformats.org/officeDocument/2006/relationships/image" Target="media/image14.png"/><Relationship Id="rId47" Type="http://schemas.openxmlformats.org/officeDocument/2006/relationships/image" Target="media/image17.png"/><Relationship Id="rId50" Type="http://schemas.openxmlformats.org/officeDocument/2006/relationships/hyperlink" Target="consultantplus://offline/ref=7795790623ED3950BB86B19B9971E4FF8E7E4B827501A7C0711593381D3974E043DF61E1C0E42CC2p0MAK" TargetMode="External"/><Relationship Id="rId55" Type="http://schemas.openxmlformats.org/officeDocument/2006/relationships/chart" Target="charts/chart6.xml"/><Relationship Id="rId63" Type="http://schemas.microsoft.com/office/2007/relationships/hdphoto" Target="media/hdphoto4.wdp"/><Relationship Id="rId68" Type="http://schemas.openxmlformats.org/officeDocument/2006/relationships/image" Target="media/image29.png"/><Relationship Id="rId76" Type="http://schemas.openxmlformats.org/officeDocument/2006/relationships/hyperlink" Target="https://ok.ru/lib.seversk/topic/152968581941254" TargetMode="External"/><Relationship Id="rId84" Type="http://schemas.openxmlformats.org/officeDocument/2006/relationships/hyperlink" Target="https://vk.com/lib.seversk?w=wall-116118635_8235" TargetMode="External"/><Relationship Id="rId89" Type="http://schemas.openxmlformats.org/officeDocument/2006/relationships/hyperlink" Target="https://ok.ru/lib.seversk/topic/152976431974406" TargetMode="External"/><Relationship Id="rId97" Type="http://schemas.openxmlformats.org/officeDocument/2006/relationships/image" Target="media/image33.png"/><Relationship Id="rId7" Type="http://schemas.openxmlformats.org/officeDocument/2006/relationships/endnotes" Target="endnotes.xml"/><Relationship Id="rId71" Type="http://schemas.microsoft.com/office/2007/relationships/hdphoto" Target="media/hdphoto8.wdp"/><Relationship Id="rId92"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oleObject" Target="embeddings/_____Microsoft_Excel_97-20032.xls"/><Relationship Id="rId11" Type="http://schemas.openxmlformats.org/officeDocument/2006/relationships/hyperlink" Target="consultantplus://offline/ref=DC300F811C581398698B9E7179EE0B77B80FA578784F7764D53DD70490C76F1B36F6ADF873605A387F8518C05329F3881C47D3112633B389s4a0C" TargetMode="External"/><Relationship Id="rId24" Type="http://schemas.openxmlformats.org/officeDocument/2006/relationships/footer" Target="footer2.xml"/><Relationship Id="rId32" Type="http://schemas.openxmlformats.org/officeDocument/2006/relationships/image" Target="media/image8.png"/><Relationship Id="rId37" Type="http://schemas.openxmlformats.org/officeDocument/2006/relationships/image" Target="media/image12.jpeg"/><Relationship Id="rId40" Type="http://schemas.openxmlformats.org/officeDocument/2006/relationships/chart" Target="charts/chart4.xml"/><Relationship Id="rId45" Type="http://schemas.openxmlformats.org/officeDocument/2006/relationships/image" Target="media/image16.png"/><Relationship Id="rId53" Type="http://schemas.openxmlformats.org/officeDocument/2006/relationships/image" Target="media/image21.png"/><Relationship Id="rId58" Type="http://schemas.openxmlformats.org/officeDocument/2006/relationships/image" Target="http://vseverske.info/uploads/posts/2022-02/1644828865_3bsotqubnzi.jpg" TargetMode="External"/><Relationship Id="rId66" Type="http://schemas.openxmlformats.org/officeDocument/2006/relationships/image" Target="media/image28.png"/><Relationship Id="rId74" Type="http://schemas.openxmlformats.org/officeDocument/2006/relationships/hyperlink" Target="http://ok.ru/group/54679610654945/topic/152897846307041" TargetMode="External"/><Relationship Id="rId79" Type="http://schemas.openxmlformats.org/officeDocument/2006/relationships/hyperlink" Target="http://lib.seversk.ru/news/2021/4/88/" TargetMode="External"/><Relationship Id="rId87" Type="http://schemas.openxmlformats.org/officeDocument/2006/relationships/hyperlink" Target="https://ok.ru/lib.seversk/topic/152946682628102"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5.png"/><Relationship Id="rId82" Type="http://schemas.openxmlformats.org/officeDocument/2006/relationships/hyperlink" Target="http://lib.seversk.ru/news/2021/1/17/" TargetMode="External"/><Relationship Id="rId90" Type="http://schemas.openxmlformats.org/officeDocument/2006/relationships/hyperlink" Target="https://vk.com/lib.seversk?w=wall-116118635_8442" TargetMode="External"/><Relationship Id="rId95" Type="http://schemas.openxmlformats.org/officeDocument/2006/relationships/hyperlink" Target="https://youtu.be/L5ZDLTrZT0Y" TargetMode="External"/><Relationship Id="rId19" Type="http://schemas.openxmlformats.org/officeDocument/2006/relationships/chart" Target="charts/chart2.xml"/><Relationship Id="rId14" Type="http://schemas.openxmlformats.org/officeDocument/2006/relationships/hyperlink" Target="mailto:ske@.tomsknet.ru" TargetMode="External"/><Relationship Id="rId22" Type="http://schemas.openxmlformats.org/officeDocument/2006/relationships/package" Target="embeddings/_____Microsoft_Excel3.xlsx"/><Relationship Id="rId27" Type="http://schemas.openxmlformats.org/officeDocument/2006/relationships/oleObject" Target="embeddings/_____Microsoft_Excel_97-20031.xls"/><Relationship Id="rId30" Type="http://schemas.openxmlformats.org/officeDocument/2006/relationships/image" Target="media/image6.png"/><Relationship Id="rId35" Type="http://schemas.openxmlformats.org/officeDocument/2006/relationships/image" Target="media/image11.jpeg"/><Relationship Id="rId43" Type="http://schemas.microsoft.com/office/2007/relationships/hdphoto" Target="media/hdphoto1.wdp"/><Relationship Id="rId48" Type="http://schemas.openxmlformats.org/officeDocument/2006/relationships/hyperlink" Target="consultantplus://offline/ref=7795790623ED3950BB86B19B9971E4FF8E7E4B827501A7C0711593381D3974E043DF61E1C0E423C2p0MFK" TargetMode="External"/><Relationship Id="rId56" Type="http://schemas.openxmlformats.org/officeDocument/2006/relationships/image" Target="media/image22.jpeg"/><Relationship Id="rId64" Type="http://schemas.openxmlformats.org/officeDocument/2006/relationships/image" Target="media/image27.png"/><Relationship Id="rId69" Type="http://schemas.microsoft.com/office/2007/relationships/hdphoto" Target="media/hdphoto7.wdp"/><Relationship Id="rId77" Type="http://schemas.openxmlformats.org/officeDocument/2006/relationships/hyperlink" Target="https://www.youtube.com/watch?v=StTD82NnM2s" TargetMode="External"/><Relationship Id="rId100" Type="http://schemas.microsoft.com/office/2007/relationships/hdphoto" Target="media/hdphoto12.wdp"/><Relationship Id="rId8" Type="http://schemas.openxmlformats.org/officeDocument/2006/relationships/hyperlink" Target="mailto:ske@.tomsknet.ru" TargetMode="External"/><Relationship Id="rId51" Type="http://schemas.openxmlformats.org/officeDocument/2006/relationships/image" Target="media/image19.png"/><Relationship Id="rId72" Type="http://schemas.openxmlformats.org/officeDocument/2006/relationships/image" Target="media/image31.png"/><Relationship Id="rId80" Type="http://schemas.openxmlformats.org/officeDocument/2006/relationships/hyperlink" Target="https://vk.com/lib.seversk?w=wall-116118635_8148" TargetMode="External"/><Relationship Id="rId85" Type="http://schemas.openxmlformats.org/officeDocument/2006/relationships/hyperlink" Target="https://ok.ru/lib.seversk/topic/152890844973062" TargetMode="External"/><Relationship Id="rId93" Type="http://schemas.microsoft.com/office/2007/relationships/hdphoto" Target="media/hdphoto10.wdp"/><Relationship Id="rId98" Type="http://schemas.microsoft.com/office/2007/relationships/hdphoto" Target="media/hdphoto11.wdp"/><Relationship Id="rId3" Type="http://schemas.openxmlformats.org/officeDocument/2006/relationships/styles" Target="styles.xml"/><Relationship Id="rId12" Type="http://schemas.openxmlformats.org/officeDocument/2006/relationships/hyperlink" Target="https://xn----7sbhlbh0a1awgee.xn--p1ai/" TargetMode="External"/><Relationship Id="rId17" Type="http://schemas.openxmlformats.org/officeDocument/2006/relationships/image" Target="media/image1.wmf"/><Relationship Id="rId25" Type="http://schemas.openxmlformats.org/officeDocument/2006/relationships/footer" Target="footer3.xml"/><Relationship Id="rId33" Type="http://schemas.openxmlformats.org/officeDocument/2006/relationships/image" Target="media/image9.png"/><Relationship Id="rId38" Type="http://schemas.openxmlformats.org/officeDocument/2006/relationships/image" Target="media/image13.png"/><Relationship Id="rId46" Type="http://schemas.microsoft.com/office/2007/relationships/hdphoto" Target="media/hdphoto2.wdp"/><Relationship Id="rId59" Type="http://schemas.openxmlformats.org/officeDocument/2006/relationships/hyperlink" Target="http://ds40.seversk.ru/" TargetMode="External"/><Relationship Id="rId67" Type="http://schemas.microsoft.com/office/2007/relationships/hdphoto" Target="media/hdphoto6.wdp"/><Relationship Id="rId20" Type="http://schemas.openxmlformats.org/officeDocument/2006/relationships/image" Target="media/image2.png"/><Relationship Id="rId41" Type="http://schemas.openxmlformats.org/officeDocument/2006/relationships/chart" Target="charts/chart5.xml"/><Relationship Id="rId54" Type="http://schemas.microsoft.com/office/2007/relationships/hdphoto" Target="media/hdphoto3.wdp"/><Relationship Id="rId62" Type="http://schemas.openxmlformats.org/officeDocument/2006/relationships/image" Target="media/image26.png"/><Relationship Id="rId70" Type="http://schemas.openxmlformats.org/officeDocument/2006/relationships/image" Target="media/image30.png"/><Relationship Id="rId75" Type="http://schemas.openxmlformats.org/officeDocument/2006/relationships/hyperlink" Target="http://ok.ru/group/54679610654945/topic/153008423561441" TargetMode="External"/><Relationship Id="rId83" Type="http://schemas.openxmlformats.org/officeDocument/2006/relationships/hyperlink" Target="https://ok.ru/lib.seversk/topic/152890492061702" TargetMode="External"/><Relationship Id="rId88" Type="http://schemas.openxmlformats.org/officeDocument/2006/relationships/hyperlink" Target="https://vk.com/lib.seversk?w=wall-116118635_8339" TargetMode="External"/><Relationship Id="rId91" Type="http://schemas.openxmlformats.org/officeDocument/2006/relationships/hyperlink" Target="http://lib.seversk.ru/news/2021/5/9/" TargetMode="External"/><Relationship Id="rId96" Type="http://schemas.openxmlformats.org/officeDocument/2006/relationships/hyperlink" Target="https://youtu.be/tr43eKOBSkw"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1.xml"/><Relationship Id="rId28" Type="http://schemas.openxmlformats.org/officeDocument/2006/relationships/image" Target="media/image5.emf"/><Relationship Id="rId36" Type="http://schemas.openxmlformats.org/officeDocument/2006/relationships/image" Target="http://vseverske.info/uploads/posts/2022-01/1642411270_dgrfl7eeess.jpg" TargetMode="External"/><Relationship Id="rId49" Type="http://schemas.openxmlformats.org/officeDocument/2006/relationships/image" Target="media/image18.png"/><Relationship Id="rId57" Type="http://schemas.openxmlformats.org/officeDocument/2006/relationships/image" Target="media/image23.jpeg"/><Relationship Id="rId10" Type="http://schemas.openxmlformats.org/officeDocument/2006/relationships/header" Target="header2.xml"/><Relationship Id="rId31" Type="http://schemas.openxmlformats.org/officeDocument/2006/relationships/image" Target="media/image7.png"/><Relationship Id="rId44" Type="http://schemas.openxmlformats.org/officeDocument/2006/relationships/image" Target="media/image15.jpeg"/><Relationship Id="rId52" Type="http://schemas.openxmlformats.org/officeDocument/2006/relationships/image" Target="media/image20.jpeg"/><Relationship Id="rId60" Type="http://schemas.openxmlformats.org/officeDocument/2006/relationships/image" Target="media/image24.png"/><Relationship Id="rId65" Type="http://schemas.microsoft.com/office/2007/relationships/hdphoto" Target="media/hdphoto5.wdp"/><Relationship Id="rId73" Type="http://schemas.microsoft.com/office/2007/relationships/hdphoto" Target="media/hdphoto9.wdp"/><Relationship Id="rId78" Type="http://schemas.openxmlformats.org/officeDocument/2006/relationships/hyperlink" Target="https://vk.com/lib.seversk?w=wall-116118635_9083" TargetMode="External"/><Relationship Id="rId81" Type="http://schemas.openxmlformats.org/officeDocument/2006/relationships/hyperlink" Target="https://ok.ru/lib.seversk/topic/152867485648902" TargetMode="External"/><Relationship Id="rId86" Type="http://schemas.openxmlformats.org/officeDocument/2006/relationships/hyperlink" Target="https://vk.com/lib.seversk?w=wall-116118635_8236" TargetMode="External"/><Relationship Id="rId94" Type="http://schemas.openxmlformats.org/officeDocument/2006/relationships/hyperlink" Target="https://youtu.be/t4IoYf6Cblc" TargetMode="External"/><Relationship Id="rId99" Type="http://schemas.openxmlformats.org/officeDocument/2006/relationships/image" Target="media/image34.png"/><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xn----7sbhlbh0a1awgee.xn--p1ai/" TargetMode="External"/><Relationship Id="rId18" Type="http://schemas.openxmlformats.org/officeDocument/2006/relationships/oleObject" Target="embeddings/oleObject1.bin"/><Relationship Id="rId3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2.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1.xml"/><Relationship Id="rId4"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5" Type="http://schemas.openxmlformats.org/officeDocument/2006/relationships/chartUserShapes" Target="../drawings/drawing2.xml"/><Relationship Id="rId4"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3" Type="http://schemas.openxmlformats.org/officeDocument/2006/relationships/oleObject" Target="file:///\\SERVER\Common\&#1055;&#1072;&#1096;&#1077;&#1074;&#1085;&#1080;&#1085;&#1072;\&#1050;&#1085;&#1080;&#1075;&#1072;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5472112860892384E-2"/>
          <c:y val="2.2675686665927324E-2"/>
          <c:w val="0.93379314304461947"/>
          <c:h val="0.71814671814671815"/>
        </c:manualLayout>
      </c:layout>
      <c:lineChart>
        <c:grouping val="standard"/>
        <c:varyColors val="0"/>
        <c:ser>
          <c:idx val="0"/>
          <c:order val="0"/>
          <c:tx>
            <c:strRef>
              <c:f>Sheet1!$A$2</c:f>
              <c:strCache>
                <c:ptCount val="1"/>
                <c:pt idx="0">
                  <c:v>г. Северск</c:v>
                </c:pt>
              </c:strCache>
            </c:strRef>
          </c:tx>
          <c:spPr>
            <a:ln w="17155">
              <a:pattFill prst="pct50">
                <a:fgClr>
                  <a:srgbClr val="000000"/>
                </a:fgClr>
                <a:bgClr>
                  <a:srgbClr val="FFFFFF"/>
                </a:bgClr>
              </a:pattFill>
              <a:prstDash val="solid"/>
            </a:ln>
          </c:spPr>
          <c:marker>
            <c:symbol val="diamond"/>
            <c:size val="4"/>
            <c:spPr>
              <a:solidFill>
                <a:srgbClr val="000000"/>
              </a:solidFill>
              <a:ln>
                <a:solidFill>
                  <a:srgbClr val="000000"/>
                </a:solidFill>
                <a:prstDash val="solid"/>
              </a:ln>
            </c:spPr>
          </c:marker>
          <c:dLbls>
            <c:dLbl>
              <c:idx val="1"/>
              <c:layout>
                <c:manualLayout>
                  <c:x val="-6.1863533573750816E-2"/>
                  <c:y val="2.503834011605692E-3"/>
                </c:manualLayout>
              </c:layout>
              <c:spPr>
                <a:noFill/>
                <a:ln w="17155">
                  <a:noFill/>
                </a:ln>
              </c:spPr>
              <c:txPr>
                <a:bodyPr/>
                <a:lstStyle/>
                <a:p>
                  <a:pPr>
                    <a:defRPr sz="539" b="0"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extLst>
            </c:dLbl>
            <c:dLbl>
              <c:idx val="2"/>
              <c:layout>
                <c:manualLayout>
                  <c:x val="-2.5743160627389149E-2"/>
                  <c:y val="6.8295540220137119E-2"/>
                </c:manualLayout>
              </c:layout>
              <c:spPr>
                <a:noFill/>
                <a:ln w="17155">
                  <a:noFill/>
                </a:ln>
              </c:spPr>
              <c:txPr>
                <a:bodyPr/>
                <a:lstStyle/>
                <a:p>
                  <a:pPr>
                    <a:defRPr sz="539" b="0"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3.5107649442425642E-2"/>
                  <c:y val="6.8140899648671358E-2"/>
                </c:manualLayout>
              </c:layout>
              <c:spPr>
                <a:noFill/>
                <a:ln w="17155">
                  <a:noFill/>
                </a:ln>
              </c:spPr>
              <c:txPr>
                <a:bodyPr/>
                <a:lstStyle/>
                <a:p>
                  <a:pPr>
                    <a:defRPr sz="539" b="0"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extLst>
            </c:dLbl>
            <c:dLbl>
              <c:idx val="8"/>
              <c:layout>
                <c:manualLayout>
                  <c:x val="-3.644549886742799E-2"/>
                  <c:y val="0.10258114600941642"/>
                </c:manualLayout>
              </c:layout>
              <c:spPr>
                <a:noFill/>
                <a:ln w="17155">
                  <a:noFill/>
                </a:ln>
              </c:spPr>
              <c:txPr>
                <a:bodyPr/>
                <a:lstStyle/>
                <a:p>
                  <a:pPr>
                    <a:defRPr sz="539" b="0"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extLst>
            </c:dLbl>
            <c:dLbl>
              <c:idx val="11"/>
              <c:layout>
                <c:manualLayout>
                  <c:x val="-4.3276802625232383E-2"/>
                  <c:y val="6.5938843637793232E-2"/>
                </c:manualLayout>
              </c:layout>
              <c:spPr>
                <a:noFill/>
                <a:ln w="17155">
                  <a:noFill/>
                </a:ln>
              </c:spPr>
              <c:txPr>
                <a:bodyPr/>
                <a:lstStyle/>
                <a:p>
                  <a:pPr>
                    <a:defRPr sz="539" b="0"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extLst>
            </c:dLbl>
            <c:dLbl>
              <c:idx val="12"/>
              <c:layout>
                <c:manualLayout>
                  <c:x val="0"/>
                  <c:y val="0.11991611880365431"/>
                </c:manualLayout>
              </c:layout>
              <c:spPr>
                <a:noFill/>
                <a:ln w="17155">
                  <a:noFill/>
                </a:ln>
              </c:spPr>
              <c:txPr>
                <a:bodyPr/>
                <a:lstStyle/>
                <a:p>
                  <a:pPr>
                    <a:defRPr sz="539" b="0"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extLst>
            </c:dLbl>
            <c:dLbl>
              <c:idx val="13"/>
              <c:layout>
                <c:manualLayout>
                  <c:x val="-3.644540441155962E-2"/>
                  <c:y val="5.7103506409117502E-2"/>
                </c:manualLayout>
              </c:layout>
              <c:spPr>
                <a:noFill/>
                <a:ln w="17155">
                  <a:noFill/>
                </a:ln>
              </c:spPr>
              <c:txPr>
                <a:bodyPr/>
                <a:lstStyle/>
                <a:p>
                  <a:pPr>
                    <a:defRPr sz="539" b="0"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extLst>
            </c:dLbl>
            <c:dLbl>
              <c:idx val="14"/>
              <c:layout>
                <c:manualLayout>
                  <c:x val="-1.6610195460659633E-2"/>
                  <c:y val="6.3853831092524252E-2"/>
                </c:manualLayout>
              </c:layout>
              <c:spPr>
                <a:noFill/>
                <a:ln w="17155">
                  <a:noFill/>
                </a:ln>
              </c:spPr>
              <c:txPr>
                <a:bodyPr/>
                <a:lstStyle/>
                <a:p>
                  <a:pPr>
                    <a:defRPr sz="539" b="0"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extLst>
            </c:dLbl>
            <c:spPr>
              <a:noFill/>
              <a:ln w="17155">
                <a:noFill/>
              </a:ln>
            </c:spPr>
            <c:txPr>
              <a:bodyPr wrap="square" lIns="38100" tIns="19050" rIns="38100" bIns="19050" anchor="ctr">
                <a:spAutoFit/>
              </a:bodyPr>
              <a:lstStyle/>
              <a:p>
                <a:pPr>
                  <a:defRPr sz="539" b="0" i="0" u="none" strike="noStrike" baseline="0">
                    <a:solidFill>
                      <a:srgbClr val="000000"/>
                    </a:solidFill>
                    <a:latin typeface="Arial"/>
                    <a:ea typeface="Arial"/>
                    <a:cs typeface="Arial"/>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7155">
                <a:solidFill>
                  <a:srgbClr val="000000"/>
                </a:solidFill>
                <a:prstDash val="solid"/>
              </a:ln>
            </c:spPr>
            <c:trendlineType val="linear"/>
            <c:dispRSqr val="0"/>
            <c:dispEq val="0"/>
          </c:trendline>
          <c:cat>
            <c:numRef>
              <c:f>Sheet1!$B$1:$T$1</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Sheet1!$B$2:$T$2</c:f>
              <c:numCache>
                <c:formatCode>General</c:formatCode>
                <c:ptCount val="19"/>
                <c:pt idx="0">
                  <c:v>0.63</c:v>
                </c:pt>
                <c:pt idx="1">
                  <c:v>0.42</c:v>
                </c:pt>
                <c:pt idx="2">
                  <c:v>0.49</c:v>
                </c:pt>
                <c:pt idx="3">
                  <c:v>0.63</c:v>
                </c:pt>
                <c:pt idx="4">
                  <c:v>0.59</c:v>
                </c:pt>
                <c:pt idx="5">
                  <c:v>0.54</c:v>
                </c:pt>
                <c:pt idx="6">
                  <c:v>0.42</c:v>
                </c:pt>
                <c:pt idx="7">
                  <c:v>0.56000000000000005</c:v>
                </c:pt>
                <c:pt idx="8">
                  <c:v>0.53</c:v>
                </c:pt>
                <c:pt idx="9">
                  <c:v>0.49</c:v>
                </c:pt>
                <c:pt idx="10">
                  <c:v>0.41</c:v>
                </c:pt>
                <c:pt idx="11">
                  <c:v>0.35</c:v>
                </c:pt>
                <c:pt idx="12">
                  <c:v>0.33</c:v>
                </c:pt>
                <c:pt idx="13">
                  <c:v>0.27</c:v>
                </c:pt>
                <c:pt idx="14" formatCode="0.00">
                  <c:v>0.3</c:v>
                </c:pt>
                <c:pt idx="15">
                  <c:v>0.43</c:v>
                </c:pt>
                <c:pt idx="16">
                  <c:v>0.36</c:v>
                </c:pt>
                <c:pt idx="17">
                  <c:v>0.28999999999999998</c:v>
                </c:pt>
                <c:pt idx="18">
                  <c:v>0.32</c:v>
                </c:pt>
              </c:numCache>
            </c:numRef>
          </c:val>
          <c:smooth val="0"/>
        </c:ser>
        <c:ser>
          <c:idx val="1"/>
          <c:order val="1"/>
          <c:tx>
            <c:strRef>
              <c:f>Sheet1!$A$3</c:f>
              <c:strCache>
                <c:ptCount val="1"/>
                <c:pt idx="0">
                  <c:v>ПДК-0,5 мг/м3</c:v>
                </c:pt>
              </c:strCache>
            </c:strRef>
          </c:tx>
          <c:spPr>
            <a:ln w="17155">
              <a:solidFill>
                <a:srgbClr val="333333"/>
              </a:solidFill>
              <a:prstDash val="solid"/>
            </a:ln>
          </c:spPr>
          <c:marker>
            <c:symbol val="square"/>
            <c:size val="4"/>
            <c:spPr>
              <a:solidFill>
                <a:srgbClr val="333333"/>
              </a:solidFill>
              <a:ln>
                <a:solidFill>
                  <a:srgbClr val="333333"/>
                </a:solidFill>
                <a:prstDash val="solid"/>
              </a:ln>
            </c:spPr>
          </c:marker>
          <c:cat>
            <c:numRef>
              <c:f>Sheet1!$B$1:$T$1</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Sheet1!$B$3:$T$3</c:f>
              <c:numCache>
                <c:formatCode>General</c:formatCode>
                <c:ptCount val="19"/>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numCache>
            </c:numRef>
          </c:val>
          <c:smooth val="0"/>
        </c:ser>
        <c:dLbls>
          <c:showLegendKey val="0"/>
          <c:showVal val="0"/>
          <c:showCatName val="0"/>
          <c:showSerName val="0"/>
          <c:showPercent val="0"/>
          <c:showBubbleSize val="0"/>
        </c:dLbls>
        <c:marker val="1"/>
        <c:smooth val="0"/>
        <c:axId val="304770352"/>
        <c:axId val="304771920"/>
      </c:lineChart>
      <c:catAx>
        <c:axId val="304770352"/>
        <c:scaling>
          <c:orientation val="minMax"/>
        </c:scaling>
        <c:delete val="0"/>
        <c:axPos val="b"/>
        <c:numFmt formatCode="General" sourceLinked="1"/>
        <c:majorTickMark val="out"/>
        <c:minorTickMark val="none"/>
        <c:tickLblPos val="nextTo"/>
        <c:spPr>
          <a:ln w="2145">
            <a:solidFill>
              <a:srgbClr val="000000"/>
            </a:solidFill>
            <a:prstDash val="solid"/>
          </a:ln>
        </c:spPr>
        <c:txPr>
          <a:bodyPr rot="0" vert="horz"/>
          <a:lstStyle/>
          <a:p>
            <a:pPr>
              <a:defRPr sz="590" b="0" i="0" u="none" strike="noStrike" baseline="0">
                <a:solidFill>
                  <a:srgbClr val="000000"/>
                </a:solidFill>
                <a:latin typeface="Arial Narrow"/>
                <a:ea typeface="Arial Narrow"/>
                <a:cs typeface="Arial Narrow"/>
              </a:defRPr>
            </a:pPr>
            <a:endParaRPr lang="ru-RU"/>
          </a:p>
        </c:txPr>
        <c:crossAx val="304771920"/>
        <c:crosses val="autoZero"/>
        <c:auto val="1"/>
        <c:lblAlgn val="ctr"/>
        <c:lblOffset val="100"/>
        <c:tickLblSkip val="1"/>
        <c:tickMarkSkip val="1"/>
        <c:noMultiLvlLbl val="0"/>
      </c:catAx>
      <c:valAx>
        <c:axId val="304771920"/>
        <c:scaling>
          <c:orientation val="minMax"/>
          <c:max val="0.70000000000000018"/>
          <c:min val="0.2"/>
        </c:scaling>
        <c:delete val="0"/>
        <c:axPos val="l"/>
        <c:majorGridlines>
          <c:spPr>
            <a:ln w="2145">
              <a:solidFill>
                <a:srgbClr val="FFFFFF"/>
              </a:solidFill>
              <a:prstDash val="solid"/>
            </a:ln>
          </c:spPr>
        </c:majorGridlines>
        <c:title>
          <c:tx>
            <c:rich>
              <a:bodyPr/>
              <a:lstStyle/>
              <a:p>
                <a:pPr>
                  <a:defRPr sz="539" b="0" i="0" u="none" strike="noStrike" baseline="0">
                    <a:solidFill>
                      <a:srgbClr val="000000"/>
                    </a:solidFill>
                    <a:latin typeface="Arial"/>
                    <a:ea typeface="Arial"/>
                    <a:cs typeface="Arial"/>
                  </a:defRPr>
                </a:pPr>
                <a:r>
                  <a:rPr lang="ru-RU"/>
                  <a:t>мг/м3</a:t>
                </a:r>
              </a:p>
            </c:rich>
          </c:tx>
          <c:layout>
            <c:manualLayout>
              <c:xMode val="edge"/>
              <c:yMode val="edge"/>
              <c:x val="1.8394715016807874E-2"/>
              <c:y val="0.33590729601785263"/>
            </c:manualLayout>
          </c:layout>
          <c:overlay val="0"/>
          <c:spPr>
            <a:noFill/>
            <a:ln w="17155">
              <a:noFill/>
            </a:ln>
          </c:spPr>
        </c:title>
        <c:numFmt formatCode="General" sourceLinked="1"/>
        <c:majorTickMark val="out"/>
        <c:minorTickMark val="none"/>
        <c:tickLblPos val="nextTo"/>
        <c:spPr>
          <a:ln w="2145">
            <a:solidFill>
              <a:srgbClr val="000000"/>
            </a:solidFill>
            <a:prstDash val="solid"/>
          </a:ln>
        </c:spPr>
        <c:txPr>
          <a:bodyPr rot="0" vert="horz"/>
          <a:lstStyle/>
          <a:p>
            <a:pPr>
              <a:defRPr sz="539" b="0" i="0" u="none" strike="noStrike" baseline="0">
                <a:solidFill>
                  <a:srgbClr val="000000"/>
                </a:solidFill>
                <a:latin typeface="Arial"/>
                <a:ea typeface="Arial"/>
                <a:cs typeface="Arial"/>
              </a:defRPr>
            </a:pPr>
            <a:endParaRPr lang="ru-RU"/>
          </a:p>
        </c:txPr>
        <c:crossAx val="304770352"/>
        <c:crosses val="autoZero"/>
        <c:crossBetween val="between"/>
        <c:majorUnit val="1"/>
        <c:minorUnit val="1"/>
      </c:valAx>
    </c:plotArea>
    <c:legend>
      <c:legendPos val="b"/>
      <c:layout>
        <c:manualLayout>
          <c:xMode val="edge"/>
          <c:yMode val="edge"/>
          <c:x val="6.3544937992011497E-2"/>
          <c:y val="0.9111969279924832"/>
          <c:w val="0.92140463383827464"/>
          <c:h val="7.722051180550038E-2"/>
        </c:manualLayout>
      </c:layout>
      <c:overlay val="0"/>
      <c:spPr>
        <a:noFill/>
        <a:ln w="17155">
          <a:noFill/>
        </a:ln>
      </c:spPr>
      <c:txPr>
        <a:bodyPr/>
        <a:lstStyle/>
        <a:p>
          <a:pPr>
            <a:defRPr sz="1000" b="0" i="0" u="none" strike="noStrike" baseline="0">
              <a:solidFill>
                <a:srgbClr val="000000"/>
              </a:solidFill>
              <a:latin typeface="Arial"/>
              <a:ea typeface="Arial"/>
              <a:cs typeface="Arial"/>
            </a:defRPr>
          </a:pPr>
          <a:endParaRPr lang="ru-RU"/>
        </a:p>
      </c:txPr>
    </c:legend>
    <c:plotVisOnly val="1"/>
    <c:dispBlanksAs val="gap"/>
    <c:showDLblsOverMax val="0"/>
  </c:chart>
  <c:spPr>
    <a:noFill/>
    <a:ln>
      <a:solidFill>
        <a:schemeClr val="tx1"/>
      </a:solidFill>
    </a:ln>
  </c:spPr>
  <c:txPr>
    <a:bodyPr/>
    <a:lstStyle/>
    <a:p>
      <a:pPr>
        <a:defRPr sz="539" b="0" i="0" u="none" strike="noStrike" baseline="0">
          <a:solidFill>
            <a:srgbClr val="000000"/>
          </a:solidFill>
          <a:latin typeface="Arial"/>
          <a:ea typeface="Arial"/>
          <a:cs typeface="Arial"/>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5994015579693369E-2"/>
          <c:y val="0.1082630368878309"/>
          <c:w val="0.94213649851632042"/>
          <c:h val="0.62408759124087587"/>
        </c:manualLayout>
      </c:layout>
      <c:barChart>
        <c:barDir val="col"/>
        <c:grouping val="clustered"/>
        <c:varyColors val="0"/>
        <c:ser>
          <c:idx val="0"/>
          <c:order val="0"/>
          <c:tx>
            <c:strRef>
              <c:f>Sheet1!$A$2</c:f>
              <c:strCache>
                <c:ptCount val="1"/>
                <c:pt idx="0">
                  <c:v>Катм</c:v>
                </c:pt>
              </c:strCache>
            </c:strRef>
          </c:tx>
          <c:spPr>
            <a:pattFill prst="dkHorz">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9523">
              <a:solidFill>
                <a:srgbClr val="000000"/>
              </a:solidFill>
              <a:prstDash val="solid"/>
            </a:ln>
          </c:spPr>
          <c:invertIfNegative val="0"/>
          <c:dLbls>
            <c:dLbl>
              <c:idx val="2"/>
              <c:layout>
                <c:manualLayout>
                  <c:x val="-6.4880233135779369E-3"/>
                  <c:y val="-6.9430374098934933E-2"/>
                </c:manualLayout>
              </c:layout>
              <c:spPr>
                <a:noFill/>
                <a:ln w="19045">
                  <a:noFill/>
                </a:ln>
              </c:spPr>
              <c:txPr>
                <a:bodyPr rot="-5400000" vert="horz"/>
                <a:lstStyle/>
                <a:p>
                  <a:pPr algn="ctr">
                    <a:defRPr sz="844"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046222673768521E-2"/>
                  <c:y val="-1.2144422028402768E-2"/>
                </c:manualLayout>
              </c:layout>
              <c:spPr>
                <a:noFill/>
                <a:ln w="19045">
                  <a:noFill/>
                </a:ln>
              </c:spPr>
              <c:txPr>
                <a:bodyPr rot="-5400000" vert="horz"/>
                <a:lstStyle/>
                <a:p>
                  <a:pPr algn="ctr">
                    <a:defRPr sz="844"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9.9853915861248255E-3"/>
                  <c:y val="-6.7977701704401816E-2"/>
                </c:manualLayout>
              </c:layout>
              <c:spPr>
                <a:noFill/>
                <a:ln w="19045">
                  <a:noFill/>
                </a:ln>
              </c:spPr>
              <c:txPr>
                <a:bodyPr rot="-5400000" vert="horz"/>
                <a:lstStyle/>
                <a:p>
                  <a:pPr algn="ctr">
                    <a:defRPr sz="844"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6.5410443122735362E-3"/>
                  <c:y val="-7.191222477568715E-2"/>
                </c:manualLayout>
              </c:layout>
              <c:spPr>
                <a:noFill/>
                <a:ln w="19045">
                  <a:noFill/>
                </a:ln>
              </c:spPr>
              <c:txPr>
                <a:bodyPr rot="-5400000" vert="horz"/>
                <a:lstStyle/>
                <a:p>
                  <a:pPr algn="ctr">
                    <a:defRPr sz="844"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8"/>
              <c:layout>
                <c:manualLayout>
                  <c:x val="-1.104510388663682E-2"/>
                  <c:y val="-3.9444990140734937E-2"/>
                </c:manualLayout>
              </c:layout>
              <c:spPr>
                <a:noFill/>
                <a:ln w="19045">
                  <a:noFill/>
                </a:ln>
              </c:spPr>
              <c:txPr>
                <a:bodyPr rot="-5400000" vert="horz"/>
                <a:lstStyle/>
                <a:p>
                  <a:pPr algn="ctr">
                    <a:defRPr sz="844"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dLbl>
              <c:idx val="10"/>
              <c:layout>
                <c:manualLayout>
                  <c:x val="-1.3058639562115393E-2"/>
                  <c:y val="-5.4028859147120634E-2"/>
                </c:manualLayout>
              </c:layout>
              <c:spPr>
                <a:noFill/>
                <a:ln w="19045">
                  <a:noFill/>
                </a:ln>
              </c:spPr>
              <c:txPr>
                <a:bodyPr rot="-5400000" vert="horz"/>
                <a:lstStyle/>
                <a:p>
                  <a:pPr algn="ctr">
                    <a:defRPr sz="844"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19045">
                <a:noFill/>
              </a:ln>
            </c:spPr>
            <c:txPr>
              <a:bodyPr rot="-5400000" vert="horz" wrap="square" lIns="38100" tIns="19050" rIns="38100" bIns="19050" anchor="ctr">
                <a:spAutoFit/>
              </a:bodyPr>
              <a:lstStyle/>
              <a:p>
                <a:pPr algn="ctr">
                  <a:defRPr sz="844"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name>Линейный тренд Катм</c:name>
            <c:spPr>
              <a:ln w="19045">
                <a:solidFill>
                  <a:srgbClr val="000000"/>
                </a:solidFill>
                <a:prstDash val="solid"/>
              </a:ln>
            </c:spPr>
            <c:trendlineType val="linear"/>
            <c:dispRSqr val="0"/>
            <c:dispEq val="0"/>
          </c:trendline>
          <c:cat>
            <c:numRef>
              <c:f>Sheet1!$B$1:$AC$1</c:f>
              <c:numCache>
                <c:formatCode>General</c:formatCode>
                <c:ptCount val="28"/>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c:v>2018</c:v>
                </c:pt>
                <c:pt idx="25">
                  <c:v>2019</c:v>
                </c:pt>
                <c:pt idx="26">
                  <c:v>2020</c:v>
                </c:pt>
                <c:pt idx="27">
                  <c:v>2021</c:v>
                </c:pt>
              </c:numCache>
            </c:numRef>
          </c:cat>
          <c:val>
            <c:numRef>
              <c:f>Sheet1!$B$2:$AC$2</c:f>
              <c:numCache>
                <c:formatCode>General</c:formatCode>
                <c:ptCount val="28"/>
                <c:pt idx="0">
                  <c:v>4.24</c:v>
                </c:pt>
                <c:pt idx="1">
                  <c:v>3.07</c:v>
                </c:pt>
                <c:pt idx="2">
                  <c:v>2.35</c:v>
                </c:pt>
                <c:pt idx="3">
                  <c:v>2.5</c:v>
                </c:pt>
                <c:pt idx="4">
                  <c:v>2.04</c:v>
                </c:pt>
                <c:pt idx="5">
                  <c:v>1.95</c:v>
                </c:pt>
                <c:pt idx="6">
                  <c:v>2.7</c:v>
                </c:pt>
                <c:pt idx="7">
                  <c:v>3.2</c:v>
                </c:pt>
                <c:pt idx="8">
                  <c:v>1.83</c:v>
                </c:pt>
                <c:pt idx="9">
                  <c:v>1.94</c:v>
                </c:pt>
                <c:pt idx="10">
                  <c:v>1.45</c:v>
                </c:pt>
                <c:pt idx="11">
                  <c:v>1.69</c:v>
                </c:pt>
                <c:pt idx="12">
                  <c:v>1.56</c:v>
                </c:pt>
                <c:pt idx="13">
                  <c:v>1.45</c:v>
                </c:pt>
                <c:pt idx="14">
                  <c:v>1.45</c:v>
                </c:pt>
                <c:pt idx="15">
                  <c:v>1.45</c:v>
                </c:pt>
                <c:pt idx="16">
                  <c:v>1.44</c:v>
                </c:pt>
                <c:pt idx="17">
                  <c:v>1.38</c:v>
                </c:pt>
                <c:pt idx="18">
                  <c:v>1.36</c:v>
                </c:pt>
                <c:pt idx="19">
                  <c:v>1.27</c:v>
                </c:pt>
                <c:pt idx="20">
                  <c:v>1.2</c:v>
                </c:pt>
                <c:pt idx="21">
                  <c:v>1.22</c:v>
                </c:pt>
                <c:pt idx="22">
                  <c:v>1.1000000000000001</c:v>
                </c:pt>
                <c:pt idx="23">
                  <c:v>1.1599999999999999</c:v>
                </c:pt>
                <c:pt idx="24">
                  <c:v>1.22</c:v>
                </c:pt>
                <c:pt idx="25">
                  <c:v>1.19</c:v>
                </c:pt>
                <c:pt idx="26">
                  <c:v>1.1000000000000001</c:v>
                </c:pt>
                <c:pt idx="27">
                  <c:v>1.08</c:v>
                </c:pt>
              </c:numCache>
            </c:numRef>
          </c:val>
        </c:ser>
        <c:dLbls>
          <c:showLegendKey val="0"/>
          <c:showVal val="1"/>
          <c:showCatName val="0"/>
          <c:showSerName val="0"/>
          <c:showPercent val="0"/>
          <c:showBubbleSize val="0"/>
        </c:dLbls>
        <c:gapWidth val="50"/>
        <c:axId val="304772312"/>
        <c:axId val="304773096"/>
      </c:barChart>
      <c:catAx>
        <c:axId val="304772312"/>
        <c:scaling>
          <c:orientation val="minMax"/>
        </c:scaling>
        <c:delete val="0"/>
        <c:axPos val="b"/>
        <c:numFmt formatCode="General" sourceLinked="1"/>
        <c:majorTickMark val="out"/>
        <c:minorTickMark val="none"/>
        <c:tickLblPos val="nextTo"/>
        <c:spPr>
          <a:ln w="2381">
            <a:solidFill>
              <a:srgbClr val="000000"/>
            </a:solidFill>
            <a:prstDash val="solid"/>
          </a:ln>
        </c:spPr>
        <c:txPr>
          <a:bodyPr rot="-5400000" vert="horz"/>
          <a:lstStyle/>
          <a:p>
            <a:pPr>
              <a:defRPr sz="844" b="0" i="0" u="none" strike="noStrike" baseline="0">
                <a:solidFill>
                  <a:srgbClr val="000000"/>
                </a:solidFill>
                <a:latin typeface="Times New Roman"/>
                <a:ea typeface="Times New Roman"/>
                <a:cs typeface="Times New Roman"/>
              </a:defRPr>
            </a:pPr>
            <a:endParaRPr lang="ru-RU"/>
          </a:p>
        </c:txPr>
        <c:crossAx val="304773096"/>
        <c:crosses val="autoZero"/>
        <c:auto val="1"/>
        <c:lblAlgn val="ctr"/>
        <c:lblOffset val="100"/>
        <c:tickLblSkip val="2"/>
        <c:tickMarkSkip val="1"/>
        <c:noMultiLvlLbl val="0"/>
      </c:catAx>
      <c:valAx>
        <c:axId val="304773096"/>
        <c:scaling>
          <c:orientation val="minMax"/>
          <c:max val="5"/>
        </c:scaling>
        <c:delete val="0"/>
        <c:axPos val="l"/>
        <c:numFmt formatCode="General" sourceLinked="1"/>
        <c:majorTickMark val="out"/>
        <c:minorTickMark val="none"/>
        <c:tickLblPos val="nextTo"/>
        <c:spPr>
          <a:ln w="2381">
            <a:solidFill>
              <a:srgbClr val="000000"/>
            </a:solidFill>
            <a:prstDash val="solid"/>
          </a:ln>
        </c:spPr>
        <c:txPr>
          <a:bodyPr rot="0" vert="horz"/>
          <a:lstStyle/>
          <a:p>
            <a:pPr>
              <a:defRPr sz="844" b="0" i="0" u="none" strike="noStrike" baseline="0">
                <a:solidFill>
                  <a:srgbClr val="000000"/>
                </a:solidFill>
                <a:latin typeface="Times New Roman"/>
                <a:ea typeface="Times New Roman"/>
                <a:cs typeface="Times New Roman"/>
              </a:defRPr>
            </a:pPr>
            <a:endParaRPr lang="ru-RU"/>
          </a:p>
        </c:txPr>
        <c:crossAx val="304772312"/>
        <c:crosses val="autoZero"/>
        <c:crossBetween val="between"/>
        <c:majorUnit val="1"/>
      </c:valAx>
      <c:spPr>
        <a:solidFill>
          <a:srgbClr val="FFFFFF"/>
        </a:solidFill>
        <a:ln w="19045">
          <a:noFill/>
        </a:ln>
      </c:spPr>
    </c:plotArea>
    <c:legend>
      <c:legendPos val="b"/>
      <c:legendEntry>
        <c:idx val="0"/>
        <c:txPr>
          <a:bodyPr/>
          <a:lstStyle/>
          <a:p>
            <a:pPr>
              <a:defRPr sz="1000" b="0" i="0" u="none" strike="noStrike" baseline="0">
                <a:solidFill>
                  <a:srgbClr val="000000"/>
                </a:solidFill>
                <a:latin typeface="Times New Roman"/>
                <a:ea typeface="Times New Roman"/>
                <a:cs typeface="Times New Roman"/>
              </a:defRPr>
            </a:pPr>
            <a:endParaRPr lang="ru-RU"/>
          </a:p>
        </c:txPr>
      </c:legendEntry>
      <c:layout>
        <c:manualLayout>
          <c:xMode val="edge"/>
          <c:yMode val="edge"/>
          <c:x val="4.3026715794222854E-2"/>
          <c:y val="0.85749106287530097"/>
          <c:w val="0.91839762611275966"/>
          <c:h val="0.1276037592075184"/>
        </c:manualLayout>
      </c:layout>
      <c:overlay val="0"/>
      <c:spPr>
        <a:noFill/>
        <a:ln w="19045">
          <a:noFill/>
        </a:ln>
      </c:spPr>
      <c:txPr>
        <a:bodyPr/>
        <a:lstStyle/>
        <a:p>
          <a:pPr>
            <a:defRPr sz="10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a:solidFill>
        <a:schemeClr val="tx1"/>
      </a:solidFill>
    </a:ln>
  </c:spPr>
  <c:txPr>
    <a:bodyPr/>
    <a:lstStyle/>
    <a:p>
      <a:pPr>
        <a:defRPr sz="731" b="0" i="0" u="none" strike="noStrike" baseline="0">
          <a:solidFill>
            <a:srgbClr val="000000"/>
          </a:solidFill>
          <a:latin typeface="Times New Roman"/>
          <a:ea typeface="Times New Roman"/>
          <a:cs typeface="Times New Roman"/>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'[Диаграмма в Microsoft Word]Лист1'!$B$1</c:f>
              <c:strCache>
                <c:ptCount val="1"/>
                <c:pt idx="0">
                  <c:v>Столбец1</c:v>
                </c:pt>
              </c:strCache>
            </c:strRef>
          </c:tx>
          <c:spPr>
            <a:solidFill>
              <a:schemeClr val="accent1"/>
            </a:solidFill>
            <a:ln>
              <a:noFill/>
            </a:ln>
            <a:effectLst/>
          </c:spPr>
          <c:invertIfNegative val="0"/>
          <c:dLbls>
            <c:dLbl>
              <c:idx val="0"/>
              <c:layout>
                <c:manualLayout>
                  <c:x val="-2.0122748767481637E-3"/>
                  <c:y val="4.3763676148796497E-3"/>
                </c:manualLayout>
              </c:layout>
              <c:tx>
                <c:rich>
                  <a:bodyPr/>
                  <a:lstStyle/>
                  <a:p>
                    <a:r>
                      <a:rPr lang="ru-RU" sz="1000">
                        <a:latin typeface="Arial" panose="020B0604020202020204" pitchFamily="34" charset="0"/>
                        <a:cs typeface="Arial" panose="020B0604020202020204" pitchFamily="34" charset="0"/>
                      </a:rPr>
                      <a:t>взвешенные</a:t>
                    </a:r>
                    <a:r>
                      <a:rPr lang="ru-RU" sz="1000" baseline="0">
                        <a:latin typeface="Arial" panose="020B0604020202020204" pitchFamily="34" charset="0"/>
                        <a:cs typeface="Arial" panose="020B0604020202020204" pitchFamily="34" charset="0"/>
                      </a:rPr>
                      <a:t> частицы</a:t>
                    </a:r>
                    <a:endParaRPr lang="ru-RU" sz="1000">
                      <a:latin typeface="Arial" panose="020B0604020202020204" pitchFamily="34" charset="0"/>
                      <a:cs typeface="Arial" panose="020B0604020202020204" pitchFamily="34" charset="0"/>
                    </a:endParaRP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ru-RU" sz="1000">
                        <a:latin typeface="Arial" panose="020B0604020202020204" pitchFamily="34" charset="0"/>
                        <a:cs typeface="Arial" panose="020B0604020202020204" pitchFamily="34" charset="0"/>
                      </a:rPr>
                      <a:t>диоксид серы</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ru-RU" sz="1000">
                        <a:latin typeface="Arial" panose="020B0604020202020204" pitchFamily="34" charset="0"/>
                        <a:cs typeface="Arial" panose="020B0604020202020204" pitchFamily="34" charset="0"/>
                      </a:rPr>
                      <a:t>азота диоксид</a:t>
                    </a:r>
                  </a:p>
                </c:rich>
              </c:tx>
              <c:showLegendKey val="0"/>
              <c:showVal val="1"/>
              <c:showCatName val="0"/>
              <c:showSerName val="0"/>
              <c:showPercent val="0"/>
              <c:showBubbleSize val="0"/>
              <c:extLst>
                <c:ext xmlns:c15="http://schemas.microsoft.com/office/drawing/2012/chart" uri="{CE6537A1-D6FC-4f65-9D91-7224C49458BB}"/>
              </c:extLst>
            </c:dLbl>
            <c:dLbl>
              <c:idx val="3"/>
              <c:tx>
                <c:rich>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r>
                      <a:rPr lang="ru-RU" sz="1000">
                        <a:latin typeface="Arial" panose="020B0604020202020204" pitchFamily="34" charset="0"/>
                        <a:cs typeface="Arial" panose="020B0604020202020204" pitchFamily="34" charset="0"/>
                      </a:rPr>
                      <a:t>другие</a:t>
                    </a:r>
                    <a:r>
                      <a:rPr lang="ru-RU" sz="1000" baseline="0">
                        <a:latin typeface="Arial" panose="020B0604020202020204" pitchFamily="34" charset="0"/>
                        <a:cs typeface="Arial" panose="020B0604020202020204" pitchFamily="34" charset="0"/>
                      </a:rPr>
                      <a:t> загрязняющие вещества</a:t>
                    </a:r>
                    <a:endParaRPr lang="ru-RU" sz="1000">
                      <a:latin typeface="Arial" panose="020B0604020202020204" pitchFamily="34" charset="0"/>
                      <a:cs typeface="Arial" panose="020B0604020202020204" pitchFamily="34" charset="0"/>
                    </a:endParaRPr>
                  </a:p>
                </c:rich>
              </c:tx>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'[Диаграмма в Microsoft Word]Лист1'!$B$2:$B$5</c:f>
              <c:numCache>
                <c:formatCode>0%</c:formatCode>
                <c:ptCount val="4"/>
                <c:pt idx="0">
                  <c:v>0.4798</c:v>
                </c:pt>
                <c:pt idx="1">
                  <c:v>0.43159999999999998</c:v>
                </c:pt>
                <c:pt idx="2">
                  <c:v>0.05</c:v>
                </c:pt>
                <c:pt idx="3">
                  <c:v>4.02E-2</c:v>
                </c:pt>
              </c:numCache>
            </c:numRef>
          </c:val>
        </c:ser>
        <c:dLbls>
          <c:showLegendKey val="0"/>
          <c:showVal val="0"/>
          <c:showCatName val="0"/>
          <c:showSerName val="0"/>
          <c:showPercent val="0"/>
          <c:showBubbleSize val="0"/>
        </c:dLbls>
        <c:gapWidth val="219"/>
        <c:overlap val="-27"/>
        <c:axId val="303738280"/>
        <c:axId val="303738672"/>
      </c:barChart>
      <c:catAx>
        <c:axId val="303738280"/>
        <c:scaling>
          <c:orientation val="minMax"/>
        </c:scaling>
        <c:delete val="1"/>
        <c:axPos val="b"/>
        <c:numFmt formatCode="General" sourceLinked="1"/>
        <c:majorTickMark val="none"/>
        <c:minorTickMark val="none"/>
        <c:tickLblPos val="nextTo"/>
        <c:crossAx val="303738672"/>
        <c:crosses val="autoZero"/>
        <c:auto val="1"/>
        <c:lblAlgn val="ctr"/>
        <c:lblOffset val="100"/>
        <c:noMultiLvlLbl val="0"/>
      </c:catAx>
      <c:valAx>
        <c:axId val="303738672"/>
        <c:scaling>
          <c:orientation val="minMax"/>
        </c:scaling>
        <c:delete val="0"/>
        <c:axPos val="l"/>
        <c:majorGridlines>
          <c:spPr>
            <a:ln w="9525" cap="flat" cmpd="sng" algn="ctr">
              <a:solidFill>
                <a:srgbClr val="E7E6E6">
                  <a:lumMod val="75000"/>
                </a:srgb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03738280"/>
        <c:crosses val="autoZero"/>
        <c:crossBetween val="between"/>
      </c:valAx>
      <c:spPr>
        <a:solidFill>
          <a:srgbClr val="E7E6E6"/>
        </a:solidFill>
        <a:ln>
          <a:solidFill>
            <a:srgbClr val="44546A"/>
          </a:solidFill>
        </a:ln>
        <a:effectLst/>
      </c:spPr>
    </c:plotArea>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ru-R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9165007097848183E-2"/>
          <c:y val="8.3317866516685421E-2"/>
          <c:w val="0.83076829154676191"/>
          <c:h val="0.91433809055118109"/>
        </c:manualLayout>
      </c:layout>
      <c:pie3DChart>
        <c:varyColors val="1"/>
        <c:ser>
          <c:idx val="0"/>
          <c:order val="0"/>
          <c:tx>
            <c:strRef>
              <c:f>Sheet1!$A$2</c:f>
              <c:strCache>
                <c:ptCount val="1"/>
              </c:strCache>
            </c:strRef>
          </c:tx>
          <c:explosion val="16"/>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Lbls>
            <c:dLbl>
              <c:idx val="0"/>
              <c:tx>
                <c:rich>
                  <a:bodyPr/>
                  <a:lstStyle/>
                  <a:p>
                    <a:r>
                      <a:rPr lang="en-US"/>
                      <a:t>0,01%</a:t>
                    </a:r>
                  </a:p>
                </c:rich>
              </c:tx>
              <c:dLblPos val="outEnd"/>
              <c:showLegendKey val="0"/>
              <c:showVal val="0"/>
              <c:showCatName val="1"/>
              <c:showSerName val="0"/>
              <c:showPercent val="0"/>
              <c:showBubbleSize val="0"/>
              <c:extLst>
                <c:ext xmlns:c15="http://schemas.microsoft.com/office/drawing/2012/chart" uri="{CE6537A1-D6FC-4f65-9D91-7224C49458BB}"/>
              </c:extLst>
            </c:dLbl>
            <c:dLbl>
              <c:idx val="1"/>
              <c:tx>
                <c:rich>
                  <a:bodyPr/>
                  <a:lstStyle/>
                  <a:p>
                    <a:r>
                      <a:rPr lang="en-US"/>
                      <a:t>0,47%</a:t>
                    </a:r>
                  </a:p>
                </c:rich>
              </c:tx>
              <c:dLblPos val="outEnd"/>
              <c:showLegendKey val="0"/>
              <c:showVal val="0"/>
              <c:showCatName val="1"/>
              <c:showSerName val="0"/>
              <c:showPercent val="0"/>
              <c:showBubbleSize val="0"/>
              <c:extLst>
                <c:ext xmlns:c15="http://schemas.microsoft.com/office/drawing/2012/chart" uri="{CE6537A1-D6FC-4f65-9D91-7224C49458BB}"/>
              </c:extLst>
            </c:dLbl>
            <c:dLbl>
              <c:idx val="2"/>
              <c:layout>
                <c:manualLayout>
                  <c:x val="0.13741851484604073"/>
                  <c:y val="-0.21914131403320544"/>
                </c:manualLayout>
              </c:layout>
              <c:tx>
                <c:rich>
                  <a:bodyPr/>
                  <a:lstStyle/>
                  <a:p>
                    <a:r>
                      <a:rPr lang="en-US"/>
                      <a:t>99,52%</a:t>
                    </a:r>
                  </a:p>
                </c:rich>
              </c:tx>
              <c:dLblPos val="bestFit"/>
              <c:showLegendKey val="0"/>
              <c:showVal val="0"/>
              <c:showCatName val="1"/>
              <c:showSerName val="0"/>
              <c:showPercent val="0"/>
              <c:showBubbleSize val="0"/>
              <c:extLst>
                <c:ext xmlns:c15="http://schemas.microsoft.com/office/drawing/2012/chart" uri="{CE6537A1-D6FC-4f65-9D91-7224C49458BB}">
                  <c15:layout>
                    <c:manualLayout>
                      <c:w val="0.2184502787568314"/>
                      <c:h val="0.14416859122401848"/>
                    </c:manualLayout>
                  </c15:layout>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Sheet1!$B$1:$D$1</c:f>
              <c:strCache>
                <c:ptCount val="3"/>
                <c:pt idx="0">
                  <c:v>1-3 класс</c:v>
                </c:pt>
                <c:pt idx="1">
                  <c:v>4 класс</c:v>
                </c:pt>
                <c:pt idx="2">
                  <c:v>5 класс</c:v>
                </c:pt>
              </c:strCache>
            </c:strRef>
          </c:cat>
          <c:val>
            <c:numRef>
              <c:f>Sheet1!$B$3:$D$3</c:f>
              <c:numCache>
                <c:formatCode>General</c:formatCode>
                <c:ptCount val="3"/>
                <c:pt idx="0">
                  <c:v>2</c:v>
                </c:pt>
                <c:pt idx="1">
                  <c:v>6</c:v>
                </c:pt>
                <c:pt idx="2">
                  <c:v>92</c:v>
                </c:pt>
              </c:numCache>
            </c:numRef>
          </c:val>
        </c:ser>
        <c:dLbls>
          <c:dLblPos val="out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ysClr val="windowText" lastClr="000000"/>
      </a:solidFill>
      <a:round/>
    </a:ln>
    <a:effectLst/>
  </c:spPr>
  <c:txPr>
    <a:bodyPr/>
    <a:lstStyle/>
    <a:p>
      <a:pPr>
        <a:defRPr/>
      </a:pPr>
      <a:endParaRPr lang="ru-RU"/>
    </a:p>
  </c:txPr>
  <c:externalData r:id="rId4">
    <c:autoUpdate val="0"/>
  </c:externalData>
  <c:userShapes r:id="rId5"/>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1399904018769662E-3"/>
          <c:y val="7.8366229481344557E-2"/>
          <c:w val="0.83076829154676191"/>
          <c:h val="0.91433809055118109"/>
        </c:manualLayout>
      </c:layout>
      <c:pie3DChart>
        <c:varyColors val="1"/>
        <c:ser>
          <c:idx val="0"/>
          <c:order val="0"/>
          <c:tx>
            <c:v>Sheet1!#REF!</c:v>
          </c:tx>
          <c:explosion val="25"/>
          <c:dPt>
            <c:idx val="0"/>
            <c:bubble3D val="0"/>
            <c:spPr>
              <a:solidFill>
                <a:schemeClr val="accent6"/>
              </a:solidFill>
              <a:ln w="25400">
                <a:solidFill>
                  <a:schemeClr val="lt1"/>
                </a:solidFill>
              </a:ln>
              <a:effectLst/>
              <a:sp3d contourW="25400">
                <a:contourClr>
                  <a:schemeClr val="lt1"/>
                </a:contourClr>
              </a:sp3d>
            </c:spPr>
          </c:dPt>
          <c:dPt>
            <c:idx val="1"/>
            <c:bubble3D val="0"/>
            <c:spPr>
              <a:solidFill>
                <a:schemeClr val="accent5"/>
              </a:solidFill>
              <a:ln w="25400">
                <a:solidFill>
                  <a:schemeClr val="lt1"/>
                </a:solidFill>
              </a:ln>
              <a:effectLst/>
              <a:sp3d contourW="25400">
                <a:contourClr>
                  <a:schemeClr val="lt1"/>
                </a:contourClr>
              </a:sp3d>
            </c:spPr>
          </c:dPt>
          <c:dPt>
            <c:idx val="2"/>
            <c:bubble3D val="0"/>
            <c:spPr>
              <a:solidFill>
                <a:schemeClr val="accent4"/>
              </a:solidFill>
              <a:ln w="25400">
                <a:solidFill>
                  <a:schemeClr val="lt1"/>
                </a:solidFill>
              </a:ln>
              <a:effectLst/>
              <a:sp3d contourW="25400">
                <a:contourClr>
                  <a:schemeClr val="lt1"/>
                </a:contourClr>
              </a:sp3d>
            </c:spPr>
          </c:dPt>
          <c:cat>
            <c:strRef>
              <c:f>Sheet1!$B$1:$D$1</c:f>
              <c:strCache>
                <c:ptCount val="3"/>
                <c:pt idx="0">
                  <c:v>Обезврежено</c:v>
                </c:pt>
                <c:pt idx="1">
                  <c:v>Передано</c:v>
                </c:pt>
                <c:pt idx="2">
                  <c:v>Размещено</c:v>
                </c:pt>
              </c:strCache>
            </c:strRef>
          </c:cat>
          <c:val>
            <c:numRef>
              <c:f>Sheet1!$B$2:$D$2</c:f>
              <c:numCache>
                <c:formatCode>General</c:formatCode>
                <c:ptCount val="3"/>
                <c:pt idx="0">
                  <c:v>0</c:v>
                </c:pt>
                <c:pt idx="1">
                  <c:v>7156.76</c:v>
                </c:pt>
                <c:pt idx="2">
                  <c:v>121088.95</c:v>
                </c:pt>
              </c:numCache>
            </c:numRef>
          </c:val>
        </c:ser>
        <c:dLbls>
          <c:showLegendKey val="0"/>
          <c:showVal val="0"/>
          <c:showCatName val="0"/>
          <c:showSerName val="0"/>
          <c:showPercent val="0"/>
          <c:showBubbleSize val="0"/>
          <c:showLeaderLines val="1"/>
        </c:dLbls>
      </c:pie3D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ysClr val="windowText" lastClr="000000"/>
      </a:solidFill>
      <a:round/>
    </a:ln>
    <a:effectLst/>
  </c:spPr>
  <c:txPr>
    <a:bodyPr/>
    <a:lstStyle/>
    <a:p>
      <a:pPr>
        <a:defRPr/>
      </a:pPr>
      <a:endParaRPr lang="ru-RU"/>
    </a:p>
  </c:txPr>
  <c:externalData r:id="rId4">
    <c:autoUpdate val="0"/>
  </c:externalData>
  <c:userShapes r:id="rId5"/>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Лист1!$B$3</c:f>
              <c:strCache>
                <c:ptCount val="1"/>
                <c:pt idx="0">
                  <c:v>2010</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Лист1!$B$4</c:f>
              <c:numCache>
                <c:formatCode>General</c:formatCode>
                <c:ptCount val="1"/>
                <c:pt idx="0">
                  <c:v>129</c:v>
                </c:pt>
              </c:numCache>
            </c:numRef>
          </c:val>
        </c:ser>
        <c:ser>
          <c:idx val="1"/>
          <c:order val="1"/>
          <c:tx>
            <c:strRef>
              <c:f>Лист1!$C$3</c:f>
              <c:strCache>
                <c:ptCount val="1"/>
                <c:pt idx="0">
                  <c:v>2011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Лист1!$C$4</c:f>
              <c:numCache>
                <c:formatCode>General</c:formatCode>
                <c:ptCount val="1"/>
                <c:pt idx="0">
                  <c:v>137</c:v>
                </c:pt>
              </c:numCache>
            </c:numRef>
          </c:val>
        </c:ser>
        <c:ser>
          <c:idx val="2"/>
          <c:order val="2"/>
          <c:tx>
            <c:strRef>
              <c:f>Лист1!$D$3</c:f>
              <c:strCache>
                <c:ptCount val="1"/>
                <c:pt idx="0">
                  <c:v>2012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Лист1!$D$4</c:f>
              <c:numCache>
                <c:formatCode>General</c:formatCode>
                <c:ptCount val="1"/>
                <c:pt idx="0">
                  <c:v>151</c:v>
                </c:pt>
              </c:numCache>
            </c:numRef>
          </c:val>
        </c:ser>
        <c:ser>
          <c:idx val="3"/>
          <c:order val="3"/>
          <c:tx>
            <c:strRef>
              <c:f>Лист1!$E$3</c:f>
              <c:strCache>
                <c:ptCount val="1"/>
                <c:pt idx="0">
                  <c:v>2013</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Лист1!$E$4</c:f>
              <c:numCache>
                <c:formatCode>General</c:formatCode>
                <c:ptCount val="1"/>
                <c:pt idx="0">
                  <c:v>169</c:v>
                </c:pt>
              </c:numCache>
            </c:numRef>
          </c:val>
        </c:ser>
        <c:ser>
          <c:idx val="4"/>
          <c:order val="4"/>
          <c:tx>
            <c:strRef>
              <c:f>Лист1!$F$3</c:f>
              <c:strCache>
                <c:ptCount val="1"/>
                <c:pt idx="0">
                  <c:v>2014</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Лист1!$F$4</c:f>
              <c:numCache>
                <c:formatCode>General</c:formatCode>
                <c:ptCount val="1"/>
                <c:pt idx="0">
                  <c:v>178</c:v>
                </c:pt>
              </c:numCache>
            </c:numRef>
          </c:val>
        </c:ser>
        <c:ser>
          <c:idx val="5"/>
          <c:order val="5"/>
          <c:tx>
            <c:strRef>
              <c:f>Лист1!$G$3</c:f>
              <c:strCache>
                <c:ptCount val="1"/>
                <c:pt idx="0">
                  <c:v>2015</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Лист1!$G$4</c:f>
              <c:numCache>
                <c:formatCode>General</c:formatCode>
                <c:ptCount val="1"/>
                <c:pt idx="0">
                  <c:v>149</c:v>
                </c:pt>
              </c:numCache>
            </c:numRef>
          </c:val>
        </c:ser>
        <c:ser>
          <c:idx val="6"/>
          <c:order val="6"/>
          <c:tx>
            <c:strRef>
              <c:f>Лист1!$H$3</c:f>
              <c:strCache>
                <c:ptCount val="1"/>
                <c:pt idx="0">
                  <c:v>2016</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Лист1!$H$4</c:f>
              <c:numCache>
                <c:formatCode>General</c:formatCode>
                <c:ptCount val="1"/>
                <c:pt idx="0">
                  <c:v>154</c:v>
                </c:pt>
              </c:numCache>
            </c:numRef>
          </c:val>
        </c:ser>
        <c:ser>
          <c:idx val="7"/>
          <c:order val="7"/>
          <c:tx>
            <c:strRef>
              <c:f>Лист1!$I$3</c:f>
              <c:strCache>
                <c:ptCount val="1"/>
                <c:pt idx="0">
                  <c:v>2017</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Лист1!$I$4</c:f>
              <c:numCache>
                <c:formatCode>General</c:formatCode>
                <c:ptCount val="1"/>
                <c:pt idx="0">
                  <c:v>122</c:v>
                </c:pt>
              </c:numCache>
            </c:numRef>
          </c:val>
        </c:ser>
        <c:ser>
          <c:idx val="8"/>
          <c:order val="8"/>
          <c:tx>
            <c:strRef>
              <c:f>Лист1!$J$3</c:f>
              <c:strCache>
                <c:ptCount val="1"/>
                <c:pt idx="0">
                  <c:v>2018</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Лист1!$J$4</c:f>
              <c:numCache>
                <c:formatCode>General</c:formatCode>
                <c:ptCount val="1"/>
                <c:pt idx="0">
                  <c:v>96</c:v>
                </c:pt>
              </c:numCache>
            </c:numRef>
          </c:val>
        </c:ser>
        <c:ser>
          <c:idx val="9"/>
          <c:order val="9"/>
          <c:tx>
            <c:strRef>
              <c:f>Лист1!$K$3</c:f>
              <c:strCache>
                <c:ptCount val="1"/>
                <c:pt idx="0">
                  <c:v>2019</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Лист1!$K$4</c:f>
              <c:numCache>
                <c:formatCode>General</c:formatCode>
                <c:ptCount val="1"/>
                <c:pt idx="0">
                  <c:v>139</c:v>
                </c:pt>
              </c:numCache>
            </c:numRef>
          </c:val>
        </c:ser>
        <c:ser>
          <c:idx val="10"/>
          <c:order val="10"/>
          <c:tx>
            <c:strRef>
              <c:f>Лист1!$L$3</c:f>
              <c:strCache>
                <c:ptCount val="1"/>
                <c:pt idx="0">
                  <c:v>2020</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Лист1!$L$4</c:f>
              <c:numCache>
                <c:formatCode>0</c:formatCode>
                <c:ptCount val="1"/>
                <c:pt idx="0">
                  <c:v>133</c:v>
                </c:pt>
              </c:numCache>
            </c:numRef>
          </c:val>
        </c:ser>
        <c:ser>
          <c:idx val="11"/>
          <c:order val="11"/>
          <c:tx>
            <c:strRef>
              <c:f>Лист1!$M$3</c:f>
              <c:strCache>
                <c:ptCount val="1"/>
                <c:pt idx="0">
                  <c:v>2021</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Лист1!$M$4</c:f>
              <c:numCache>
                <c:formatCode>General</c:formatCode>
                <c:ptCount val="1"/>
                <c:pt idx="0">
                  <c:v>127</c:v>
                </c:pt>
              </c:numCache>
            </c:numRef>
          </c:val>
        </c:ser>
        <c:dLbls>
          <c:dLblPos val="outEnd"/>
          <c:showLegendKey val="0"/>
          <c:showVal val="1"/>
          <c:showCatName val="0"/>
          <c:showSerName val="0"/>
          <c:showPercent val="0"/>
          <c:showBubbleSize val="0"/>
        </c:dLbls>
        <c:gapWidth val="100"/>
        <c:overlap val="-24"/>
        <c:axId val="303740240"/>
        <c:axId val="303740632"/>
      </c:barChart>
      <c:catAx>
        <c:axId val="303740240"/>
        <c:scaling>
          <c:orientation val="minMax"/>
        </c:scaling>
        <c:delete val="1"/>
        <c:axPos val="b"/>
        <c:numFmt formatCode="General" sourceLinked="1"/>
        <c:majorTickMark val="none"/>
        <c:minorTickMark val="none"/>
        <c:tickLblPos val="nextTo"/>
        <c:crossAx val="303740632"/>
        <c:crosses val="autoZero"/>
        <c:auto val="1"/>
        <c:lblAlgn val="ctr"/>
        <c:lblOffset val="100"/>
        <c:noMultiLvlLbl val="0"/>
      </c:catAx>
      <c:valAx>
        <c:axId val="303740632"/>
        <c:scaling>
          <c:orientation val="minMax"/>
        </c:scaling>
        <c:delete val="0"/>
        <c:axPos val="l"/>
        <c:majorGridlines>
          <c:spPr>
            <a:ln w="9525" cap="flat" cmpd="sng" algn="ctr">
              <a:solidFill>
                <a:schemeClr val="bg2">
                  <a:lumMod val="7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crossAx val="303740240"/>
        <c:crosses val="autoZero"/>
        <c:crossBetween val="between"/>
      </c:valAx>
      <c:spPr>
        <a:solidFill>
          <a:schemeClr val="bg2"/>
        </a:solidFill>
        <a:ln cmpd="dbl">
          <a:solidFill>
            <a:schemeClr val="bg1">
              <a:alpha val="18000"/>
            </a:schemeClr>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legend>
    <c:plotVisOnly val="1"/>
    <c:dispBlanksAs val="gap"/>
    <c:showDLblsOverMax val="0"/>
  </c:chart>
  <c:spPr>
    <a:noFill/>
    <a:ln>
      <a:solidFill>
        <a:schemeClr val="tx1">
          <a:alpha val="42000"/>
        </a:schemeClr>
      </a:solidFill>
    </a:ln>
    <a:effectLst/>
  </c:spPr>
  <c:txPr>
    <a:bodyPr/>
    <a:lstStyle/>
    <a:p>
      <a:pPr>
        <a:defRPr>
          <a:solidFill>
            <a:schemeClr val="dk1"/>
          </a:solidFill>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rawings/drawing1.xml><?xml version="1.0" encoding="utf-8"?>
<c:userShapes xmlns:c="http://schemas.openxmlformats.org/drawingml/2006/chart">
  <cdr:relSizeAnchor xmlns:cdr="http://schemas.openxmlformats.org/drawingml/2006/chartDrawing">
    <cdr:from>
      <cdr:x>0.36567</cdr:x>
      <cdr:y>0.10337</cdr:y>
    </cdr:from>
    <cdr:to>
      <cdr:x>0.61428</cdr:x>
      <cdr:y>0.17272</cdr:y>
    </cdr:to>
    <cdr:sp macro="" textlink="">
      <cdr:nvSpPr>
        <cdr:cNvPr id="2" name="TextBox 1"/>
        <cdr:cNvSpPr txBox="1"/>
      </cdr:nvSpPr>
      <cdr:spPr>
        <a:xfrm xmlns:a="http://schemas.openxmlformats.org/drawingml/2006/main">
          <a:off x="895135" y="220550"/>
          <a:ext cx="608579" cy="147965"/>
        </a:xfrm>
        <a:prstGeom xmlns:a="http://schemas.openxmlformats.org/drawingml/2006/main" prst="rect">
          <a:avLst/>
        </a:prstGeom>
        <a:noFill xmlns:a="http://schemas.openxmlformats.org/drawingml/2006/main"/>
      </cdr:spPr>
      <cdr:txBody>
        <a:bodyPr xmlns:a="http://schemas.openxmlformats.org/drawingml/2006/main" vertOverflow="clip" wrap="square" lIns="0" tIns="0" rIns="0" bIns="0" rtlCol="0"/>
        <a:lstStyle xmlns:a="http://schemas.openxmlformats.org/drawingml/2006/main"/>
        <a:p xmlns:a="http://schemas.openxmlformats.org/drawingml/2006/main">
          <a:r>
            <a:rPr lang="ru-RU" sz="1000"/>
            <a:t>(1-3 класс)</a:t>
          </a:r>
        </a:p>
      </cdr:txBody>
    </cdr:sp>
  </cdr:relSizeAnchor>
  <cdr:relSizeAnchor xmlns:cdr="http://schemas.openxmlformats.org/drawingml/2006/chartDrawing">
    <cdr:from>
      <cdr:x>0.61411</cdr:x>
      <cdr:y>0.09772</cdr:y>
    </cdr:from>
    <cdr:to>
      <cdr:x>0.81583</cdr:x>
      <cdr:y>0.19946</cdr:y>
    </cdr:to>
    <cdr:sp macro="" textlink="">
      <cdr:nvSpPr>
        <cdr:cNvPr id="3" name="TextBox 2"/>
        <cdr:cNvSpPr txBox="1"/>
      </cdr:nvSpPr>
      <cdr:spPr>
        <a:xfrm xmlns:a="http://schemas.openxmlformats.org/drawingml/2006/main">
          <a:off x="1503307" y="208495"/>
          <a:ext cx="493795" cy="217073"/>
        </a:xfrm>
        <a:prstGeom xmlns:a="http://schemas.openxmlformats.org/drawingml/2006/main" prst="rect">
          <a:avLst/>
        </a:prstGeom>
        <a:noFill xmlns:a="http://schemas.openxmlformats.org/drawingml/2006/main"/>
      </cdr:spPr>
      <cdr:txBody>
        <a:bodyPr xmlns:a="http://schemas.openxmlformats.org/drawingml/2006/main" vertOverflow="clip" wrap="square" lIns="0" tIns="0" rIns="0" bIns="0" rtlCol="0"/>
        <a:lstStyle xmlns:a="http://schemas.openxmlformats.org/drawingml/2006/main"/>
        <a:p xmlns:a="http://schemas.openxmlformats.org/drawingml/2006/main">
          <a:r>
            <a:rPr lang="ru-RU" sz="1000"/>
            <a:t>(4 класс)</a:t>
          </a:r>
        </a:p>
      </cdr:txBody>
    </cdr:sp>
  </cdr:relSizeAnchor>
  <cdr:relSizeAnchor xmlns:cdr="http://schemas.openxmlformats.org/drawingml/2006/chartDrawing">
    <cdr:from>
      <cdr:x>0.33578</cdr:x>
      <cdr:y>0.53548</cdr:y>
    </cdr:from>
    <cdr:to>
      <cdr:x>0.54461</cdr:x>
      <cdr:y>0.62348</cdr:y>
    </cdr:to>
    <cdr:sp macro="" textlink="">
      <cdr:nvSpPr>
        <cdr:cNvPr id="4" name="TextBox 3"/>
        <cdr:cNvSpPr txBox="1"/>
      </cdr:nvSpPr>
      <cdr:spPr>
        <a:xfrm xmlns:a="http://schemas.openxmlformats.org/drawingml/2006/main">
          <a:off x="946485" y="1177863"/>
          <a:ext cx="588643" cy="193569"/>
        </a:xfrm>
        <a:prstGeom xmlns:a="http://schemas.openxmlformats.org/drawingml/2006/main" prst="rect">
          <a:avLst/>
        </a:prstGeom>
        <a:noFill xmlns:a="http://schemas.openxmlformats.org/drawingml/2006/main"/>
      </cdr:spPr>
      <cdr:txBody>
        <a:bodyPr xmlns:a="http://schemas.openxmlformats.org/drawingml/2006/main" vertOverflow="clip" wrap="square" lIns="0" tIns="0" rIns="0" bIns="0" rtlCol="0"/>
        <a:lstStyle xmlns:a="http://schemas.openxmlformats.org/drawingml/2006/main"/>
        <a:p xmlns:a="http://schemas.openxmlformats.org/drawingml/2006/main">
          <a:r>
            <a:rPr lang="ru-RU" sz="1000"/>
            <a:t>(5 класс)</a:t>
          </a:r>
        </a:p>
      </cdr:txBody>
    </cdr:sp>
  </cdr:relSizeAnchor>
</c:userShapes>
</file>

<file path=word/drawings/drawing2.xml><?xml version="1.0" encoding="utf-8"?>
<c:userShapes xmlns:c="http://schemas.openxmlformats.org/drawingml/2006/chart">
  <cdr:relSizeAnchor xmlns:cdr="http://schemas.openxmlformats.org/drawingml/2006/chartDrawing">
    <cdr:from>
      <cdr:x>0.30539</cdr:x>
      <cdr:y>0.11029</cdr:y>
    </cdr:from>
    <cdr:to>
      <cdr:x>0.99636</cdr:x>
      <cdr:y>0.32737</cdr:y>
    </cdr:to>
    <cdr:sp macro="" textlink="">
      <cdr:nvSpPr>
        <cdr:cNvPr id="3" name="TextBox 2"/>
        <cdr:cNvSpPr txBox="1"/>
      </cdr:nvSpPr>
      <cdr:spPr>
        <a:xfrm xmlns:a="http://schemas.openxmlformats.org/drawingml/2006/main">
          <a:off x="971551" y="285750"/>
          <a:ext cx="2198220" cy="562400"/>
        </a:xfrm>
        <a:prstGeom xmlns:a="http://schemas.openxmlformats.org/drawingml/2006/main" prst="rect">
          <a:avLst/>
        </a:prstGeom>
        <a:noFill xmlns:a="http://schemas.openxmlformats.org/drawingml/2006/main"/>
      </cdr:spPr>
      <cdr:txBody>
        <a:bodyPr xmlns:a="http://schemas.openxmlformats.org/drawingml/2006/main" vertOverflow="clip" wrap="square" lIns="0" tIns="0" rIns="0" bIns="0" rtlCol="0"/>
        <a:lstStyle xmlns:a="http://schemas.openxmlformats.org/drawingml/2006/main"/>
        <a:p xmlns:a="http://schemas.openxmlformats.org/drawingml/2006/main">
          <a:pPr algn="ctr"/>
          <a:r>
            <a:rPr lang="ru-RU" sz="1000"/>
            <a:t>(Передано</a:t>
          </a:r>
          <a:r>
            <a:rPr lang="en-US" sz="1000"/>
            <a:t> </a:t>
          </a:r>
          <a:r>
            <a:rPr lang="ru-RU" sz="1000"/>
            <a:t>специализированным                  </a:t>
          </a:r>
          <a:r>
            <a:rPr lang="ru-RU" sz="1000" baseline="0"/>
            <a:t> организациям</a:t>
          </a:r>
          <a:r>
            <a:rPr lang="ru-RU" sz="1000"/>
            <a:t>)  </a:t>
          </a:r>
        </a:p>
        <a:p xmlns:a="http://schemas.openxmlformats.org/drawingml/2006/main">
          <a:pPr algn="ctr"/>
          <a:r>
            <a:rPr lang="ru-RU" sz="1000"/>
            <a:t>5,58%</a:t>
          </a:r>
        </a:p>
      </cdr:txBody>
    </cdr:sp>
  </cdr:relSizeAnchor>
  <cdr:relSizeAnchor xmlns:cdr="http://schemas.openxmlformats.org/drawingml/2006/chartDrawing">
    <cdr:from>
      <cdr:x>0.15106</cdr:x>
      <cdr:y>0.52948</cdr:y>
    </cdr:from>
    <cdr:to>
      <cdr:x>0.73401</cdr:x>
      <cdr:y>0.67898</cdr:y>
    </cdr:to>
    <cdr:sp macro="" textlink="">
      <cdr:nvSpPr>
        <cdr:cNvPr id="4" name="TextBox 3"/>
        <cdr:cNvSpPr txBox="1"/>
      </cdr:nvSpPr>
      <cdr:spPr>
        <a:xfrm xmlns:a="http://schemas.openxmlformats.org/drawingml/2006/main">
          <a:off x="435962" y="1336466"/>
          <a:ext cx="1682438" cy="377357"/>
        </a:xfrm>
        <a:prstGeom xmlns:a="http://schemas.openxmlformats.org/drawingml/2006/main" prst="rect">
          <a:avLst/>
        </a:prstGeom>
        <a:noFill xmlns:a="http://schemas.openxmlformats.org/drawingml/2006/main"/>
      </cdr:spPr>
      <cdr:txBody>
        <a:bodyPr xmlns:a="http://schemas.openxmlformats.org/drawingml/2006/main" vertOverflow="clip" wrap="square" lIns="0" tIns="0" rIns="0" bIns="0" rtlCol="0"/>
        <a:lstStyle xmlns:a="http://schemas.openxmlformats.org/drawingml/2006/main"/>
        <a:p xmlns:a="http://schemas.openxmlformats.org/drawingml/2006/main">
          <a:r>
            <a:rPr lang="ru-RU" sz="1000"/>
            <a:t>(Размещено</a:t>
          </a:r>
          <a:r>
            <a:rPr lang="en-US" sz="1000"/>
            <a:t> </a:t>
          </a:r>
          <a:r>
            <a:rPr lang="ru-RU" sz="1000"/>
            <a:t>на</a:t>
          </a:r>
          <a:r>
            <a:rPr lang="ru-RU" sz="1000" baseline="0"/>
            <a:t> золоотвале</a:t>
          </a:r>
          <a:r>
            <a:rPr lang="ru-RU" sz="1000"/>
            <a:t>)</a:t>
          </a:r>
        </a:p>
        <a:p xmlns:a="http://schemas.openxmlformats.org/drawingml/2006/main">
          <a:r>
            <a:rPr lang="ru-RU" sz="1000"/>
            <a:t>                        94,42%</a:t>
          </a:r>
        </a:p>
        <a:p xmlns:a="http://schemas.openxmlformats.org/drawingml/2006/main">
          <a:endParaRPr lang="ru-RU" sz="1000"/>
        </a:p>
        <a:p xmlns:a="http://schemas.openxmlformats.org/drawingml/2006/main">
          <a:endParaRPr lang="ru-RU" sz="1000"/>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6B3F0-E6FF-4749-8EA2-FBA2E2FD5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12993</TotalTime>
  <Pages>70</Pages>
  <Words>22526</Words>
  <Characters>128400</Characters>
  <Application>Microsoft Office Word</Application>
  <DocSecurity>0</DocSecurity>
  <Lines>1070</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KazakovaMI</dc:creator>
  <cp:keywords/>
  <dc:description/>
  <cp:lastModifiedBy>TagaevaTI</cp:lastModifiedBy>
  <cp:revision>411</cp:revision>
  <cp:lastPrinted>2022-09-09T04:34:00Z</cp:lastPrinted>
  <dcterms:created xsi:type="dcterms:W3CDTF">2022-04-08T06:42:00Z</dcterms:created>
  <dcterms:modified xsi:type="dcterms:W3CDTF">2022-11-28T07:03:00Z</dcterms:modified>
</cp:coreProperties>
</file>