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488" w:rsidRPr="00893603" w:rsidRDefault="00295EF0" w:rsidP="00DF39DA">
      <w:pPr>
        <w:jc w:val="center"/>
      </w:pPr>
      <w:bookmarkStart w:id="0" w:name="_GoBack"/>
      <w:bookmarkEnd w:id="0"/>
      <w:r>
        <w:t xml:space="preserve"> </w:t>
      </w:r>
      <w:r w:rsidR="00E44488" w:rsidRPr="00893603">
        <w:t>Доклад</w:t>
      </w:r>
      <w:r w:rsidR="00E44488">
        <w:t xml:space="preserve"> </w:t>
      </w:r>
    </w:p>
    <w:p w:rsidR="00E44488" w:rsidRDefault="00E44488" w:rsidP="00DF39DA">
      <w:pPr>
        <w:jc w:val="center"/>
      </w:pPr>
      <w:r w:rsidRPr="00893603">
        <w:t xml:space="preserve">об осуществлении государственного контроля (надзора), </w:t>
      </w:r>
    </w:p>
    <w:p w:rsidR="00E44488" w:rsidRPr="00893603" w:rsidRDefault="00E44488" w:rsidP="00DF39DA">
      <w:pPr>
        <w:jc w:val="center"/>
      </w:pPr>
      <w:r w:rsidRPr="00893603">
        <w:t xml:space="preserve">муниципального контроля </w:t>
      </w:r>
      <w:r>
        <w:t>на территории</w:t>
      </w:r>
      <w:r w:rsidRPr="00893603">
        <w:t xml:space="preserve"> ЗАТО Северск Томской области </w:t>
      </w:r>
    </w:p>
    <w:p w:rsidR="00E44488" w:rsidRDefault="00E44488" w:rsidP="00DF39DA">
      <w:pPr>
        <w:jc w:val="center"/>
      </w:pPr>
      <w:r>
        <w:t>в</w:t>
      </w:r>
      <w:r w:rsidRPr="003917B3">
        <w:t xml:space="preserve"> 202</w:t>
      </w:r>
      <w:r w:rsidRPr="000C22EC">
        <w:t>1</w:t>
      </w:r>
      <w:r w:rsidRPr="003917B3">
        <w:t xml:space="preserve"> год</w:t>
      </w:r>
      <w:r>
        <w:t>у</w:t>
      </w:r>
    </w:p>
    <w:p w:rsidR="00E44488" w:rsidRPr="003917B3" w:rsidRDefault="00E44488" w:rsidP="00DF39DA">
      <w:pPr>
        <w:jc w:val="center"/>
      </w:pPr>
    </w:p>
    <w:p w:rsidR="00E44488" w:rsidRPr="00893603" w:rsidRDefault="00E44488" w:rsidP="00BE1F7F">
      <w:pPr>
        <w:ind w:firstLine="709"/>
        <w:jc w:val="both"/>
      </w:pPr>
      <w:r w:rsidRPr="00893603">
        <w:rPr>
          <w:color w:val="000000"/>
          <w:shd w:val="clear" w:color="auto" w:fill="FFFFFF"/>
        </w:rPr>
        <w:t>В соответствии с постановлением Правительства РФ от 05.04.2010 №</w:t>
      </w:r>
      <w:r>
        <w:rPr>
          <w:color w:val="000000"/>
          <w:shd w:val="clear" w:color="auto" w:fill="FFFFFF"/>
        </w:rPr>
        <w:t> </w:t>
      </w:r>
      <w:r w:rsidRPr="00893603">
        <w:rPr>
          <w:color w:val="000000"/>
          <w:shd w:val="clear" w:color="auto" w:fill="FFFFFF"/>
        </w:rPr>
        <w:t xml:space="preserve">215 </w:t>
      </w:r>
      <w:r>
        <w:rPr>
          <w:color w:val="000000"/>
          <w:shd w:val="clear" w:color="auto" w:fill="FFFFFF"/>
        </w:rPr>
        <w:br/>
      </w:r>
      <w:r w:rsidRPr="00893603">
        <w:rPr>
          <w:color w:val="000000"/>
          <w:shd w:val="clear" w:color="auto" w:fill="FFFFFF"/>
        </w:rPr>
        <w:t xml:space="preserve">«Об утверждении Правил подготовки докладов об осуществлении государственного контроля (надзора), муниципального контроля в соответствующих сферах деятельности </w:t>
      </w:r>
      <w:r>
        <w:rPr>
          <w:color w:val="000000"/>
          <w:shd w:val="clear" w:color="auto" w:fill="FFFFFF"/>
        </w:rPr>
        <w:br/>
      </w:r>
      <w:r w:rsidRPr="00893603">
        <w:rPr>
          <w:color w:val="000000"/>
          <w:shd w:val="clear" w:color="auto" w:fill="FFFFFF"/>
        </w:rPr>
        <w:t>и об эффективности такого контроля (надзора)» подготовлен доклад об осуществлении муниципального контроля на территории ЗАТО Севе</w:t>
      </w:r>
      <w:r>
        <w:rPr>
          <w:color w:val="000000"/>
          <w:shd w:val="clear" w:color="auto" w:fill="FFFFFF"/>
        </w:rPr>
        <w:t>рск Томской области за 202</w:t>
      </w:r>
      <w:r w:rsidRPr="000C22EC">
        <w:rPr>
          <w:color w:val="000000"/>
          <w:shd w:val="clear" w:color="auto" w:fill="FFFFFF"/>
        </w:rPr>
        <w:t>1</w:t>
      </w:r>
      <w:r w:rsidRPr="00893603">
        <w:rPr>
          <w:color w:val="000000"/>
          <w:shd w:val="clear" w:color="auto" w:fill="FFFFFF"/>
        </w:rPr>
        <w:t xml:space="preserve"> год </w:t>
      </w:r>
      <w:r>
        <w:rPr>
          <w:color w:val="000000"/>
          <w:shd w:val="clear" w:color="auto" w:fill="FFFFFF"/>
        </w:rPr>
        <w:br/>
      </w:r>
      <w:r w:rsidRPr="00893603">
        <w:rPr>
          <w:color w:val="000000"/>
          <w:shd w:val="clear" w:color="auto" w:fill="FFFFFF"/>
        </w:rPr>
        <w:t>по шаблону, размещенному в ГАС «Управление».</w:t>
      </w:r>
    </w:p>
    <w:p w:rsidR="00E44488" w:rsidRDefault="00E44488" w:rsidP="00BE1F7F">
      <w:pPr>
        <w:ind w:firstLine="709"/>
        <w:jc w:val="both"/>
        <w:rPr>
          <w:color w:val="000000"/>
          <w:shd w:val="clear" w:color="auto" w:fill="FFFFFF"/>
        </w:rPr>
      </w:pPr>
      <w:r w:rsidRPr="00893603">
        <w:rPr>
          <w:color w:val="000000"/>
          <w:shd w:val="clear" w:color="auto" w:fill="FFFFFF"/>
        </w:rPr>
        <w:t>В доклад включены сведения об организации и проведении муниципального контроля за отчетный год по следующим разделам:</w:t>
      </w:r>
    </w:p>
    <w:p w:rsidR="00E44488" w:rsidRPr="00893603" w:rsidRDefault="00E44488" w:rsidP="00622091">
      <w:pPr>
        <w:pBdr>
          <w:top w:val="single" w:sz="4" w:space="1" w:color="auto"/>
          <w:left w:val="single" w:sz="4" w:space="4" w:color="auto"/>
          <w:bottom w:val="single" w:sz="4" w:space="1" w:color="auto"/>
          <w:right w:val="single" w:sz="4" w:space="2" w:color="auto"/>
        </w:pBdr>
        <w:spacing w:before="120"/>
        <w:jc w:val="center"/>
      </w:pPr>
      <w:r w:rsidRPr="00893603">
        <w:t>Раздел 1.</w:t>
      </w:r>
    </w:p>
    <w:p w:rsidR="00E44488" w:rsidRPr="00893603" w:rsidRDefault="00E44488" w:rsidP="00BE1F7F">
      <w:pPr>
        <w:pBdr>
          <w:top w:val="single" w:sz="4" w:space="1" w:color="auto"/>
          <w:left w:val="single" w:sz="4" w:space="4" w:color="auto"/>
          <w:bottom w:val="single" w:sz="4" w:space="1" w:color="auto"/>
          <w:right w:val="single" w:sz="4" w:space="2" w:color="auto"/>
        </w:pBdr>
        <w:jc w:val="center"/>
      </w:pPr>
      <w:r w:rsidRPr="00893603">
        <w:t xml:space="preserve">Состояние нормативно-правового регулирования </w:t>
      </w:r>
      <w:r>
        <w:br/>
      </w:r>
      <w:r w:rsidRPr="00893603">
        <w:t>в</w:t>
      </w:r>
      <w:r>
        <w:t xml:space="preserve"> </w:t>
      </w:r>
      <w:r w:rsidRPr="00893603">
        <w:t>соответствующей сфере деятельности</w:t>
      </w:r>
    </w:p>
    <w:p w:rsidR="00E44488" w:rsidRDefault="00E44488" w:rsidP="00BE1F7F">
      <w:pPr>
        <w:ind w:firstLine="720"/>
        <w:jc w:val="both"/>
      </w:pPr>
    </w:p>
    <w:p w:rsidR="00E44488" w:rsidRPr="00893603" w:rsidRDefault="00E44488" w:rsidP="00BE1F7F">
      <w:pPr>
        <w:ind w:firstLine="720"/>
        <w:jc w:val="both"/>
      </w:pPr>
      <w:r w:rsidRPr="00893603">
        <w:t xml:space="preserve">Настоящий доклад подготовлен в целях реализации положений Федерального закона от 06.10.2003 № 131-ФЗ «Об общих принципах организации местного самоуправления </w:t>
      </w:r>
      <w:r>
        <w:br/>
      </w:r>
      <w:r w:rsidRPr="00893603">
        <w:t>в Российской Федерации», </w:t>
      </w:r>
      <w:r>
        <w:t>Федерального</w:t>
      </w:r>
      <w:r w:rsidRPr="00F06D1C">
        <w:t xml:space="preserve"> закон</w:t>
      </w:r>
      <w:r>
        <w:t>а</w:t>
      </w:r>
      <w:r w:rsidRPr="00F06D1C">
        <w:t xml:space="preserve"> от 31.07.2020 </w:t>
      </w:r>
      <w:r w:rsidRPr="00893603">
        <w:rPr>
          <w:color w:val="000000"/>
          <w:shd w:val="clear" w:color="auto" w:fill="FFFFFF"/>
        </w:rPr>
        <w:t>№</w:t>
      </w:r>
      <w:r>
        <w:rPr>
          <w:color w:val="000000"/>
          <w:shd w:val="clear" w:color="auto" w:fill="FFFFFF"/>
        </w:rPr>
        <w:t> </w:t>
      </w:r>
      <w:r w:rsidRPr="00F06D1C">
        <w:t xml:space="preserve">248-ФЗ </w:t>
      </w:r>
      <w:r>
        <w:br/>
        <w:t>«</w:t>
      </w:r>
      <w:r w:rsidRPr="00F06D1C">
        <w:t>О государственном контроле (надзоре) и муниципальном контроле в Российской Федерации</w:t>
      </w:r>
      <w:r>
        <w:t>»,</w:t>
      </w:r>
      <w:r w:rsidRPr="00F06D1C">
        <w:t xml:space="preserve"> </w:t>
      </w:r>
      <w:r w:rsidRPr="00893603">
        <w:t>Федерального закона от 26.12.2008 № 294-ФЗ «О защите прав юридических лиц и индивидуальных предпринимателей при осуществлении государственного контроля (надз</w:t>
      </w:r>
      <w:r>
        <w:t xml:space="preserve">ора) и муниципального контроля», </w:t>
      </w:r>
      <w:r w:rsidRPr="00A06E0A">
        <w:t>Устав</w:t>
      </w:r>
      <w:r>
        <w:t>а</w:t>
      </w:r>
      <w:r w:rsidRPr="00A06E0A">
        <w:t xml:space="preserve"> городского округа ЗАТО Северск Томской области.</w:t>
      </w:r>
      <w:r w:rsidRPr="00893603">
        <w:t xml:space="preserve"> </w:t>
      </w:r>
    </w:p>
    <w:p w:rsidR="00E44488" w:rsidRPr="00893603" w:rsidRDefault="00E44488" w:rsidP="00BE1F7F">
      <w:pPr>
        <w:ind w:firstLine="720"/>
        <w:jc w:val="both"/>
      </w:pPr>
      <w:r w:rsidRPr="00893603">
        <w:t>Нормативно-правовая база ЗАТО Северск, необходимая для осуществления функций всех видов муниципального контроля, сформирована в соответствии с действующим законодательством.</w:t>
      </w:r>
    </w:p>
    <w:p w:rsidR="00E44488" w:rsidRPr="00893603" w:rsidRDefault="00E44488" w:rsidP="00BE1F7F">
      <w:pPr>
        <w:ind w:firstLine="720"/>
        <w:jc w:val="both"/>
      </w:pPr>
      <w:r w:rsidRPr="00893603">
        <w:t>Обязанности сотрудников</w:t>
      </w:r>
      <w:r>
        <w:t xml:space="preserve"> органов (структурных подразделений)</w:t>
      </w:r>
      <w:r w:rsidRPr="00893603">
        <w:t xml:space="preserve"> Администрации ЗАТО Северск, осуществляющих муниципальный контроль, регламентированы должностными инструкциями.</w:t>
      </w:r>
    </w:p>
    <w:p w:rsidR="00E44488" w:rsidRPr="00893603" w:rsidRDefault="00E44488" w:rsidP="00BE1F7F">
      <w:pPr>
        <w:shd w:val="clear" w:color="auto" w:fill="FFFFFF"/>
        <w:tabs>
          <w:tab w:val="left" w:pos="993"/>
        </w:tabs>
        <w:ind w:firstLine="720"/>
        <w:jc w:val="both"/>
        <w:textAlignment w:val="baseline"/>
        <w:rPr>
          <w:spacing w:val="2"/>
        </w:rPr>
      </w:pPr>
      <w:r w:rsidRPr="00893603">
        <w:t xml:space="preserve">По заключению прокуратуры ЗАТО г.Северск в правовых актах, регламентирующих деятельность Администрации ЗАТО Северск по осуществлению муниципального контроля </w:t>
      </w:r>
      <w:r>
        <w:br/>
      </w:r>
      <w:r w:rsidRPr="00893603">
        <w:rPr>
          <w:spacing w:val="2"/>
        </w:rPr>
        <w:t xml:space="preserve">в ЗАТО Северск, </w:t>
      </w:r>
      <w:r w:rsidRPr="00893603">
        <w:t>коррупциогенные факторы не выявлены.</w:t>
      </w:r>
    </w:p>
    <w:p w:rsidR="00E44488" w:rsidRDefault="00E44488" w:rsidP="00BE1F7F">
      <w:pPr>
        <w:ind w:firstLine="720"/>
        <w:jc w:val="both"/>
      </w:pPr>
      <w:r w:rsidRPr="00893603">
        <w:t xml:space="preserve">Указанные муниципальные правовые акты находятся в открытом доступе </w:t>
      </w:r>
      <w:r>
        <w:br/>
      </w:r>
      <w:r w:rsidRPr="00893603">
        <w:t>на официальном сайте Администрации ЗАТО Северск в информационно-телекоммуникационной сети «Интернет» (</w:t>
      </w:r>
      <w:hyperlink r:id="rId7" w:history="1">
        <w:r w:rsidRPr="00893603">
          <w:rPr>
            <w:rStyle w:val="a9"/>
            <w:color w:val="auto"/>
            <w:u w:val="none"/>
          </w:rPr>
          <w:t>http://www.seversknet.ru</w:t>
        </w:r>
      </w:hyperlink>
      <w:r w:rsidRPr="00893603">
        <w:t xml:space="preserve">), размещены </w:t>
      </w:r>
      <w:r>
        <w:br/>
      </w:r>
      <w:r w:rsidRPr="00893603">
        <w:t>в информационно-правовой системе «Консультант плюс</w:t>
      </w:r>
      <w:r w:rsidRPr="00537457">
        <w:t>» и в средстве массовой информации «Официальный бюллетень Администрации ЗАТО Северск».</w:t>
      </w:r>
    </w:p>
    <w:p w:rsidR="00E44488" w:rsidRDefault="00E44488" w:rsidP="00BE1F7F">
      <w:pPr>
        <w:ind w:firstLine="720"/>
        <w:jc w:val="both"/>
      </w:pPr>
    </w:p>
    <w:p w:rsidR="00E44488" w:rsidRPr="00893603" w:rsidRDefault="00E44488" w:rsidP="00DF39DA">
      <w:pPr>
        <w:pBdr>
          <w:top w:val="single" w:sz="4" w:space="1" w:color="auto"/>
          <w:left w:val="single" w:sz="4" w:space="0" w:color="auto"/>
          <w:bottom w:val="single" w:sz="4" w:space="1" w:color="auto"/>
          <w:right w:val="single" w:sz="4" w:space="4" w:color="auto"/>
        </w:pBdr>
        <w:jc w:val="center"/>
      </w:pPr>
      <w:r w:rsidRPr="00893603">
        <w:t>Раздел 2.</w:t>
      </w:r>
    </w:p>
    <w:p w:rsidR="00E44488" w:rsidRPr="00893603" w:rsidRDefault="00E44488" w:rsidP="00DF39DA">
      <w:pPr>
        <w:pBdr>
          <w:top w:val="single" w:sz="4" w:space="1" w:color="auto"/>
          <w:left w:val="single" w:sz="4" w:space="0" w:color="auto"/>
          <w:bottom w:val="single" w:sz="4" w:space="1" w:color="auto"/>
          <w:right w:val="single" w:sz="4" w:space="4" w:color="auto"/>
        </w:pBdr>
        <w:jc w:val="center"/>
      </w:pPr>
      <w:r w:rsidRPr="00893603">
        <w:t>Организация государственного контроля (надзора),</w:t>
      </w:r>
    </w:p>
    <w:p w:rsidR="00E44488" w:rsidRPr="00893603" w:rsidRDefault="00E44488" w:rsidP="00DF39DA">
      <w:pPr>
        <w:pBdr>
          <w:top w:val="single" w:sz="4" w:space="1" w:color="auto"/>
          <w:left w:val="single" w:sz="4" w:space="0" w:color="auto"/>
          <w:bottom w:val="single" w:sz="4" w:space="1" w:color="auto"/>
          <w:right w:val="single" w:sz="4" w:space="4" w:color="auto"/>
        </w:pBdr>
        <w:jc w:val="center"/>
      </w:pPr>
      <w:r w:rsidRPr="00893603">
        <w:t>муниципального контроля</w:t>
      </w:r>
    </w:p>
    <w:p w:rsidR="00E44488" w:rsidRPr="00893603" w:rsidRDefault="00E44488" w:rsidP="00923EBB">
      <w:pPr>
        <w:tabs>
          <w:tab w:val="left" w:pos="426"/>
        </w:tabs>
        <w:spacing w:before="160"/>
        <w:jc w:val="center"/>
      </w:pPr>
      <w:r w:rsidRPr="00893603">
        <w:t>Сведения об организационной структуре и системе управления органов государственного контроля (надзора), муниципального контроля</w:t>
      </w:r>
    </w:p>
    <w:p w:rsidR="00E44488" w:rsidRPr="00893603" w:rsidRDefault="00E44488" w:rsidP="00BE1F7F">
      <w:pPr>
        <w:spacing w:before="120"/>
        <w:ind w:firstLine="709"/>
        <w:jc w:val="both"/>
        <w:rPr>
          <w:color w:val="000000"/>
          <w:shd w:val="clear" w:color="auto" w:fill="FFFFFF"/>
        </w:rPr>
      </w:pPr>
      <w:r w:rsidRPr="00893603">
        <w:rPr>
          <w:color w:val="000000"/>
          <w:shd w:val="clear" w:color="auto" w:fill="FFFFFF"/>
        </w:rPr>
        <w:t>В соответствии с</w:t>
      </w:r>
      <w:r>
        <w:rPr>
          <w:color w:val="000000"/>
          <w:shd w:val="clear" w:color="auto" w:fill="FFFFFF"/>
        </w:rPr>
        <w:t xml:space="preserve"> Уставом</w:t>
      </w:r>
      <w:r w:rsidRPr="00893603">
        <w:rPr>
          <w:color w:val="000000"/>
          <w:shd w:val="clear" w:color="auto" w:fill="FFFFFF"/>
        </w:rPr>
        <w:t xml:space="preserve"> ЗАТО Северск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w:t>
      </w:r>
      <w:r>
        <w:rPr>
          <w:color w:val="000000"/>
          <w:shd w:val="clear" w:color="auto" w:fill="FFFFFF"/>
        </w:rPr>
        <w:t>по вопросам местного значения, и</w:t>
      </w:r>
      <w:r w:rsidRPr="00893603">
        <w:rPr>
          <w:color w:val="000000"/>
          <w:shd w:val="clear" w:color="auto" w:fill="FFFFFF"/>
        </w:rPr>
        <w:t xml:space="preserve"> в случаях, если соответствующие виды контроля отнесены федеральными законами к полномочиям органов местного самоуправления,</w:t>
      </w:r>
      <w:r>
        <w:rPr>
          <w:color w:val="000000"/>
          <w:shd w:val="clear" w:color="auto" w:fill="FFFFFF"/>
        </w:rPr>
        <w:t xml:space="preserve"> а</w:t>
      </w:r>
      <w:r w:rsidRPr="00893603">
        <w:rPr>
          <w:color w:val="000000"/>
          <w:shd w:val="clear" w:color="auto" w:fill="FFFFFF"/>
        </w:rPr>
        <w:t xml:space="preserve"> также муниципальный </w:t>
      </w:r>
      <w:r w:rsidRPr="00893603">
        <w:rPr>
          <w:color w:val="000000"/>
          <w:shd w:val="clear" w:color="auto" w:fill="FFFFFF"/>
        </w:rPr>
        <w:lastRenderedPageBreak/>
        <w:t>контроль за соблюдением требований, установленных федеральными законами, законами субъектов Российской Федерации.</w:t>
      </w:r>
    </w:p>
    <w:p w:rsidR="00E44488" w:rsidRPr="00893603" w:rsidRDefault="00E44488" w:rsidP="00DF39DA">
      <w:pPr>
        <w:ind w:firstLine="709"/>
        <w:jc w:val="both"/>
        <w:rPr>
          <w:color w:val="000000"/>
          <w:shd w:val="clear" w:color="auto" w:fill="FFFFFF"/>
        </w:rPr>
      </w:pPr>
      <w:r w:rsidRPr="00893603">
        <w:rPr>
          <w:color w:val="000000"/>
          <w:shd w:val="clear" w:color="auto" w:fill="FFFFFF"/>
        </w:rPr>
        <w:t>На территории ЗАТО Северск организация и осуществление муниципального контроля возлагаются на</w:t>
      </w:r>
      <w:r>
        <w:rPr>
          <w:color w:val="000000"/>
          <w:shd w:val="clear" w:color="auto" w:fill="FFFFFF"/>
        </w:rPr>
        <w:t xml:space="preserve"> </w:t>
      </w:r>
      <w:r w:rsidRPr="00893603">
        <w:rPr>
          <w:color w:val="000000"/>
          <w:shd w:val="clear" w:color="auto" w:fill="FFFFFF"/>
        </w:rPr>
        <w:t xml:space="preserve">Администрацию ЗАТО Северск и ее уполномоченные органы согласно </w:t>
      </w:r>
      <w:r w:rsidRPr="00AE3750">
        <w:rPr>
          <w:shd w:val="clear" w:color="auto" w:fill="FFFFFF"/>
        </w:rPr>
        <w:t>Перечню видов муниципального контроля и органов местного самоуправления ЗАТО Северск, уполномоченных на их осуществление, который</w:t>
      </w:r>
      <w:r w:rsidRPr="00893603">
        <w:rPr>
          <w:color w:val="000000"/>
          <w:shd w:val="clear" w:color="auto" w:fill="FFFFFF"/>
        </w:rPr>
        <w:t xml:space="preserve"> представлен в таблице №1.</w:t>
      </w:r>
    </w:p>
    <w:p w:rsidR="00E44488" w:rsidRDefault="00E44488" w:rsidP="00DF39DA">
      <w:pPr>
        <w:pStyle w:val="ConsPlusNormal"/>
        <w:spacing w:before="120" w:after="120"/>
        <w:ind w:firstLine="992"/>
        <w:jc w:val="right"/>
      </w:pPr>
      <w:r>
        <w:t>Т</w:t>
      </w:r>
      <w:r w:rsidRPr="00893603">
        <w:t>аблица №1</w:t>
      </w:r>
    </w:p>
    <w:tbl>
      <w:tblPr>
        <w:tblW w:w="0" w:type="auto"/>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384"/>
        <w:gridCol w:w="2382"/>
        <w:gridCol w:w="3504"/>
        <w:gridCol w:w="3371"/>
      </w:tblGrid>
      <w:tr w:rsidR="00E44488" w:rsidRPr="008F275C" w:rsidTr="008F275C">
        <w:tc>
          <w:tcPr>
            <w:tcW w:w="0" w:type="auto"/>
            <w:tcBorders>
              <w:top w:val="outset" w:sz="6" w:space="0" w:color="auto"/>
              <w:bottom w:val="outset" w:sz="6" w:space="0" w:color="auto"/>
              <w:right w:val="outset" w:sz="6" w:space="0" w:color="auto"/>
            </w:tcBorders>
            <w:vAlign w:val="center"/>
          </w:tcPr>
          <w:p w:rsidR="00E44488" w:rsidRPr="008F275C" w:rsidRDefault="00E44488" w:rsidP="008F275C">
            <w:pPr>
              <w:spacing w:after="100" w:afterAutospacing="1"/>
              <w:jc w:val="center"/>
            </w:pPr>
            <w:r w:rsidRPr="008F275C">
              <w:t>№</w:t>
            </w:r>
          </w:p>
          <w:p w:rsidR="00E44488" w:rsidRPr="008F275C" w:rsidRDefault="00E44488" w:rsidP="008F275C">
            <w:pPr>
              <w:spacing w:after="100" w:afterAutospacing="1"/>
              <w:jc w:val="center"/>
            </w:pPr>
            <w:r w:rsidRPr="008F275C">
              <w:t>п/п</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jc w:val="center"/>
            </w:pPr>
            <w:r w:rsidRPr="008F275C">
              <w:t>Наименование вида муниципального контроля</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jc w:val="center"/>
            </w:pPr>
            <w:r w:rsidRPr="008F275C">
              <w:t>Наименование органа местного самоуправления ЗАТО Северск, уполномоченного на осуществление муниципального контроля (с указанием структурного подразделения органа местного самоуправления ЗАТО Северск, наделенного полномочиями по осуществлению муниципального контроля на территории городского округа ЗАТО Северск)</w:t>
            </w:r>
          </w:p>
        </w:tc>
        <w:tc>
          <w:tcPr>
            <w:tcW w:w="0" w:type="auto"/>
            <w:tcBorders>
              <w:top w:val="outset" w:sz="6" w:space="0" w:color="auto"/>
              <w:left w:val="outset" w:sz="6" w:space="0" w:color="auto"/>
              <w:bottom w:val="outset" w:sz="6" w:space="0" w:color="auto"/>
            </w:tcBorders>
            <w:vAlign w:val="center"/>
          </w:tcPr>
          <w:p w:rsidR="00E44488" w:rsidRPr="008F275C" w:rsidRDefault="00E44488" w:rsidP="008F275C">
            <w:pPr>
              <w:spacing w:after="100" w:afterAutospacing="1"/>
              <w:jc w:val="center"/>
            </w:pPr>
            <w:r w:rsidRPr="008F275C">
              <w:t>Реквизиты нормативного правового акта, устанавливающего полномочия органа местного самоуправления ЗАТО Северск по осуществлению муниципального контроля на территории городского округа ЗАТО Северск</w:t>
            </w:r>
          </w:p>
        </w:tc>
      </w:tr>
      <w:tr w:rsidR="00E44488" w:rsidRPr="008F275C" w:rsidTr="008F275C">
        <w:tc>
          <w:tcPr>
            <w:tcW w:w="0" w:type="auto"/>
            <w:tcBorders>
              <w:top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1.</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Муниципальный земельный контроль</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Администрация ЗАТО Северск в лице Управления имущественных отношений Администрации ЗАТО Северск</w:t>
            </w:r>
          </w:p>
        </w:tc>
        <w:tc>
          <w:tcPr>
            <w:tcW w:w="0" w:type="auto"/>
            <w:tcBorders>
              <w:top w:val="outset" w:sz="6" w:space="0" w:color="auto"/>
              <w:left w:val="outset" w:sz="6" w:space="0" w:color="auto"/>
              <w:bottom w:val="outset" w:sz="6" w:space="0" w:color="auto"/>
            </w:tcBorders>
            <w:vAlign w:val="center"/>
          </w:tcPr>
          <w:p w:rsidR="00E44488" w:rsidRPr="008F275C" w:rsidRDefault="00E44488" w:rsidP="00923EBB">
            <w:pPr>
              <w:spacing w:after="120"/>
              <w:jc w:val="both"/>
            </w:pPr>
            <w:r w:rsidRPr="008F275C">
              <w:t>Решение Думы ЗАТО Северск от 30.09.2021 № 17/7 «Об утверждении Положения о муниципальном земельном контроле на территории городского округа ЗАТО Северск Томской области»</w:t>
            </w:r>
          </w:p>
        </w:tc>
      </w:tr>
      <w:tr w:rsidR="00E44488" w:rsidRPr="008F275C" w:rsidTr="008F275C">
        <w:tc>
          <w:tcPr>
            <w:tcW w:w="0" w:type="auto"/>
            <w:tcBorders>
              <w:top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2.</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Муниципальный лесной контроль</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Администрация ЗАТО Северск в лице Управления имущественных отношений Администрации ЗАТО Северск</w:t>
            </w:r>
          </w:p>
        </w:tc>
        <w:tc>
          <w:tcPr>
            <w:tcW w:w="0" w:type="auto"/>
            <w:tcBorders>
              <w:top w:val="outset" w:sz="6" w:space="0" w:color="auto"/>
              <w:left w:val="outset" w:sz="6" w:space="0" w:color="auto"/>
              <w:bottom w:val="outset" w:sz="6" w:space="0" w:color="auto"/>
            </w:tcBorders>
            <w:vAlign w:val="center"/>
          </w:tcPr>
          <w:p w:rsidR="00E44488" w:rsidRPr="008F275C" w:rsidRDefault="00E44488" w:rsidP="00923EBB">
            <w:pPr>
              <w:spacing w:after="120"/>
              <w:jc w:val="both"/>
            </w:pPr>
            <w:r w:rsidRPr="008F275C">
              <w:t>Решение Думы ЗАТО Северск от 30.09.2021 № 17/8 «Об утверждении Положения о муниципальном лесном контроле на территории городского округа ЗАТО Северск Томской области»</w:t>
            </w:r>
          </w:p>
        </w:tc>
      </w:tr>
      <w:tr w:rsidR="00E44488" w:rsidRPr="008F275C" w:rsidTr="008F275C">
        <w:tc>
          <w:tcPr>
            <w:tcW w:w="0" w:type="auto"/>
            <w:tcBorders>
              <w:top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3.</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Муниципальный жилищный контроль</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Администрация ЗАТО Северск в лице Управления жилищно-коммунального хозяйства, транспорта и связи Администрации ЗАТО Северск</w:t>
            </w:r>
          </w:p>
        </w:tc>
        <w:tc>
          <w:tcPr>
            <w:tcW w:w="0" w:type="auto"/>
            <w:tcBorders>
              <w:top w:val="outset" w:sz="6" w:space="0" w:color="auto"/>
              <w:left w:val="outset" w:sz="6" w:space="0" w:color="auto"/>
              <w:bottom w:val="outset" w:sz="6" w:space="0" w:color="auto"/>
            </w:tcBorders>
            <w:vAlign w:val="center"/>
          </w:tcPr>
          <w:p w:rsidR="00E44488" w:rsidRPr="008F275C" w:rsidRDefault="00E44488" w:rsidP="00923EBB">
            <w:pPr>
              <w:spacing w:after="120"/>
              <w:jc w:val="both"/>
            </w:pPr>
            <w:r w:rsidRPr="008F275C">
              <w:t>Решение Думы ЗАТО Северск от 30.09.2021 № 17/5 «Об утверждении Положения о муниципальном жилищном контроле на территории городского округа ЗАТО Северск Томской области»</w:t>
            </w:r>
          </w:p>
        </w:tc>
      </w:tr>
      <w:tr w:rsidR="00E44488" w:rsidRPr="008F275C" w:rsidTr="008F275C">
        <w:tc>
          <w:tcPr>
            <w:tcW w:w="0" w:type="auto"/>
            <w:tcBorders>
              <w:top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4.</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Муниципальный контроль на автомобильном транспорте, городском наземном электрическом транспорте и в дорожном хозяйстве</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Администрация ЗАТО Северск в лице Управления жилищно-коммунального хозяйства, транспорта и связи Администрации ЗАТО Северск</w:t>
            </w:r>
          </w:p>
        </w:tc>
        <w:tc>
          <w:tcPr>
            <w:tcW w:w="0" w:type="auto"/>
            <w:tcBorders>
              <w:top w:val="outset" w:sz="6" w:space="0" w:color="auto"/>
              <w:left w:val="outset" w:sz="6" w:space="0" w:color="auto"/>
              <w:bottom w:val="outset" w:sz="6" w:space="0" w:color="auto"/>
            </w:tcBorders>
            <w:vAlign w:val="center"/>
          </w:tcPr>
          <w:p w:rsidR="00E44488" w:rsidRPr="008F275C" w:rsidRDefault="00E44488" w:rsidP="00923EBB">
            <w:pPr>
              <w:spacing w:after="100" w:afterAutospacing="1"/>
              <w:jc w:val="both"/>
            </w:pPr>
            <w:r w:rsidRPr="008F275C">
              <w:t xml:space="preserve">Решение Думы ЗАТО Северск от 30.09.2021 № 17/6 «Об утверждении Положения 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 </w:t>
            </w:r>
            <w:r w:rsidRPr="008F275C">
              <w:lastRenderedPageBreak/>
              <w:t>ЗАТО Северск Томской области»</w:t>
            </w:r>
          </w:p>
        </w:tc>
      </w:tr>
      <w:tr w:rsidR="00E44488" w:rsidRPr="008F275C" w:rsidTr="008F275C">
        <w:tc>
          <w:tcPr>
            <w:tcW w:w="0" w:type="auto"/>
            <w:tcBorders>
              <w:top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lastRenderedPageBreak/>
              <w:t>5.</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Муниципальный контроль в области охраны и использования особо охраняемых природных территорий</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Администрация ЗАТО Северск в лице Отдела охраны окружающей среды и природных ресурсов Администрации ЗАТО Северск</w:t>
            </w:r>
          </w:p>
        </w:tc>
        <w:tc>
          <w:tcPr>
            <w:tcW w:w="0" w:type="auto"/>
            <w:tcBorders>
              <w:top w:val="outset" w:sz="6" w:space="0" w:color="auto"/>
              <w:left w:val="outset" w:sz="6" w:space="0" w:color="auto"/>
              <w:bottom w:val="outset" w:sz="6" w:space="0" w:color="auto"/>
            </w:tcBorders>
            <w:vAlign w:val="center"/>
          </w:tcPr>
          <w:p w:rsidR="00E44488" w:rsidRPr="008F275C" w:rsidRDefault="00E44488" w:rsidP="00C57069">
            <w:pPr>
              <w:spacing w:after="120"/>
              <w:jc w:val="both"/>
            </w:pPr>
            <w:r w:rsidRPr="008F275C">
              <w:t>Решение Думы ЗАТО Северск от 30.09.2021 № 17/3 «Об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w:t>
            </w:r>
          </w:p>
        </w:tc>
      </w:tr>
      <w:tr w:rsidR="00E44488" w:rsidRPr="008F275C" w:rsidTr="008F275C">
        <w:tc>
          <w:tcPr>
            <w:tcW w:w="0" w:type="auto"/>
            <w:tcBorders>
              <w:top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6.</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Муниципальный контроль в сфере благоустройства</w:t>
            </w:r>
          </w:p>
        </w:tc>
        <w:tc>
          <w:tcPr>
            <w:tcW w:w="0" w:type="auto"/>
            <w:tcBorders>
              <w:top w:val="outset" w:sz="6" w:space="0" w:color="auto"/>
              <w:left w:val="outset" w:sz="6" w:space="0" w:color="auto"/>
              <w:bottom w:val="outset" w:sz="6" w:space="0" w:color="auto"/>
              <w:right w:val="outset" w:sz="6" w:space="0" w:color="auto"/>
            </w:tcBorders>
            <w:vAlign w:val="center"/>
          </w:tcPr>
          <w:p w:rsidR="00E44488" w:rsidRPr="008F275C" w:rsidRDefault="00E44488" w:rsidP="008F275C">
            <w:pPr>
              <w:spacing w:after="100" w:afterAutospacing="1"/>
            </w:pPr>
            <w:r w:rsidRPr="008F275C">
              <w:t>Администрация ЗАТО Северск в лице Отдела – Административно-технической инспекции Администрации ЗАТО Северск</w:t>
            </w:r>
          </w:p>
        </w:tc>
        <w:tc>
          <w:tcPr>
            <w:tcW w:w="0" w:type="auto"/>
            <w:tcBorders>
              <w:top w:val="outset" w:sz="6" w:space="0" w:color="auto"/>
              <w:left w:val="outset" w:sz="6" w:space="0" w:color="auto"/>
              <w:bottom w:val="outset" w:sz="6" w:space="0" w:color="auto"/>
            </w:tcBorders>
            <w:vAlign w:val="center"/>
          </w:tcPr>
          <w:p w:rsidR="00E44488" w:rsidRPr="008F275C" w:rsidRDefault="00E44488" w:rsidP="00C57069">
            <w:pPr>
              <w:spacing w:after="120"/>
              <w:jc w:val="both"/>
            </w:pPr>
            <w:r w:rsidRPr="008F275C">
              <w:t>Решение Думы ЗАТО Северск от 30.09.2021 № 17/4 «Об утверждении Положения о муниципальном контроле в сфере благоустройства территории городского округа ЗАТО Северск Томской области»</w:t>
            </w:r>
          </w:p>
        </w:tc>
      </w:tr>
    </w:tbl>
    <w:p w:rsidR="00E44488" w:rsidRDefault="00E44488" w:rsidP="00D970CC">
      <w:pPr>
        <w:tabs>
          <w:tab w:val="left" w:pos="851"/>
          <w:tab w:val="left" w:pos="993"/>
        </w:tabs>
        <w:ind w:firstLine="709"/>
        <w:jc w:val="both"/>
      </w:pPr>
      <w:r w:rsidRPr="008F275C">
        <w:rPr>
          <w:rFonts w:ascii="Arial" w:hAnsi="Arial" w:cs="Arial"/>
          <w:color w:val="212529"/>
          <w:sz w:val="21"/>
          <w:szCs w:val="21"/>
        </w:rPr>
        <w:t> </w:t>
      </w:r>
      <w:r w:rsidRPr="00735064">
        <w:t>В связи с принятием Федерального закона от 31.07.2020 №</w:t>
      </w:r>
      <w:r>
        <w:t> </w:t>
      </w:r>
      <w:r w:rsidRPr="00735064">
        <w:t xml:space="preserve">248-ФЗ </w:t>
      </w:r>
      <w:r>
        <w:br/>
      </w:r>
      <w:r w:rsidRPr="00735064">
        <w:t>«О государственном</w:t>
      </w:r>
      <w:r w:rsidRPr="005633AB">
        <w:t xml:space="preserve"> контроле (надзоре)</w:t>
      </w:r>
      <w:r>
        <w:t xml:space="preserve"> </w:t>
      </w:r>
      <w:r w:rsidRPr="005633AB">
        <w:t>муниципальном контроле в Российской Федерации»</w:t>
      </w:r>
      <w:r>
        <w:br/>
      </w:r>
      <w:r w:rsidRPr="005633AB">
        <w:t xml:space="preserve"> </w:t>
      </w:r>
      <w:r>
        <w:t>с 1 июля 2021 года м</w:t>
      </w:r>
      <w:r w:rsidRPr="004B0AE2">
        <w:t>униципальный контроль в области торговой деятельности</w:t>
      </w:r>
      <w:r>
        <w:t>, м</w:t>
      </w:r>
      <w:r w:rsidRPr="00D970CC">
        <w:t>униципальный контроль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ЗАТО Северск</w:t>
      </w:r>
      <w:r>
        <w:t xml:space="preserve"> не осуществляется.</w:t>
      </w:r>
    </w:p>
    <w:p w:rsidR="00E44488" w:rsidRDefault="00E44488" w:rsidP="00ED5DDA">
      <w:pPr>
        <w:tabs>
          <w:tab w:val="left" w:pos="426"/>
        </w:tabs>
        <w:spacing w:before="120"/>
        <w:jc w:val="center"/>
      </w:pPr>
      <w:r w:rsidRPr="00893603">
        <w:t>Перечень и описание видов государственного контроля (надзора),</w:t>
      </w:r>
    </w:p>
    <w:p w:rsidR="00E44488" w:rsidRPr="00893603" w:rsidRDefault="00E44488" w:rsidP="00ED5DDA">
      <w:pPr>
        <w:tabs>
          <w:tab w:val="left" w:pos="426"/>
        </w:tabs>
        <w:spacing w:after="120"/>
        <w:jc w:val="center"/>
      </w:pPr>
      <w:r w:rsidRPr="00893603">
        <w:t xml:space="preserve"> видов муниципального контроля</w:t>
      </w:r>
    </w:p>
    <w:p w:rsidR="00E44488" w:rsidRDefault="00E44488" w:rsidP="00874A67">
      <w:pPr>
        <w:tabs>
          <w:tab w:val="left" w:pos="1134"/>
        </w:tabs>
        <w:ind w:firstLine="720"/>
        <w:jc w:val="both"/>
      </w:pPr>
      <w:r w:rsidRPr="00893603">
        <w:t>В ЗАТО Северск осуществляются следующие виды муниципального контроля:</w:t>
      </w:r>
    </w:p>
    <w:p w:rsidR="00E44488" w:rsidRPr="00942747" w:rsidRDefault="00E44488" w:rsidP="007F60F5">
      <w:pPr>
        <w:tabs>
          <w:tab w:val="left" w:pos="851"/>
          <w:tab w:val="left" w:pos="993"/>
        </w:tabs>
        <w:ind w:firstLine="709"/>
        <w:jc w:val="both"/>
      </w:pPr>
      <w:r w:rsidRPr="00893603">
        <w:t xml:space="preserve"> </w:t>
      </w:r>
      <w:r>
        <w:t>- м</w:t>
      </w:r>
      <w:r w:rsidRPr="00537F2E">
        <w:t>униципальный земельный контроль представляет собой деятельность, направленную на предупреждение, выявление и пресечение нарушений обязательных требований, осуществляемую в пределах полномочий Администрации ЗАТО Северск посредством профилактики нарушений требований земельного законодательства,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требований земельного законодательства Российской Федерации, выявления их нарушений, принятия предусмотренных законодательством Российской Федерации мер по пресечению выявленных нарушений требований земельного законодательства, устранению их последствий и (или) восстановлению правового положения, существовавшего д</w:t>
      </w:r>
      <w:r>
        <w:t>о возникновения таких нарушений;</w:t>
      </w:r>
    </w:p>
    <w:p w:rsidR="00E44488" w:rsidRDefault="00E44488" w:rsidP="00CA0043">
      <w:pPr>
        <w:pStyle w:val="ConsPlusNormal"/>
        <w:numPr>
          <w:ilvl w:val="0"/>
          <w:numId w:val="2"/>
        </w:numPr>
        <w:tabs>
          <w:tab w:val="left" w:pos="851"/>
        </w:tabs>
        <w:ind w:left="0" w:firstLine="720"/>
        <w:jc w:val="both"/>
      </w:pPr>
      <w:r w:rsidRPr="00055C60">
        <w:t xml:space="preserve">муниципальный лесной контроль представляет собой деятельность, направленную </w:t>
      </w:r>
      <w:r w:rsidRPr="00055C60">
        <w:br/>
        <w:t xml:space="preserve">на предупреждение, выявление и пресечение нарушений обязательных требований лесного законодательства, осуществляемую в пределах полномочий Администрации ЗАТО Северск посредством профилактики нарушений требований лесного законодательства,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требований лесного законодательства Российской Федерации, выявления их нарушений, принятия предусмотренных законодательством Российской Федерации мер по пресечению выявленных нарушений требований лесного </w:t>
      </w:r>
      <w:r w:rsidRPr="00055C60">
        <w:lastRenderedPageBreak/>
        <w:t>законодательства, устранению их последствий и (или) восстановлению правового положения, существовавшего до возникновения таких нарушений;</w:t>
      </w:r>
    </w:p>
    <w:p w:rsidR="00E44488" w:rsidRPr="00055C60" w:rsidRDefault="00E44488" w:rsidP="007F60F5">
      <w:pPr>
        <w:pStyle w:val="ConsPlusNormal"/>
        <w:numPr>
          <w:ilvl w:val="0"/>
          <w:numId w:val="2"/>
        </w:numPr>
        <w:tabs>
          <w:tab w:val="left" w:pos="851"/>
        </w:tabs>
        <w:ind w:left="0" w:firstLine="720"/>
        <w:jc w:val="both"/>
      </w:pPr>
      <w:r w:rsidRPr="00055C60">
        <w:t xml:space="preserve">муниципальный жилищный контроль, предметом которого является соблюдение контролируемыми лицами на территории ЗАТО Северск обязательных требований, </w:t>
      </w:r>
      <w:r w:rsidRPr="00055C60">
        <w:br/>
        <w:t>установленных муниципальными правовыми актами ЗАТО Северск, федеральными законами и законами субъектов Российской Федерации;</w:t>
      </w:r>
    </w:p>
    <w:p w:rsidR="00E44488" w:rsidRPr="007F60F5" w:rsidRDefault="00E44488" w:rsidP="007F60F5">
      <w:pPr>
        <w:pStyle w:val="ConsPlusNormal"/>
        <w:numPr>
          <w:ilvl w:val="0"/>
          <w:numId w:val="2"/>
        </w:numPr>
        <w:tabs>
          <w:tab w:val="left" w:pos="851"/>
        </w:tabs>
        <w:ind w:left="0" w:firstLine="720"/>
        <w:jc w:val="both"/>
      </w:pPr>
      <w:r w:rsidRPr="007F60F5">
        <w:rPr>
          <w:rFonts w:eastAsia="Times New Roman"/>
        </w:rPr>
        <w:t>муниципальный контроль на автомобильном транспорте, городском наземном электрическом транспорте и в дорожном хозяйстве на территории городского округа ЗАТО Северск Томской области,</w:t>
      </w:r>
      <w:r w:rsidRPr="007F60F5">
        <w:t xml:space="preserve"> предметом которого является соблюдение контролируемыми лицами на территории ЗАТО Северск обязательных требований, установленных нормативными правовыми актами ЗАТО Северск, федеральными законами и законами субъектов Российской Федерации в области использования</w:t>
      </w:r>
      <w:r w:rsidRPr="007F60F5">
        <w:rPr>
          <w:rFonts w:eastAsia="Times New Roman"/>
        </w:rPr>
        <w:t xml:space="preserve"> автомобильных дорог;</w:t>
      </w:r>
    </w:p>
    <w:p w:rsidR="00E44488" w:rsidRPr="007F60F5" w:rsidRDefault="00E44488" w:rsidP="00DF39DA">
      <w:pPr>
        <w:pStyle w:val="ConsPlusNormal"/>
        <w:numPr>
          <w:ilvl w:val="0"/>
          <w:numId w:val="2"/>
        </w:numPr>
        <w:tabs>
          <w:tab w:val="left" w:pos="851"/>
        </w:tabs>
        <w:ind w:left="0" w:firstLine="720"/>
        <w:jc w:val="both"/>
      </w:pPr>
      <w:r w:rsidRPr="007F60F5">
        <w:t xml:space="preserve">муниципальный контроль в области охраны и использования особо охраняемых природных территорий городского округа ЗАТО Северск, предметом которого является соблюдение контролируемыми лицами обязательных требований, установленных нормативными правовыми актами ЗАТО Северск, федеральными законами и законами субъектов Российской Федерации в области охраны окружающей среды на особо охраняемых территориях; </w:t>
      </w:r>
    </w:p>
    <w:p w:rsidR="00E44488" w:rsidRPr="00055C60" w:rsidRDefault="00E44488" w:rsidP="00DF39DA">
      <w:pPr>
        <w:pStyle w:val="ConsPlusNormal"/>
        <w:numPr>
          <w:ilvl w:val="0"/>
          <w:numId w:val="2"/>
        </w:numPr>
        <w:tabs>
          <w:tab w:val="left" w:pos="851"/>
        </w:tabs>
        <w:ind w:left="0" w:firstLine="720"/>
        <w:jc w:val="both"/>
      </w:pPr>
      <w:r w:rsidRPr="00055C60">
        <w:t>муниципальный контроль в сфере благоустройства, предметом которого является соблюдение контролируемыми лицами обязательных требований, установленных нормативными правовыми актами ЗАТО Северск, федеральными законами и законами субъектов Российской Федерации, а также исполнение решений, принимаемых по результатам контрольных (надзорных) мероприятий в сфере благоустройства.</w:t>
      </w:r>
    </w:p>
    <w:p w:rsidR="00E44488" w:rsidRDefault="00E44488" w:rsidP="00023C16">
      <w:pPr>
        <w:tabs>
          <w:tab w:val="left" w:pos="426"/>
        </w:tabs>
        <w:spacing w:before="120"/>
        <w:jc w:val="center"/>
      </w:pPr>
      <w:r w:rsidRPr="00893603">
        <w:t xml:space="preserve">Наименования и реквизиты нормативных правовых актов, </w:t>
      </w:r>
    </w:p>
    <w:p w:rsidR="00E44488" w:rsidRPr="00893603" w:rsidRDefault="00E44488" w:rsidP="00023C16">
      <w:pPr>
        <w:tabs>
          <w:tab w:val="left" w:pos="426"/>
        </w:tabs>
        <w:spacing w:after="120"/>
        <w:jc w:val="center"/>
      </w:pPr>
      <w:r w:rsidRPr="00893603">
        <w:t>регламентирующих порядок организации и осуществления видов муниципального контроля</w:t>
      </w:r>
    </w:p>
    <w:p w:rsidR="00E44488" w:rsidRPr="00EB251A" w:rsidRDefault="00E44488" w:rsidP="006E3472">
      <w:pPr>
        <w:spacing w:before="120"/>
        <w:ind w:firstLine="720"/>
        <w:jc w:val="both"/>
      </w:pPr>
      <w:r w:rsidRPr="00EB251A">
        <w:t>В сфере муниципального земельного контроля:</w:t>
      </w:r>
    </w:p>
    <w:p w:rsidR="00E44488" w:rsidRPr="00055C60" w:rsidRDefault="00E44488" w:rsidP="006E3472">
      <w:pPr>
        <w:pStyle w:val="ConsPlusNormal"/>
        <w:numPr>
          <w:ilvl w:val="0"/>
          <w:numId w:val="2"/>
        </w:numPr>
        <w:tabs>
          <w:tab w:val="left" w:pos="851"/>
        </w:tabs>
        <w:ind w:left="0" w:firstLine="720"/>
        <w:jc w:val="both"/>
      </w:pPr>
      <w:r w:rsidRPr="00055C60">
        <w:t>Земельный кодекс Российской Федерации;</w:t>
      </w:r>
    </w:p>
    <w:p w:rsidR="00E44488" w:rsidRDefault="00E44488" w:rsidP="006E3472">
      <w:pPr>
        <w:tabs>
          <w:tab w:val="left" w:pos="851"/>
          <w:tab w:val="left" w:pos="993"/>
        </w:tabs>
        <w:ind w:firstLine="709"/>
        <w:jc w:val="both"/>
      </w:pPr>
      <w:r w:rsidRPr="00055C60">
        <w:t>-</w:t>
      </w:r>
      <w:r>
        <w:t> Положение</w:t>
      </w:r>
      <w:r w:rsidRPr="00055C60">
        <w:t xml:space="preserve"> о муниципальном земельном контроле</w:t>
      </w:r>
      <w:r w:rsidRPr="00C94CB1">
        <w:t xml:space="preserve"> на территории городского округа ЗАТО Северс</w:t>
      </w:r>
      <w:r>
        <w:t>к Томской области, утвержденное</w:t>
      </w:r>
      <w:r w:rsidRPr="00C94CB1">
        <w:t xml:space="preserve"> решением Думы ЗА</w:t>
      </w:r>
      <w:r>
        <w:t xml:space="preserve">ТО Северск </w:t>
      </w:r>
      <w:r>
        <w:br/>
        <w:t xml:space="preserve">от 30.09.2021 </w:t>
      </w:r>
      <w:r w:rsidRPr="00750F44">
        <w:t>№</w:t>
      </w:r>
      <w:r>
        <w:t xml:space="preserve"> 17/7;</w:t>
      </w:r>
    </w:p>
    <w:p w:rsidR="00E44488" w:rsidRDefault="00E44488" w:rsidP="006E3472">
      <w:pPr>
        <w:tabs>
          <w:tab w:val="left" w:pos="851"/>
          <w:tab w:val="left" w:pos="993"/>
        </w:tabs>
        <w:ind w:firstLine="709"/>
        <w:jc w:val="both"/>
      </w:pPr>
      <w:r>
        <w:t>- постановление</w:t>
      </w:r>
      <w:r w:rsidRPr="006E55D4">
        <w:t xml:space="preserve"> Администрации ЗАТО Северск от 12.07.2016 №</w:t>
      </w:r>
      <w:r>
        <w:t> </w:t>
      </w:r>
      <w:r w:rsidRPr="006E55D4">
        <w:t xml:space="preserve">1575 </w:t>
      </w:r>
      <w:r>
        <w:br/>
      </w:r>
      <w:r w:rsidRPr="006E55D4">
        <w:t>«</w:t>
      </w:r>
      <w:r>
        <w:t>Об утверждении Административного регламента «</w:t>
      </w:r>
      <w:r w:rsidRPr="006E55D4">
        <w:t>Осуществление муниципального земельного контроля на территории городского округа ЗАТО Северск Томской области»</w:t>
      </w:r>
      <w:r>
        <w:t xml:space="preserve"> </w:t>
      </w:r>
      <w:r w:rsidRPr="006E55D4">
        <w:t>(утратил</w:t>
      </w:r>
      <w:r>
        <w:t>о</w:t>
      </w:r>
      <w:r w:rsidRPr="006E55D4">
        <w:t xml:space="preserve"> силу</w:t>
      </w:r>
      <w:r>
        <w:t xml:space="preserve"> </w:t>
      </w:r>
      <w:r w:rsidRPr="006E55D4">
        <w:t xml:space="preserve">на основании </w:t>
      </w:r>
      <w:r w:rsidRPr="00CD459F">
        <w:t xml:space="preserve">постановления Администрации ЗАТО Северск от 11.10.2021 </w:t>
      </w:r>
      <w:r>
        <w:br/>
      </w:r>
      <w:r w:rsidRPr="00CD459F">
        <w:t>№ 2214);</w:t>
      </w:r>
    </w:p>
    <w:p w:rsidR="00E44488" w:rsidRPr="00893603" w:rsidRDefault="00E44488" w:rsidP="006E3472">
      <w:pPr>
        <w:spacing w:before="60"/>
        <w:ind w:firstLine="720"/>
        <w:jc w:val="both"/>
      </w:pPr>
      <w:r w:rsidRPr="00893603">
        <w:t xml:space="preserve">В сфере муниципального лесного контроля: </w:t>
      </w:r>
    </w:p>
    <w:p w:rsidR="00E44488" w:rsidRDefault="00E44488" w:rsidP="00DF39DA">
      <w:pPr>
        <w:pStyle w:val="ConsPlusNormal"/>
        <w:numPr>
          <w:ilvl w:val="0"/>
          <w:numId w:val="2"/>
        </w:numPr>
        <w:tabs>
          <w:tab w:val="left" w:pos="851"/>
        </w:tabs>
        <w:ind w:left="0" w:firstLine="720"/>
        <w:jc w:val="both"/>
      </w:pPr>
      <w:r w:rsidRPr="00893603">
        <w:t>Лесн</w:t>
      </w:r>
      <w:r>
        <w:t>ой кодекс Российской Федерации</w:t>
      </w:r>
      <w:r w:rsidRPr="00A310B7">
        <w:t>;</w:t>
      </w:r>
    </w:p>
    <w:p w:rsidR="00E44488" w:rsidRDefault="00E44488" w:rsidP="004D1913">
      <w:pPr>
        <w:tabs>
          <w:tab w:val="left" w:pos="851"/>
        </w:tabs>
        <w:autoSpaceDE w:val="0"/>
        <w:autoSpaceDN w:val="0"/>
        <w:adjustRightInd w:val="0"/>
        <w:ind w:firstLine="709"/>
        <w:jc w:val="both"/>
      </w:pPr>
      <w:r>
        <w:t>- Положение о муниципальном лесном</w:t>
      </w:r>
      <w:r w:rsidRPr="000F38FD">
        <w:t xml:space="preserve"> контроле на территории городского округа ЗАТО Север</w:t>
      </w:r>
      <w:r>
        <w:t>ск Томской области, утвержденное</w:t>
      </w:r>
      <w:r w:rsidRPr="000F38FD">
        <w:t xml:space="preserve"> решением Думы ЗАТО Северск </w:t>
      </w:r>
      <w:r>
        <w:br/>
      </w:r>
      <w:r w:rsidRPr="000F38FD">
        <w:t xml:space="preserve">от 30.09.2021  </w:t>
      </w:r>
      <w:r w:rsidRPr="006F1713">
        <w:t>№</w:t>
      </w:r>
      <w:r>
        <w:t xml:space="preserve"> </w:t>
      </w:r>
      <w:r w:rsidRPr="000F38FD">
        <w:t>17/</w:t>
      </w:r>
      <w:r>
        <w:t>8</w:t>
      </w:r>
      <w:r w:rsidRPr="000F38FD">
        <w:t>;</w:t>
      </w:r>
    </w:p>
    <w:p w:rsidR="00E44488" w:rsidRPr="00893603" w:rsidRDefault="00E44488" w:rsidP="004D1913">
      <w:pPr>
        <w:pStyle w:val="ConsPlusNormal"/>
        <w:numPr>
          <w:ilvl w:val="0"/>
          <w:numId w:val="2"/>
        </w:numPr>
        <w:tabs>
          <w:tab w:val="left" w:pos="851"/>
        </w:tabs>
        <w:ind w:left="0" w:firstLine="720"/>
        <w:jc w:val="both"/>
      </w:pPr>
      <w:r w:rsidRPr="00893603">
        <w:t>постановление Администрац</w:t>
      </w:r>
      <w:r>
        <w:t>ии ЗАТО Северск от 21.12.2013 № </w:t>
      </w:r>
      <w:r w:rsidRPr="00893603">
        <w:t xml:space="preserve">3392 </w:t>
      </w:r>
      <w:r>
        <w:br/>
      </w:r>
      <w:r w:rsidRPr="00893603">
        <w:t xml:space="preserve">«Об утверждении Положения об осуществлении муниципального лесного контроля </w:t>
      </w:r>
      <w:r>
        <w:br/>
      </w:r>
      <w:r w:rsidRPr="00893603">
        <w:t>на территории городского округа ЗАТО Северск Томской области»</w:t>
      </w:r>
      <w:r w:rsidRPr="004D1913">
        <w:t xml:space="preserve"> </w:t>
      </w:r>
      <w:r w:rsidRPr="003D3804">
        <w:t>(утратил</w:t>
      </w:r>
      <w:r>
        <w:t>о</w:t>
      </w:r>
      <w:r w:rsidRPr="003D3804">
        <w:t xml:space="preserve"> силу </w:t>
      </w:r>
      <w:r>
        <w:br/>
      </w:r>
      <w:r w:rsidRPr="003D3804">
        <w:t>на основании постановления Администрации ЗАТО Северск от 15.11.2021 № 2406)</w:t>
      </w:r>
      <w:r w:rsidRPr="00893603">
        <w:t>;</w:t>
      </w:r>
    </w:p>
    <w:p w:rsidR="00E44488" w:rsidRPr="003D3804" w:rsidRDefault="00E44488" w:rsidP="004D1913">
      <w:pPr>
        <w:ind w:firstLine="709"/>
        <w:jc w:val="both"/>
      </w:pPr>
      <w:r>
        <w:t>-</w:t>
      </w:r>
      <w:r w:rsidRPr="003D3804">
        <w:t> постановление Администрации ЗАТО Северск от 11.04.2012</w:t>
      </w:r>
      <w:r>
        <w:t> </w:t>
      </w:r>
      <w:r w:rsidRPr="003D3804">
        <w:t>№</w:t>
      </w:r>
      <w:r>
        <w:t> </w:t>
      </w:r>
      <w:r w:rsidRPr="003D3804">
        <w:t xml:space="preserve">1110 </w:t>
      </w:r>
      <w:r w:rsidRPr="003D3804">
        <w:br/>
        <w:t>«О</w:t>
      </w:r>
      <w:r>
        <w:t>б утверждении Административного регламента о</w:t>
      </w:r>
      <w:r w:rsidRPr="003D3804">
        <w:t>существлени</w:t>
      </w:r>
      <w:r>
        <w:t>я</w:t>
      </w:r>
      <w:r w:rsidRPr="003D3804">
        <w:t xml:space="preserve"> муниципального лесного контроля на территории городского округа ЗАТО Северск Томской области» (утратил</w:t>
      </w:r>
      <w:r>
        <w:t>о</w:t>
      </w:r>
      <w:r w:rsidRPr="003D3804">
        <w:t xml:space="preserve"> силу на основании постановления Администрации ЗАТО Северск от 15.11.2021 № 2406).</w:t>
      </w:r>
    </w:p>
    <w:p w:rsidR="00E44488" w:rsidRPr="00893603" w:rsidRDefault="00E44488" w:rsidP="006E3472">
      <w:pPr>
        <w:tabs>
          <w:tab w:val="left" w:pos="993"/>
        </w:tabs>
        <w:spacing w:before="60"/>
        <w:ind w:firstLine="720"/>
        <w:jc w:val="both"/>
      </w:pPr>
      <w:r w:rsidRPr="00893603">
        <w:t>В сфере муниципального жилищного контроля:</w:t>
      </w:r>
    </w:p>
    <w:p w:rsidR="00E44488" w:rsidRDefault="00E44488" w:rsidP="00643A93">
      <w:pPr>
        <w:pStyle w:val="ConsPlusNormal"/>
        <w:numPr>
          <w:ilvl w:val="0"/>
          <w:numId w:val="2"/>
        </w:numPr>
        <w:tabs>
          <w:tab w:val="left" w:pos="851"/>
        </w:tabs>
        <w:ind w:left="0" w:firstLine="720"/>
        <w:jc w:val="both"/>
      </w:pPr>
      <w:r w:rsidRPr="00893603">
        <w:t>Жилищный кодекс Российской Федерации;</w:t>
      </w:r>
    </w:p>
    <w:p w:rsidR="00E44488" w:rsidRPr="00643A93" w:rsidRDefault="00E44488" w:rsidP="00643A93">
      <w:pPr>
        <w:pStyle w:val="ConsPlusNormal"/>
        <w:numPr>
          <w:ilvl w:val="0"/>
          <w:numId w:val="2"/>
        </w:numPr>
        <w:tabs>
          <w:tab w:val="left" w:pos="851"/>
        </w:tabs>
        <w:ind w:left="0" w:firstLine="720"/>
        <w:jc w:val="both"/>
      </w:pPr>
      <w:r w:rsidRPr="00643A93">
        <w:lastRenderedPageBreak/>
        <w:t>Положение о муниципальном жилищном контроле на территории городского округа ЗАТО Северск Томской области, утвержденн</w:t>
      </w:r>
      <w:r>
        <w:t>ое</w:t>
      </w:r>
      <w:r w:rsidRPr="00643A93">
        <w:t xml:space="preserve"> решением Думы ЗАТО Северск от 30.09.2021 № 17/5;</w:t>
      </w:r>
    </w:p>
    <w:p w:rsidR="00E44488" w:rsidRPr="00643A93" w:rsidRDefault="00E44488" w:rsidP="00643A93">
      <w:pPr>
        <w:pStyle w:val="ConsPlusNormal"/>
        <w:ind w:firstLine="708"/>
        <w:jc w:val="both"/>
      </w:pPr>
      <w:r>
        <w:t>- </w:t>
      </w:r>
      <w:hyperlink r:id="rId8" w:history="1">
        <w:r w:rsidRPr="00643A93">
          <w:rPr>
            <w:rStyle w:val="a9"/>
            <w:color w:val="auto"/>
            <w:u w:val="none"/>
          </w:rPr>
          <w:t>постановление</w:t>
        </w:r>
      </w:hyperlink>
      <w:r w:rsidRPr="00643A93">
        <w:t xml:space="preserve"> Администрации ЗАТО Северск от 13.08.2012</w:t>
      </w:r>
      <w:r>
        <w:t> </w:t>
      </w:r>
      <w:r w:rsidRPr="00643A93">
        <w:t>№</w:t>
      </w:r>
      <w:r>
        <w:t> </w:t>
      </w:r>
      <w:r w:rsidRPr="00643A93">
        <w:t xml:space="preserve">2385 </w:t>
      </w:r>
      <w:r w:rsidRPr="00643A93">
        <w:br/>
        <w:t xml:space="preserve">«Об утверждении Положения об осуществлении муниципального жилищного контроля </w:t>
      </w:r>
      <w:r w:rsidRPr="00643A93">
        <w:br/>
        <w:t>на территории городского округа ЗАТО Северск Томской области» (утратил</w:t>
      </w:r>
      <w:r>
        <w:t>о</w:t>
      </w:r>
      <w:r w:rsidRPr="00643A93">
        <w:t xml:space="preserve"> силу </w:t>
      </w:r>
      <w:r w:rsidRPr="00643A93">
        <w:br/>
        <w:t>на основании постановления Администрации ЗАТО Северск от 07.10.2021 № 2175);</w:t>
      </w:r>
    </w:p>
    <w:p w:rsidR="00E44488" w:rsidRPr="00643A93" w:rsidRDefault="00E44488" w:rsidP="00643A93">
      <w:pPr>
        <w:pStyle w:val="ConsPlusNormal"/>
        <w:ind w:firstLine="708"/>
        <w:jc w:val="both"/>
      </w:pPr>
      <w:r>
        <w:t>-</w:t>
      </w:r>
      <w:r w:rsidRPr="00643A93">
        <w:t> постановление Администрации ЗАТО Северск от 20.09.2016</w:t>
      </w:r>
      <w:r>
        <w:t> </w:t>
      </w:r>
      <w:r w:rsidRPr="00643A93">
        <w:t xml:space="preserve">№ 2096 </w:t>
      </w:r>
      <w:r w:rsidRPr="00643A93">
        <w:br/>
        <w:t>«Об утверждении Административного регламента «Осуществление муниципального жилищного контроля» на территории городского округа ЗАТО Северск» (утратил</w:t>
      </w:r>
      <w:r>
        <w:t>о</w:t>
      </w:r>
      <w:r w:rsidRPr="00643A93">
        <w:t xml:space="preserve"> силу </w:t>
      </w:r>
      <w:r w:rsidRPr="00643A93">
        <w:br/>
        <w:t>на основании постановления Администрации ЗАТО Северск от 24.09.2021 № 2101).</w:t>
      </w:r>
    </w:p>
    <w:p w:rsidR="00E44488" w:rsidRPr="00893603" w:rsidRDefault="00E44488" w:rsidP="00DF39DA">
      <w:pPr>
        <w:pStyle w:val="ConsPlusNormal"/>
        <w:spacing w:before="120"/>
        <w:ind w:firstLine="720"/>
        <w:jc w:val="both"/>
      </w:pPr>
      <w:r w:rsidRPr="00893603">
        <w:t>В сфере муниципального контроля за сохранностью автомобильных дорог местного значения в границах городского округа:</w:t>
      </w:r>
    </w:p>
    <w:p w:rsidR="00E44488" w:rsidRPr="00055C60" w:rsidRDefault="00E44488" w:rsidP="00DF39DA">
      <w:pPr>
        <w:pStyle w:val="ConsPlusNormal"/>
        <w:numPr>
          <w:ilvl w:val="0"/>
          <w:numId w:val="2"/>
        </w:numPr>
        <w:tabs>
          <w:tab w:val="left" w:pos="851"/>
        </w:tabs>
        <w:ind w:left="0" w:firstLine="720"/>
        <w:jc w:val="both"/>
      </w:pPr>
      <w:r w:rsidRPr="00055C60">
        <w:t xml:space="preserve">Федеральный </w:t>
      </w:r>
      <w:hyperlink r:id="rId9" w:history="1">
        <w:r w:rsidRPr="00055C60">
          <w:t>закон</w:t>
        </w:r>
      </w:hyperlink>
      <w:r w:rsidRPr="00055C60">
        <w:t xml:space="preserve"> от 10.12.1995 № 196-ФЗ «О безопасности дорожного движения»;</w:t>
      </w:r>
    </w:p>
    <w:p w:rsidR="00E44488" w:rsidRPr="00055C60" w:rsidRDefault="00E44488" w:rsidP="00DF39DA">
      <w:pPr>
        <w:pStyle w:val="ConsPlusNormal"/>
        <w:numPr>
          <w:ilvl w:val="0"/>
          <w:numId w:val="2"/>
        </w:numPr>
        <w:tabs>
          <w:tab w:val="left" w:pos="851"/>
        </w:tabs>
        <w:ind w:left="0" w:firstLine="720"/>
        <w:jc w:val="both"/>
      </w:pPr>
      <w:r w:rsidRPr="00055C60">
        <w:t xml:space="preserve">Федеральный </w:t>
      </w:r>
      <w:hyperlink r:id="rId10" w:history="1">
        <w:r w:rsidRPr="00055C60">
          <w:t>закон</w:t>
        </w:r>
      </w:hyperlink>
      <w:r w:rsidRPr="00055C60">
        <w:t xml:space="preserve"> от 08.11.2007 № 257-ФЗ «Об автомобильных дорогах </w:t>
      </w:r>
      <w:r w:rsidRPr="00055C60">
        <w:br/>
        <w:t>и о дорожной деятельности в Российской Федерации и о внесении изменений в отдельные законодательные акты Российской Федерации»;</w:t>
      </w:r>
    </w:p>
    <w:p w:rsidR="00E44488" w:rsidRDefault="00E44488" w:rsidP="005D7846">
      <w:pPr>
        <w:pStyle w:val="ConsPlusNormal"/>
        <w:tabs>
          <w:tab w:val="left" w:pos="851"/>
        </w:tabs>
        <w:ind w:firstLine="709"/>
        <w:jc w:val="both"/>
      </w:pPr>
      <w:r>
        <w:t>-</w:t>
      </w:r>
      <w:r w:rsidRPr="00055C60">
        <w:t> Положение о муниципальном контроле на автомобильном</w:t>
      </w:r>
      <w:r w:rsidRPr="00265579">
        <w:t xml:space="preserve"> транспорте, городском наземном электрическом транспорте и в дорожном хозяйстве на территории городского округа ЗАТО Северс</w:t>
      </w:r>
      <w:r>
        <w:t>к Томской области, утвержденное</w:t>
      </w:r>
      <w:r w:rsidRPr="00265579">
        <w:t xml:space="preserve"> решением Думы ЗАТО Северск </w:t>
      </w:r>
      <w:r>
        <w:br/>
      </w:r>
      <w:r w:rsidRPr="00265579">
        <w:t xml:space="preserve">от 30.09.2021 </w:t>
      </w:r>
      <w:r w:rsidRPr="00750F44">
        <w:t>№</w:t>
      </w:r>
      <w:r w:rsidRPr="00265579">
        <w:t xml:space="preserve"> 17/</w:t>
      </w:r>
      <w:r>
        <w:t>6;</w:t>
      </w:r>
    </w:p>
    <w:p w:rsidR="00E44488" w:rsidRDefault="00E44488" w:rsidP="005D7846">
      <w:pPr>
        <w:pStyle w:val="ConsPlusNormal"/>
        <w:ind w:firstLine="709"/>
        <w:jc w:val="both"/>
      </w:pPr>
      <w:r>
        <w:t>- постановление</w:t>
      </w:r>
      <w:r w:rsidRPr="00CD312B">
        <w:t xml:space="preserve"> Администрации ЗАТО Северск от 18.08.2016 №</w:t>
      </w:r>
      <w:r>
        <w:t> </w:t>
      </w:r>
      <w:r w:rsidRPr="00CD312B">
        <w:t xml:space="preserve">1816 </w:t>
      </w:r>
      <w:r>
        <w:br/>
      </w:r>
      <w:r w:rsidRPr="00CD312B">
        <w:t xml:space="preserve">«Об утверждении Административного регламента </w:t>
      </w:r>
      <w:r>
        <w:t>осуществления</w:t>
      </w:r>
      <w:r w:rsidRPr="00CD312B">
        <w:t xml:space="preserve"> муниципально</w:t>
      </w:r>
      <w:r>
        <w:t>го</w:t>
      </w:r>
      <w:r w:rsidRPr="00CD312B">
        <w:t xml:space="preserve"> </w:t>
      </w:r>
      <w:r>
        <w:t>контроля</w:t>
      </w:r>
      <w:r w:rsidRPr="00CD312B">
        <w:t xml:space="preserve"> </w:t>
      </w:r>
      <w:r>
        <w:br/>
      </w:r>
      <w:r w:rsidRPr="00CD312B">
        <w:t>за</w:t>
      </w:r>
      <w:r>
        <w:t xml:space="preserve"> обеспечением</w:t>
      </w:r>
      <w:r w:rsidRPr="00CD312B">
        <w:t xml:space="preserve"> сохранност</w:t>
      </w:r>
      <w:r>
        <w:t>и</w:t>
      </w:r>
      <w:r w:rsidRPr="00CD312B">
        <w:t xml:space="preserve"> автомобильных дорог местного значения в границах городского округа»</w:t>
      </w:r>
      <w:r w:rsidRPr="00265579">
        <w:t xml:space="preserve"> (утратил</w:t>
      </w:r>
      <w:r>
        <w:t>о</w:t>
      </w:r>
      <w:r w:rsidRPr="00265579">
        <w:t xml:space="preserve"> силу на основании постановления Администрации ЗАТО Севе</w:t>
      </w:r>
      <w:r>
        <w:t xml:space="preserve">рск </w:t>
      </w:r>
      <w:r>
        <w:br/>
        <w:t>от 24.09.2021 № 2102)</w:t>
      </w:r>
      <w:r w:rsidRPr="00CD312B">
        <w:t>.</w:t>
      </w:r>
    </w:p>
    <w:p w:rsidR="00E44488" w:rsidRPr="00055C60" w:rsidRDefault="00E44488" w:rsidP="00DF39DA">
      <w:pPr>
        <w:pStyle w:val="ConsPlusNormal"/>
        <w:tabs>
          <w:tab w:val="left" w:pos="993"/>
        </w:tabs>
        <w:spacing w:before="120"/>
        <w:ind w:firstLine="720"/>
        <w:jc w:val="both"/>
      </w:pPr>
      <w:r w:rsidRPr="00893603">
        <w:rPr>
          <w:spacing w:val="2"/>
        </w:rPr>
        <w:t xml:space="preserve">В сфере муниципального контроля в области использования и охраны особо охраняемых природных территорий местного значения городского округа ЗАТО Северск </w:t>
      </w:r>
      <w:r w:rsidRPr="00055C60">
        <w:rPr>
          <w:spacing w:val="2"/>
        </w:rPr>
        <w:t>Томской области:</w:t>
      </w:r>
    </w:p>
    <w:p w:rsidR="00E44488" w:rsidRPr="00055C60" w:rsidRDefault="00E44488" w:rsidP="00DF39DA">
      <w:pPr>
        <w:pStyle w:val="ConsPlusNormal"/>
        <w:numPr>
          <w:ilvl w:val="0"/>
          <w:numId w:val="2"/>
        </w:numPr>
        <w:tabs>
          <w:tab w:val="left" w:pos="851"/>
        </w:tabs>
        <w:ind w:left="0" w:firstLine="720"/>
        <w:jc w:val="both"/>
      </w:pPr>
      <w:r w:rsidRPr="00055C60">
        <w:t xml:space="preserve">Федеральный закон от 14.03.1995 № 33-ФЗ «Об особо охраняемых природных территориях»; </w:t>
      </w:r>
    </w:p>
    <w:p w:rsidR="00E44488" w:rsidRPr="00055C60" w:rsidRDefault="00E44488" w:rsidP="00DF39DA">
      <w:pPr>
        <w:pStyle w:val="ConsPlusNormal"/>
        <w:numPr>
          <w:ilvl w:val="0"/>
          <w:numId w:val="2"/>
        </w:numPr>
        <w:tabs>
          <w:tab w:val="left" w:pos="851"/>
        </w:tabs>
        <w:ind w:left="0" w:firstLine="720"/>
        <w:jc w:val="both"/>
      </w:pPr>
      <w:r w:rsidRPr="00055C60">
        <w:t>решение Думы ЗАТО Северск от 27.12.2012 № 33/19 «Об утверждении порядка создания, охраны, содержания и упразднения особо охраняемых природных территорий местного значения ЗАТО Северск»;</w:t>
      </w:r>
    </w:p>
    <w:p w:rsidR="00E44488" w:rsidRDefault="00E44488" w:rsidP="005D7846">
      <w:pPr>
        <w:tabs>
          <w:tab w:val="left" w:pos="851"/>
          <w:tab w:val="left" w:pos="993"/>
        </w:tabs>
        <w:ind w:firstLine="709"/>
        <w:jc w:val="both"/>
      </w:pPr>
      <w:r>
        <w:t>- Положение</w:t>
      </w:r>
      <w:r w:rsidRPr="00055C60">
        <w:t xml:space="preserve"> о муниципальном контроле в области охраны и использования особо охраняемых природных территорий городского</w:t>
      </w:r>
      <w:r w:rsidRPr="00920353">
        <w:t xml:space="preserve"> округа ЗАТО Север</w:t>
      </w:r>
      <w:r>
        <w:t>ск Томской области, утвержденное</w:t>
      </w:r>
      <w:r w:rsidRPr="00920353">
        <w:t xml:space="preserve"> Решением Думы ЗАТО Северск от 30.09.2021 № 17/3;</w:t>
      </w:r>
    </w:p>
    <w:p w:rsidR="00E44488" w:rsidRDefault="00E44488" w:rsidP="005D7846">
      <w:pPr>
        <w:tabs>
          <w:tab w:val="left" w:pos="851"/>
          <w:tab w:val="left" w:pos="993"/>
        </w:tabs>
        <w:ind w:firstLine="709"/>
        <w:jc w:val="both"/>
      </w:pPr>
      <w:r>
        <w:t>- р</w:t>
      </w:r>
      <w:r w:rsidRPr="00CD459F">
        <w:t>ешение Думы ЗАТО Северск от 25.11.2021 № 19/5 «Об утверждении показателей результативности и эффективности осуществления муниципального контроля в области охраны и использования особо охраняемых природных территорий городского округа ЗАТО Северск</w:t>
      </w:r>
      <w:r>
        <w:t xml:space="preserve"> </w:t>
      </w:r>
      <w:r w:rsidRPr="00CD459F">
        <w:t>Томской области;</w:t>
      </w:r>
    </w:p>
    <w:p w:rsidR="00E44488" w:rsidRPr="00CD459F" w:rsidRDefault="00E44488" w:rsidP="0063688C">
      <w:pPr>
        <w:tabs>
          <w:tab w:val="left" w:pos="851"/>
          <w:tab w:val="left" w:pos="993"/>
        </w:tabs>
        <w:ind w:firstLine="709"/>
        <w:jc w:val="both"/>
      </w:pPr>
      <w:r>
        <w:t xml:space="preserve">- </w:t>
      </w:r>
      <w:r w:rsidRPr="00CD459F">
        <w:t>Положение об осуществлении муниципального контроля в области использования и охраны особо охраняемых природных территорий местного значения</w:t>
      </w:r>
      <w:r w:rsidRPr="00F974B9">
        <w:t xml:space="preserve"> городского округа ЗАТО Северск</w:t>
      </w:r>
      <w:r>
        <w:t>», утвержденное</w:t>
      </w:r>
      <w:r w:rsidRPr="00CD459F">
        <w:t xml:space="preserve"> постановлением Администрации ЗАТО Северск от 27.06.2013 №</w:t>
      </w:r>
      <w:r>
        <w:t xml:space="preserve"> </w:t>
      </w:r>
      <w:r w:rsidRPr="00CD459F">
        <w:t>637» (утратил</w:t>
      </w:r>
      <w:r>
        <w:t>о</w:t>
      </w:r>
      <w:r w:rsidRPr="00CD459F">
        <w:t xml:space="preserve"> силу</w:t>
      </w:r>
      <w:r>
        <w:t xml:space="preserve"> </w:t>
      </w:r>
      <w:r w:rsidRPr="00CD459F">
        <w:t>на основании постановления Администрации ЗАТО Северск от 08.10.2021 № 2178);</w:t>
      </w:r>
    </w:p>
    <w:p w:rsidR="00E44488" w:rsidRPr="00CD459F" w:rsidRDefault="00E44488" w:rsidP="0063688C">
      <w:pPr>
        <w:tabs>
          <w:tab w:val="left" w:pos="851"/>
          <w:tab w:val="left" w:pos="993"/>
        </w:tabs>
        <w:ind w:firstLine="709"/>
        <w:jc w:val="both"/>
      </w:pPr>
      <w:r w:rsidRPr="00CD459F">
        <w:t>– </w:t>
      </w:r>
      <w:r>
        <w:t>постановление</w:t>
      </w:r>
      <w:r w:rsidRPr="00CD459F">
        <w:t xml:space="preserve"> Администрации ЗАТО Северск от 14.10.2013 №</w:t>
      </w:r>
      <w:r>
        <w:t> </w:t>
      </w:r>
      <w:r w:rsidRPr="00CD459F">
        <w:t xml:space="preserve">2655 </w:t>
      </w:r>
      <w:r>
        <w:br/>
      </w:r>
      <w:r w:rsidRPr="00CD459F">
        <w:t>«</w:t>
      </w:r>
      <w:r>
        <w:t>Об осуществлении Административного регламента «Осуществление</w:t>
      </w:r>
      <w:r w:rsidRPr="00CD459F">
        <w:t xml:space="preserve"> муниципального контроля в области использования и охраны особо охраняемых природных территорий </w:t>
      </w:r>
      <w:r>
        <w:lastRenderedPageBreak/>
        <w:t>местного значения»</w:t>
      </w:r>
      <w:r w:rsidRPr="00CD459F">
        <w:t xml:space="preserve"> (утратил</w:t>
      </w:r>
      <w:r>
        <w:t>о</w:t>
      </w:r>
      <w:r w:rsidRPr="00CD459F">
        <w:t xml:space="preserve"> силу на основании постановления Администрации ЗАТО Северск от 08.10.2021 № 2178)</w:t>
      </w:r>
      <w:r>
        <w:t>.</w:t>
      </w:r>
    </w:p>
    <w:p w:rsidR="00E44488" w:rsidRDefault="00E44488" w:rsidP="006E3472">
      <w:pPr>
        <w:tabs>
          <w:tab w:val="left" w:pos="851"/>
          <w:tab w:val="left" w:pos="993"/>
        </w:tabs>
        <w:spacing w:before="60"/>
        <w:ind w:firstLine="709"/>
        <w:jc w:val="both"/>
      </w:pPr>
      <w:r>
        <w:t>В</w:t>
      </w:r>
      <w:r w:rsidRPr="0032129D">
        <w:t xml:space="preserve"> сфере благоустройства </w:t>
      </w:r>
      <w:r>
        <w:t>на территории ЗАТО Северск:</w:t>
      </w:r>
    </w:p>
    <w:p w:rsidR="00E44488" w:rsidRDefault="00E44488" w:rsidP="00382CC2">
      <w:pPr>
        <w:tabs>
          <w:tab w:val="left" w:pos="851"/>
          <w:tab w:val="left" w:pos="993"/>
        </w:tabs>
        <w:ind w:firstLine="709"/>
        <w:jc w:val="both"/>
      </w:pPr>
      <w:r>
        <w:t>- Положение</w:t>
      </w:r>
      <w:r w:rsidRPr="0032129D">
        <w:t xml:space="preserve"> о муниципальном контроле в </w:t>
      </w:r>
      <w:r>
        <w:t>сфере благоустройства</w:t>
      </w:r>
      <w:r w:rsidRPr="0032129D">
        <w:t xml:space="preserve"> городского округа ЗАТО Север</w:t>
      </w:r>
      <w:r>
        <w:t>ск Томской области, утвержденное</w:t>
      </w:r>
      <w:r w:rsidRPr="0032129D">
        <w:t xml:space="preserve"> </w:t>
      </w:r>
      <w:r>
        <w:t>р</w:t>
      </w:r>
      <w:r w:rsidRPr="0032129D">
        <w:t xml:space="preserve">ешением Думы ЗАТО Северск </w:t>
      </w:r>
      <w:r>
        <w:br/>
      </w:r>
      <w:r w:rsidRPr="0032129D">
        <w:t>от 30.09.2021 № 17/</w:t>
      </w:r>
      <w:r>
        <w:t>4</w:t>
      </w:r>
      <w:r w:rsidRPr="0032129D">
        <w:t xml:space="preserve">; </w:t>
      </w:r>
    </w:p>
    <w:p w:rsidR="00E44488" w:rsidRDefault="00E44488" w:rsidP="00382CC2">
      <w:pPr>
        <w:tabs>
          <w:tab w:val="left" w:pos="851"/>
          <w:tab w:val="left" w:pos="993"/>
        </w:tabs>
        <w:ind w:firstLine="709"/>
        <w:jc w:val="both"/>
      </w:pPr>
      <w:r>
        <w:t>- решение</w:t>
      </w:r>
      <w:r w:rsidRPr="0032129D">
        <w:t xml:space="preserve"> Думы ЗАТО Северск от 25.11.2021 № 19/</w:t>
      </w:r>
      <w:r>
        <w:t>4</w:t>
      </w:r>
      <w:r w:rsidRPr="0032129D">
        <w:t xml:space="preserve"> «Об утверждении показателей результативности и эффективности осуществления муниципального контроля в </w:t>
      </w:r>
      <w:r>
        <w:t>сфере благоустройства территории</w:t>
      </w:r>
      <w:r w:rsidRPr="0032129D">
        <w:t xml:space="preserve"> городского окру</w:t>
      </w:r>
      <w:r>
        <w:t>га ЗАТО Северск Томской области».</w:t>
      </w:r>
    </w:p>
    <w:p w:rsidR="00E44488" w:rsidRPr="0012617F" w:rsidRDefault="00E44488" w:rsidP="00DF39DA">
      <w:pPr>
        <w:tabs>
          <w:tab w:val="left" w:pos="851"/>
          <w:tab w:val="left" w:pos="993"/>
        </w:tabs>
        <w:spacing w:before="120"/>
        <w:ind w:firstLine="720"/>
        <w:jc w:val="both"/>
      </w:pPr>
      <w:r w:rsidRPr="0012617F">
        <w:t>В сфере осуществления муниципального контроля в области торговой деятельности:</w:t>
      </w:r>
    </w:p>
    <w:p w:rsidR="00E44488" w:rsidRPr="00055C60" w:rsidRDefault="00E44488" w:rsidP="00DF39DA">
      <w:pPr>
        <w:pStyle w:val="ConsPlusNormal"/>
        <w:numPr>
          <w:ilvl w:val="0"/>
          <w:numId w:val="2"/>
        </w:numPr>
        <w:tabs>
          <w:tab w:val="left" w:pos="851"/>
        </w:tabs>
        <w:ind w:left="0" w:firstLine="720"/>
        <w:jc w:val="both"/>
      </w:pPr>
      <w:r w:rsidRPr="00055C60">
        <w:t>Федеральный закон от 28.12.2009 № 381-ФЗ «Об основах государственного регулирования торговой деятельности в Российской Федерации»;</w:t>
      </w:r>
    </w:p>
    <w:p w:rsidR="00E44488" w:rsidRDefault="00E44488" w:rsidP="00DF39DA">
      <w:pPr>
        <w:pStyle w:val="ConsPlusNormal"/>
        <w:numPr>
          <w:ilvl w:val="0"/>
          <w:numId w:val="2"/>
        </w:numPr>
        <w:tabs>
          <w:tab w:val="left" w:pos="851"/>
        </w:tabs>
        <w:ind w:left="0" w:firstLine="720"/>
        <w:jc w:val="both"/>
      </w:pPr>
      <w:r w:rsidRPr="00893603">
        <w:t>постановлени</w:t>
      </w:r>
      <w:r>
        <w:t>е Администрации ЗАТО Северск от </w:t>
      </w:r>
      <w:r w:rsidRPr="00893603">
        <w:t>23.07.20</w:t>
      </w:r>
      <w:r>
        <w:t>18 № </w:t>
      </w:r>
      <w:r w:rsidRPr="00893603">
        <w:t xml:space="preserve">1371 </w:t>
      </w:r>
      <w:r>
        <w:br/>
      </w:r>
      <w:r w:rsidRPr="00893603">
        <w:t>«Об утверждении Административного регламента «Осуществление муниципального контроля в области торговой деятельности» на территории городского округа ЗАТО Северск Томской области»</w:t>
      </w:r>
      <w:r w:rsidRPr="002A5205">
        <w:t xml:space="preserve"> </w:t>
      </w:r>
      <w:r w:rsidRPr="00735064">
        <w:t>(утратил</w:t>
      </w:r>
      <w:r>
        <w:t>о</w:t>
      </w:r>
      <w:r w:rsidRPr="00735064">
        <w:t xml:space="preserve"> силу на основании постановления Администрации ЗАТО Северск от 09.08.2021 № 1763).</w:t>
      </w:r>
    </w:p>
    <w:p w:rsidR="00E44488" w:rsidRDefault="00E44488" w:rsidP="002A5205">
      <w:pPr>
        <w:tabs>
          <w:tab w:val="left" w:pos="851"/>
          <w:tab w:val="left" w:pos="993"/>
        </w:tabs>
        <w:ind w:firstLine="709"/>
        <w:jc w:val="both"/>
      </w:pPr>
      <w:r w:rsidRPr="00735064">
        <w:t>В связи с принятием Федерального закона от 31.07.2020 №</w:t>
      </w:r>
      <w:r>
        <w:t> </w:t>
      </w:r>
      <w:r w:rsidRPr="00735064">
        <w:t xml:space="preserve">248-ФЗ </w:t>
      </w:r>
      <w:r>
        <w:br/>
      </w:r>
      <w:r w:rsidRPr="00735064">
        <w:t>«О государственном</w:t>
      </w:r>
      <w:r w:rsidRPr="005633AB">
        <w:t xml:space="preserve"> контроле (надзоре)</w:t>
      </w:r>
      <w:r>
        <w:t xml:space="preserve"> </w:t>
      </w:r>
      <w:r w:rsidRPr="005633AB">
        <w:t xml:space="preserve">муниципальном контроле в Российской Федерации» </w:t>
      </w:r>
      <w:r>
        <w:br/>
        <w:t>с 1 июля 2021 года м</w:t>
      </w:r>
      <w:r w:rsidRPr="004B0AE2">
        <w:t>униципальный контроль в области торговой деятельности</w:t>
      </w:r>
      <w:r>
        <w:t xml:space="preserve"> </w:t>
      </w:r>
      <w:r>
        <w:br/>
        <w:t>на территории ЗАТО Северск не осуществляется.</w:t>
      </w:r>
    </w:p>
    <w:p w:rsidR="00E44488" w:rsidRDefault="00E44488" w:rsidP="002A5205">
      <w:pPr>
        <w:tabs>
          <w:tab w:val="left" w:pos="851"/>
          <w:tab w:val="left" w:pos="993"/>
        </w:tabs>
        <w:ind w:firstLine="709"/>
        <w:jc w:val="both"/>
      </w:pPr>
      <w:r w:rsidRPr="00C539A7">
        <w:t xml:space="preserve">Муниципальный контроль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ЗАТО Северск осуществлялся </w:t>
      </w:r>
      <w:r>
        <w:t xml:space="preserve">на основании </w:t>
      </w:r>
      <w:r w:rsidRPr="00C539A7">
        <w:t>административного регламента, утвержденного  постановлением Администрации ЗАТО Северск от 22.12.2020 № 2335</w:t>
      </w:r>
      <w:r>
        <w:t xml:space="preserve"> </w:t>
      </w:r>
      <w:r w:rsidRPr="00C539A7">
        <w:t xml:space="preserve">«Об утверждении Административного регламента осуществления муниципального контроля </w:t>
      </w:r>
      <w:r>
        <w:br/>
      </w:r>
      <w:r w:rsidRPr="00C539A7">
        <w:t>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городского округа ЗАТО Северск Томской области»</w:t>
      </w:r>
      <w:r>
        <w:t xml:space="preserve"> (утратил силу </w:t>
      </w:r>
      <w:r w:rsidRPr="00232A10">
        <w:t>на основании постановления Администрации ЗАТО Северск от 2</w:t>
      </w:r>
      <w:r>
        <w:t>5</w:t>
      </w:r>
      <w:r w:rsidRPr="00232A10">
        <w:t>.0</w:t>
      </w:r>
      <w:r>
        <w:t>6</w:t>
      </w:r>
      <w:r w:rsidRPr="00232A10">
        <w:t xml:space="preserve">.2021 </w:t>
      </w:r>
      <w:r>
        <w:br/>
      </w:r>
      <w:r w:rsidRPr="00232A10">
        <w:t xml:space="preserve">№ </w:t>
      </w:r>
      <w:r>
        <w:t>1430)</w:t>
      </w:r>
      <w:r w:rsidRPr="00C539A7">
        <w:t>.</w:t>
      </w:r>
    </w:p>
    <w:p w:rsidR="00E44488" w:rsidRPr="005D1AE5" w:rsidRDefault="00E44488" w:rsidP="002A5205">
      <w:pPr>
        <w:tabs>
          <w:tab w:val="left" w:pos="851"/>
          <w:tab w:val="left" w:pos="993"/>
        </w:tabs>
        <w:ind w:firstLine="709"/>
        <w:jc w:val="both"/>
      </w:pPr>
      <w:r w:rsidRPr="00F17864">
        <w:t>В связи с принятием Федерального закона от 31.07.2020 №</w:t>
      </w:r>
      <w:r>
        <w:t> </w:t>
      </w:r>
      <w:r w:rsidRPr="00F17864">
        <w:t xml:space="preserve">248-ФЗ </w:t>
      </w:r>
      <w:r>
        <w:br/>
      </w:r>
      <w:r w:rsidRPr="00F17864">
        <w:t xml:space="preserve">«О государственном контроле (надзоре) и муниципальном контроле в Российской Федерации» с 1 июля 2021 года </w:t>
      </w:r>
      <w:r>
        <w:t>данный вид контроля</w:t>
      </w:r>
      <w:r w:rsidRPr="00F17864">
        <w:t xml:space="preserve"> не осуществляется.</w:t>
      </w:r>
    </w:p>
    <w:p w:rsidR="00E44488" w:rsidRPr="00893603" w:rsidRDefault="00E44488" w:rsidP="00F54177">
      <w:pPr>
        <w:tabs>
          <w:tab w:val="left" w:pos="851"/>
          <w:tab w:val="left" w:pos="993"/>
        </w:tabs>
        <w:ind w:firstLine="709"/>
        <w:jc w:val="both"/>
      </w:pPr>
      <w:r w:rsidRPr="00C539A7">
        <w:t xml:space="preserve"> </w:t>
      </w:r>
    </w:p>
    <w:p w:rsidR="00E44488" w:rsidRPr="00893603" w:rsidRDefault="00E44488" w:rsidP="00DF39DA">
      <w:pPr>
        <w:tabs>
          <w:tab w:val="left" w:pos="426"/>
        </w:tabs>
        <w:ind w:firstLine="720"/>
        <w:jc w:val="center"/>
      </w:pPr>
      <w:r w:rsidRPr="00893603">
        <w:t>Информация о взаимодействии органов государственного контроля (надзора), муниципального контроля при осуществлении соответствующих видов государственного контроля (надзора), видов муниципального контроля с другими органами государственного контроля (надзора), муниципального контроля, порядке и формах такого взаимодействия</w:t>
      </w:r>
    </w:p>
    <w:p w:rsidR="00E44488" w:rsidRPr="00893603" w:rsidRDefault="00E44488" w:rsidP="00DF39DA">
      <w:pPr>
        <w:tabs>
          <w:tab w:val="left" w:pos="426"/>
        </w:tabs>
        <w:ind w:firstLine="720"/>
        <w:jc w:val="center"/>
      </w:pPr>
    </w:p>
    <w:p w:rsidR="00E44488" w:rsidRPr="001C3267" w:rsidRDefault="00E44488" w:rsidP="004C7AED">
      <w:pPr>
        <w:pStyle w:val="ConsNonformat"/>
        <w:widowControl/>
        <w:ind w:firstLine="720"/>
        <w:jc w:val="both"/>
        <w:rPr>
          <w:rFonts w:ascii="Times New Roman" w:hAnsi="Times New Roman" w:cs="Times New Roman"/>
          <w:sz w:val="24"/>
          <w:szCs w:val="24"/>
        </w:rPr>
      </w:pPr>
      <w:r w:rsidRPr="00893603">
        <w:rPr>
          <w:rFonts w:ascii="Times New Roman" w:hAnsi="Times New Roman" w:cs="Times New Roman"/>
          <w:sz w:val="24"/>
          <w:szCs w:val="24"/>
        </w:rPr>
        <w:t xml:space="preserve">При проведении проверок </w:t>
      </w:r>
      <w:r w:rsidRPr="001C3267">
        <w:rPr>
          <w:rFonts w:ascii="Times New Roman" w:hAnsi="Times New Roman" w:cs="Times New Roman"/>
          <w:sz w:val="24"/>
          <w:szCs w:val="24"/>
        </w:rPr>
        <w:t>в сфере земельного контроля</w:t>
      </w:r>
      <w:r w:rsidRPr="00893603">
        <w:rPr>
          <w:rFonts w:ascii="Times New Roman" w:hAnsi="Times New Roman" w:cs="Times New Roman"/>
          <w:sz w:val="24"/>
          <w:szCs w:val="24"/>
        </w:rPr>
        <w:t xml:space="preserve"> осуществляется взаимодействие с уполномоченными органами Администрации ЗАТО Северск </w:t>
      </w:r>
      <w:r>
        <w:rPr>
          <w:rFonts w:ascii="Times New Roman" w:hAnsi="Times New Roman" w:cs="Times New Roman"/>
          <w:sz w:val="24"/>
          <w:szCs w:val="24"/>
        </w:rPr>
        <w:br/>
      </w:r>
      <w:r w:rsidRPr="00893603">
        <w:rPr>
          <w:rFonts w:ascii="Times New Roman" w:hAnsi="Times New Roman" w:cs="Times New Roman"/>
          <w:sz w:val="24"/>
          <w:szCs w:val="24"/>
        </w:rPr>
        <w:t xml:space="preserve">при подготовке решений о предоставлении земельных участков на период строительства </w:t>
      </w:r>
      <w:r>
        <w:rPr>
          <w:rFonts w:ascii="Times New Roman" w:hAnsi="Times New Roman" w:cs="Times New Roman"/>
          <w:sz w:val="24"/>
          <w:szCs w:val="24"/>
        </w:rPr>
        <w:br/>
      </w:r>
      <w:r w:rsidRPr="001C3267">
        <w:rPr>
          <w:rFonts w:ascii="Times New Roman" w:hAnsi="Times New Roman" w:cs="Times New Roman"/>
          <w:sz w:val="24"/>
          <w:szCs w:val="24"/>
        </w:rPr>
        <w:t xml:space="preserve">и с органом государственного земельного надзора, </w:t>
      </w:r>
      <w:r w:rsidRPr="00B832B4">
        <w:rPr>
          <w:rFonts w:ascii="Times New Roman" w:hAnsi="Times New Roman" w:cs="Times New Roman"/>
          <w:sz w:val="24"/>
          <w:szCs w:val="24"/>
        </w:rPr>
        <w:t>на основании постановления Правительства Российской Федерации от 24.11.2019 № 2019</w:t>
      </w:r>
      <w:r w:rsidRPr="00B832B4">
        <w:t xml:space="preserve"> </w:t>
      </w:r>
      <w:r w:rsidRPr="00B832B4">
        <w:rPr>
          <w:rFonts w:ascii="Times New Roman" w:hAnsi="Times New Roman" w:cs="Times New Roman"/>
          <w:sz w:val="24"/>
          <w:szCs w:val="24"/>
        </w:rPr>
        <w:t>«Об утверждении Правил взаимодействия федеральных органов исполнительной власти, осуществляющих федеральный государственный земельный контроль (надзор), с органами, осуществляющими муниципальный земельный контроль, и о признании утратившими силу некоторых актов Правительства Российской Федерации</w:t>
      </w:r>
      <w:r w:rsidRPr="00B832B4">
        <w:t>»</w:t>
      </w:r>
      <w:r w:rsidRPr="00B832B4">
        <w:rPr>
          <w:rFonts w:ascii="Times New Roman" w:hAnsi="Times New Roman" w:cs="Times New Roman"/>
          <w:sz w:val="24"/>
          <w:szCs w:val="24"/>
        </w:rPr>
        <w:t>.</w:t>
      </w:r>
    </w:p>
    <w:p w:rsidR="00E44488" w:rsidRPr="001C3267" w:rsidRDefault="00E44488" w:rsidP="00DF39DA">
      <w:pPr>
        <w:ind w:firstLine="709"/>
        <w:jc w:val="both"/>
      </w:pPr>
      <w:r w:rsidRPr="007B11C6">
        <w:t xml:space="preserve">При проведении проверок в сфере муниципального лесного контроля осуществляется взаимодействие с инспекцией Федеральной налоговой службы по ЗАТО Северск Томской </w:t>
      </w:r>
      <w:r w:rsidRPr="007B11C6">
        <w:lastRenderedPageBreak/>
        <w:t>области в части запроса сведений из ЕГРЮЛ, прокуратурой ЗАТО г.Северск в форме обмена информацией.</w:t>
      </w:r>
    </w:p>
    <w:p w:rsidR="00E44488" w:rsidRPr="001C3267" w:rsidRDefault="00E44488" w:rsidP="00785F91">
      <w:pPr>
        <w:autoSpaceDE w:val="0"/>
        <w:autoSpaceDN w:val="0"/>
        <w:adjustRightInd w:val="0"/>
        <w:ind w:firstLine="720"/>
        <w:jc w:val="both"/>
      </w:pPr>
      <w:r w:rsidRPr="001C3267">
        <w:t>В сфере муниципального жилищного контроля выполнени</w:t>
      </w:r>
      <w:r>
        <w:t>е</w:t>
      </w:r>
      <w:r w:rsidRPr="001C3267">
        <w:t xml:space="preserve"> мероприятий </w:t>
      </w:r>
      <w:r>
        <w:br/>
      </w:r>
      <w:r w:rsidRPr="002F2DB1">
        <w:t xml:space="preserve">осуществляется в соответствие </w:t>
      </w:r>
      <w:r>
        <w:t>с Приказом Министерства регионального развития Российской Федерации от 23.08.2013 № 360 «Об утверждении методических рекомендаций по разработке порядка осуществления государственного жилищного надзора в субъектах Российской Федерации, в том числе порядка взаимодействия органов муниципального жилищного контроля с уполномоченными органами исполнительной власти субъектов Российской Федерации, осуществляющими региональный жилищный надзор, и административных регламентов исполнения функций по государственному жилищному надзору и муниципальному жилищному надзору</w:t>
      </w:r>
      <w:r w:rsidRPr="00C539A7">
        <w:t>»</w:t>
      </w:r>
      <w:r w:rsidRPr="001C3267">
        <w:t>.</w:t>
      </w:r>
    </w:p>
    <w:p w:rsidR="00E44488" w:rsidRPr="001C3267" w:rsidRDefault="00E44488" w:rsidP="00DF39DA">
      <w:pPr>
        <w:ind w:firstLine="709"/>
        <w:jc w:val="both"/>
      </w:pPr>
      <w:r w:rsidRPr="007B11C6">
        <w:t>При проведении проверок в сфере муниципального контроля за сохранностью автомобильных дорог местного значения в границах городского округа осуществляется взаимодействие с инспекцией Федеральной налоговой службы по ЗАТО Северск Томской области, прокуратурой ЗАТО г.Северск Томской области.</w:t>
      </w:r>
      <w:r w:rsidRPr="001C3267">
        <w:t xml:space="preserve"> </w:t>
      </w:r>
    </w:p>
    <w:p w:rsidR="00E44488" w:rsidRDefault="00E44488" w:rsidP="00DF39DA">
      <w:pPr>
        <w:pStyle w:val="2"/>
        <w:spacing w:before="0" w:beforeAutospacing="0" w:after="0" w:afterAutospacing="0"/>
        <w:ind w:firstLine="720"/>
        <w:jc w:val="both"/>
        <w:rPr>
          <w:b w:val="0"/>
          <w:sz w:val="24"/>
          <w:szCs w:val="24"/>
          <w:lang w:eastAsia="x-none"/>
        </w:rPr>
      </w:pPr>
      <w:r w:rsidRPr="001C3267">
        <w:rPr>
          <w:b w:val="0"/>
          <w:sz w:val="24"/>
          <w:szCs w:val="24"/>
        </w:rPr>
        <w:t>При осуществлении муниципального контроля в области использования и охраны особо охраняемых природных территорий местного значения осуществляется взаимодействие с Департаментом природных ресурсов и охраны окружающей среды Томской области, и</w:t>
      </w:r>
      <w:r w:rsidRPr="001C3267">
        <w:rPr>
          <w:b w:val="0"/>
          <w:bCs w:val="0"/>
          <w:sz w:val="24"/>
          <w:szCs w:val="24"/>
        </w:rPr>
        <w:t>нспекцией</w:t>
      </w:r>
      <w:r w:rsidRPr="001C3267">
        <w:rPr>
          <w:b w:val="0"/>
          <w:sz w:val="24"/>
          <w:szCs w:val="24"/>
        </w:rPr>
        <w:t xml:space="preserve"> Федеральной </w:t>
      </w:r>
      <w:r w:rsidRPr="001C3267">
        <w:rPr>
          <w:b w:val="0"/>
          <w:bCs w:val="0"/>
          <w:sz w:val="24"/>
          <w:szCs w:val="24"/>
        </w:rPr>
        <w:t>налоговой</w:t>
      </w:r>
      <w:r w:rsidRPr="001C3267">
        <w:rPr>
          <w:b w:val="0"/>
          <w:sz w:val="24"/>
          <w:szCs w:val="24"/>
        </w:rPr>
        <w:t xml:space="preserve"> службы по ЗАТО </w:t>
      </w:r>
      <w:r w:rsidRPr="001C3267">
        <w:rPr>
          <w:b w:val="0"/>
          <w:bCs w:val="0"/>
          <w:sz w:val="24"/>
          <w:szCs w:val="24"/>
        </w:rPr>
        <w:t>Северск</w:t>
      </w:r>
      <w:r w:rsidRPr="001C3267">
        <w:rPr>
          <w:b w:val="0"/>
          <w:sz w:val="24"/>
          <w:szCs w:val="24"/>
        </w:rPr>
        <w:t xml:space="preserve"> Томской области, </w:t>
      </w:r>
      <w:r w:rsidRPr="001C3267">
        <w:rPr>
          <w:b w:val="0"/>
          <w:bCs w:val="0"/>
          <w:sz w:val="24"/>
          <w:szCs w:val="24"/>
        </w:rPr>
        <w:t>прокуратурой</w:t>
      </w:r>
      <w:r w:rsidRPr="001C3267">
        <w:rPr>
          <w:b w:val="0"/>
          <w:sz w:val="24"/>
          <w:szCs w:val="24"/>
        </w:rPr>
        <w:t xml:space="preserve"> ЗАТО</w:t>
      </w:r>
      <w:r w:rsidRPr="00893603">
        <w:rPr>
          <w:b w:val="0"/>
          <w:sz w:val="24"/>
          <w:szCs w:val="24"/>
        </w:rPr>
        <w:t xml:space="preserve"> г.</w:t>
      </w:r>
      <w:r w:rsidRPr="00893603">
        <w:rPr>
          <w:b w:val="0"/>
          <w:bCs w:val="0"/>
          <w:sz w:val="24"/>
          <w:szCs w:val="24"/>
        </w:rPr>
        <w:t>Северск</w:t>
      </w:r>
      <w:r w:rsidRPr="00893603">
        <w:rPr>
          <w:b w:val="0"/>
          <w:sz w:val="24"/>
          <w:szCs w:val="24"/>
        </w:rPr>
        <w:t xml:space="preserve"> </w:t>
      </w:r>
      <w:r w:rsidRPr="00893603">
        <w:rPr>
          <w:b w:val="0"/>
          <w:bCs w:val="0"/>
          <w:sz w:val="24"/>
          <w:szCs w:val="24"/>
        </w:rPr>
        <w:t>Томской</w:t>
      </w:r>
      <w:r w:rsidRPr="00893603">
        <w:rPr>
          <w:b w:val="0"/>
          <w:sz w:val="24"/>
          <w:szCs w:val="24"/>
        </w:rPr>
        <w:t xml:space="preserve"> </w:t>
      </w:r>
      <w:r w:rsidRPr="00893603">
        <w:rPr>
          <w:b w:val="0"/>
          <w:bCs w:val="0"/>
          <w:sz w:val="24"/>
          <w:szCs w:val="24"/>
        </w:rPr>
        <w:t>области,</w:t>
      </w:r>
      <w:r w:rsidRPr="00893603">
        <w:rPr>
          <w:b w:val="0"/>
          <w:sz w:val="24"/>
          <w:szCs w:val="24"/>
        </w:rPr>
        <w:t xml:space="preserve"> а также Межрегиональным управлением № 81 ФМБА России в форме обмена информацией.</w:t>
      </w:r>
    </w:p>
    <w:p w:rsidR="00E44488" w:rsidRPr="001C3267" w:rsidRDefault="00E44488" w:rsidP="00DF39DA">
      <w:pPr>
        <w:pStyle w:val="2"/>
        <w:spacing w:before="0" w:beforeAutospacing="0" w:after="0" w:afterAutospacing="0"/>
        <w:ind w:firstLine="720"/>
        <w:jc w:val="both"/>
        <w:rPr>
          <w:b w:val="0"/>
          <w:sz w:val="24"/>
          <w:szCs w:val="24"/>
        </w:rPr>
      </w:pPr>
      <w:r>
        <w:rPr>
          <w:b w:val="0"/>
          <w:sz w:val="24"/>
          <w:szCs w:val="24"/>
          <w:lang w:eastAsia="x-none"/>
        </w:rPr>
        <w:t>При осуществлении</w:t>
      </w:r>
      <w:r w:rsidRPr="001C3267">
        <w:rPr>
          <w:b w:val="0"/>
          <w:sz w:val="24"/>
          <w:szCs w:val="24"/>
        </w:rPr>
        <w:t xml:space="preserve"> муниципального контроля в </w:t>
      </w:r>
      <w:r>
        <w:rPr>
          <w:b w:val="0"/>
          <w:sz w:val="24"/>
          <w:szCs w:val="24"/>
          <w:lang w:eastAsia="x-none"/>
        </w:rPr>
        <w:t>сфере</w:t>
      </w:r>
      <w:r w:rsidRPr="001C3267">
        <w:rPr>
          <w:b w:val="0"/>
          <w:sz w:val="24"/>
          <w:szCs w:val="24"/>
        </w:rPr>
        <w:t xml:space="preserve"> </w:t>
      </w:r>
      <w:r>
        <w:rPr>
          <w:b w:val="0"/>
          <w:sz w:val="24"/>
          <w:szCs w:val="24"/>
          <w:lang w:eastAsia="x-none"/>
        </w:rPr>
        <w:t>благоустройства</w:t>
      </w:r>
      <w:r w:rsidRPr="001C3267">
        <w:rPr>
          <w:b w:val="0"/>
          <w:sz w:val="24"/>
          <w:szCs w:val="24"/>
        </w:rPr>
        <w:t xml:space="preserve"> могут привлекаться эксперты, экспертные организации, не состоящие в гражданско-правовых и трудовых отношениях с субъектами контроля, в отношении которых проводится проверка, а также возможно взаимодействие с прокуратурой ЗАТО г.Северск Томской области при согласовании внеплановых выездных проверок субъекта контроля.</w:t>
      </w:r>
    </w:p>
    <w:p w:rsidR="00E44488" w:rsidRPr="001C3267" w:rsidRDefault="00E44488" w:rsidP="00DF39DA">
      <w:pPr>
        <w:pStyle w:val="ConsNonformat"/>
        <w:widowControl/>
        <w:ind w:firstLine="720"/>
        <w:jc w:val="both"/>
        <w:rPr>
          <w:rFonts w:ascii="Times New Roman" w:hAnsi="Times New Roman" w:cs="Times New Roman"/>
          <w:sz w:val="24"/>
          <w:szCs w:val="24"/>
        </w:rPr>
      </w:pPr>
    </w:p>
    <w:p w:rsidR="00E44488" w:rsidRPr="00893603" w:rsidRDefault="00E44488" w:rsidP="00874A67">
      <w:pPr>
        <w:pBdr>
          <w:top w:val="single" w:sz="4" w:space="1" w:color="auto"/>
          <w:left w:val="single" w:sz="4" w:space="4" w:color="auto"/>
          <w:bottom w:val="single" w:sz="4" w:space="1" w:color="auto"/>
          <w:right w:val="single" w:sz="4" w:space="4" w:color="auto"/>
        </w:pBdr>
        <w:jc w:val="center"/>
      </w:pPr>
      <w:r w:rsidRPr="00893603">
        <w:t>Раздел 3.</w:t>
      </w:r>
    </w:p>
    <w:p w:rsidR="00E44488" w:rsidRDefault="00E44488" w:rsidP="00874A67">
      <w:pPr>
        <w:pBdr>
          <w:top w:val="single" w:sz="4" w:space="1" w:color="auto"/>
          <w:left w:val="single" w:sz="4" w:space="4" w:color="auto"/>
          <w:bottom w:val="single" w:sz="4" w:space="1" w:color="auto"/>
          <w:right w:val="single" w:sz="4" w:space="4" w:color="auto"/>
        </w:pBdr>
        <w:jc w:val="center"/>
      </w:pPr>
      <w:r w:rsidRPr="00893603">
        <w:t xml:space="preserve">Финансовое и кадровое обеспечение государственного контроля (надзора), </w:t>
      </w:r>
    </w:p>
    <w:p w:rsidR="00E44488" w:rsidRPr="00893603" w:rsidRDefault="00E44488" w:rsidP="00874A67">
      <w:pPr>
        <w:pBdr>
          <w:top w:val="single" w:sz="4" w:space="1" w:color="auto"/>
          <w:left w:val="single" w:sz="4" w:space="4" w:color="auto"/>
          <w:bottom w:val="single" w:sz="4" w:space="1" w:color="auto"/>
          <w:right w:val="single" w:sz="4" w:space="4" w:color="auto"/>
        </w:pBdr>
        <w:jc w:val="center"/>
      </w:pPr>
      <w:r w:rsidRPr="00893603">
        <w:t>муниципального контроля</w:t>
      </w:r>
    </w:p>
    <w:p w:rsidR="00E44488" w:rsidRPr="00893603" w:rsidRDefault="00E44488" w:rsidP="00BE1F7F">
      <w:pPr>
        <w:pStyle w:val="ab"/>
        <w:spacing w:before="120" w:after="0"/>
        <w:ind w:firstLine="720"/>
        <w:jc w:val="both"/>
      </w:pPr>
      <w:r w:rsidRPr="00893603">
        <w:t>Финансирова</w:t>
      </w:r>
      <w:r>
        <w:t>ние расходов по проведению в 202</w:t>
      </w:r>
      <w:r>
        <w:rPr>
          <w:lang w:eastAsia="x-none"/>
        </w:rPr>
        <w:t>1</w:t>
      </w:r>
      <w:r w:rsidRPr="00893603">
        <w:t xml:space="preserve"> году мероприятий муниципального контроля осуществлялось за счет средств бюджета ЗАТО Северск в полном объеме.  </w:t>
      </w:r>
    </w:p>
    <w:p w:rsidR="00E44488" w:rsidRPr="00893603" w:rsidRDefault="00E44488" w:rsidP="00DF39DA">
      <w:pPr>
        <w:pStyle w:val="ab"/>
        <w:spacing w:after="0"/>
        <w:ind w:firstLine="720"/>
        <w:jc w:val="both"/>
      </w:pPr>
      <w:r w:rsidRPr="00893603">
        <w:t>Всего в органах, уполномоченных на осуществление муниципаль</w:t>
      </w:r>
      <w:r>
        <w:t>ного контроля, проводивших</w:t>
      </w:r>
      <w:r>
        <w:rPr>
          <w:lang w:eastAsia="x-none"/>
        </w:rPr>
        <w:t>ся</w:t>
      </w:r>
      <w:r>
        <w:t xml:space="preserve"> в 202</w:t>
      </w:r>
      <w:r>
        <w:rPr>
          <w:lang w:eastAsia="x-none"/>
        </w:rPr>
        <w:t>1</w:t>
      </w:r>
      <w:r w:rsidRPr="00893603">
        <w:t xml:space="preserve"> году числится 3 штатных единицы, выполняющих функции </w:t>
      </w:r>
      <w:r>
        <w:rPr>
          <w:lang w:eastAsia="x-none"/>
        </w:rPr>
        <w:br/>
      </w:r>
      <w:r w:rsidRPr="00893603">
        <w:t xml:space="preserve">по осуществлению муниципального контроля. </w:t>
      </w:r>
      <w:r>
        <w:t>Дан</w:t>
      </w:r>
      <w:r>
        <w:rPr>
          <w:lang w:eastAsia="x-none"/>
        </w:rPr>
        <w:t>н</w:t>
      </w:r>
      <w:r>
        <w:t>ы</w:t>
      </w:r>
      <w:r w:rsidRPr="00893603">
        <w:t>е о штатной численности работников органов государственного контроля (надзора), муниципального контроля, выполняющих функции по контролю в динамике (по полугодиям)</w:t>
      </w:r>
      <w:r>
        <w:rPr>
          <w:lang w:eastAsia="x-none"/>
        </w:rPr>
        <w:t>,</w:t>
      </w:r>
      <w:r w:rsidRPr="00893603">
        <w:t xml:space="preserve"> представлены в таблице № 2.</w:t>
      </w:r>
    </w:p>
    <w:p w:rsidR="00E44488" w:rsidRPr="00645E89" w:rsidRDefault="00E44488" w:rsidP="00645E89">
      <w:pPr>
        <w:pStyle w:val="ab"/>
        <w:spacing w:after="0"/>
        <w:ind w:firstLine="720"/>
        <w:jc w:val="right"/>
      </w:pPr>
      <w:r w:rsidRPr="00645E89">
        <w:t>Таблица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8"/>
        <w:gridCol w:w="1477"/>
        <w:gridCol w:w="1559"/>
        <w:gridCol w:w="1600"/>
        <w:gridCol w:w="1420"/>
      </w:tblGrid>
      <w:tr w:rsidR="00E44488" w:rsidRPr="00893603" w:rsidTr="00C8083C">
        <w:trPr>
          <w:jc w:val="center"/>
        </w:trPr>
        <w:tc>
          <w:tcPr>
            <w:tcW w:w="3458" w:type="dxa"/>
            <w:vMerge w:val="restart"/>
          </w:tcPr>
          <w:p w:rsidR="00E44488" w:rsidRPr="00893603" w:rsidRDefault="00E44488" w:rsidP="00DF39DA">
            <w:pPr>
              <w:tabs>
                <w:tab w:val="left" w:pos="4900"/>
              </w:tabs>
              <w:jc w:val="center"/>
            </w:pPr>
            <w:r w:rsidRPr="00893603">
              <w:t xml:space="preserve">Вид муниципального контроля </w:t>
            </w:r>
          </w:p>
          <w:p w:rsidR="00E44488" w:rsidRPr="00893603" w:rsidRDefault="00E44488" w:rsidP="00DF39DA">
            <w:pPr>
              <w:tabs>
                <w:tab w:val="left" w:pos="4900"/>
              </w:tabs>
              <w:jc w:val="center"/>
              <w:rPr>
                <w:b/>
              </w:rPr>
            </w:pPr>
            <w:r w:rsidRPr="00893603">
              <w:t xml:space="preserve"> </w:t>
            </w:r>
          </w:p>
        </w:tc>
        <w:tc>
          <w:tcPr>
            <w:tcW w:w="6056" w:type="dxa"/>
            <w:gridSpan w:val="4"/>
          </w:tcPr>
          <w:p w:rsidR="00E44488" w:rsidRPr="00893603" w:rsidRDefault="00E44488" w:rsidP="00DF39DA">
            <w:pPr>
              <w:autoSpaceDE w:val="0"/>
              <w:autoSpaceDN w:val="0"/>
              <w:adjustRightInd w:val="0"/>
              <w:jc w:val="center"/>
            </w:pPr>
            <w:r w:rsidRPr="00893603">
              <w:t xml:space="preserve"> Количество штатных единиц</w:t>
            </w:r>
          </w:p>
        </w:tc>
      </w:tr>
      <w:tr w:rsidR="00E44488" w:rsidRPr="00893603" w:rsidTr="00C8083C">
        <w:trPr>
          <w:jc w:val="center"/>
        </w:trPr>
        <w:tc>
          <w:tcPr>
            <w:tcW w:w="3458" w:type="dxa"/>
            <w:vMerge/>
          </w:tcPr>
          <w:p w:rsidR="00E44488" w:rsidRPr="00893603" w:rsidRDefault="00E44488" w:rsidP="00DF39DA">
            <w:pPr>
              <w:tabs>
                <w:tab w:val="left" w:pos="4900"/>
              </w:tabs>
              <w:jc w:val="center"/>
              <w:rPr>
                <w:b/>
              </w:rPr>
            </w:pPr>
          </w:p>
        </w:tc>
        <w:tc>
          <w:tcPr>
            <w:tcW w:w="1477" w:type="dxa"/>
          </w:tcPr>
          <w:p w:rsidR="00E44488" w:rsidRPr="00893603" w:rsidRDefault="00E44488" w:rsidP="000A26AA">
            <w:pPr>
              <w:autoSpaceDE w:val="0"/>
              <w:autoSpaceDN w:val="0"/>
              <w:adjustRightInd w:val="0"/>
              <w:jc w:val="center"/>
            </w:pPr>
            <w:r w:rsidRPr="00893603">
              <w:t>1 полугодие 20</w:t>
            </w:r>
            <w:r>
              <w:t>20</w:t>
            </w:r>
            <w:r w:rsidRPr="00893603">
              <w:t xml:space="preserve"> года</w:t>
            </w:r>
          </w:p>
        </w:tc>
        <w:tc>
          <w:tcPr>
            <w:tcW w:w="1559" w:type="dxa"/>
          </w:tcPr>
          <w:p w:rsidR="00E44488" w:rsidRPr="00893603" w:rsidRDefault="00E44488" w:rsidP="000A26AA">
            <w:pPr>
              <w:autoSpaceDE w:val="0"/>
              <w:autoSpaceDN w:val="0"/>
              <w:adjustRightInd w:val="0"/>
              <w:jc w:val="center"/>
            </w:pPr>
            <w:r w:rsidRPr="00893603">
              <w:t>20</w:t>
            </w:r>
            <w:r>
              <w:t>20</w:t>
            </w:r>
            <w:r w:rsidRPr="00893603">
              <w:t xml:space="preserve"> год</w:t>
            </w:r>
          </w:p>
        </w:tc>
        <w:tc>
          <w:tcPr>
            <w:tcW w:w="1600" w:type="dxa"/>
          </w:tcPr>
          <w:p w:rsidR="00E44488" w:rsidRPr="00893603" w:rsidRDefault="00E44488" w:rsidP="000A26AA">
            <w:pPr>
              <w:autoSpaceDE w:val="0"/>
              <w:autoSpaceDN w:val="0"/>
              <w:adjustRightInd w:val="0"/>
              <w:jc w:val="center"/>
            </w:pPr>
            <w:r>
              <w:t>1 полугодие 2021</w:t>
            </w:r>
            <w:r w:rsidRPr="00893603">
              <w:t xml:space="preserve"> года</w:t>
            </w:r>
          </w:p>
        </w:tc>
        <w:tc>
          <w:tcPr>
            <w:tcW w:w="1420" w:type="dxa"/>
          </w:tcPr>
          <w:p w:rsidR="00E44488" w:rsidRPr="00893603" w:rsidRDefault="00E44488" w:rsidP="000A26AA">
            <w:pPr>
              <w:autoSpaceDE w:val="0"/>
              <w:autoSpaceDN w:val="0"/>
              <w:adjustRightInd w:val="0"/>
              <w:jc w:val="center"/>
            </w:pPr>
            <w:r>
              <w:t>2021</w:t>
            </w:r>
            <w:r w:rsidRPr="00893603">
              <w:t xml:space="preserve"> год</w:t>
            </w:r>
          </w:p>
        </w:tc>
      </w:tr>
      <w:tr w:rsidR="00E44488" w:rsidRPr="00893603" w:rsidTr="00C8083C">
        <w:trPr>
          <w:jc w:val="center"/>
        </w:trPr>
        <w:tc>
          <w:tcPr>
            <w:tcW w:w="3458" w:type="dxa"/>
          </w:tcPr>
          <w:p w:rsidR="00E44488" w:rsidRPr="00893603" w:rsidRDefault="00E44488" w:rsidP="00DF39DA">
            <w:pPr>
              <w:tabs>
                <w:tab w:val="left" w:pos="4900"/>
              </w:tabs>
            </w:pPr>
            <w:r w:rsidRPr="00893603">
              <w:t>Лесной контроль</w:t>
            </w:r>
          </w:p>
        </w:tc>
        <w:tc>
          <w:tcPr>
            <w:tcW w:w="1477" w:type="dxa"/>
          </w:tcPr>
          <w:p w:rsidR="00E44488" w:rsidRPr="00893603" w:rsidRDefault="00E44488" w:rsidP="00DF39DA">
            <w:pPr>
              <w:tabs>
                <w:tab w:val="left" w:pos="4900"/>
              </w:tabs>
              <w:jc w:val="center"/>
            </w:pPr>
            <w:r w:rsidRPr="00893603">
              <w:t>0</w:t>
            </w:r>
          </w:p>
        </w:tc>
        <w:tc>
          <w:tcPr>
            <w:tcW w:w="1559" w:type="dxa"/>
          </w:tcPr>
          <w:p w:rsidR="00E44488" w:rsidRPr="00893603" w:rsidRDefault="00E44488" w:rsidP="00DF39DA">
            <w:pPr>
              <w:tabs>
                <w:tab w:val="left" w:pos="4900"/>
              </w:tabs>
              <w:jc w:val="center"/>
            </w:pPr>
            <w:r w:rsidRPr="00893603">
              <w:t>0</w:t>
            </w:r>
          </w:p>
        </w:tc>
        <w:tc>
          <w:tcPr>
            <w:tcW w:w="1600" w:type="dxa"/>
          </w:tcPr>
          <w:p w:rsidR="00E44488" w:rsidRPr="00893603" w:rsidRDefault="00E44488" w:rsidP="00DF39DA">
            <w:pPr>
              <w:tabs>
                <w:tab w:val="left" w:pos="4900"/>
              </w:tabs>
              <w:jc w:val="center"/>
            </w:pPr>
            <w:r w:rsidRPr="00893603">
              <w:t>0</w:t>
            </w:r>
          </w:p>
        </w:tc>
        <w:tc>
          <w:tcPr>
            <w:tcW w:w="1420" w:type="dxa"/>
          </w:tcPr>
          <w:p w:rsidR="00E44488" w:rsidRPr="00893603" w:rsidRDefault="00E44488" w:rsidP="00DF39DA">
            <w:pPr>
              <w:tabs>
                <w:tab w:val="left" w:pos="4900"/>
              </w:tabs>
              <w:jc w:val="center"/>
            </w:pPr>
            <w:r w:rsidRPr="00893603">
              <w:t>0</w:t>
            </w:r>
          </w:p>
        </w:tc>
      </w:tr>
      <w:tr w:rsidR="00E44488" w:rsidRPr="00893603" w:rsidTr="00C8083C">
        <w:trPr>
          <w:jc w:val="center"/>
        </w:trPr>
        <w:tc>
          <w:tcPr>
            <w:tcW w:w="3458" w:type="dxa"/>
          </w:tcPr>
          <w:p w:rsidR="00E44488" w:rsidRPr="00893603" w:rsidRDefault="00E44488" w:rsidP="00DF39DA">
            <w:pPr>
              <w:tabs>
                <w:tab w:val="left" w:pos="4900"/>
              </w:tabs>
            </w:pPr>
            <w:r w:rsidRPr="00893603">
              <w:t>Земельный контроль</w:t>
            </w:r>
          </w:p>
        </w:tc>
        <w:tc>
          <w:tcPr>
            <w:tcW w:w="1477" w:type="dxa"/>
          </w:tcPr>
          <w:p w:rsidR="00E44488" w:rsidRPr="00893603" w:rsidRDefault="00E44488" w:rsidP="00DF39DA">
            <w:pPr>
              <w:tabs>
                <w:tab w:val="left" w:pos="4900"/>
              </w:tabs>
              <w:jc w:val="center"/>
            </w:pPr>
            <w:r w:rsidRPr="00893603">
              <w:t>0</w:t>
            </w:r>
          </w:p>
        </w:tc>
        <w:tc>
          <w:tcPr>
            <w:tcW w:w="1559" w:type="dxa"/>
          </w:tcPr>
          <w:p w:rsidR="00E44488" w:rsidRPr="00893603" w:rsidRDefault="00E44488" w:rsidP="00DF39DA">
            <w:pPr>
              <w:tabs>
                <w:tab w:val="left" w:pos="4900"/>
              </w:tabs>
              <w:jc w:val="center"/>
            </w:pPr>
            <w:r w:rsidRPr="00893603">
              <w:t>0</w:t>
            </w:r>
          </w:p>
        </w:tc>
        <w:tc>
          <w:tcPr>
            <w:tcW w:w="1600" w:type="dxa"/>
          </w:tcPr>
          <w:p w:rsidR="00E44488" w:rsidRPr="00893603" w:rsidRDefault="00E44488" w:rsidP="00DF39DA">
            <w:pPr>
              <w:tabs>
                <w:tab w:val="left" w:pos="4900"/>
              </w:tabs>
              <w:jc w:val="center"/>
            </w:pPr>
            <w:r w:rsidRPr="00893603">
              <w:t>0</w:t>
            </w:r>
          </w:p>
        </w:tc>
        <w:tc>
          <w:tcPr>
            <w:tcW w:w="1420" w:type="dxa"/>
          </w:tcPr>
          <w:p w:rsidR="00E44488" w:rsidRPr="00893603" w:rsidRDefault="00E44488" w:rsidP="00DF39DA">
            <w:pPr>
              <w:tabs>
                <w:tab w:val="left" w:pos="4900"/>
              </w:tabs>
              <w:jc w:val="center"/>
            </w:pPr>
            <w:r w:rsidRPr="00893603">
              <w:t>0</w:t>
            </w:r>
          </w:p>
        </w:tc>
      </w:tr>
      <w:tr w:rsidR="00E44488" w:rsidRPr="00893603" w:rsidTr="00C8083C">
        <w:trPr>
          <w:jc w:val="center"/>
        </w:trPr>
        <w:tc>
          <w:tcPr>
            <w:tcW w:w="3458" w:type="dxa"/>
          </w:tcPr>
          <w:p w:rsidR="00E44488" w:rsidRPr="00893603" w:rsidRDefault="00E44488" w:rsidP="00DF39DA">
            <w:pPr>
              <w:tabs>
                <w:tab w:val="left" w:pos="4900"/>
              </w:tabs>
            </w:pPr>
            <w:r w:rsidRPr="00893603">
              <w:t>Жилищный контроль</w:t>
            </w:r>
          </w:p>
        </w:tc>
        <w:tc>
          <w:tcPr>
            <w:tcW w:w="1477" w:type="dxa"/>
          </w:tcPr>
          <w:p w:rsidR="00E44488" w:rsidRPr="00893603" w:rsidRDefault="00E44488" w:rsidP="00DF39DA">
            <w:pPr>
              <w:tabs>
                <w:tab w:val="left" w:pos="4900"/>
              </w:tabs>
              <w:jc w:val="center"/>
            </w:pPr>
            <w:r w:rsidRPr="00893603">
              <w:t>2</w:t>
            </w:r>
          </w:p>
        </w:tc>
        <w:tc>
          <w:tcPr>
            <w:tcW w:w="1559" w:type="dxa"/>
          </w:tcPr>
          <w:p w:rsidR="00E44488" w:rsidRPr="00893603" w:rsidRDefault="00E44488" w:rsidP="00DF39DA">
            <w:pPr>
              <w:tabs>
                <w:tab w:val="left" w:pos="4900"/>
              </w:tabs>
              <w:jc w:val="center"/>
            </w:pPr>
            <w:r w:rsidRPr="00893603">
              <w:t>2</w:t>
            </w:r>
          </w:p>
        </w:tc>
        <w:tc>
          <w:tcPr>
            <w:tcW w:w="1600" w:type="dxa"/>
          </w:tcPr>
          <w:p w:rsidR="00E44488" w:rsidRPr="00893603" w:rsidRDefault="00E44488" w:rsidP="00DF39DA">
            <w:pPr>
              <w:tabs>
                <w:tab w:val="left" w:pos="4900"/>
              </w:tabs>
              <w:jc w:val="center"/>
            </w:pPr>
            <w:r w:rsidRPr="00893603">
              <w:t>2</w:t>
            </w:r>
          </w:p>
        </w:tc>
        <w:tc>
          <w:tcPr>
            <w:tcW w:w="1420" w:type="dxa"/>
          </w:tcPr>
          <w:p w:rsidR="00E44488" w:rsidRPr="00893603" w:rsidRDefault="00E44488" w:rsidP="00DF39DA">
            <w:pPr>
              <w:tabs>
                <w:tab w:val="left" w:pos="4900"/>
              </w:tabs>
              <w:jc w:val="center"/>
            </w:pPr>
            <w:r w:rsidRPr="00893603">
              <w:t>2</w:t>
            </w:r>
          </w:p>
        </w:tc>
      </w:tr>
      <w:tr w:rsidR="00E44488" w:rsidRPr="00893603" w:rsidTr="00C8083C">
        <w:trPr>
          <w:jc w:val="center"/>
        </w:trPr>
        <w:tc>
          <w:tcPr>
            <w:tcW w:w="3458" w:type="dxa"/>
          </w:tcPr>
          <w:p w:rsidR="00E44488" w:rsidRPr="00893603" w:rsidRDefault="00E44488" w:rsidP="00DF39DA">
            <w:pPr>
              <w:tabs>
                <w:tab w:val="left" w:pos="4900"/>
              </w:tabs>
            </w:pPr>
            <w:r w:rsidRPr="002C5A5D">
              <w:t>Муниципальный контроль на автомобильном транспорте, городском наземном электрическом транспорте и в дорожном хозяйстве</w:t>
            </w:r>
          </w:p>
        </w:tc>
        <w:tc>
          <w:tcPr>
            <w:tcW w:w="1477" w:type="dxa"/>
          </w:tcPr>
          <w:p w:rsidR="00E44488" w:rsidRPr="00893603" w:rsidRDefault="00E44488" w:rsidP="00DF39DA">
            <w:pPr>
              <w:tabs>
                <w:tab w:val="left" w:pos="4900"/>
              </w:tabs>
              <w:jc w:val="center"/>
            </w:pPr>
            <w:r w:rsidRPr="00893603">
              <w:t>1</w:t>
            </w:r>
          </w:p>
        </w:tc>
        <w:tc>
          <w:tcPr>
            <w:tcW w:w="1559" w:type="dxa"/>
          </w:tcPr>
          <w:p w:rsidR="00E44488" w:rsidRPr="00893603" w:rsidRDefault="00E44488" w:rsidP="00DF39DA">
            <w:pPr>
              <w:tabs>
                <w:tab w:val="left" w:pos="4900"/>
              </w:tabs>
              <w:jc w:val="center"/>
            </w:pPr>
            <w:r w:rsidRPr="00893603">
              <w:t>1</w:t>
            </w:r>
          </w:p>
        </w:tc>
        <w:tc>
          <w:tcPr>
            <w:tcW w:w="1600" w:type="dxa"/>
          </w:tcPr>
          <w:p w:rsidR="00E44488" w:rsidRPr="00893603" w:rsidRDefault="00E44488" w:rsidP="00DF39DA">
            <w:pPr>
              <w:tabs>
                <w:tab w:val="left" w:pos="4900"/>
              </w:tabs>
              <w:jc w:val="center"/>
            </w:pPr>
            <w:r w:rsidRPr="00893603">
              <w:t>1</w:t>
            </w:r>
          </w:p>
        </w:tc>
        <w:tc>
          <w:tcPr>
            <w:tcW w:w="1420" w:type="dxa"/>
          </w:tcPr>
          <w:p w:rsidR="00E44488" w:rsidRPr="00893603" w:rsidRDefault="00E44488" w:rsidP="00DF39DA">
            <w:pPr>
              <w:tabs>
                <w:tab w:val="left" w:pos="4900"/>
              </w:tabs>
              <w:jc w:val="center"/>
            </w:pPr>
            <w:r w:rsidRPr="00893603">
              <w:t>1</w:t>
            </w:r>
          </w:p>
        </w:tc>
      </w:tr>
      <w:tr w:rsidR="00E44488" w:rsidRPr="00893603" w:rsidTr="00C8083C">
        <w:trPr>
          <w:jc w:val="center"/>
        </w:trPr>
        <w:tc>
          <w:tcPr>
            <w:tcW w:w="3458" w:type="dxa"/>
          </w:tcPr>
          <w:p w:rsidR="00E44488" w:rsidRPr="00893603" w:rsidRDefault="00E44488" w:rsidP="00DF39DA">
            <w:pPr>
              <w:tabs>
                <w:tab w:val="left" w:pos="4900"/>
              </w:tabs>
            </w:pPr>
            <w:r w:rsidRPr="00893603">
              <w:t xml:space="preserve">Контроль в области использования и охраны особо охраняемых природных </w:t>
            </w:r>
            <w:r w:rsidRPr="00893603">
              <w:lastRenderedPageBreak/>
              <w:t>территорий местного значения</w:t>
            </w:r>
          </w:p>
        </w:tc>
        <w:tc>
          <w:tcPr>
            <w:tcW w:w="1477" w:type="dxa"/>
          </w:tcPr>
          <w:p w:rsidR="00E44488" w:rsidRPr="00893603" w:rsidRDefault="00E44488" w:rsidP="00DF39DA">
            <w:pPr>
              <w:tabs>
                <w:tab w:val="left" w:pos="4900"/>
              </w:tabs>
              <w:jc w:val="center"/>
            </w:pPr>
            <w:r w:rsidRPr="00893603">
              <w:lastRenderedPageBreak/>
              <w:t>0</w:t>
            </w:r>
          </w:p>
        </w:tc>
        <w:tc>
          <w:tcPr>
            <w:tcW w:w="1559" w:type="dxa"/>
          </w:tcPr>
          <w:p w:rsidR="00E44488" w:rsidRPr="00893603" w:rsidRDefault="00E44488" w:rsidP="00DF39DA">
            <w:pPr>
              <w:tabs>
                <w:tab w:val="left" w:pos="4900"/>
              </w:tabs>
              <w:jc w:val="center"/>
            </w:pPr>
            <w:r w:rsidRPr="00893603">
              <w:t>0</w:t>
            </w:r>
          </w:p>
        </w:tc>
        <w:tc>
          <w:tcPr>
            <w:tcW w:w="1600" w:type="dxa"/>
          </w:tcPr>
          <w:p w:rsidR="00E44488" w:rsidRPr="00893603" w:rsidRDefault="00E44488" w:rsidP="00DF39DA">
            <w:pPr>
              <w:tabs>
                <w:tab w:val="left" w:pos="4900"/>
              </w:tabs>
              <w:jc w:val="center"/>
            </w:pPr>
            <w:r w:rsidRPr="00893603">
              <w:t>0</w:t>
            </w:r>
          </w:p>
        </w:tc>
        <w:tc>
          <w:tcPr>
            <w:tcW w:w="1420" w:type="dxa"/>
          </w:tcPr>
          <w:p w:rsidR="00E44488" w:rsidRPr="00893603" w:rsidRDefault="00E44488" w:rsidP="00DF39DA">
            <w:pPr>
              <w:tabs>
                <w:tab w:val="left" w:pos="4900"/>
              </w:tabs>
              <w:jc w:val="center"/>
            </w:pPr>
            <w:r w:rsidRPr="00893603">
              <w:t>0</w:t>
            </w:r>
          </w:p>
        </w:tc>
      </w:tr>
      <w:tr w:rsidR="00E44488" w:rsidRPr="00893603" w:rsidTr="00C8083C">
        <w:trPr>
          <w:jc w:val="center"/>
        </w:trPr>
        <w:tc>
          <w:tcPr>
            <w:tcW w:w="3458" w:type="dxa"/>
          </w:tcPr>
          <w:p w:rsidR="00E44488" w:rsidRPr="00893603" w:rsidRDefault="00E44488" w:rsidP="000A26AA">
            <w:pPr>
              <w:tabs>
                <w:tab w:val="left" w:pos="4900"/>
              </w:tabs>
            </w:pPr>
            <w:r w:rsidRPr="00893603">
              <w:lastRenderedPageBreak/>
              <w:t xml:space="preserve">Контроль в </w:t>
            </w:r>
            <w:r>
              <w:t>сфере благоустройства</w:t>
            </w:r>
          </w:p>
        </w:tc>
        <w:tc>
          <w:tcPr>
            <w:tcW w:w="1477" w:type="dxa"/>
          </w:tcPr>
          <w:p w:rsidR="00E44488" w:rsidRPr="00893603" w:rsidRDefault="00E44488" w:rsidP="00DF39DA">
            <w:pPr>
              <w:tabs>
                <w:tab w:val="left" w:pos="4900"/>
              </w:tabs>
              <w:jc w:val="center"/>
            </w:pPr>
            <w:r w:rsidRPr="00893603">
              <w:t>0</w:t>
            </w:r>
          </w:p>
        </w:tc>
        <w:tc>
          <w:tcPr>
            <w:tcW w:w="1559" w:type="dxa"/>
          </w:tcPr>
          <w:p w:rsidR="00E44488" w:rsidRPr="00893603" w:rsidRDefault="00E44488" w:rsidP="00DF39DA">
            <w:pPr>
              <w:tabs>
                <w:tab w:val="left" w:pos="4900"/>
              </w:tabs>
              <w:jc w:val="center"/>
            </w:pPr>
            <w:r w:rsidRPr="00893603">
              <w:t>0</w:t>
            </w:r>
          </w:p>
        </w:tc>
        <w:tc>
          <w:tcPr>
            <w:tcW w:w="1600" w:type="dxa"/>
          </w:tcPr>
          <w:p w:rsidR="00E44488" w:rsidRPr="00893603" w:rsidRDefault="00E44488" w:rsidP="00DF39DA">
            <w:pPr>
              <w:tabs>
                <w:tab w:val="left" w:pos="4900"/>
              </w:tabs>
              <w:jc w:val="center"/>
            </w:pPr>
            <w:r w:rsidRPr="00893603">
              <w:t>0</w:t>
            </w:r>
          </w:p>
        </w:tc>
        <w:tc>
          <w:tcPr>
            <w:tcW w:w="1420" w:type="dxa"/>
          </w:tcPr>
          <w:p w:rsidR="00E44488" w:rsidRPr="00893603" w:rsidRDefault="00E44488" w:rsidP="00DF39DA">
            <w:pPr>
              <w:tabs>
                <w:tab w:val="left" w:pos="4900"/>
              </w:tabs>
              <w:jc w:val="center"/>
            </w:pPr>
            <w:r w:rsidRPr="00893603">
              <w:t>0</w:t>
            </w:r>
          </w:p>
        </w:tc>
      </w:tr>
      <w:tr w:rsidR="00E44488" w:rsidRPr="00893603" w:rsidTr="00C8083C">
        <w:trPr>
          <w:jc w:val="center"/>
        </w:trPr>
        <w:tc>
          <w:tcPr>
            <w:tcW w:w="3458" w:type="dxa"/>
          </w:tcPr>
          <w:p w:rsidR="00E44488" w:rsidRPr="00893603" w:rsidRDefault="00E44488" w:rsidP="00DF39DA">
            <w:pPr>
              <w:tabs>
                <w:tab w:val="left" w:pos="4900"/>
              </w:tabs>
            </w:pPr>
            <w:r w:rsidRPr="00893603">
              <w:t>Итого</w:t>
            </w:r>
          </w:p>
        </w:tc>
        <w:tc>
          <w:tcPr>
            <w:tcW w:w="1477" w:type="dxa"/>
          </w:tcPr>
          <w:p w:rsidR="00E44488" w:rsidRPr="00893603" w:rsidRDefault="00E44488" w:rsidP="00DF39DA">
            <w:pPr>
              <w:tabs>
                <w:tab w:val="left" w:pos="4900"/>
              </w:tabs>
              <w:jc w:val="center"/>
            </w:pPr>
            <w:r w:rsidRPr="00893603">
              <w:t>3</w:t>
            </w:r>
          </w:p>
        </w:tc>
        <w:tc>
          <w:tcPr>
            <w:tcW w:w="1559" w:type="dxa"/>
          </w:tcPr>
          <w:p w:rsidR="00E44488" w:rsidRPr="00893603" w:rsidRDefault="00E44488" w:rsidP="00DF39DA">
            <w:pPr>
              <w:tabs>
                <w:tab w:val="left" w:pos="4900"/>
              </w:tabs>
              <w:jc w:val="center"/>
            </w:pPr>
            <w:r w:rsidRPr="00893603">
              <w:t>3</w:t>
            </w:r>
          </w:p>
        </w:tc>
        <w:tc>
          <w:tcPr>
            <w:tcW w:w="1600" w:type="dxa"/>
          </w:tcPr>
          <w:p w:rsidR="00E44488" w:rsidRPr="00893603" w:rsidRDefault="00E44488" w:rsidP="00DF39DA">
            <w:pPr>
              <w:tabs>
                <w:tab w:val="left" w:pos="4900"/>
              </w:tabs>
              <w:jc w:val="center"/>
            </w:pPr>
            <w:r w:rsidRPr="00893603">
              <w:t>3</w:t>
            </w:r>
          </w:p>
        </w:tc>
        <w:tc>
          <w:tcPr>
            <w:tcW w:w="1420" w:type="dxa"/>
          </w:tcPr>
          <w:p w:rsidR="00E44488" w:rsidRPr="00893603" w:rsidRDefault="00E44488" w:rsidP="00DF39DA">
            <w:pPr>
              <w:tabs>
                <w:tab w:val="left" w:pos="4900"/>
              </w:tabs>
              <w:jc w:val="center"/>
            </w:pPr>
            <w:r w:rsidRPr="00893603">
              <w:t>3</w:t>
            </w:r>
          </w:p>
        </w:tc>
      </w:tr>
    </w:tbl>
    <w:p w:rsidR="00E44488" w:rsidRDefault="00E44488" w:rsidP="00CD439B">
      <w:pPr>
        <w:pStyle w:val="ab"/>
        <w:spacing w:before="120" w:after="0"/>
        <w:ind w:firstLine="709"/>
        <w:jc w:val="both"/>
        <w:rPr>
          <w:lang w:eastAsia="x-none"/>
        </w:rPr>
      </w:pPr>
      <w:r>
        <w:rPr>
          <w:lang w:eastAsia="ru-RU"/>
        </w:rPr>
        <w:t xml:space="preserve">Кроме того, </w:t>
      </w:r>
      <w:r w:rsidRPr="00893603">
        <w:t xml:space="preserve">муниципальный контроль осуществляется Администрацией ЗАТО Северск через уполномоченных муниципальных служащих, на которых возложены обязанности по проведению муниципального земельного, лесного контроля, контроля в области использования и охраны особо охраняемых природных территорий местного значения, контроля в </w:t>
      </w:r>
      <w:r>
        <w:rPr>
          <w:lang w:eastAsia="x-none"/>
        </w:rPr>
        <w:t>сфере благоустройства</w:t>
      </w:r>
      <w:r w:rsidRPr="00893603">
        <w:t>.</w:t>
      </w:r>
    </w:p>
    <w:p w:rsidR="00E44488" w:rsidRPr="00893603" w:rsidRDefault="00E44488" w:rsidP="00CD439B">
      <w:pPr>
        <w:pStyle w:val="ab"/>
        <w:spacing w:after="0"/>
        <w:ind w:firstLine="720"/>
        <w:jc w:val="both"/>
        <w:rPr>
          <w:lang w:eastAsia="ru-RU"/>
        </w:rPr>
      </w:pPr>
      <w:r>
        <w:rPr>
          <w:lang w:eastAsia="ru-RU"/>
        </w:rPr>
        <w:t>У</w:t>
      </w:r>
      <w:r w:rsidRPr="00893603">
        <w:rPr>
          <w:lang w:eastAsia="ru-RU"/>
        </w:rPr>
        <w:t xml:space="preserve">комплектованность сотрудниками, осуществляющими муниципальный контроль, составляет 100%.  </w:t>
      </w:r>
    </w:p>
    <w:p w:rsidR="00E44488" w:rsidRPr="00893603" w:rsidRDefault="00E44488" w:rsidP="00874A67">
      <w:pPr>
        <w:pStyle w:val="ab"/>
        <w:spacing w:after="0"/>
        <w:ind w:firstLine="720"/>
        <w:jc w:val="both"/>
        <w:rPr>
          <w:lang w:eastAsia="ru-RU"/>
        </w:rPr>
      </w:pPr>
      <w:r w:rsidRPr="00893603">
        <w:rPr>
          <w:lang w:eastAsia="ru-RU"/>
        </w:rPr>
        <w:t xml:space="preserve">Квалификация всех муниципальных служащих, выполняющих функции </w:t>
      </w:r>
      <w:r>
        <w:rPr>
          <w:lang w:eastAsia="ru-RU"/>
        </w:rPr>
        <w:br/>
      </w:r>
      <w:r w:rsidRPr="00893603">
        <w:rPr>
          <w:lang w:eastAsia="ru-RU"/>
        </w:rPr>
        <w:t xml:space="preserve">по муниципальному контролю, соответствует занимаемым должностям, </w:t>
      </w:r>
      <w:r>
        <w:rPr>
          <w:lang w:eastAsia="ru-RU"/>
        </w:rPr>
        <w:t xml:space="preserve">все сотрудники </w:t>
      </w:r>
      <w:r w:rsidRPr="00893603">
        <w:rPr>
          <w:lang w:eastAsia="ru-RU"/>
        </w:rPr>
        <w:t>имеют высшее образование.</w:t>
      </w:r>
    </w:p>
    <w:p w:rsidR="00E44488" w:rsidRPr="00893603" w:rsidRDefault="00E44488" w:rsidP="00874A67">
      <w:pPr>
        <w:pStyle w:val="ab"/>
        <w:spacing w:after="0"/>
        <w:ind w:firstLine="720"/>
        <w:jc w:val="both"/>
        <w:rPr>
          <w:lang w:eastAsia="ru-RU"/>
        </w:rPr>
      </w:pPr>
      <w:r w:rsidRPr="00893603">
        <w:rPr>
          <w:lang w:eastAsia="ru-RU"/>
        </w:rPr>
        <w:t xml:space="preserve">Информация о фактическом объеме финансирования на исполнение функций </w:t>
      </w:r>
      <w:r>
        <w:rPr>
          <w:lang w:eastAsia="ru-RU"/>
        </w:rPr>
        <w:br/>
      </w:r>
      <w:r w:rsidRPr="00893603">
        <w:rPr>
          <w:lang w:eastAsia="ru-RU"/>
        </w:rPr>
        <w:t>по осуществлению муниципального контроля представлена в таблице № 3.</w:t>
      </w:r>
    </w:p>
    <w:p w:rsidR="00E44488" w:rsidRPr="00D85AC1" w:rsidRDefault="00E44488" w:rsidP="00D85AC1">
      <w:pPr>
        <w:pStyle w:val="ab"/>
        <w:spacing w:after="0"/>
        <w:ind w:firstLine="720"/>
        <w:jc w:val="right"/>
      </w:pPr>
      <w:r w:rsidRPr="00D85AC1">
        <w:t xml:space="preserve">Таблица № 3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8"/>
        <w:gridCol w:w="1520"/>
        <w:gridCol w:w="1417"/>
        <w:gridCol w:w="1701"/>
        <w:gridCol w:w="1517"/>
      </w:tblGrid>
      <w:tr w:rsidR="00E44488" w:rsidRPr="00893603" w:rsidTr="00070972">
        <w:trPr>
          <w:jc w:val="center"/>
        </w:trPr>
        <w:tc>
          <w:tcPr>
            <w:tcW w:w="3458" w:type="dxa"/>
            <w:vMerge w:val="restart"/>
          </w:tcPr>
          <w:p w:rsidR="00E44488" w:rsidRPr="00893603" w:rsidRDefault="00E44488" w:rsidP="00DF39DA">
            <w:pPr>
              <w:tabs>
                <w:tab w:val="left" w:pos="4900"/>
              </w:tabs>
              <w:jc w:val="center"/>
            </w:pPr>
            <w:r w:rsidRPr="00893603">
              <w:t xml:space="preserve">Вид муниципального контроля </w:t>
            </w:r>
          </w:p>
          <w:p w:rsidR="00E44488" w:rsidRPr="00893603" w:rsidRDefault="00E44488" w:rsidP="00DF39DA">
            <w:pPr>
              <w:tabs>
                <w:tab w:val="left" w:pos="4900"/>
              </w:tabs>
              <w:jc w:val="center"/>
              <w:rPr>
                <w:b/>
              </w:rPr>
            </w:pPr>
            <w:r w:rsidRPr="00893603">
              <w:t xml:space="preserve"> </w:t>
            </w:r>
          </w:p>
        </w:tc>
        <w:tc>
          <w:tcPr>
            <w:tcW w:w="6155" w:type="dxa"/>
            <w:gridSpan w:val="4"/>
          </w:tcPr>
          <w:p w:rsidR="00E44488" w:rsidRPr="00893603" w:rsidRDefault="00E44488" w:rsidP="00DF39DA">
            <w:pPr>
              <w:autoSpaceDE w:val="0"/>
              <w:autoSpaceDN w:val="0"/>
              <w:adjustRightInd w:val="0"/>
              <w:jc w:val="center"/>
            </w:pPr>
            <w:r w:rsidRPr="00893603">
              <w:t xml:space="preserve"> Фактический объем финансирования, тыс. руб.</w:t>
            </w:r>
          </w:p>
        </w:tc>
      </w:tr>
      <w:tr w:rsidR="00E44488" w:rsidRPr="00893603" w:rsidTr="00070972">
        <w:trPr>
          <w:jc w:val="center"/>
        </w:trPr>
        <w:tc>
          <w:tcPr>
            <w:tcW w:w="3458" w:type="dxa"/>
            <w:vMerge/>
          </w:tcPr>
          <w:p w:rsidR="00E44488" w:rsidRPr="00893603" w:rsidRDefault="00E44488" w:rsidP="00DF39DA">
            <w:pPr>
              <w:tabs>
                <w:tab w:val="left" w:pos="4900"/>
              </w:tabs>
              <w:jc w:val="center"/>
              <w:rPr>
                <w:b/>
              </w:rPr>
            </w:pPr>
          </w:p>
        </w:tc>
        <w:tc>
          <w:tcPr>
            <w:tcW w:w="1520" w:type="dxa"/>
          </w:tcPr>
          <w:p w:rsidR="00E44488" w:rsidRPr="00893603" w:rsidRDefault="00E44488" w:rsidP="002C5A5D">
            <w:pPr>
              <w:autoSpaceDE w:val="0"/>
              <w:autoSpaceDN w:val="0"/>
              <w:adjustRightInd w:val="0"/>
              <w:jc w:val="center"/>
            </w:pPr>
            <w:r w:rsidRPr="00893603">
              <w:t>1 полугодие 20</w:t>
            </w:r>
            <w:r>
              <w:t>20</w:t>
            </w:r>
            <w:r w:rsidRPr="00893603">
              <w:t xml:space="preserve"> года</w:t>
            </w:r>
          </w:p>
        </w:tc>
        <w:tc>
          <w:tcPr>
            <w:tcW w:w="1417" w:type="dxa"/>
          </w:tcPr>
          <w:p w:rsidR="00E44488" w:rsidRPr="00893603" w:rsidRDefault="00E44488" w:rsidP="002C5A5D">
            <w:pPr>
              <w:autoSpaceDE w:val="0"/>
              <w:autoSpaceDN w:val="0"/>
              <w:adjustRightInd w:val="0"/>
              <w:jc w:val="center"/>
            </w:pPr>
            <w:r w:rsidRPr="00893603">
              <w:t>20</w:t>
            </w:r>
            <w:r>
              <w:t>20</w:t>
            </w:r>
            <w:r w:rsidRPr="00893603">
              <w:t xml:space="preserve"> год</w:t>
            </w:r>
          </w:p>
        </w:tc>
        <w:tc>
          <w:tcPr>
            <w:tcW w:w="1701" w:type="dxa"/>
          </w:tcPr>
          <w:p w:rsidR="00E44488" w:rsidRPr="00893603" w:rsidRDefault="00E44488" w:rsidP="002C5A5D">
            <w:pPr>
              <w:autoSpaceDE w:val="0"/>
              <w:autoSpaceDN w:val="0"/>
              <w:adjustRightInd w:val="0"/>
              <w:jc w:val="center"/>
            </w:pPr>
            <w:r>
              <w:t>1 полугодие 2021</w:t>
            </w:r>
            <w:r w:rsidRPr="00893603">
              <w:t xml:space="preserve"> года</w:t>
            </w:r>
          </w:p>
        </w:tc>
        <w:tc>
          <w:tcPr>
            <w:tcW w:w="1517" w:type="dxa"/>
          </w:tcPr>
          <w:p w:rsidR="00E44488" w:rsidRPr="00893603" w:rsidRDefault="00E44488" w:rsidP="002C5A5D">
            <w:pPr>
              <w:autoSpaceDE w:val="0"/>
              <w:autoSpaceDN w:val="0"/>
              <w:adjustRightInd w:val="0"/>
              <w:jc w:val="center"/>
            </w:pPr>
            <w:r>
              <w:t>2021</w:t>
            </w:r>
            <w:r w:rsidRPr="00893603">
              <w:t xml:space="preserve"> год</w:t>
            </w:r>
          </w:p>
        </w:tc>
      </w:tr>
      <w:tr w:rsidR="00E44488" w:rsidRPr="00893603" w:rsidTr="00070972">
        <w:trPr>
          <w:jc w:val="center"/>
        </w:trPr>
        <w:tc>
          <w:tcPr>
            <w:tcW w:w="3458" w:type="dxa"/>
            <w:vAlign w:val="center"/>
          </w:tcPr>
          <w:p w:rsidR="00E44488" w:rsidRPr="00893603" w:rsidRDefault="00E44488" w:rsidP="00DF39DA">
            <w:pPr>
              <w:tabs>
                <w:tab w:val="left" w:pos="4900"/>
              </w:tabs>
              <w:jc w:val="center"/>
              <w:rPr>
                <w:bCs/>
              </w:rPr>
            </w:pPr>
            <w:r>
              <w:rPr>
                <w:bCs/>
              </w:rPr>
              <w:t>1</w:t>
            </w:r>
          </w:p>
        </w:tc>
        <w:tc>
          <w:tcPr>
            <w:tcW w:w="1520" w:type="dxa"/>
            <w:vAlign w:val="center"/>
          </w:tcPr>
          <w:p w:rsidR="00E44488" w:rsidRPr="00893603" w:rsidRDefault="00E44488" w:rsidP="00DF39DA">
            <w:pPr>
              <w:tabs>
                <w:tab w:val="left" w:pos="4900"/>
              </w:tabs>
              <w:jc w:val="center"/>
            </w:pPr>
            <w:r>
              <w:t>2</w:t>
            </w:r>
          </w:p>
        </w:tc>
        <w:tc>
          <w:tcPr>
            <w:tcW w:w="1417" w:type="dxa"/>
            <w:vAlign w:val="center"/>
          </w:tcPr>
          <w:p w:rsidR="00E44488" w:rsidRPr="00893603" w:rsidRDefault="00E44488" w:rsidP="00DF39DA">
            <w:pPr>
              <w:tabs>
                <w:tab w:val="left" w:pos="4900"/>
              </w:tabs>
              <w:jc w:val="center"/>
            </w:pPr>
            <w:r>
              <w:t>3</w:t>
            </w:r>
          </w:p>
        </w:tc>
        <w:tc>
          <w:tcPr>
            <w:tcW w:w="1701" w:type="dxa"/>
            <w:vAlign w:val="center"/>
          </w:tcPr>
          <w:p w:rsidR="00E44488" w:rsidRPr="00EB2894" w:rsidRDefault="00E44488" w:rsidP="00DF39DA">
            <w:pPr>
              <w:tabs>
                <w:tab w:val="left" w:pos="4900"/>
              </w:tabs>
              <w:jc w:val="center"/>
            </w:pPr>
            <w:r>
              <w:t>4</w:t>
            </w:r>
          </w:p>
        </w:tc>
        <w:tc>
          <w:tcPr>
            <w:tcW w:w="1517" w:type="dxa"/>
            <w:vAlign w:val="center"/>
          </w:tcPr>
          <w:p w:rsidR="00E44488" w:rsidRDefault="00E44488" w:rsidP="00DF39DA">
            <w:pPr>
              <w:tabs>
                <w:tab w:val="left" w:pos="4900"/>
              </w:tabs>
              <w:jc w:val="center"/>
            </w:pPr>
            <w:r>
              <w:t>5</w:t>
            </w:r>
          </w:p>
        </w:tc>
      </w:tr>
      <w:tr w:rsidR="00E44488" w:rsidRPr="00893603" w:rsidTr="00070972">
        <w:trPr>
          <w:trHeight w:val="347"/>
          <w:jc w:val="center"/>
        </w:trPr>
        <w:tc>
          <w:tcPr>
            <w:tcW w:w="3458" w:type="dxa"/>
          </w:tcPr>
          <w:p w:rsidR="00E44488" w:rsidRPr="00893603" w:rsidRDefault="00E44488" w:rsidP="00DF39DA">
            <w:pPr>
              <w:tabs>
                <w:tab w:val="left" w:pos="4900"/>
              </w:tabs>
            </w:pPr>
            <w:r w:rsidRPr="00893603">
              <w:t>Лесной контроль</w:t>
            </w:r>
          </w:p>
        </w:tc>
        <w:tc>
          <w:tcPr>
            <w:tcW w:w="1520" w:type="dxa"/>
          </w:tcPr>
          <w:p w:rsidR="00E44488" w:rsidRPr="00893603" w:rsidRDefault="00E44488" w:rsidP="00DF39DA">
            <w:pPr>
              <w:tabs>
                <w:tab w:val="left" w:pos="4900"/>
              </w:tabs>
              <w:jc w:val="center"/>
            </w:pPr>
            <w:r w:rsidRPr="00893603">
              <w:t>0</w:t>
            </w:r>
          </w:p>
        </w:tc>
        <w:tc>
          <w:tcPr>
            <w:tcW w:w="1417" w:type="dxa"/>
          </w:tcPr>
          <w:p w:rsidR="00E44488" w:rsidRPr="00893603" w:rsidRDefault="00E44488" w:rsidP="00DF39DA">
            <w:pPr>
              <w:tabs>
                <w:tab w:val="left" w:pos="4900"/>
              </w:tabs>
              <w:jc w:val="center"/>
            </w:pPr>
            <w:r w:rsidRPr="00893603">
              <w:t>0</w:t>
            </w:r>
          </w:p>
        </w:tc>
        <w:tc>
          <w:tcPr>
            <w:tcW w:w="1701" w:type="dxa"/>
          </w:tcPr>
          <w:p w:rsidR="00E44488" w:rsidRPr="00893603" w:rsidRDefault="00E44488" w:rsidP="00DF39DA">
            <w:pPr>
              <w:tabs>
                <w:tab w:val="left" w:pos="4900"/>
              </w:tabs>
              <w:jc w:val="center"/>
            </w:pPr>
            <w:r w:rsidRPr="00893603">
              <w:t>0</w:t>
            </w:r>
          </w:p>
        </w:tc>
        <w:tc>
          <w:tcPr>
            <w:tcW w:w="1517" w:type="dxa"/>
          </w:tcPr>
          <w:p w:rsidR="00E44488" w:rsidRPr="00893603" w:rsidRDefault="00E44488" w:rsidP="00DF39DA">
            <w:pPr>
              <w:tabs>
                <w:tab w:val="left" w:pos="4900"/>
              </w:tabs>
              <w:jc w:val="center"/>
            </w:pPr>
            <w:r w:rsidRPr="00893603">
              <w:t>0</w:t>
            </w:r>
          </w:p>
        </w:tc>
      </w:tr>
      <w:tr w:rsidR="00E44488" w:rsidRPr="00893603" w:rsidTr="00070972">
        <w:trPr>
          <w:trHeight w:val="299"/>
          <w:jc w:val="center"/>
        </w:trPr>
        <w:tc>
          <w:tcPr>
            <w:tcW w:w="3458" w:type="dxa"/>
          </w:tcPr>
          <w:p w:rsidR="00E44488" w:rsidRPr="00893603" w:rsidRDefault="00E44488" w:rsidP="00DF39DA">
            <w:pPr>
              <w:tabs>
                <w:tab w:val="left" w:pos="4900"/>
              </w:tabs>
            </w:pPr>
            <w:r w:rsidRPr="00893603">
              <w:t>Земельный контроль</w:t>
            </w:r>
          </w:p>
        </w:tc>
        <w:tc>
          <w:tcPr>
            <w:tcW w:w="1520" w:type="dxa"/>
          </w:tcPr>
          <w:p w:rsidR="00E44488" w:rsidRPr="00893603" w:rsidRDefault="00E44488" w:rsidP="00DF39DA">
            <w:pPr>
              <w:tabs>
                <w:tab w:val="left" w:pos="4900"/>
              </w:tabs>
              <w:jc w:val="center"/>
            </w:pPr>
            <w:r w:rsidRPr="00893603">
              <w:t>0</w:t>
            </w:r>
          </w:p>
        </w:tc>
        <w:tc>
          <w:tcPr>
            <w:tcW w:w="1417" w:type="dxa"/>
          </w:tcPr>
          <w:p w:rsidR="00E44488" w:rsidRPr="00893603" w:rsidRDefault="00E44488" w:rsidP="00DF39DA">
            <w:pPr>
              <w:tabs>
                <w:tab w:val="left" w:pos="4900"/>
              </w:tabs>
              <w:jc w:val="center"/>
            </w:pPr>
            <w:r w:rsidRPr="00893603">
              <w:t>0</w:t>
            </w:r>
          </w:p>
        </w:tc>
        <w:tc>
          <w:tcPr>
            <w:tcW w:w="1701" w:type="dxa"/>
          </w:tcPr>
          <w:p w:rsidR="00E44488" w:rsidRPr="00893603" w:rsidRDefault="00E44488" w:rsidP="00DF39DA">
            <w:pPr>
              <w:tabs>
                <w:tab w:val="left" w:pos="4900"/>
              </w:tabs>
              <w:jc w:val="center"/>
            </w:pPr>
            <w:r w:rsidRPr="00893603">
              <w:t>0</w:t>
            </w:r>
          </w:p>
        </w:tc>
        <w:tc>
          <w:tcPr>
            <w:tcW w:w="1517" w:type="dxa"/>
          </w:tcPr>
          <w:p w:rsidR="00E44488" w:rsidRPr="00893603" w:rsidRDefault="00E44488" w:rsidP="00DF39DA">
            <w:pPr>
              <w:tabs>
                <w:tab w:val="left" w:pos="4900"/>
              </w:tabs>
              <w:jc w:val="center"/>
            </w:pPr>
            <w:r w:rsidRPr="00893603">
              <w:t>0</w:t>
            </w:r>
          </w:p>
        </w:tc>
      </w:tr>
      <w:tr w:rsidR="00E44488" w:rsidRPr="006869A6" w:rsidTr="00070972">
        <w:trPr>
          <w:trHeight w:val="276"/>
          <w:jc w:val="center"/>
        </w:trPr>
        <w:tc>
          <w:tcPr>
            <w:tcW w:w="3458" w:type="dxa"/>
          </w:tcPr>
          <w:p w:rsidR="00E44488" w:rsidRPr="006869A6" w:rsidRDefault="00E44488" w:rsidP="00DF39DA">
            <w:r w:rsidRPr="006869A6">
              <w:t>Жилищный контроль</w:t>
            </w:r>
          </w:p>
        </w:tc>
        <w:tc>
          <w:tcPr>
            <w:tcW w:w="1520" w:type="dxa"/>
          </w:tcPr>
          <w:p w:rsidR="00E44488" w:rsidRPr="006869A6" w:rsidRDefault="00E44488" w:rsidP="003B5113">
            <w:pPr>
              <w:jc w:val="center"/>
            </w:pPr>
            <w:r w:rsidRPr="006869A6">
              <w:t>652,6</w:t>
            </w:r>
          </w:p>
        </w:tc>
        <w:tc>
          <w:tcPr>
            <w:tcW w:w="1417" w:type="dxa"/>
          </w:tcPr>
          <w:p w:rsidR="00E44488" w:rsidRPr="006869A6" w:rsidRDefault="00E44488" w:rsidP="003B5113">
            <w:pPr>
              <w:jc w:val="center"/>
            </w:pPr>
            <w:r w:rsidRPr="006869A6">
              <w:t>1247,8</w:t>
            </w:r>
          </w:p>
        </w:tc>
        <w:tc>
          <w:tcPr>
            <w:tcW w:w="1701" w:type="dxa"/>
          </w:tcPr>
          <w:p w:rsidR="00E44488" w:rsidRPr="006869A6" w:rsidRDefault="00E44488" w:rsidP="00DF39DA">
            <w:pPr>
              <w:jc w:val="center"/>
            </w:pPr>
            <w:r>
              <w:t>641,6</w:t>
            </w:r>
          </w:p>
        </w:tc>
        <w:tc>
          <w:tcPr>
            <w:tcW w:w="1517" w:type="dxa"/>
          </w:tcPr>
          <w:p w:rsidR="00E44488" w:rsidRPr="006869A6" w:rsidRDefault="00E44488" w:rsidP="00DF39DA">
            <w:pPr>
              <w:jc w:val="center"/>
            </w:pPr>
            <w:r>
              <w:t>1247,8</w:t>
            </w:r>
          </w:p>
        </w:tc>
      </w:tr>
      <w:tr w:rsidR="00E44488" w:rsidRPr="00893603" w:rsidTr="00070972">
        <w:trPr>
          <w:jc w:val="center"/>
        </w:trPr>
        <w:tc>
          <w:tcPr>
            <w:tcW w:w="3458" w:type="dxa"/>
          </w:tcPr>
          <w:p w:rsidR="00E44488" w:rsidRPr="00893603" w:rsidRDefault="00E44488" w:rsidP="00DF39DA">
            <w:pPr>
              <w:tabs>
                <w:tab w:val="left" w:pos="4900"/>
              </w:tabs>
            </w:pPr>
            <w:r w:rsidRPr="002C5A5D">
              <w:t>Муниципальный контроль на автомобильном транспорте, городском наземном электрическом транспорте и в дорожном хозяйстве</w:t>
            </w:r>
          </w:p>
        </w:tc>
        <w:tc>
          <w:tcPr>
            <w:tcW w:w="1520" w:type="dxa"/>
          </w:tcPr>
          <w:p w:rsidR="00E44488" w:rsidRPr="00893603" w:rsidRDefault="00E44488" w:rsidP="003B5113">
            <w:pPr>
              <w:tabs>
                <w:tab w:val="left" w:pos="4900"/>
              </w:tabs>
              <w:jc w:val="center"/>
            </w:pPr>
            <w:r w:rsidRPr="00EB2894">
              <w:t>396,8</w:t>
            </w:r>
          </w:p>
        </w:tc>
        <w:tc>
          <w:tcPr>
            <w:tcW w:w="1417" w:type="dxa"/>
          </w:tcPr>
          <w:p w:rsidR="00E44488" w:rsidRPr="00893603" w:rsidRDefault="00E44488" w:rsidP="003B5113">
            <w:pPr>
              <w:tabs>
                <w:tab w:val="left" w:pos="4900"/>
              </w:tabs>
              <w:jc w:val="center"/>
            </w:pPr>
            <w:r>
              <w:t>851,2</w:t>
            </w:r>
          </w:p>
        </w:tc>
        <w:tc>
          <w:tcPr>
            <w:tcW w:w="1701" w:type="dxa"/>
          </w:tcPr>
          <w:p w:rsidR="00E44488" w:rsidRPr="00EB2894" w:rsidRDefault="00E44488" w:rsidP="00DF39DA">
            <w:pPr>
              <w:tabs>
                <w:tab w:val="left" w:pos="4900"/>
              </w:tabs>
              <w:jc w:val="center"/>
            </w:pPr>
            <w:r>
              <w:t>453,9</w:t>
            </w:r>
          </w:p>
        </w:tc>
        <w:tc>
          <w:tcPr>
            <w:tcW w:w="1517" w:type="dxa"/>
          </w:tcPr>
          <w:p w:rsidR="00E44488" w:rsidRPr="00893603" w:rsidRDefault="00E44488" w:rsidP="003B5113">
            <w:pPr>
              <w:tabs>
                <w:tab w:val="left" w:pos="4900"/>
              </w:tabs>
              <w:jc w:val="center"/>
            </w:pPr>
            <w:r>
              <w:t>851,2</w:t>
            </w:r>
          </w:p>
        </w:tc>
      </w:tr>
      <w:tr w:rsidR="00E44488" w:rsidRPr="00893603" w:rsidTr="00070972">
        <w:trPr>
          <w:jc w:val="center"/>
        </w:trPr>
        <w:tc>
          <w:tcPr>
            <w:tcW w:w="3458" w:type="dxa"/>
          </w:tcPr>
          <w:p w:rsidR="00E44488" w:rsidRPr="00893603" w:rsidRDefault="00E44488" w:rsidP="00DF39DA">
            <w:pPr>
              <w:tabs>
                <w:tab w:val="left" w:pos="4900"/>
              </w:tabs>
            </w:pPr>
            <w:r w:rsidRPr="00893603">
              <w:t>Контроль в области использования и охраны особо охраняемых природных территорий местного значения</w:t>
            </w:r>
          </w:p>
        </w:tc>
        <w:tc>
          <w:tcPr>
            <w:tcW w:w="1520" w:type="dxa"/>
          </w:tcPr>
          <w:p w:rsidR="00E44488" w:rsidRPr="00893603" w:rsidRDefault="00E44488" w:rsidP="00DF39DA">
            <w:pPr>
              <w:tabs>
                <w:tab w:val="left" w:pos="4900"/>
              </w:tabs>
              <w:jc w:val="center"/>
            </w:pPr>
            <w:r w:rsidRPr="00893603">
              <w:t>0</w:t>
            </w:r>
          </w:p>
        </w:tc>
        <w:tc>
          <w:tcPr>
            <w:tcW w:w="1417" w:type="dxa"/>
          </w:tcPr>
          <w:p w:rsidR="00E44488" w:rsidRPr="00893603" w:rsidRDefault="00E44488" w:rsidP="00DF39DA">
            <w:pPr>
              <w:tabs>
                <w:tab w:val="left" w:pos="4900"/>
              </w:tabs>
              <w:jc w:val="center"/>
            </w:pPr>
            <w:r w:rsidRPr="00893603">
              <w:t>0</w:t>
            </w:r>
          </w:p>
        </w:tc>
        <w:tc>
          <w:tcPr>
            <w:tcW w:w="1701" w:type="dxa"/>
          </w:tcPr>
          <w:p w:rsidR="00E44488" w:rsidRPr="00893603" w:rsidRDefault="00E44488" w:rsidP="00DF39DA">
            <w:pPr>
              <w:tabs>
                <w:tab w:val="left" w:pos="4900"/>
              </w:tabs>
              <w:jc w:val="center"/>
            </w:pPr>
            <w:r w:rsidRPr="00893603">
              <w:t>0</w:t>
            </w:r>
          </w:p>
        </w:tc>
        <w:tc>
          <w:tcPr>
            <w:tcW w:w="1517" w:type="dxa"/>
          </w:tcPr>
          <w:p w:rsidR="00E44488" w:rsidRPr="00893603" w:rsidRDefault="00E44488" w:rsidP="00DF39DA">
            <w:pPr>
              <w:tabs>
                <w:tab w:val="left" w:pos="4900"/>
              </w:tabs>
              <w:jc w:val="center"/>
            </w:pPr>
            <w:r w:rsidRPr="00893603">
              <w:t>0</w:t>
            </w:r>
          </w:p>
        </w:tc>
      </w:tr>
      <w:tr w:rsidR="00E44488" w:rsidRPr="00893603" w:rsidTr="00070972">
        <w:trPr>
          <w:jc w:val="center"/>
        </w:trPr>
        <w:tc>
          <w:tcPr>
            <w:tcW w:w="3458" w:type="dxa"/>
          </w:tcPr>
          <w:p w:rsidR="00E44488" w:rsidRPr="00893603" w:rsidRDefault="00E44488" w:rsidP="00DF39DA">
            <w:pPr>
              <w:tabs>
                <w:tab w:val="left" w:pos="4900"/>
              </w:tabs>
            </w:pPr>
            <w:r w:rsidRPr="00893603">
              <w:t>Контроль в области торговой деятельности</w:t>
            </w:r>
          </w:p>
        </w:tc>
        <w:tc>
          <w:tcPr>
            <w:tcW w:w="1520" w:type="dxa"/>
          </w:tcPr>
          <w:p w:rsidR="00E44488" w:rsidRPr="00893603" w:rsidRDefault="00E44488" w:rsidP="00DF39DA">
            <w:pPr>
              <w:tabs>
                <w:tab w:val="left" w:pos="4900"/>
              </w:tabs>
              <w:jc w:val="center"/>
            </w:pPr>
            <w:r w:rsidRPr="00893603">
              <w:t>0</w:t>
            </w:r>
          </w:p>
        </w:tc>
        <w:tc>
          <w:tcPr>
            <w:tcW w:w="1417" w:type="dxa"/>
          </w:tcPr>
          <w:p w:rsidR="00E44488" w:rsidRPr="00893603" w:rsidRDefault="00E44488" w:rsidP="00DF39DA">
            <w:pPr>
              <w:tabs>
                <w:tab w:val="left" w:pos="4900"/>
              </w:tabs>
              <w:jc w:val="center"/>
            </w:pPr>
            <w:r w:rsidRPr="00893603">
              <w:t>0</w:t>
            </w:r>
          </w:p>
        </w:tc>
        <w:tc>
          <w:tcPr>
            <w:tcW w:w="1701" w:type="dxa"/>
          </w:tcPr>
          <w:p w:rsidR="00E44488" w:rsidRPr="00893603" w:rsidRDefault="00E44488" w:rsidP="00DF39DA">
            <w:pPr>
              <w:tabs>
                <w:tab w:val="left" w:pos="4900"/>
              </w:tabs>
              <w:jc w:val="center"/>
            </w:pPr>
            <w:r w:rsidRPr="00893603">
              <w:t>0</w:t>
            </w:r>
          </w:p>
        </w:tc>
        <w:tc>
          <w:tcPr>
            <w:tcW w:w="1517" w:type="dxa"/>
          </w:tcPr>
          <w:p w:rsidR="00E44488" w:rsidRPr="00893603" w:rsidRDefault="00E44488" w:rsidP="00DF39DA">
            <w:pPr>
              <w:tabs>
                <w:tab w:val="left" w:pos="4900"/>
              </w:tabs>
              <w:jc w:val="center"/>
            </w:pPr>
            <w:r w:rsidRPr="00893603">
              <w:t>0</w:t>
            </w:r>
          </w:p>
        </w:tc>
      </w:tr>
      <w:tr w:rsidR="00E44488" w:rsidRPr="00893603" w:rsidTr="00070972">
        <w:trPr>
          <w:trHeight w:val="219"/>
          <w:jc w:val="center"/>
        </w:trPr>
        <w:tc>
          <w:tcPr>
            <w:tcW w:w="3458" w:type="dxa"/>
          </w:tcPr>
          <w:p w:rsidR="00E44488" w:rsidRPr="00893603" w:rsidRDefault="00E44488" w:rsidP="00DF39DA">
            <w:pPr>
              <w:tabs>
                <w:tab w:val="left" w:pos="4900"/>
              </w:tabs>
            </w:pPr>
            <w:r w:rsidRPr="00893603">
              <w:t>Итого</w:t>
            </w:r>
          </w:p>
        </w:tc>
        <w:tc>
          <w:tcPr>
            <w:tcW w:w="1520" w:type="dxa"/>
          </w:tcPr>
          <w:p w:rsidR="00E44488" w:rsidRPr="00893603" w:rsidRDefault="00E44488" w:rsidP="003B5113">
            <w:pPr>
              <w:tabs>
                <w:tab w:val="left" w:pos="4900"/>
              </w:tabs>
              <w:jc w:val="center"/>
            </w:pPr>
            <w:r>
              <w:t>1049,4</w:t>
            </w:r>
          </w:p>
        </w:tc>
        <w:tc>
          <w:tcPr>
            <w:tcW w:w="1417" w:type="dxa"/>
          </w:tcPr>
          <w:p w:rsidR="00E44488" w:rsidRPr="00893603" w:rsidRDefault="00E44488" w:rsidP="003B5113">
            <w:pPr>
              <w:tabs>
                <w:tab w:val="left" w:pos="4900"/>
              </w:tabs>
              <w:jc w:val="center"/>
            </w:pPr>
            <w:r>
              <w:t>2099,0</w:t>
            </w:r>
          </w:p>
        </w:tc>
        <w:tc>
          <w:tcPr>
            <w:tcW w:w="1701" w:type="dxa"/>
          </w:tcPr>
          <w:p w:rsidR="00E44488" w:rsidRPr="00893603" w:rsidRDefault="00E44488" w:rsidP="00DF39DA">
            <w:pPr>
              <w:tabs>
                <w:tab w:val="left" w:pos="4900"/>
              </w:tabs>
              <w:jc w:val="center"/>
            </w:pPr>
            <w:r>
              <w:t>1095,5</w:t>
            </w:r>
          </w:p>
        </w:tc>
        <w:tc>
          <w:tcPr>
            <w:tcW w:w="1517" w:type="dxa"/>
          </w:tcPr>
          <w:p w:rsidR="00E44488" w:rsidRPr="00893603" w:rsidRDefault="00E44488" w:rsidP="003B5113">
            <w:pPr>
              <w:tabs>
                <w:tab w:val="left" w:pos="4900"/>
              </w:tabs>
              <w:jc w:val="center"/>
            </w:pPr>
            <w:r>
              <w:t>2099,0</w:t>
            </w:r>
          </w:p>
        </w:tc>
      </w:tr>
    </w:tbl>
    <w:p w:rsidR="00E44488" w:rsidRDefault="00E44488" w:rsidP="00DF39DA">
      <w:pPr>
        <w:pStyle w:val="ConsPlusNormal"/>
        <w:spacing w:before="220"/>
        <w:ind w:firstLine="709"/>
        <w:jc w:val="both"/>
      </w:pPr>
      <w:r w:rsidRPr="00893603">
        <w:t xml:space="preserve">Средняя нагрузка на 1 работника по фактически выполненному в отчетный период объему функций по контролю в целом по ЗАТО Северск составила </w:t>
      </w:r>
      <w:r>
        <w:t xml:space="preserve">0,33 </w:t>
      </w:r>
      <w:r w:rsidRPr="00893603">
        <w:t xml:space="preserve">проверки </w:t>
      </w:r>
      <w:r>
        <w:br/>
      </w:r>
      <w:r w:rsidRPr="00893603">
        <w:t>на 1 штатную единицу.</w:t>
      </w:r>
    </w:p>
    <w:p w:rsidR="00E44488" w:rsidRPr="00893603" w:rsidRDefault="00E44488" w:rsidP="00DF39DA">
      <w:pPr>
        <w:pStyle w:val="ConsPlusNormal"/>
        <w:jc w:val="both"/>
      </w:pPr>
    </w:p>
    <w:p w:rsidR="00E44488" w:rsidRPr="00893603" w:rsidRDefault="00E44488" w:rsidP="00DF39DA">
      <w:pPr>
        <w:pBdr>
          <w:top w:val="single" w:sz="4" w:space="1" w:color="auto"/>
          <w:left w:val="single" w:sz="4" w:space="4" w:color="auto"/>
          <w:bottom w:val="single" w:sz="4" w:space="1" w:color="auto"/>
          <w:right w:val="single" w:sz="4" w:space="4" w:color="auto"/>
        </w:pBdr>
        <w:jc w:val="center"/>
      </w:pPr>
      <w:r w:rsidRPr="00893603">
        <w:t>Раздел 4.</w:t>
      </w:r>
    </w:p>
    <w:p w:rsidR="00E44488" w:rsidRPr="00893603" w:rsidRDefault="00E44488" w:rsidP="00DF39DA">
      <w:pPr>
        <w:pBdr>
          <w:top w:val="single" w:sz="4" w:space="1" w:color="auto"/>
          <w:left w:val="single" w:sz="4" w:space="4" w:color="auto"/>
          <w:bottom w:val="single" w:sz="4" w:space="1" w:color="auto"/>
          <w:right w:val="single" w:sz="4" w:space="4" w:color="auto"/>
        </w:pBdr>
        <w:jc w:val="center"/>
      </w:pPr>
      <w:r w:rsidRPr="00893603">
        <w:t>Проведение государственного контроля (надзора),</w:t>
      </w:r>
    </w:p>
    <w:p w:rsidR="00E44488" w:rsidRPr="00893603" w:rsidRDefault="00E44488" w:rsidP="00DF39DA">
      <w:pPr>
        <w:pBdr>
          <w:top w:val="single" w:sz="4" w:space="1" w:color="auto"/>
          <w:left w:val="single" w:sz="4" w:space="4" w:color="auto"/>
          <w:bottom w:val="single" w:sz="4" w:space="1" w:color="auto"/>
          <w:right w:val="single" w:sz="4" w:space="4" w:color="auto"/>
        </w:pBdr>
        <w:jc w:val="center"/>
      </w:pPr>
      <w:r w:rsidRPr="00893603">
        <w:t>муниципального контроля</w:t>
      </w:r>
    </w:p>
    <w:p w:rsidR="00E44488" w:rsidRDefault="00E44488" w:rsidP="00DF39DA">
      <w:pPr>
        <w:widowControl w:val="0"/>
        <w:spacing w:before="120"/>
        <w:ind w:firstLine="709"/>
        <w:jc w:val="both"/>
      </w:pPr>
      <w:r w:rsidRPr="00893603">
        <w:t xml:space="preserve">Всего на территории ЗАТО Северск в отношении юридических лиц </w:t>
      </w:r>
      <w:r>
        <w:br/>
      </w:r>
      <w:r w:rsidRPr="00893603">
        <w:t xml:space="preserve">и индивидуальных предпринимателей </w:t>
      </w:r>
      <w:r>
        <w:t>на 2021 год была запланировано 2 плановых</w:t>
      </w:r>
      <w:r w:rsidRPr="00893603">
        <w:t xml:space="preserve"> </w:t>
      </w:r>
      <w:r>
        <w:t>провер</w:t>
      </w:r>
      <w:r w:rsidRPr="00893603">
        <w:t>к</w:t>
      </w:r>
      <w:r>
        <w:t>и.</w:t>
      </w:r>
    </w:p>
    <w:p w:rsidR="00E44488" w:rsidRDefault="00E44488" w:rsidP="000D4115">
      <w:pPr>
        <w:ind w:firstLine="709"/>
        <w:jc w:val="both"/>
      </w:pPr>
      <w:r w:rsidRPr="009F1629">
        <w:t>В сфере муниципального лесного контроля в отношении Муниципального казенного учреждения ЗАТО Северск «Лесничество» была проведена 1 плановая проверка. В</w:t>
      </w:r>
      <w:r>
        <w:t xml:space="preserve"> ходе проверки выявлены 3 нарушения</w:t>
      </w:r>
      <w:r w:rsidRPr="00E81161">
        <w:t xml:space="preserve"> обязательных требований законодательства</w:t>
      </w:r>
      <w:r>
        <w:t>.</w:t>
      </w:r>
      <w:r w:rsidRPr="00E81161">
        <w:t xml:space="preserve"> </w:t>
      </w:r>
    </w:p>
    <w:p w:rsidR="00E44488" w:rsidRPr="00CD312B" w:rsidRDefault="00E44488" w:rsidP="00565199">
      <w:pPr>
        <w:pStyle w:val="ConsPlusNormal"/>
        <w:ind w:firstLine="709"/>
        <w:jc w:val="both"/>
      </w:pPr>
      <w:r w:rsidRPr="00565199">
        <w:lastRenderedPageBreak/>
        <w:t xml:space="preserve">В сфере муниципального контроля </w:t>
      </w:r>
      <w:r w:rsidRPr="0026429D">
        <w:t xml:space="preserve">на автомобильном транспорте, городском наземном электрическом транспорте и в дорожном хозяйстве </w:t>
      </w:r>
      <w:r>
        <w:t xml:space="preserve">запланирована и согласована прокуратурой 1 плановая проверка. Указанная проверка не была осуществлена в связи </w:t>
      </w:r>
      <w:r>
        <w:br/>
        <w:t xml:space="preserve">с невозможностью проведения из-за ликвидации юридического лица. Составлен акт №1 </w:t>
      </w:r>
      <w:r>
        <w:br/>
        <w:t>от 07.04.2021 о невозможности проведения проверки юридического лица, индивидуального предпринимателя.</w:t>
      </w:r>
    </w:p>
    <w:p w:rsidR="00E44488" w:rsidRDefault="00E44488" w:rsidP="00DF39DA">
      <w:pPr>
        <w:widowControl w:val="0"/>
        <w:ind w:firstLine="709"/>
        <w:jc w:val="both"/>
      </w:pPr>
      <w:r>
        <w:t xml:space="preserve">В отношении остальных видов муниципального контроля, осуществляемых </w:t>
      </w:r>
      <w:r>
        <w:br/>
        <w:t>на территории ЗАТО Северск, проверки не проводились.</w:t>
      </w:r>
    </w:p>
    <w:p w:rsidR="00E44488" w:rsidRDefault="00E44488" w:rsidP="00DF39DA">
      <w:pPr>
        <w:widowControl w:val="0"/>
        <w:ind w:firstLine="709"/>
        <w:jc w:val="both"/>
      </w:pPr>
      <w:r w:rsidRPr="00893603">
        <w:t xml:space="preserve">Эксперты и экспертные организации к проведению мероприятий по всем видам муниципального контроля, осуществляемого на территории ЗАТО Северск, </w:t>
      </w:r>
      <w:r>
        <w:br/>
      </w:r>
      <w:r w:rsidRPr="00893603">
        <w:t>не привлекались.</w:t>
      </w:r>
    </w:p>
    <w:p w:rsidR="00E44488" w:rsidRPr="00893603" w:rsidRDefault="00E44488" w:rsidP="00DF39DA"/>
    <w:p w:rsidR="00E44488" w:rsidRPr="00893603" w:rsidRDefault="00E44488" w:rsidP="00DF39DA">
      <w:pPr>
        <w:pBdr>
          <w:top w:val="single" w:sz="4" w:space="1" w:color="auto"/>
          <w:left w:val="single" w:sz="4" w:space="0" w:color="auto"/>
          <w:bottom w:val="single" w:sz="4" w:space="1" w:color="auto"/>
          <w:right w:val="single" w:sz="4" w:space="4" w:color="auto"/>
        </w:pBdr>
        <w:jc w:val="center"/>
      </w:pPr>
      <w:r w:rsidRPr="00893603">
        <w:t>Раздел 5.</w:t>
      </w:r>
    </w:p>
    <w:p w:rsidR="00E44488" w:rsidRPr="00893603" w:rsidRDefault="00E44488" w:rsidP="00DF39DA">
      <w:pPr>
        <w:pBdr>
          <w:top w:val="single" w:sz="4" w:space="1" w:color="auto"/>
          <w:left w:val="single" w:sz="4" w:space="0" w:color="auto"/>
          <w:bottom w:val="single" w:sz="4" w:space="1" w:color="auto"/>
          <w:right w:val="single" w:sz="4" w:space="4" w:color="auto"/>
        </w:pBdr>
        <w:jc w:val="center"/>
      </w:pPr>
      <w:r w:rsidRPr="00893603">
        <w:t>Действия органов государственного контроля (надзора),</w:t>
      </w:r>
    </w:p>
    <w:p w:rsidR="00E44488" w:rsidRPr="00893603" w:rsidRDefault="00E44488" w:rsidP="00DF39DA">
      <w:pPr>
        <w:pBdr>
          <w:top w:val="single" w:sz="4" w:space="1" w:color="auto"/>
          <w:left w:val="single" w:sz="4" w:space="0" w:color="auto"/>
          <w:bottom w:val="single" w:sz="4" w:space="1" w:color="auto"/>
          <w:right w:val="single" w:sz="4" w:space="4" w:color="auto"/>
        </w:pBdr>
        <w:jc w:val="center"/>
      </w:pPr>
      <w:r w:rsidRPr="00893603">
        <w:t>муниципального контроля по пресечению нарушений обязательных требований и (или) устранению последствий таких нарушений</w:t>
      </w:r>
    </w:p>
    <w:p w:rsidR="00E44488" w:rsidRDefault="00E44488" w:rsidP="00DF39DA">
      <w:pPr>
        <w:spacing w:before="120"/>
        <w:ind w:firstLine="720"/>
        <w:jc w:val="both"/>
      </w:pPr>
      <w:r w:rsidRPr="00893603">
        <w:t>По результатам проверок должностными лицами органов муниципального контроля составляются акты, в случае выявления нарушений требований действующих муниципальных правовых актов, должностным лицом, осуществляющим проверку, составляется протокол об административном правонарушении, либо выдается предписание, в котором фиксируются технические характеристики состояния объектов и определяются состав, объемы и сроки выполнения работ по приведению объектов в состояние, соответствующее требованиям действующих муниципальных правовых актов.</w:t>
      </w:r>
    </w:p>
    <w:p w:rsidR="00E44488" w:rsidRDefault="00E44488" w:rsidP="00645397">
      <w:pPr>
        <w:ind w:firstLine="709"/>
        <w:jc w:val="both"/>
      </w:pPr>
      <w:r>
        <w:t>В сфере муниципального лесного контроля в отношении Муниципального казенного учреждения ЗАТО Северск «Лесничество</w:t>
      </w:r>
      <w:r w:rsidRPr="00893603">
        <w:t>»</w:t>
      </w:r>
      <w:r>
        <w:t xml:space="preserve"> в </w:t>
      </w:r>
      <w:r w:rsidRPr="00893603">
        <w:t xml:space="preserve">ходе проверки </w:t>
      </w:r>
      <w:r>
        <w:t>выявлены 3 нарушения</w:t>
      </w:r>
      <w:r w:rsidRPr="00E81161">
        <w:t xml:space="preserve"> обязательных требований законодательства</w:t>
      </w:r>
      <w:r>
        <w:t>.</w:t>
      </w:r>
      <w:r w:rsidRPr="00E81161">
        <w:t xml:space="preserve"> </w:t>
      </w:r>
      <w:r>
        <w:t>По итогам</w:t>
      </w:r>
      <w:r w:rsidRPr="00E81161">
        <w:t xml:space="preserve"> проведенного контрольного мероприятия подготовлено и выдано предп</w:t>
      </w:r>
      <w:r>
        <w:t xml:space="preserve">исание об устранении выявленных нарушений </w:t>
      </w:r>
      <w:r w:rsidRPr="00E81161">
        <w:t>лесного законодательства Российской Федерации.</w:t>
      </w:r>
    </w:p>
    <w:p w:rsidR="00E44488" w:rsidRPr="00682222" w:rsidRDefault="00E44488" w:rsidP="00DF39DA">
      <w:pPr>
        <w:autoSpaceDE w:val="0"/>
        <w:autoSpaceDN w:val="0"/>
        <w:adjustRightInd w:val="0"/>
        <w:ind w:firstLine="720"/>
        <w:jc w:val="both"/>
      </w:pPr>
    </w:p>
    <w:p w:rsidR="00E44488" w:rsidRPr="00682222" w:rsidRDefault="00E44488" w:rsidP="00DF39DA">
      <w:pPr>
        <w:pBdr>
          <w:top w:val="single" w:sz="4" w:space="1" w:color="auto"/>
          <w:left w:val="single" w:sz="4" w:space="4" w:color="auto"/>
          <w:bottom w:val="single" w:sz="4" w:space="1" w:color="auto"/>
          <w:right w:val="single" w:sz="4" w:space="4" w:color="auto"/>
        </w:pBdr>
        <w:ind w:firstLine="142"/>
        <w:jc w:val="center"/>
      </w:pPr>
      <w:r w:rsidRPr="00682222">
        <w:t>Раздел 6.</w:t>
      </w:r>
    </w:p>
    <w:p w:rsidR="00E44488" w:rsidRDefault="00E44488" w:rsidP="00DF39DA">
      <w:pPr>
        <w:pBdr>
          <w:top w:val="single" w:sz="4" w:space="1" w:color="auto"/>
          <w:left w:val="single" w:sz="4" w:space="4" w:color="auto"/>
          <w:bottom w:val="single" w:sz="4" w:space="1" w:color="auto"/>
          <w:right w:val="single" w:sz="4" w:space="4" w:color="auto"/>
        </w:pBdr>
        <w:ind w:firstLine="142"/>
        <w:jc w:val="center"/>
      </w:pPr>
      <w:r w:rsidRPr="00682222">
        <w:t>Анализ и оценка эффективности государственного</w:t>
      </w:r>
      <w:r>
        <w:t xml:space="preserve"> </w:t>
      </w:r>
      <w:r w:rsidRPr="00682222">
        <w:t xml:space="preserve">контроля (надзора), </w:t>
      </w:r>
    </w:p>
    <w:p w:rsidR="00E44488" w:rsidRPr="00682222" w:rsidRDefault="00E44488" w:rsidP="00DF39DA">
      <w:pPr>
        <w:pBdr>
          <w:top w:val="single" w:sz="4" w:space="1" w:color="auto"/>
          <w:left w:val="single" w:sz="4" w:space="4" w:color="auto"/>
          <w:bottom w:val="single" w:sz="4" w:space="1" w:color="auto"/>
          <w:right w:val="single" w:sz="4" w:space="4" w:color="auto"/>
        </w:pBdr>
        <w:ind w:firstLine="142"/>
        <w:jc w:val="center"/>
      </w:pPr>
      <w:r w:rsidRPr="00682222">
        <w:t>муниципального контроля</w:t>
      </w:r>
    </w:p>
    <w:p w:rsidR="00E44488" w:rsidRDefault="00E44488" w:rsidP="0072246C">
      <w:pPr>
        <w:autoSpaceDE w:val="0"/>
        <w:autoSpaceDN w:val="0"/>
        <w:adjustRightInd w:val="0"/>
        <w:ind w:firstLine="709"/>
        <w:jc w:val="both"/>
        <w:rPr>
          <w:rFonts w:eastAsia="Times New Roman"/>
        </w:rPr>
      </w:pPr>
      <w:r>
        <w:rPr>
          <w:rFonts w:eastAsia="Times New Roman"/>
        </w:rPr>
        <w:t>Доля заявлений органов государственного контроля (надзора), муниципального контроля,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w:t>
      </w:r>
      <w:r w:rsidRPr="0072246C">
        <w:t xml:space="preserve"> </w:t>
      </w:r>
      <w:r>
        <w:t>– 0%</w:t>
      </w:r>
      <w:r>
        <w:rPr>
          <w:rFonts w:eastAsia="Times New Roman"/>
        </w:rPr>
        <w:t>;</w:t>
      </w:r>
    </w:p>
    <w:p w:rsidR="00E44488" w:rsidRDefault="00E44488" w:rsidP="0072246C">
      <w:pPr>
        <w:autoSpaceDE w:val="0"/>
        <w:autoSpaceDN w:val="0"/>
        <w:adjustRightInd w:val="0"/>
        <w:ind w:firstLine="540"/>
        <w:jc w:val="both"/>
        <w:rPr>
          <w:rFonts w:eastAsia="Times New Roman"/>
        </w:rPr>
      </w:pPr>
      <w:r>
        <w:rPr>
          <w:rFonts w:eastAsia="Times New Roman"/>
        </w:rPr>
        <w:t xml:space="preserve">   Доля проверок, результаты которых признаны недействительными (в процентах общего числа проведенных проверок)</w:t>
      </w:r>
      <w:r w:rsidRPr="0072246C">
        <w:t xml:space="preserve"> </w:t>
      </w:r>
      <w:r>
        <w:t>– 0%</w:t>
      </w:r>
      <w:r>
        <w:rPr>
          <w:rFonts w:eastAsia="Times New Roman"/>
        </w:rPr>
        <w:t>;</w:t>
      </w:r>
    </w:p>
    <w:p w:rsidR="00E44488" w:rsidRDefault="00E44488" w:rsidP="0072246C">
      <w:pPr>
        <w:autoSpaceDE w:val="0"/>
        <w:autoSpaceDN w:val="0"/>
        <w:adjustRightInd w:val="0"/>
        <w:ind w:firstLine="540"/>
        <w:jc w:val="both"/>
        <w:rPr>
          <w:rFonts w:eastAsia="Times New Roman"/>
        </w:rPr>
      </w:pPr>
      <w:r>
        <w:rPr>
          <w:rFonts w:eastAsia="Times New Roman"/>
        </w:rPr>
        <w:t xml:space="preserve">   Доля проверок, проведенных органами государственного контроля (надзора), муниципального контроля с нарушениями требований </w:t>
      </w:r>
      <w:hyperlink r:id="rId11" w:history="1">
        <w:r w:rsidRPr="0072246C">
          <w:rPr>
            <w:rFonts w:eastAsia="Times New Roman"/>
          </w:rPr>
          <w:t>законодательства</w:t>
        </w:r>
      </w:hyperlink>
      <w:r>
        <w:rPr>
          <w:rFonts w:eastAsia="Times New Roman"/>
        </w:rPr>
        <w:t xml:space="preserve"> Российской Федерации о порядке их проведения, по результатам выявления которых к должностным лицам органов государственного контроля (надзора), муниципального контроля, осуществившим такие проверки, применены меры дисциплинарного, административного наказания (в процентах общего числа проведенных проверок) </w:t>
      </w:r>
      <w:r>
        <w:t>–</w:t>
      </w:r>
      <w:r w:rsidRPr="0072246C">
        <w:t xml:space="preserve"> </w:t>
      </w:r>
      <w:r>
        <w:t>0%</w:t>
      </w:r>
      <w:r>
        <w:rPr>
          <w:rFonts w:eastAsia="Times New Roman"/>
        </w:rPr>
        <w:t>;</w:t>
      </w:r>
    </w:p>
    <w:p w:rsidR="00E44488" w:rsidRDefault="00E44488" w:rsidP="00BF06AB">
      <w:pPr>
        <w:autoSpaceDE w:val="0"/>
        <w:autoSpaceDN w:val="0"/>
        <w:adjustRightInd w:val="0"/>
        <w:ind w:firstLine="709"/>
        <w:jc w:val="both"/>
        <w:rPr>
          <w:rFonts w:eastAsia="Times New Roman"/>
        </w:rPr>
      </w:pPr>
      <w:r>
        <w:rPr>
          <w:rFonts w:eastAsia="Times New Roman"/>
        </w:rPr>
        <w:t xml:space="preserve">Среднее количество проверок, проведенных в отношении одного юридического лица, индивидуального предпринимателя </w:t>
      </w:r>
      <w:r>
        <w:t xml:space="preserve">– </w:t>
      </w:r>
      <w:r>
        <w:rPr>
          <w:rFonts w:eastAsia="Times New Roman"/>
        </w:rPr>
        <w:t>1;</w:t>
      </w:r>
    </w:p>
    <w:p w:rsidR="00E44488" w:rsidRDefault="00E44488" w:rsidP="00560E9A">
      <w:pPr>
        <w:autoSpaceDE w:val="0"/>
        <w:autoSpaceDN w:val="0"/>
        <w:adjustRightInd w:val="0"/>
        <w:ind w:firstLine="540"/>
        <w:jc w:val="both"/>
        <w:rPr>
          <w:rFonts w:eastAsia="Times New Roman"/>
        </w:rPr>
      </w:pPr>
      <w:r>
        <w:rPr>
          <w:rFonts w:eastAsia="Times New Roman"/>
        </w:rPr>
        <w:t xml:space="preserve">   Доля проведенных внеплановых проверок (в процентах общего количества проведенных проверок)</w:t>
      </w:r>
      <w:r w:rsidRPr="00560E9A">
        <w:t xml:space="preserve"> </w:t>
      </w:r>
      <w:r>
        <w:t>– 0%</w:t>
      </w:r>
      <w:r>
        <w:rPr>
          <w:rFonts w:eastAsia="Times New Roman"/>
        </w:rPr>
        <w:t>;</w:t>
      </w:r>
    </w:p>
    <w:p w:rsidR="00E44488" w:rsidRDefault="00E44488" w:rsidP="00FE0B57">
      <w:pPr>
        <w:autoSpaceDE w:val="0"/>
        <w:autoSpaceDN w:val="0"/>
        <w:adjustRightInd w:val="0"/>
        <w:ind w:firstLine="540"/>
        <w:jc w:val="both"/>
        <w:rPr>
          <w:rFonts w:eastAsia="Times New Roman"/>
        </w:rPr>
      </w:pPr>
      <w:r>
        <w:rPr>
          <w:rFonts w:eastAsia="Times New Roman"/>
        </w:rPr>
        <w:t xml:space="preserve">   Доля правонарушений, выявленных по итогам проведения внеплановых проверок </w:t>
      </w:r>
      <w:r>
        <w:rPr>
          <w:rFonts w:eastAsia="Times New Roman"/>
        </w:rPr>
        <w:br/>
        <w:t>(в процентах общего числа правонарушений, выявленных по итогам проверок)</w:t>
      </w:r>
      <w:r w:rsidRPr="00FE0B57">
        <w:t xml:space="preserve"> </w:t>
      </w:r>
      <w:r>
        <w:t>– 0%</w:t>
      </w:r>
      <w:r>
        <w:rPr>
          <w:rFonts w:eastAsia="Times New Roman"/>
        </w:rPr>
        <w:t>;</w:t>
      </w:r>
    </w:p>
    <w:p w:rsidR="00E44488" w:rsidRPr="00893603" w:rsidRDefault="00E44488" w:rsidP="00DF39DA">
      <w:pPr>
        <w:pStyle w:val="ConsPlusNormal"/>
        <w:ind w:firstLine="709"/>
        <w:jc w:val="both"/>
      </w:pPr>
      <w:r w:rsidRPr="00682222">
        <w:t xml:space="preserve">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w:t>
      </w:r>
      <w:r w:rsidRPr="00682222">
        <w:lastRenderedPageBreak/>
        <w:t>растениям</w:t>
      </w:r>
      <w:r w:rsidRPr="00893603">
        <w:t xml:space="preserve">, окружающей среде, объектам культурного наследия (памятникам истории </w:t>
      </w:r>
      <w:r>
        <w:br/>
      </w:r>
      <w:r w:rsidRPr="00893603">
        <w:t xml:space="preserve">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w:t>
      </w:r>
      <w:r>
        <w:br/>
      </w:r>
      <w:r w:rsidRPr="00893603">
        <w:t>и техногенного характера, с целью предотвращения угрозы причинения такого вреда</w:t>
      </w:r>
      <w:r>
        <w:t xml:space="preserve"> –</w:t>
      </w:r>
      <w:r w:rsidRPr="00893603">
        <w:t xml:space="preserve"> 0%.</w:t>
      </w:r>
    </w:p>
    <w:p w:rsidR="00E44488" w:rsidRDefault="00E44488" w:rsidP="00DF39DA">
      <w:pPr>
        <w:pStyle w:val="ConsPlusNormal"/>
        <w:ind w:firstLine="709"/>
        <w:jc w:val="both"/>
      </w:pPr>
      <w:r w:rsidRPr="00893603">
        <w:t xml:space="preserve">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w:t>
      </w:r>
      <w:r>
        <w:br/>
      </w:r>
      <w:r w:rsidRPr="00893603">
        <w:t xml:space="preserve">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 </w:t>
      </w:r>
      <w:r>
        <w:t>– 0%;</w:t>
      </w:r>
    </w:p>
    <w:p w:rsidR="00E44488" w:rsidRDefault="00E44488" w:rsidP="0093644D">
      <w:pPr>
        <w:autoSpaceDE w:val="0"/>
        <w:autoSpaceDN w:val="0"/>
        <w:adjustRightInd w:val="0"/>
        <w:ind w:firstLine="540"/>
        <w:jc w:val="both"/>
      </w:pPr>
      <w:r>
        <w:t xml:space="preserve">  </w:t>
      </w:r>
      <w:r w:rsidRPr="003A6F28">
        <w:t xml:space="preserve">Доля проверок, по итогам которых выявлены </w:t>
      </w:r>
      <w:r>
        <w:t xml:space="preserve">правонарушения </w:t>
      </w:r>
      <w:r>
        <w:rPr>
          <w:rFonts w:eastAsia="Times New Roman"/>
        </w:rPr>
        <w:t xml:space="preserve">(в процентах общего числа проведенных плановых и внеплановых проверок) </w:t>
      </w:r>
      <w:r>
        <w:t>– 100</w:t>
      </w:r>
      <w:r w:rsidRPr="003A6F28">
        <w:t>%</w:t>
      </w:r>
      <w:r>
        <w:t>;</w:t>
      </w:r>
    </w:p>
    <w:p w:rsidR="00E44488" w:rsidRDefault="00E44488" w:rsidP="00AC72AF">
      <w:pPr>
        <w:autoSpaceDE w:val="0"/>
        <w:autoSpaceDN w:val="0"/>
        <w:adjustRightInd w:val="0"/>
        <w:ind w:firstLine="540"/>
        <w:jc w:val="both"/>
        <w:rPr>
          <w:rFonts w:eastAsia="Times New Roman"/>
        </w:rPr>
      </w:pPr>
      <w:r>
        <w:t xml:space="preserve">  Д</w:t>
      </w:r>
      <w:r>
        <w:rPr>
          <w:rFonts w:eastAsia="Times New Roman"/>
        </w:rPr>
        <w:t>оля проверок, по итогам которых по результатам выявленных правонарушений были возбуждены дела об административных правонарушениях (в процентах общего числа проверок, по итогам которых были выявлены правонарушения)</w:t>
      </w:r>
      <w:r w:rsidRPr="00AC72AF">
        <w:t xml:space="preserve"> </w:t>
      </w:r>
      <w:r w:rsidRPr="00AC72AF">
        <w:rPr>
          <w:rFonts w:eastAsia="Times New Roman"/>
        </w:rPr>
        <w:t>– 0%;</w:t>
      </w:r>
    </w:p>
    <w:p w:rsidR="00E44488" w:rsidRDefault="00E44488" w:rsidP="00770475">
      <w:pPr>
        <w:autoSpaceDE w:val="0"/>
        <w:autoSpaceDN w:val="0"/>
        <w:adjustRightInd w:val="0"/>
        <w:ind w:firstLine="567"/>
        <w:jc w:val="both"/>
        <w:rPr>
          <w:rFonts w:eastAsia="Times New Roman"/>
        </w:rPr>
      </w:pPr>
      <w:r>
        <w:rPr>
          <w:rFonts w:eastAsia="Times New Roman"/>
        </w:rPr>
        <w:t xml:space="preserve">  Доля проверок, по итогам которых по фактам выявленных нарушений наложены административные наказания (в процентах общего числа проверок, по итогам которых по результатам выявленных правонарушений возбуждены дела об административных правонарушениях) </w:t>
      </w:r>
      <w:r w:rsidRPr="00AC72AF">
        <w:rPr>
          <w:rFonts w:eastAsia="Times New Roman"/>
        </w:rPr>
        <w:t>– 0%</w:t>
      </w:r>
      <w:r>
        <w:rPr>
          <w:rFonts w:eastAsia="Times New Roman"/>
        </w:rPr>
        <w:t>;</w:t>
      </w:r>
    </w:p>
    <w:p w:rsidR="00E44488" w:rsidRDefault="00E44488" w:rsidP="002E7B9D">
      <w:pPr>
        <w:autoSpaceDE w:val="0"/>
        <w:autoSpaceDN w:val="0"/>
        <w:adjustRightInd w:val="0"/>
        <w:ind w:firstLine="709"/>
        <w:jc w:val="both"/>
        <w:rPr>
          <w:rFonts w:eastAsia="Times New Roman"/>
        </w:rPr>
      </w:pPr>
      <w:r>
        <w:t>Д</w:t>
      </w:r>
      <w:r>
        <w:rPr>
          <w:rFonts w:eastAsia="Times New Roman"/>
        </w:rPr>
        <w:t xml:space="preserve">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общего числа проверенных лиц) </w:t>
      </w:r>
      <w:r w:rsidRPr="00AC72AF">
        <w:rPr>
          <w:rFonts w:eastAsia="Times New Roman"/>
        </w:rPr>
        <w:t>– 0%</w:t>
      </w:r>
      <w:r>
        <w:rPr>
          <w:rFonts w:eastAsia="Times New Roman"/>
        </w:rPr>
        <w:t>;</w:t>
      </w:r>
    </w:p>
    <w:p w:rsidR="00E44488" w:rsidRDefault="00E44488" w:rsidP="000437B1">
      <w:pPr>
        <w:autoSpaceDE w:val="0"/>
        <w:autoSpaceDN w:val="0"/>
        <w:adjustRightInd w:val="0"/>
        <w:ind w:firstLine="540"/>
        <w:jc w:val="both"/>
        <w:rPr>
          <w:rFonts w:eastAsia="Times New Roman"/>
        </w:rPr>
      </w:pPr>
      <w:r>
        <w:rPr>
          <w:rFonts w:eastAsia="Times New Roman"/>
        </w:rPr>
        <w:t xml:space="preserve">  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w:t>
      </w:r>
      <w:r w:rsidRPr="002E7B9D">
        <w:rPr>
          <w:rFonts w:eastAsia="Times New Roman"/>
        </w:rPr>
        <w:t xml:space="preserve"> </w:t>
      </w:r>
      <w:r w:rsidRPr="00AC72AF">
        <w:rPr>
          <w:rFonts w:eastAsia="Times New Roman"/>
        </w:rPr>
        <w:t>– 0%</w:t>
      </w:r>
      <w:r>
        <w:rPr>
          <w:rFonts w:eastAsia="Times New Roman"/>
        </w:rPr>
        <w:t>;</w:t>
      </w:r>
    </w:p>
    <w:p w:rsidR="00E44488" w:rsidRDefault="00E44488" w:rsidP="002946E7">
      <w:pPr>
        <w:autoSpaceDE w:val="0"/>
        <w:autoSpaceDN w:val="0"/>
        <w:adjustRightInd w:val="0"/>
        <w:ind w:firstLine="539"/>
        <w:jc w:val="both"/>
        <w:rPr>
          <w:rFonts w:eastAsia="Times New Roman"/>
        </w:rPr>
      </w:pPr>
      <w:r>
        <w:rPr>
          <w:rFonts w:eastAsia="Times New Roman"/>
        </w:rPr>
        <w:t xml:space="preserve">  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 </w:t>
      </w:r>
      <w:r w:rsidRPr="00AC72AF">
        <w:rPr>
          <w:rFonts w:eastAsia="Times New Roman"/>
        </w:rPr>
        <w:t>– 0%</w:t>
      </w:r>
      <w:r>
        <w:rPr>
          <w:rFonts w:eastAsia="Times New Roman"/>
        </w:rPr>
        <w:t>;</w:t>
      </w:r>
    </w:p>
    <w:p w:rsidR="00E44488" w:rsidRDefault="00E44488" w:rsidP="002946E7">
      <w:pPr>
        <w:autoSpaceDE w:val="0"/>
        <w:autoSpaceDN w:val="0"/>
        <w:adjustRightInd w:val="0"/>
        <w:ind w:firstLine="539"/>
        <w:jc w:val="both"/>
        <w:rPr>
          <w:rFonts w:eastAsia="Times New Roman"/>
        </w:rPr>
      </w:pPr>
      <w:r>
        <w:rPr>
          <w:rFonts w:eastAsia="Times New Roman"/>
        </w:rPr>
        <w:t xml:space="preserve">  Доля выявленных при проведении проверок правонарушений, связанных с неисполнением предписаний (в процентах общего числа выявленных правонарушений)</w:t>
      </w:r>
      <w:r w:rsidRPr="002946E7">
        <w:rPr>
          <w:rFonts w:eastAsia="Times New Roman"/>
        </w:rPr>
        <w:t xml:space="preserve"> </w:t>
      </w:r>
      <w:r w:rsidRPr="00AC72AF">
        <w:rPr>
          <w:rFonts w:eastAsia="Times New Roman"/>
        </w:rPr>
        <w:t>– 0%</w:t>
      </w:r>
      <w:r>
        <w:rPr>
          <w:rFonts w:eastAsia="Times New Roman"/>
        </w:rPr>
        <w:t>;</w:t>
      </w:r>
    </w:p>
    <w:p w:rsidR="00E44488" w:rsidRDefault="00E44488" w:rsidP="002946E7">
      <w:pPr>
        <w:autoSpaceDE w:val="0"/>
        <w:autoSpaceDN w:val="0"/>
        <w:adjustRightInd w:val="0"/>
        <w:ind w:firstLine="539"/>
        <w:jc w:val="both"/>
        <w:rPr>
          <w:rFonts w:eastAsia="Times New Roman"/>
        </w:rPr>
      </w:pPr>
      <w:r>
        <w:rPr>
          <w:rFonts w:eastAsia="Times New Roman"/>
        </w:rPr>
        <w:t xml:space="preserve">  Отношение суммы взысканных административных штрафов к общей сумме наложенных административных штрафов (в процентах) </w:t>
      </w:r>
      <w:r w:rsidRPr="00AC72AF">
        <w:rPr>
          <w:rFonts w:eastAsia="Times New Roman"/>
        </w:rPr>
        <w:t>– 0%</w:t>
      </w:r>
      <w:r>
        <w:rPr>
          <w:rFonts w:eastAsia="Times New Roman"/>
        </w:rPr>
        <w:t>;</w:t>
      </w:r>
    </w:p>
    <w:p w:rsidR="00E44488" w:rsidRDefault="00E44488" w:rsidP="002946E7">
      <w:pPr>
        <w:autoSpaceDE w:val="0"/>
        <w:autoSpaceDN w:val="0"/>
        <w:adjustRightInd w:val="0"/>
        <w:ind w:firstLine="539"/>
        <w:jc w:val="both"/>
        <w:rPr>
          <w:rFonts w:eastAsia="Times New Roman"/>
        </w:rPr>
      </w:pPr>
      <w:r>
        <w:rPr>
          <w:rFonts w:eastAsia="Times New Roman"/>
        </w:rPr>
        <w:t xml:space="preserve">  Средний размер наложенного административного штрафа в том числе на должностных лиц и юридических лиц (в тыс. рублей) </w:t>
      </w:r>
      <w:r w:rsidRPr="00AC72AF">
        <w:rPr>
          <w:rFonts w:eastAsia="Times New Roman"/>
        </w:rPr>
        <w:t>– 0</w:t>
      </w:r>
      <w:r>
        <w:rPr>
          <w:rFonts w:eastAsia="Times New Roman"/>
        </w:rPr>
        <w:t xml:space="preserve"> тыс.рублей;</w:t>
      </w:r>
    </w:p>
    <w:p w:rsidR="00E44488" w:rsidRDefault="00E44488" w:rsidP="002946E7">
      <w:pPr>
        <w:autoSpaceDE w:val="0"/>
        <w:autoSpaceDN w:val="0"/>
        <w:adjustRightInd w:val="0"/>
        <w:ind w:firstLine="539"/>
        <w:jc w:val="both"/>
        <w:rPr>
          <w:rFonts w:eastAsia="Times New Roman"/>
        </w:rPr>
      </w:pPr>
      <w:r>
        <w:rPr>
          <w:rFonts w:eastAsia="Times New Roman"/>
        </w:rPr>
        <w:t xml:space="preserve"> Доля проверок, по результатам которых материалы о выявленных нарушениях переданы в уполномоченные органы для возбуждения уголовных дел (в процентах общего количества проверок, в результате которых выявлены нарушения обязательных требований)</w:t>
      </w:r>
      <w:r w:rsidRPr="002946E7">
        <w:rPr>
          <w:rFonts w:eastAsia="Times New Roman"/>
        </w:rPr>
        <w:t xml:space="preserve"> </w:t>
      </w:r>
      <w:r w:rsidRPr="00AC72AF">
        <w:rPr>
          <w:rFonts w:eastAsia="Times New Roman"/>
        </w:rPr>
        <w:t>0%</w:t>
      </w:r>
      <w:r>
        <w:rPr>
          <w:rFonts w:eastAsia="Times New Roman"/>
        </w:rPr>
        <w:t>.</w:t>
      </w:r>
    </w:p>
    <w:p w:rsidR="00BE6325" w:rsidRDefault="00BE6325" w:rsidP="002946E7">
      <w:pPr>
        <w:autoSpaceDE w:val="0"/>
        <w:autoSpaceDN w:val="0"/>
        <w:adjustRightInd w:val="0"/>
        <w:ind w:firstLine="539"/>
        <w:jc w:val="both"/>
        <w:rPr>
          <w:rFonts w:eastAsia="Times New Roman"/>
        </w:rPr>
      </w:pPr>
    </w:p>
    <w:p w:rsidR="00BE6325" w:rsidRDefault="00BE6325" w:rsidP="002946E7">
      <w:pPr>
        <w:autoSpaceDE w:val="0"/>
        <w:autoSpaceDN w:val="0"/>
        <w:adjustRightInd w:val="0"/>
        <w:ind w:firstLine="539"/>
        <w:jc w:val="both"/>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5"/>
      </w:tblGrid>
      <w:tr w:rsidR="00E44488" w:rsidTr="00886A1E">
        <w:trPr>
          <w:trHeight w:val="192"/>
          <w:jc w:val="center"/>
        </w:trPr>
        <w:tc>
          <w:tcPr>
            <w:tcW w:w="9585" w:type="dxa"/>
          </w:tcPr>
          <w:p w:rsidR="00E44488" w:rsidRDefault="00E44488" w:rsidP="00DF39DA">
            <w:pPr>
              <w:ind w:left="117" w:hanging="117"/>
              <w:jc w:val="center"/>
            </w:pPr>
            <w:r>
              <w:lastRenderedPageBreak/>
              <w:t>Раздел 7.</w:t>
            </w:r>
          </w:p>
          <w:p w:rsidR="00E44488" w:rsidRDefault="00E44488" w:rsidP="00DF39DA">
            <w:pPr>
              <w:jc w:val="center"/>
            </w:pPr>
            <w:r>
              <w:t>Выводы и предложения по результатам государственного контроля (надзора), муниципального контроля</w:t>
            </w:r>
          </w:p>
        </w:tc>
      </w:tr>
    </w:tbl>
    <w:p w:rsidR="00E44488" w:rsidRPr="00893603" w:rsidRDefault="00E44488" w:rsidP="00DF39DA">
      <w:pPr>
        <w:pStyle w:val="ListParagraph"/>
        <w:tabs>
          <w:tab w:val="left" w:pos="1134"/>
        </w:tabs>
        <w:spacing w:before="120" w:after="0" w:line="240" w:lineRule="auto"/>
        <w:ind w:left="0" w:firstLine="720"/>
        <w:jc w:val="both"/>
        <w:rPr>
          <w:rFonts w:ascii="Times New Roman" w:hAnsi="Times New Roman"/>
          <w:sz w:val="24"/>
          <w:szCs w:val="24"/>
          <w:lang w:eastAsia="ru-RU"/>
        </w:rPr>
      </w:pPr>
      <w:r w:rsidRPr="00893603">
        <w:rPr>
          <w:rFonts w:ascii="Times New Roman" w:hAnsi="Times New Roman"/>
          <w:sz w:val="24"/>
          <w:szCs w:val="24"/>
          <w:lang w:eastAsia="ru-RU"/>
        </w:rPr>
        <w:t>В 20</w:t>
      </w:r>
      <w:r>
        <w:rPr>
          <w:rFonts w:ascii="Times New Roman" w:hAnsi="Times New Roman"/>
          <w:sz w:val="24"/>
          <w:szCs w:val="24"/>
          <w:lang w:eastAsia="ru-RU"/>
        </w:rPr>
        <w:t>21 г</w:t>
      </w:r>
      <w:r w:rsidRPr="00893603">
        <w:rPr>
          <w:rFonts w:ascii="Times New Roman" w:hAnsi="Times New Roman"/>
          <w:sz w:val="24"/>
          <w:szCs w:val="24"/>
          <w:lang w:eastAsia="ru-RU"/>
        </w:rPr>
        <w:t xml:space="preserve">оду муниципальный контроль проводился в отношении юридических лиц </w:t>
      </w:r>
      <w:r>
        <w:rPr>
          <w:rFonts w:ascii="Times New Roman" w:hAnsi="Times New Roman"/>
          <w:sz w:val="24"/>
          <w:szCs w:val="24"/>
          <w:lang w:eastAsia="ru-RU"/>
        </w:rPr>
        <w:br/>
      </w:r>
      <w:r w:rsidRPr="00893603">
        <w:rPr>
          <w:rFonts w:ascii="Times New Roman" w:hAnsi="Times New Roman"/>
          <w:sz w:val="24"/>
          <w:szCs w:val="24"/>
          <w:lang w:eastAsia="ru-RU"/>
        </w:rPr>
        <w:t xml:space="preserve">в соответствии с </w:t>
      </w:r>
      <w:r>
        <w:rPr>
          <w:rFonts w:ascii="Times New Roman" w:hAnsi="Times New Roman"/>
          <w:sz w:val="24"/>
          <w:szCs w:val="24"/>
          <w:lang w:eastAsia="ru-RU"/>
        </w:rPr>
        <w:t xml:space="preserve">требованиями действующего законодательства. </w:t>
      </w:r>
      <w:r w:rsidRPr="00893603">
        <w:rPr>
          <w:rFonts w:ascii="Times New Roman" w:hAnsi="Times New Roman"/>
          <w:sz w:val="24"/>
          <w:szCs w:val="24"/>
          <w:lang w:eastAsia="ru-RU"/>
        </w:rPr>
        <w:t>Муниципальными служащими, осуществлявшими контрольные мероприятия, соблюдались общие принципы защиты прав юридических лиц</w:t>
      </w:r>
      <w:r>
        <w:rPr>
          <w:rFonts w:ascii="Times New Roman" w:hAnsi="Times New Roman"/>
          <w:sz w:val="24"/>
          <w:szCs w:val="24"/>
          <w:lang w:eastAsia="ru-RU"/>
        </w:rPr>
        <w:t xml:space="preserve"> </w:t>
      </w:r>
      <w:r w:rsidRPr="00893603">
        <w:rPr>
          <w:rFonts w:ascii="Times New Roman" w:hAnsi="Times New Roman"/>
          <w:sz w:val="24"/>
          <w:szCs w:val="24"/>
          <w:lang w:eastAsia="ru-RU"/>
        </w:rPr>
        <w:t>при осуществлении муниципального контроля.</w:t>
      </w:r>
    </w:p>
    <w:p w:rsidR="00E44488" w:rsidRDefault="00E44488" w:rsidP="00DF39DA">
      <w:pPr>
        <w:pStyle w:val="ListParagraph"/>
        <w:tabs>
          <w:tab w:val="left" w:pos="1134"/>
        </w:tabs>
        <w:spacing w:after="0" w:line="240" w:lineRule="auto"/>
        <w:ind w:left="0" w:firstLine="720"/>
        <w:jc w:val="both"/>
        <w:rPr>
          <w:rFonts w:ascii="Times New Roman" w:hAnsi="Times New Roman"/>
          <w:sz w:val="24"/>
          <w:szCs w:val="24"/>
          <w:lang w:eastAsia="ru-RU"/>
        </w:rPr>
      </w:pPr>
      <w:r w:rsidRPr="00893603">
        <w:rPr>
          <w:rFonts w:ascii="Times New Roman" w:hAnsi="Times New Roman"/>
          <w:sz w:val="24"/>
          <w:szCs w:val="24"/>
          <w:lang w:eastAsia="ru-RU"/>
        </w:rPr>
        <w:t>Качественному муниципальному контролю и повышению его эффективности может способствовать:</w:t>
      </w:r>
    </w:p>
    <w:p w:rsidR="00E44488" w:rsidRDefault="00E44488" w:rsidP="00CB70C3">
      <w:pPr>
        <w:pStyle w:val="ConsPlusNormal"/>
        <w:ind w:firstLine="709"/>
        <w:jc w:val="both"/>
      </w:pPr>
      <w:r w:rsidRPr="00055C60">
        <w:t>-</w:t>
      </w:r>
      <w:r>
        <w:t xml:space="preserve"> проведение </w:t>
      </w:r>
      <w:r w:rsidRPr="00055C60">
        <w:t>профилактически</w:t>
      </w:r>
      <w:r>
        <w:t>х</w:t>
      </w:r>
      <w:r w:rsidRPr="00055C60">
        <w:t xml:space="preserve"> мероприяти</w:t>
      </w:r>
      <w:r>
        <w:t>й</w:t>
      </w:r>
      <w:r w:rsidRPr="00055C60">
        <w:t xml:space="preserve"> в целях стимулирования добросовестного соблюдения обязательных требований всеми ко</w:t>
      </w:r>
      <w:r>
        <w:t>нтролируемыми лицами;</w:t>
      </w:r>
    </w:p>
    <w:p w:rsidR="00E44488" w:rsidRDefault="00E44488" w:rsidP="00CB70C3">
      <w:pPr>
        <w:pStyle w:val="ConsPlusNormal"/>
        <w:ind w:firstLine="709"/>
        <w:jc w:val="both"/>
      </w:pPr>
      <w:r>
        <w:t>- устранение</w:t>
      </w:r>
      <w:r w:rsidRPr="00055C60">
        <w:t xml:space="preserve"> условий, причин и факторов, способных привести </w:t>
      </w:r>
      <w:r w:rsidRPr="00055C60">
        <w:br/>
        <w:t>к нарушениям обязательных требований и (или) причинению вреда (ущерба) охраня</w:t>
      </w:r>
      <w:r>
        <w:t>емым законом ценностям;</w:t>
      </w:r>
    </w:p>
    <w:p w:rsidR="00E44488" w:rsidRDefault="00E44488" w:rsidP="00D83643">
      <w:pPr>
        <w:pStyle w:val="ConsPlusNormal"/>
        <w:ind w:firstLine="709"/>
        <w:jc w:val="both"/>
      </w:pPr>
      <w:r>
        <w:t>- создание</w:t>
      </w:r>
      <w:r w:rsidRPr="00055C60">
        <w:t xml:space="preserve"> условий для доведения обязательных требований </w:t>
      </w:r>
      <w:r w:rsidRPr="00055C60">
        <w:br/>
        <w:t>до контролируемых лиц, повышения информированности о способах их соблюдения</w:t>
      </w:r>
      <w:r>
        <w:t>;</w:t>
      </w:r>
    </w:p>
    <w:p w:rsidR="00E44488" w:rsidRPr="00893603" w:rsidRDefault="00E44488" w:rsidP="00D83643">
      <w:pPr>
        <w:pStyle w:val="ConsPlusNormal"/>
        <w:ind w:firstLine="709"/>
        <w:jc w:val="both"/>
      </w:pPr>
      <w:r>
        <w:t xml:space="preserve">- </w:t>
      </w:r>
      <w:r w:rsidRPr="00893603">
        <w:t>систематическое проведение практических семинаров по вопросам осуществления муниципального контроля, курсов повышения квалификации для</w:t>
      </w:r>
      <w:r>
        <w:t xml:space="preserve"> уполномоченных должностных лиц.</w:t>
      </w:r>
    </w:p>
    <w:p w:rsidR="00E44488" w:rsidRDefault="00E44488" w:rsidP="003D1ED8">
      <w:pPr>
        <w:pStyle w:val="ListParagraph"/>
        <w:tabs>
          <w:tab w:val="left" w:pos="851"/>
          <w:tab w:val="left" w:pos="993"/>
        </w:tabs>
        <w:autoSpaceDE w:val="0"/>
        <w:autoSpaceDN w:val="0"/>
        <w:adjustRightInd w:val="0"/>
        <w:spacing w:after="0" w:line="240" w:lineRule="auto"/>
        <w:ind w:left="0"/>
        <w:jc w:val="both"/>
        <w:rPr>
          <w:rFonts w:ascii="Times New Roman" w:hAnsi="Times New Roman"/>
          <w:sz w:val="24"/>
          <w:szCs w:val="24"/>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47"/>
      </w:tblGrid>
      <w:tr w:rsidR="00E44488" w:rsidTr="003D1ED8">
        <w:trPr>
          <w:trHeight w:val="108"/>
          <w:jc w:val="center"/>
        </w:trPr>
        <w:tc>
          <w:tcPr>
            <w:tcW w:w="9547" w:type="dxa"/>
          </w:tcPr>
          <w:p w:rsidR="00E44488" w:rsidRDefault="00E44488" w:rsidP="00F207B7">
            <w:pPr>
              <w:pStyle w:val="ListParagraph"/>
              <w:tabs>
                <w:tab w:val="left" w:pos="851"/>
                <w:tab w:val="left" w:pos="993"/>
              </w:tabs>
              <w:autoSpaceDE w:val="0"/>
              <w:autoSpaceDN w:val="0"/>
              <w:adjustRightInd w:val="0"/>
              <w:spacing w:after="0" w:line="240" w:lineRule="auto"/>
              <w:ind w:left="0"/>
              <w:jc w:val="center"/>
              <w:rPr>
                <w:rFonts w:ascii="Times New Roman" w:hAnsi="Times New Roman"/>
                <w:sz w:val="24"/>
                <w:szCs w:val="24"/>
              </w:rPr>
            </w:pPr>
            <w:r>
              <w:rPr>
                <w:rFonts w:ascii="Times New Roman" w:hAnsi="Times New Roman"/>
                <w:sz w:val="24"/>
                <w:szCs w:val="24"/>
              </w:rPr>
              <w:t>Приложения</w:t>
            </w:r>
          </w:p>
        </w:tc>
      </w:tr>
    </w:tbl>
    <w:p w:rsidR="00E44488" w:rsidRDefault="00E44488" w:rsidP="003D1ED8">
      <w:pPr>
        <w:pStyle w:val="ListParagraph"/>
        <w:tabs>
          <w:tab w:val="left" w:pos="851"/>
          <w:tab w:val="left" w:pos="993"/>
        </w:tabs>
        <w:autoSpaceDE w:val="0"/>
        <w:autoSpaceDN w:val="0"/>
        <w:adjustRightInd w:val="0"/>
        <w:spacing w:before="120" w:after="0" w:line="240" w:lineRule="auto"/>
        <w:ind w:left="0" w:firstLine="709"/>
        <w:jc w:val="both"/>
        <w:rPr>
          <w:rFonts w:ascii="Times New Roman" w:hAnsi="Times New Roman"/>
          <w:sz w:val="24"/>
          <w:szCs w:val="24"/>
        </w:rPr>
      </w:pPr>
      <w:r>
        <w:rPr>
          <w:rFonts w:ascii="Times New Roman" w:hAnsi="Times New Roman"/>
          <w:sz w:val="24"/>
          <w:szCs w:val="24"/>
        </w:rPr>
        <w:t>Приложений нет</w:t>
      </w:r>
    </w:p>
    <w:p w:rsidR="00E44488" w:rsidRDefault="00E44488" w:rsidP="00F207B7">
      <w:pPr>
        <w:pStyle w:val="ListParagraph"/>
        <w:tabs>
          <w:tab w:val="left" w:pos="851"/>
          <w:tab w:val="left" w:pos="993"/>
        </w:tabs>
        <w:autoSpaceDE w:val="0"/>
        <w:autoSpaceDN w:val="0"/>
        <w:adjustRightInd w:val="0"/>
        <w:spacing w:after="0" w:line="240" w:lineRule="auto"/>
        <w:ind w:left="0"/>
        <w:jc w:val="both"/>
        <w:rPr>
          <w:rFonts w:ascii="Times New Roman" w:hAnsi="Times New Roman"/>
          <w:sz w:val="24"/>
          <w:szCs w:val="24"/>
        </w:rPr>
      </w:pPr>
    </w:p>
    <w:p w:rsidR="00E44488" w:rsidRPr="00893603" w:rsidRDefault="00E44488" w:rsidP="00F207B7">
      <w:pPr>
        <w:pStyle w:val="ListParagraph"/>
        <w:tabs>
          <w:tab w:val="left" w:pos="851"/>
          <w:tab w:val="left" w:pos="993"/>
        </w:tabs>
        <w:autoSpaceDE w:val="0"/>
        <w:autoSpaceDN w:val="0"/>
        <w:adjustRightInd w:val="0"/>
        <w:spacing w:after="0" w:line="240" w:lineRule="auto"/>
        <w:ind w:left="0"/>
        <w:jc w:val="both"/>
        <w:rPr>
          <w:rFonts w:ascii="Times New Roman" w:hAnsi="Times New Roman"/>
          <w:sz w:val="24"/>
          <w:szCs w:val="24"/>
        </w:rPr>
      </w:pPr>
    </w:p>
    <w:sectPr w:rsidR="00E44488" w:rsidRPr="00893603" w:rsidSect="00622091">
      <w:headerReference w:type="even" r:id="rId12"/>
      <w:headerReference w:type="default" r:id="rId13"/>
      <w:pgSz w:w="11906" w:h="16838" w:code="9"/>
      <w:pgMar w:top="1134" w:right="624" w:bottom="907" w:left="1701"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08A" w:rsidRDefault="0011008A" w:rsidP="00404177">
      <w:r>
        <w:separator/>
      </w:r>
    </w:p>
  </w:endnote>
  <w:endnote w:type="continuationSeparator" w:id="0">
    <w:p w:rsidR="0011008A" w:rsidRDefault="0011008A" w:rsidP="00404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08A" w:rsidRDefault="0011008A" w:rsidP="00404177">
      <w:r>
        <w:separator/>
      </w:r>
    </w:p>
  </w:footnote>
  <w:footnote w:type="continuationSeparator" w:id="0">
    <w:p w:rsidR="0011008A" w:rsidRDefault="0011008A" w:rsidP="004041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325" w:rsidRDefault="00BE6325" w:rsidP="003917B3">
    <w:pPr>
      <w:pStyle w:val="a3"/>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E6325" w:rsidRDefault="00BE632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325" w:rsidRDefault="00BE6325" w:rsidP="003917B3">
    <w:pPr>
      <w:pStyle w:val="a3"/>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87383">
      <w:rPr>
        <w:rStyle w:val="ad"/>
        <w:noProof/>
      </w:rPr>
      <w:t>11</w:t>
    </w:r>
    <w:r>
      <w:rPr>
        <w:rStyle w:val="ad"/>
      </w:rPr>
      <w:fldChar w:fldCharType="end"/>
    </w:r>
  </w:p>
  <w:p w:rsidR="00BE6325" w:rsidRPr="00404177" w:rsidRDefault="00BE6325" w:rsidP="00404177">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9563F"/>
    <w:multiLevelType w:val="hybridMultilevel"/>
    <w:tmpl w:val="D556C6F6"/>
    <w:lvl w:ilvl="0" w:tplc="D6E0FF58">
      <w:start w:val="1"/>
      <w:numFmt w:val="bullet"/>
      <w:lvlText w:val="-"/>
      <w:lvlJc w:val="left"/>
      <w:pPr>
        <w:ind w:left="928"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BA31EAB"/>
    <w:multiLevelType w:val="hybridMultilevel"/>
    <w:tmpl w:val="831AFCD0"/>
    <w:lvl w:ilvl="0" w:tplc="D6E0FF58">
      <w:start w:val="1"/>
      <w:numFmt w:val="bullet"/>
      <w:lvlText w:val="-"/>
      <w:lvlJc w:val="left"/>
      <w:pPr>
        <w:ind w:left="1440" w:hanging="360"/>
      </w:pPr>
      <w:rPr>
        <w:rFonts w:ascii="Times New Roman" w:hAnsi="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31D6474"/>
    <w:multiLevelType w:val="hybridMultilevel"/>
    <w:tmpl w:val="198A24D2"/>
    <w:lvl w:ilvl="0" w:tplc="04190011">
      <w:start w:val="1"/>
      <w:numFmt w:val="decimal"/>
      <w:lvlText w:val="%1)"/>
      <w:lvlJc w:val="left"/>
      <w:pPr>
        <w:ind w:left="588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1F437BCF"/>
    <w:multiLevelType w:val="hybridMultilevel"/>
    <w:tmpl w:val="2258EDBA"/>
    <w:lvl w:ilvl="0" w:tplc="04190011">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275F2932"/>
    <w:multiLevelType w:val="hybridMultilevel"/>
    <w:tmpl w:val="ACA23408"/>
    <w:lvl w:ilvl="0" w:tplc="A372F9B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31B950AD"/>
    <w:multiLevelType w:val="hybridMultilevel"/>
    <w:tmpl w:val="701093A4"/>
    <w:lvl w:ilvl="0" w:tplc="D6E0FF58">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34445BED"/>
    <w:multiLevelType w:val="hybridMultilevel"/>
    <w:tmpl w:val="9C40D87A"/>
    <w:lvl w:ilvl="0" w:tplc="D6E0FF58">
      <w:start w:val="1"/>
      <w:numFmt w:val="bullet"/>
      <w:lvlText w:val="-"/>
      <w:lvlJc w:val="left"/>
      <w:pPr>
        <w:ind w:left="3479"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4C4573D"/>
    <w:multiLevelType w:val="hybridMultilevel"/>
    <w:tmpl w:val="64162938"/>
    <w:lvl w:ilvl="0" w:tplc="D6E0FF58">
      <w:start w:val="1"/>
      <w:numFmt w:val="bullet"/>
      <w:lvlText w:val="-"/>
      <w:lvlJc w:val="left"/>
      <w:pPr>
        <w:ind w:left="1211" w:hanging="360"/>
      </w:pPr>
      <w:rPr>
        <w:rFonts w:ascii="Times New Roman" w:hAnsi="Times New Roman" w:hint="default"/>
      </w:rPr>
    </w:lvl>
    <w:lvl w:ilvl="1" w:tplc="04190003">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nsid w:val="4F5949F1"/>
    <w:multiLevelType w:val="hybridMultilevel"/>
    <w:tmpl w:val="ECE005F0"/>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98E4CCF"/>
    <w:multiLevelType w:val="hybridMultilevel"/>
    <w:tmpl w:val="ACA233A4"/>
    <w:lvl w:ilvl="0" w:tplc="D4F2CA9A">
      <w:start w:val="1"/>
      <w:numFmt w:val="bullet"/>
      <w:lvlText w:val="-"/>
      <w:lvlJc w:val="left"/>
      <w:pPr>
        <w:tabs>
          <w:tab w:val="num" w:pos="1080"/>
        </w:tabs>
        <w:ind w:left="1931" w:hanging="142"/>
      </w:pPr>
      <w:rPr>
        <w:rFonts w:ascii="Tunga" w:hAnsi="Tunga"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78563BCB"/>
    <w:multiLevelType w:val="hybridMultilevel"/>
    <w:tmpl w:val="DD9416E2"/>
    <w:lvl w:ilvl="0" w:tplc="347CE1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EA7204E"/>
    <w:multiLevelType w:val="hybridMultilevel"/>
    <w:tmpl w:val="2466A7F6"/>
    <w:lvl w:ilvl="0" w:tplc="D6E0FF58">
      <w:start w:val="1"/>
      <w:numFmt w:val="bullet"/>
      <w:lvlText w:val="-"/>
      <w:lvlJc w:val="left"/>
      <w:pPr>
        <w:ind w:left="1069" w:hanging="360"/>
      </w:pPr>
      <w:rPr>
        <w:rFonts w:ascii="Times New Roman" w:hAnsi="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6"/>
  </w:num>
  <w:num w:numId="3">
    <w:abstractNumId w:val="0"/>
  </w:num>
  <w:num w:numId="4">
    <w:abstractNumId w:val="10"/>
  </w:num>
  <w:num w:numId="5">
    <w:abstractNumId w:val="11"/>
  </w:num>
  <w:num w:numId="6">
    <w:abstractNumId w:val="4"/>
  </w:num>
  <w:num w:numId="7">
    <w:abstractNumId w:val="8"/>
  </w:num>
  <w:num w:numId="8">
    <w:abstractNumId w:val="2"/>
  </w:num>
  <w:num w:numId="9">
    <w:abstractNumId w:val="5"/>
  </w:num>
  <w:num w:numId="10">
    <w:abstractNumId w:val="1"/>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6888"/>
    <w:rsid w:val="00001278"/>
    <w:rsid w:val="00014A7F"/>
    <w:rsid w:val="00021E30"/>
    <w:rsid w:val="000226A7"/>
    <w:rsid w:val="00023C16"/>
    <w:rsid w:val="00026287"/>
    <w:rsid w:val="00037680"/>
    <w:rsid w:val="000408EB"/>
    <w:rsid w:val="00043780"/>
    <w:rsid w:val="000437B1"/>
    <w:rsid w:val="00044681"/>
    <w:rsid w:val="0004702E"/>
    <w:rsid w:val="000526AC"/>
    <w:rsid w:val="000531D0"/>
    <w:rsid w:val="00055C60"/>
    <w:rsid w:val="0005690E"/>
    <w:rsid w:val="00063D14"/>
    <w:rsid w:val="00064C53"/>
    <w:rsid w:val="00067DF7"/>
    <w:rsid w:val="00070348"/>
    <w:rsid w:val="00070972"/>
    <w:rsid w:val="00072857"/>
    <w:rsid w:val="00074875"/>
    <w:rsid w:val="00081746"/>
    <w:rsid w:val="00084C42"/>
    <w:rsid w:val="00085A92"/>
    <w:rsid w:val="0008704C"/>
    <w:rsid w:val="000909AA"/>
    <w:rsid w:val="00092386"/>
    <w:rsid w:val="000A268C"/>
    <w:rsid w:val="000A26AA"/>
    <w:rsid w:val="000A300D"/>
    <w:rsid w:val="000B0848"/>
    <w:rsid w:val="000B33B4"/>
    <w:rsid w:val="000B4D02"/>
    <w:rsid w:val="000B4D33"/>
    <w:rsid w:val="000B5052"/>
    <w:rsid w:val="000C22EC"/>
    <w:rsid w:val="000C30C3"/>
    <w:rsid w:val="000D0B9D"/>
    <w:rsid w:val="000D1926"/>
    <w:rsid w:val="000D4115"/>
    <w:rsid w:val="000E5BBB"/>
    <w:rsid w:val="000F06DA"/>
    <w:rsid w:val="000F38FD"/>
    <w:rsid w:val="000F4414"/>
    <w:rsid w:val="000F607D"/>
    <w:rsid w:val="000F61AE"/>
    <w:rsid w:val="00100329"/>
    <w:rsid w:val="0011008A"/>
    <w:rsid w:val="00111175"/>
    <w:rsid w:val="001145D4"/>
    <w:rsid w:val="00116C15"/>
    <w:rsid w:val="001171C3"/>
    <w:rsid w:val="001219B9"/>
    <w:rsid w:val="00124B18"/>
    <w:rsid w:val="0012617F"/>
    <w:rsid w:val="00132BF1"/>
    <w:rsid w:val="001346E9"/>
    <w:rsid w:val="00134A0C"/>
    <w:rsid w:val="0013634B"/>
    <w:rsid w:val="00137821"/>
    <w:rsid w:val="00137B50"/>
    <w:rsid w:val="001450DA"/>
    <w:rsid w:val="00152D04"/>
    <w:rsid w:val="00155BEC"/>
    <w:rsid w:val="00157E69"/>
    <w:rsid w:val="00165C5D"/>
    <w:rsid w:val="00166057"/>
    <w:rsid w:val="001731BD"/>
    <w:rsid w:val="00174C16"/>
    <w:rsid w:val="00180321"/>
    <w:rsid w:val="00182557"/>
    <w:rsid w:val="00191589"/>
    <w:rsid w:val="00192864"/>
    <w:rsid w:val="0019547B"/>
    <w:rsid w:val="0019613F"/>
    <w:rsid w:val="001964ED"/>
    <w:rsid w:val="001A2A4C"/>
    <w:rsid w:val="001A2AEF"/>
    <w:rsid w:val="001A41C4"/>
    <w:rsid w:val="001A4A98"/>
    <w:rsid w:val="001A74A2"/>
    <w:rsid w:val="001A76DD"/>
    <w:rsid w:val="001B24F4"/>
    <w:rsid w:val="001B264D"/>
    <w:rsid w:val="001B6DF6"/>
    <w:rsid w:val="001C03FC"/>
    <w:rsid w:val="001C11FE"/>
    <w:rsid w:val="001C3267"/>
    <w:rsid w:val="001C3336"/>
    <w:rsid w:val="001D142F"/>
    <w:rsid w:val="001D3338"/>
    <w:rsid w:val="001D68D3"/>
    <w:rsid w:val="001D796F"/>
    <w:rsid w:val="001D7CAF"/>
    <w:rsid w:val="001E0D4E"/>
    <w:rsid w:val="001E1186"/>
    <w:rsid w:val="001E2DB8"/>
    <w:rsid w:val="001E46F2"/>
    <w:rsid w:val="001E50B9"/>
    <w:rsid w:val="001F1B71"/>
    <w:rsid w:val="001F332F"/>
    <w:rsid w:val="001F3512"/>
    <w:rsid w:val="001F5AC0"/>
    <w:rsid w:val="001F5CA7"/>
    <w:rsid w:val="0020301A"/>
    <w:rsid w:val="002053C5"/>
    <w:rsid w:val="00207BEA"/>
    <w:rsid w:val="00207FDB"/>
    <w:rsid w:val="00211FC0"/>
    <w:rsid w:val="00212554"/>
    <w:rsid w:val="00212C54"/>
    <w:rsid w:val="00213687"/>
    <w:rsid w:val="002321F7"/>
    <w:rsid w:val="00232A10"/>
    <w:rsid w:val="00242260"/>
    <w:rsid w:val="002434E0"/>
    <w:rsid w:val="00244F1F"/>
    <w:rsid w:val="00245252"/>
    <w:rsid w:val="00246950"/>
    <w:rsid w:val="00247859"/>
    <w:rsid w:val="00253317"/>
    <w:rsid w:val="00254ED3"/>
    <w:rsid w:val="00261CBD"/>
    <w:rsid w:val="00262E9C"/>
    <w:rsid w:val="00263888"/>
    <w:rsid w:val="0026429D"/>
    <w:rsid w:val="00265579"/>
    <w:rsid w:val="00276A8E"/>
    <w:rsid w:val="00287DAD"/>
    <w:rsid w:val="002946E7"/>
    <w:rsid w:val="00295EF0"/>
    <w:rsid w:val="002A43CE"/>
    <w:rsid w:val="002A50DB"/>
    <w:rsid w:val="002A5205"/>
    <w:rsid w:val="002A6851"/>
    <w:rsid w:val="002A75D1"/>
    <w:rsid w:val="002B2D8F"/>
    <w:rsid w:val="002B35B7"/>
    <w:rsid w:val="002B3F3C"/>
    <w:rsid w:val="002B5135"/>
    <w:rsid w:val="002C53E1"/>
    <w:rsid w:val="002C54C6"/>
    <w:rsid w:val="002C5A5D"/>
    <w:rsid w:val="002C7487"/>
    <w:rsid w:val="002D2CC1"/>
    <w:rsid w:val="002D708B"/>
    <w:rsid w:val="002E3AA9"/>
    <w:rsid w:val="002E48E5"/>
    <w:rsid w:val="002E7B9D"/>
    <w:rsid w:val="002F28A7"/>
    <w:rsid w:val="002F2D58"/>
    <w:rsid w:val="002F2DB1"/>
    <w:rsid w:val="002F2FD0"/>
    <w:rsid w:val="002F6B8B"/>
    <w:rsid w:val="002F720C"/>
    <w:rsid w:val="003019CD"/>
    <w:rsid w:val="00312291"/>
    <w:rsid w:val="00312AD2"/>
    <w:rsid w:val="00317C1D"/>
    <w:rsid w:val="0032129D"/>
    <w:rsid w:val="003239A6"/>
    <w:rsid w:val="0032492A"/>
    <w:rsid w:val="003311D8"/>
    <w:rsid w:val="003314C5"/>
    <w:rsid w:val="00340CB0"/>
    <w:rsid w:val="003458D1"/>
    <w:rsid w:val="003501D0"/>
    <w:rsid w:val="003553E9"/>
    <w:rsid w:val="003659CA"/>
    <w:rsid w:val="003706D5"/>
    <w:rsid w:val="00370A78"/>
    <w:rsid w:val="00382CC2"/>
    <w:rsid w:val="00386A51"/>
    <w:rsid w:val="003917B3"/>
    <w:rsid w:val="003925FA"/>
    <w:rsid w:val="00394F21"/>
    <w:rsid w:val="003A03C0"/>
    <w:rsid w:val="003A1FF8"/>
    <w:rsid w:val="003A6F28"/>
    <w:rsid w:val="003B1262"/>
    <w:rsid w:val="003B5113"/>
    <w:rsid w:val="003B5B22"/>
    <w:rsid w:val="003B720F"/>
    <w:rsid w:val="003B7486"/>
    <w:rsid w:val="003C007B"/>
    <w:rsid w:val="003C1266"/>
    <w:rsid w:val="003C6F9E"/>
    <w:rsid w:val="003C731D"/>
    <w:rsid w:val="003D132C"/>
    <w:rsid w:val="003D1ED8"/>
    <w:rsid w:val="003D3804"/>
    <w:rsid w:val="003E1AF3"/>
    <w:rsid w:val="003E75DB"/>
    <w:rsid w:val="003F357E"/>
    <w:rsid w:val="003F3A56"/>
    <w:rsid w:val="003F4B72"/>
    <w:rsid w:val="003F4C3C"/>
    <w:rsid w:val="003F76B2"/>
    <w:rsid w:val="00404177"/>
    <w:rsid w:val="0043064A"/>
    <w:rsid w:val="00441010"/>
    <w:rsid w:val="00441975"/>
    <w:rsid w:val="00443F6A"/>
    <w:rsid w:val="00451328"/>
    <w:rsid w:val="00454BB0"/>
    <w:rsid w:val="00455741"/>
    <w:rsid w:val="004616BA"/>
    <w:rsid w:val="00462318"/>
    <w:rsid w:val="004655D2"/>
    <w:rsid w:val="00466323"/>
    <w:rsid w:val="0046689D"/>
    <w:rsid w:val="00470848"/>
    <w:rsid w:val="00470BE5"/>
    <w:rsid w:val="00472184"/>
    <w:rsid w:val="004729C6"/>
    <w:rsid w:val="00475AE8"/>
    <w:rsid w:val="004860BB"/>
    <w:rsid w:val="00487D88"/>
    <w:rsid w:val="004912CD"/>
    <w:rsid w:val="004956FD"/>
    <w:rsid w:val="004959FA"/>
    <w:rsid w:val="004A1D83"/>
    <w:rsid w:val="004A273B"/>
    <w:rsid w:val="004B0AE2"/>
    <w:rsid w:val="004B0E6B"/>
    <w:rsid w:val="004B349A"/>
    <w:rsid w:val="004B45D8"/>
    <w:rsid w:val="004B68B3"/>
    <w:rsid w:val="004C1098"/>
    <w:rsid w:val="004C131C"/>
    <w:rsid w:val="004C3160"/>
    <w:rsid w:val="004C4E10"/>
    <w:rsid w:val="004C6160"/>
    <w:rsid w:val="004C7AED"/>
    <w:rsid w:val="004D1913"/>
    <w:rsid w:val="004D30B1"/>
    <w:rsid w:val="004D6167"/>
    <w:rsid w:val="004D7E8D"/>
    <w:rsid w:val="004E465B"/>
    <w:rsid w:val="004F298B"/>
    <w:rsid w:val="004F3503"/>
    <w:rsid w:val="004F7618"/>
    <w:rsid w:val="00501FD2"/>
    <w:rsid w:val="00506253"/>
    <w:rsid w:val="005162D5"/>
    <w:rsid w:val="0052541E"/>
    <w:rsid w:val="0053605B"/>
    <w:rsid w:val="00537457"/>
    <w:rsid w:val="00537F2E"/>
    <w:rsid w:val="00542618"/>
    <w:rsid w:val="00544490"/>
    <w:rsid w:val="00545233"/>
    <w:rsid w:val="00546025"/>
    <w:rsid w:val="00552C2C"/>
    <w:rsid w:val="005542D8"/>
    <w:rsid w:val="00554F5A"/>
    <w:rsid w:val="005571BC"/>
    <w:rsid w:val="00560E9A"/>
    <w:rsid w:val="00561C25"/>
    <w:rsid w:val="005633AB"/>
    <w:rsid w:val="00565199"/>
    <w:rsid w:val="005654D9"/>
    <w:rsid w:val="005668A6"/>
    <w:rsid w:val="005712FA"/>
    <w:rsid w:val="005742D0"/>
    <w:rsid w:val="00587383"/>
    <w:rsid w:val="005A0011"/>
    <w:rsid w:val="005A194E"/>
    <w:rsid w:val="005B5D4B"/>
    <w:rsid w:val="005B6B82"/>
    <w:rsid w:val="005C0779"/>
    <w:rsid w:val="005C1180"/>
    <w:rsid w:val="005C52ED"/>
    <w:rsid w:val="005C649F"/>
    <w:rsid w:val="005D1AE5"/>
    <w:rsid w:val="005D675B"/>
    <w:rsid w:val="005D7846"/>
    <w:rsid w:val="005E3130"/>
    <w:rsid w:val="005E32A3"/>
    <w:rsid w:val="005F3DA6"/>
    <w:rsid w:val="006120B7"/>
    <w:rsid w:val="00612478"/>
    <w:rsid w:val="006149F9"/>
    <w:rsid w:val="00616359"/>
    <w:rsid w:val="00622091"/>
    <w:rsid w:val="00623264"/>
    <w:rsid w:val="0062776C"/>
    <w:rsid w:val="0063624F"/>
    <w:rsid w:val="0063688C"/>
    <w:rsid w:val="00636BC8"/>
    <w:rsid w:val="00637F55"/>
    <w:rsid w:val="0064028B"/>
    <w:rsid w:val="00640800"/>
    <w:rsid w:val="00641951"/>
    <w:rsid w:val="0064229B"/>
    <w:rsid w:val="00643A93"/>
    <w:rsid w:val="00644F30"/>
    <w:rsid w:val="00645397"/>
    <w:rsid w:val="00645E89"/>
    <w:rsid w:val="00650642"/>
    <w:rsid w:val="00654014"/>
    <w:rsid w:val="006555DC"/>
    <w:rsid w:val="00655FF7"/>
    <w:rsid w:val="00665A67"/>
    <w:rsid w:val="00666D57"/>
    <w:rsid w:val="006752C2"/>
    <w:rsid w:val="00675CF7"/>
    <w:rsid w:val="00682222"/>
    <w:rsid w:val="0068580F"/>
    <w:rsid w:val="006869A6"/>
    <w:rsid w:val="00687815"/>
    <w:rsid w:val="006925D0"/>
    <w:rsid w:val="006A13D3"/>
    <w:rsid w:val="006A1C3E"/>
    <w:rsid w:val="006B00B8"/>
    <w:rsid w:val="006C11D5"/>
    <w:rsid w:val="006C4016"/>
    <w:rsid w:val="006D1C1A"/>
    <w:rsid w:val="006D2048"/>
    <w:rsid w:val="006D4F69"/>
    <w:rsid w:val="006D77E1"/>
    <w:rsid w:val="006E14FD"/>
    <w:rsid w:val="006E3472"/>
    <w:rsid w:val="006E5138"/>
    <w:rsid w:val="006E54BD"/>
    <w:rsid w:val="006E55D4"/>
    <w:rsid w:val="006E6749"/>
    <w:rsid w:val="006E6979"/>
    <w:rsid w:val="006E714B"/>
    <w:rsid w:val="006F1713"/>
    <w:rsid w:val="006F564E"/>
    <w:rsid w:val="007008E9"/>
    <w:rsid w:val="007009A6"/>
    <w:rsid w:val="00705529"/>
    <w:rsid w:val="00706916"/>
    <w:rsid w:val="007143FA"/>
    <w:rsid w:val="00717EFE"/>
    <w:rsid w:val="0072246C"/>
    <w:rsid w:val="00724FA4"/>
    <w:rsid w:val="00726023"/>
    <w:rsid w:val="007266D9"/>
    <w:rsid w:val="00731DF6"/>
    <w:rsid w:val="00735064"/>
    <w:rsid w:val="00737490"/>
    <w:rsid w:val="007467A6"/>
    <w:rsid w:val="00750F44"/>
    <w:rsid w:val="00753D45"/>
    <w:rsid w:val="007660CA"/>
    <w:rsid w:val="00770475"/>
    <w:rsid w:val="007768B8"/>
    <w:rsid w:val="00777065"/>
    <w:rsid w:val="00777E82"/>
    <w:rsid w:val="00785F91"/>
    <w:rsid w:val="00791D80"/>
    <w:rsid w:val="007961F8"/>
    <w:rsid w:val="007A475E"/>
    <w:rsid w:val="007A55CF"/>
    <w:rsid w:val="007A6258"/>
    <w:rsid w:val="007B11C6"/>
    <w:rsid w:val="007B39CC"/>
    <w:rsid w:val="007C00BC"/>
    <w:rsid w:val="007C17A7"/>
    <w:rsid w:val="007C1C2E"/>
    <w:rsid w:val="007C26C2"/>
    <w:rsid w:val="007C6AA4"/>
    <w:rsid w:val="007C7C9D"/>
    <w:rsid w:val="007D14D5"/>
    <w:rsid w:val="007D180F"/>
    <w:rsid w:val="007D2061"/>
    <w:rsid w:val="007D5079"/>
    <w:rsid w:val="007E75ED"/>
    <w:rsid w:val="007F1812"/>
    <w:rsid w:val="007F60F5"/>
    <w:rsid w:val="007F68BD"/>
    <w:rsid w:val="00802AE1"/>
    <w:rsid w:val="00805B1F"/>
    <w:rsid w:val="00815249"/>
    <w:rsid w:val="008211D2"/>
    <w:rsid w:val="00830FC4"/>
    <w:rsid w:val="0083213D"/>
    <w:rsid w:val="008341A4"/>
    <w:rsid w:val="008448C9"/>
    <w:rsid w:val="008551FD"/>
    <w:rsid w:val="00857B0F"/>
    <w:rsid w:val="008650B9"/>
    <w:rsid w:val="00874A67"/>
    <w:rsid w:val="00875B05"/>
    <w:rsid w:val="00882CFA"/>
    <w:rsid w:val="00883CFE"/>
    <w:rsid w:val="00886888"/>
    <w:rsid w:val="00886A1E"/>
    <w:rsid w:val="008922B9"/>
    <w:rsid w:val="008922EA"/>
    <w:rsid w:val="00893603"/>
    <w:rsid w:val="008A2319"/>
    <w:rsid w:val="008A52DC"/>
    <w:rsid w:val="008A67F7"/>
    <w:rsid w:val="008A6FFB"/>
    <w:rsid w:val="008A7B33"/>
    <w:rsid w:val="008A7B67"/>
    <w:rsid w:val="008B2E49"/>
    <w:rsid w:val="008C0C41"/>
    <w:rsid w:val="008D1EB5"/>
    <w:rsid w:val="008D38E3"/>
    <w:rsid w:val="008D469D"/>
    <w:rsid w:val="008D6376"/>
    <w:rsid w:val="008D6BA1"/>
    <w:rsid w:val="008E017E"/>
    <w:rsid w:val="008E3CF8"/>
    <w:rsid w:val="008E6EEF"/>
    <w:rsid w:val="008E7E15"/>
    <w:rsid w:val="008F275C"/>
    <w:rsid w:val="008F512E"/>
    <w:rsid w:val="008F5BD8"/>
    <w:rsid w:val="008F679E"/>
    <w:rsid w:val="0090167A"/>
    <w:rsid w:val="009042F5"/>
    <w:rsid w:val="0090530F"/>
    <w:rsid w:val="00905B8D"/>
    <w:rsid w:val="009072A2"/>
    <w:rsid w:val="00916621"/>
    <w:rsid w:val="00917BED"/>
    <w:rsid w:val="00920353"/>
    <w:rsid w:val="0092208C"/>
    <w:rsid w:val="00923EBB"/>
    <w:rsid w:val="0092653A"/>
    <w:rsid w:val="00930392"/>
    <w:rsid w:val="00933394"/>
    <w:rsid w:val="0093394E"/>
    <w:rsid w:val="00935954"/>
    <w:rsid w:val="0093644D"/>
    <w:rsid w:val="00942747"/>
    <w:rsid w:val="00942BDE"/>
    <w:rsid w:val="00945CA5"/>
    <w:rsid w:val="009501DE"/>
    <w:rsid w:val="00950A6A"/>
    <w:rsid w:val="00951FC1"/>
    <w:rsid w:val="00952376"/>
    <w:rsid w:val="00952CE7"/>
    <w:rsid w:val="00956D7F"/>
    <w:rsid w:val="009616A3"/>
    <w:rsid w:val="00962004"/>
    <w:rsid w:val="00962040"/>
    <w:rsid w:val="00962E2E"/>
    <w:rsid w:val="009653C6"/>
    <w:rsid w:val="00965689"/>
    <w:rsid w:val="009662BE"/>
    <w:rsid w:val="00972F67"/>
    <w:rsid w:val="009756CE"/>
    <w:rsid w:val="009825D9"/>
    <w:rsid w:val="00984843"/>
    <w:rsid w:val="009929BC"/>
    <w:rsid w:val="00994E4F"/>
    <w:rsid w:val="009A0F56"/>
    <w:rsid w:val="009A2A73"/>
    <w:rsid w:val="009A5D20"/>
    <w:rsid w:val="009B2A62"/>
    <w:rsid w:val="009B60D0"/>
    <w:rsid w:val="009B746A"/>
    <w:rsid w:val="009C3280"/>
    <w:rsid w:val="009C58BF"/>
    <w:rsid w:val="009C6076"/>
    <w:rsid w:val="009D114C"/>
    <w:rsid w:val="009D4937"/>
    <w:rsid w:val="009D4E7B"/>
    <w:rsid w:val="009E43E4"/>
    <w:rsid w:val="009F1629"/>
    <w:rsid w:val="009F6DC8"/>
    <w:rsid w:val="00A00D22"/>
    <w:rsid w:val="00A04CEC"/>
    <w:rsid w:val="00A06E0A"/>
    <w:rsid w:val="00A0708E"/>
    <w:rsid w:val="00A10884"/>
    <w:rsid w:val="00A1117D"/>
    <w:rsid w:val="00A13020"/>
    <w:rsid w:val="00A16D28"/>
    <w:rsid w:val="00A207F1"/>
    <w:rsid w:val="00A22D0D"/>
    <w:rsid w:val="00A271A9"/>
    <w:rsid w:val="00A310B7"/>
    <w:rsid w:val="00A332C8"/>
    <w:rsid w:val="00A40368"/>
    <w:rsid w:val="00A44370"/>
    <w:rsid w:val="00A61A0F"/>
    <w:rsid w:val="00A6696F"/>
    <w:rsid w:val="00A71CF8"/>
    <w:rsid w:val="00A74BFC"/>
    <w:rsid w:val="00A86045"/>
    <w:rsid w:val="00A90BC2"/>
    <w:rsid w:val="00A9495E"/>
    <w:rsid w:val="00A96C0C"/>
    <w:rsid w:val="00AA17B1"/>
    <w:rsid w:val="00AA594A"/>
    <w:rsid w:val="00AB1F67"/>
    <w:rsid w:val="00AB3C1F"/>
    <w:rsid w:val="00AC72AF"/>
    <w:rsid w:val="00AD22ED"/>
    <w:rsid w:val="00AD4CB0"/>
    <w:rsid w:val="00AE2BBF"/>
    <w:rsid w:val="00AE3750"/>
    <w:rsid w:val="00AF55F3"/>
    <w:rsid w:val="00AF5D3A"/>
    <w:rsid w:val="00B12FA7"/>
    <w:rsid w:val="00B35617"/>
    <w:rsid w:val="00B35CE2"/>
    <w:rsid w:val="00B40070"/>
    <w:rsid w:val="00B42B77"/>
    <w:rsid w:val="00B510E3"/>
    <w:rsid w:val="00B5337F"/>
    <w:rsid w:val="00B544D2"/>
    <w:rsid w:val="00B603A8"/>
    <w:rsid w:val="00B628C6"/>
    <w:rsid w:val="00B62DD6"/>
    <w:rsid w:val="00B64DEC"/>
    <w:rsid w:val="00B652FE"/>
    <w:rsid w:val="00B66DB4"/>
    <w:rsid w:val="00B774EB"/>
    <w:rsid w:val="00B80C16"/>
    <w:rsid w:val="00B832B4"/>
    <w:rsid w:val="00B904D0"/>
    <w:rsid w:val="00B91329"/>
    <w:rsid w:val="00B914A9"/>
    <w:rsid w:val="00B956D0"/>
    <w:rsid w:val="00B9572D"/>
    <w:rsid w:val="00BA57DE"/>
    <w:rsid w:val="00BA776F"/>
    <w:rsid w:val="00BB0511"/>
    <w:rsid w:val="00BB0DB0"/>
    <w:rsid w:val="00BB11F2"/>
    <w:rsid w:val="00BB1C0F"/>
    <w:rsid w:val="00BB2AD4"/>
    <w:rsid w:val="00BB3C54"/>
    <w:rsid w:val="00BB6BE8"/>
    <w:rsid w:val="00BD6C1E"/>
    <w:rsid w:val="00BE0338"/>
    <w:rsid w:val="00BE195B"/>
    <w:rsid w:val="00BE1F7F"/>
    <w:rsid w:val="00BE61E1"/>
    <w:rsid w:val="00BE6325"/>
    <w:rsid w:val="00BE7C52"/>
    <w:rsid w:val="00BF050A"/>
    <w:rsid w:val="00BF06AB"/>
    <w:rsid w:val="00BF3A5C"/>
    <w:rsid w:val="00BF3ACA"/>
    <w:rsid w:val="00C03CE7"/>
    <w:rsid w:val="00C048D7"/>
    <w:rsid w:val="00C1005B"/>
    <w:rsid w:val="00C13721"/>
    <w:rsid w:val="00C25258"/>
    <w:rsid w:val="00C256DA"/>
    <w:rsid w:val="00C2575D"/>
    <w:rsid w:val="00C31730"/>
    <w:rsid w:val="00C37E4D"/>
    <w:rsid w:val="00C5270E"/>
    <w:rsid w:val="00C539A7"/>
    <w:rsid w:val="00C57069"/>
    <w:rsid w:val="00C6254C"/>
    <w:rsid w:val="00C76794"/>
    <w:rsid w:val="00C8083C"/>
    <w:rsid w:val="00C85B15"/>
    <w:rsid w:val="00C86CB7"/>
    <w:rsid w:val="00C87541"/>
    <w:rsid w:val="00C936E8"/>
    <w:rsid w:val="00C94CB1"/>
    <w:rsid w:val="00C95170"/>
    <w:rsid w:val="00C95854"/>
    <w:rsid w:val="00C96571"/>
    <w:rsid w:val="00C96C48"/>
    <w:rsid w:val="00CA0043"/>
    <w:rsid w:val="00CA0F1F"/>
    <w:rsid w:val="00CA285D"/>
    <w:rsid w:val="00CA7229"/>
    <w:rsid w:val="00CB181E"/>
    <w:rsid w:val="00CB4D3A"/>
    <w:rsid w:val="00CB70C3"/>
    <w:rsid w:val="00CC0A13"/>
    <w:rsid w:val="00CC2DA3"/>
    <w:rsid w:val="00CD1F65"/>
    <w:rsid w:val="00CD312B"/>
    <w:rsid w:val="00CD439B"/>
    <w:rsid w:val="00CD4451"/>
    <w:rsid w:val="00CD459F"/>
    <w:rsid w:val="00CD482C"/>
    <w:rsid w:val="00CD56CD"/>
    <w:rsid w:val="00CD7415"/>
    <w:rsid w:val="00CD74A0"/>
    <w:rsid w:val="00CE0810"/>
    <w:rsid w:val="00CE08FC"/>
    <w:rsid w:val="00CE0ED6"/>
    <w:rsid w:val="00CF375F"/>
    <w:rsid w:val="00D10D48"/>
    <w:rsid w:val="00D20272"/>
    <w:rsid w:val="00D223D1"/>
    <w:rsid w:val="00D252D7"/>
    <w:rsid w:val="00D278FF"/>
    <w:rsid w:val="00D40B23"/>
    <w:rsid w:val="00D41668"/>
    <w:rsid w:val="00D4295C"/>
    <w:rsid w:val="00D430A4"/>
    <w:rsid w:val="00D5063D"/>
    <w:rsid w:val="00D54DD3"/>
    <w:rsid w:val="00D72204"/>
    <w:rsid w:val="00D73285"/>
    <w:rsid w:val="00D75DF7"/>
    <w:rsid w:val="00D76172"/>
    <w:rsid w:val="00D77A19"/>
    <w:rsid w:val="00D77E43"/>
    <w:rsid w:val="00D824E4"/>
    <w:rsid w:val="00D83643"/>
    <w:rsid w:val="00D85AC1"/>
    <w:rsid w:val="00D87E9A"/>
    <w:rsid w:val="00D91075"/>
    <w:rsid w:val="00D93C03"/>
    <w:rsid w:val="00D94B6C"/>
    <w:rsid w:val="00D970CC"/>
    <w:rsid w:val="00D977D4"/>
    <w:rsid w:val="00DA28E1"/>
    <w:rsid w:val="00DA67C2"/>
    <w:rsid w:val="00DB0231"/>
    <w:rsid w:val="00DC056E"/>
    <w:rsid w:val="00DC23BE"/>
    <w:rsid w:val="00DC5DB6"/>
    <w:rsid w:val="00DC7C7D"/>
    <w:rsid w:val="00DD3328"/>
    <w:rsid w:val="00DD671F"/>
    <w:rsid w:val="00DF39DA"/>
    <w:rsid w:val="00DF6FF3"/>
    <w:rsid w:val="00E01271"/>
    <w:rsid w:val="00E268DC"/>
    <w:rsid w:val="00E319CF"/>
    <w:rsid w:val="00E32DF9"/>
    <w:rsid w:val="00E3474E"/>
    <w:rsid w:val="00E36D69"/>
    <w:rsid w:val="00E37212"/>
    <w:rsid w:val="00E37AFE"/>
    <w:rsid w:val="00E43ADE"/>
    <w:rsid w:val="00E44488"/>
    <w:rsid w:val="00E44EB1"/>
    <w:rsid w:val="00E455C6"/>
    <w:rsid w:val="00E55BB7"/>
    <w:rsid w:val="00E6315E"/>
    <w:rsid w:val="00E63BCE"/>
    <w:rsid w:val="00E6650C"/>
    <w:rsid w:val="00E676A5"/>
    <w:rsid w:val="00E70C5F"/>
    <w:rsid w:val="00E7703D"/>
    <w:rsid w:val="00E81161"/>
    <w:rsid w:val="00E823C1"/>
    <w:rsid w:val="00E823FF"/>
    <w:rsid w:val="00EA1400"/>
    <w:rsid w:val="00EB15DD"/>
    <w:rsid w:val="00EB251A"/>
    <w:rsid w:val="00EB2894"/>
    <w:rsid w:val="00EB4301"/>
    <w:rsid w:val="00EC0D10"/>
    <w:rsid w:val="00EC4A25"/>
    <w:rsid w:val="00EC595D"/>
    <w:rsid w:val="00EC611C"/>
    <w:rsid w:val="00ED1BD8"/>
    <w:rsid w:val="00ED3E96"/>
    <w:rsid w:val="00ED56ED"/>
    <w:rsid w:val="00ED5DDA"/>
    <w:rsid w:val="00EE389F"/>
    <w:rsid w:val="00EF06B0"/>
    <w:rsid w:val="00EF4E81"/>
    <w:rsid w:val="00EF5F9C"/>
    <w:rsid w:val="00EF6028"/>
    <w:rsid w:val="00EF64EF"/>
    <w:rsid w:val="00F00DA1"/>
    <w:rsid w:val="00F06096"/>
    <w:rsid w:val="00F06D1C"/>
    <w:rsid w:val="00F14D89"/>
    <w:rsid w:val="00F166F3"/>
    <w:rsid w:val="00F17864"/>
    <w:rsid w:val="00F202EC"/>
    <w:rsid w:val="00F207B7"/>
    <w:rsid w:val="00F23369"/>
    <w:rsid w:val="00F31C3C"/>
    <w:rsid w:val="00F370DF"/>
    <w:rsid w:val="00F412AC"/>
    <w:rsid w:val="00F4516F"/>
    <w:rsid w:val="00F52FE0"/>
    <w:rsid w:val="00F54177"/>
    <w:rsid w:val="00F63E6D"/>
    <w:rsid w:val="00F73DFE"/>
    <w:rsid w:val="00F73FD8"/>
    <w:rsid w:val="00F75A76"/>
    <w:rsid w:val="00F81344"/>
    <w:rsid w:val="00F870B4"/>
    <w:rsid w:val="00F903F9"/>
    <w:rsid w:val="00F91D17"/>
    <w:rsid w:val="00F974B9"/>
    <w:rsid w:val="00F97A4C"/>
    <w:rsid w:val="00FA3410"/>
    <w:rsid w:val="00FA66DA"/>
    <w:rsid w:val="00FA74C1"/>
    <w:rsid w:val="00FC455C"/>
    <w:rsid w:val="00FD4BA8"/>
    <w:rsid w:val="00FD5C44"/>
    <w:rsid w:val="00FE0454"/>
    <w:rsid w:val="00FE0B57"/>
    <w:rsid w:val="00FE159C"/>
    <w:rsid w:val="00FE4CAC"/>
    <w:rsid w:val="00FE53A8"/>
    <w:rsid w:val="00FF2C2B"/>
    <w:rsid w:val="00FF54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Body Text 3" w:locked="1"/>
    <w:lsdException w:name="Hyperlink"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888"/>
    <w:rPr>
      <w:rFonts w:ascii="Times New Roman" w:hAnsi="Times New Roman"/>
      <w:sz w:val="24"/>
      <w:szCs w:val="24"/>
    </w:rPr>
  </w:style>
  <w:style w:type="paragraph" w:styleId="1">
    <w:name w:val="heading 1"/>
    <w:basedOn w:val="a"/>
    <w:next w:val="a"/>
    <w:link w:val="10"/>
    <w:qFormat/>
    <w:rsid w:val="008D38E3"/>
    <w:pPr>
      <w:keepNext/>
      <w:spacing w:before="240" w:after="60"/>
      <w:outlineLvl w:val="0"/>
    </w:pPr>
    <w:rPr>
      <w:rFonts w:ascii="Calibri Light" w:hAnsi="Calibri Light"/>
      <w:b/>
      <w:bCs/>
      <w:kern w:val="32"/>
      <w:sz w:val="32"/>
      <w:szCs w:val="32"/>
      <w:lang w:eastAsia="ko-KR"/>
    </w:rPr>
  </w:style>
  <w:style w:type="paragraph" w:styleId="2">
    <w:name w:val="heading 2"/>
    <w:basedOn w:val="a"/>
    <w:link w:val="20"/>
    <w:qFormat/>
    <w:rsid w:val="001F3512"/>
    <w:pPr>
      <w:spacing w:before="100" w:beforeAutospacing="1" w:after="100" w:afterAutospacing="1"/>
      <w:outlineLvl w:val="1"/>
    </w:pPr>
    <w:rPr>
      <w:b/>
      <w:bCs/>
      <w:sz w:val="36"/>
      <w:szCs w:val="36"/>
      <w:lang w:eastAsia="ko-KR"/>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404177"/>
    <w:pPr>
      <w:tabs>
        <w:tab w:val="center" w:pos="4677"/>
        <w:tab w:val="right" w:pos="9355"/>
      </w:tabs>
    </w:pPr>
    <w:rPr>
      <w:lang w:eastAsia="ko-KR"/>
    </w:rPr>
  </w:style>
  <w:style w:type="character" w:customStyle="1" w:styleId="a4">
    <w:name w:val="Верхний колонтитул Знак"/>
    <w:link w:val="a3"/>
    <w:locked/>
    <w:rsid w:val="00404177"/>
    <w:rPr>
      <w:rFonts w:ascii="Times New Roman" w:hAnsi="Times New Roman"/>
      <w:sz w:val="24"/>
    </w:rPr>
  </w:style>
  <w:style w:type="paragraph" w:styleId="a5">
    <w:name w:val="footer"/>
    <w:basedOn w:val="a"/>
    <w:link w:val="a6"/>
    <w:rsid w:val="00404177"/>
    <w:pPr>
      <w:tabs>
        <w:tab w:val="center" w:pos="4677"/>
        <w:tab w:val="right" w:pos="9355"/>
      </w:tabs>
    </w:pPr>
    <w:rPr>
      <w:lang w:eastAsia="ko-KR"/>
    </w:rPr>
  </w:style>
  <w:style w:type="character" w:customStyle="1" w:styleId="a6">
    <w:name w:val="Нижний колонтитул Знак"/>
    <w:link w:val="a5"/>
    <w:locked/>
    <w:rsid w:val="00404177"/>
    <w:rPr>
      <w:rFonts w:ascii="Times New Roman" w:hAnsi="Times New Roman"/>
      <w:sz w:val="24"/>
    </w:rPr>
  </w:style>
  <w:style w:type="paragraph" w:styleId="a7">
    <w:name w:val="Balloon Text"/>
    <w:basedOn w:val="a"/>
    <w:link w:val="a8"/>
    <w:semiHidden/>
    <w:rsid w:val="00404177"/>
    <w:rPr>
      <w:rFonts w:ascii="Tahoma" w:hAnsi="Tahoma"/>
      <w:sz w:val="16"/>
      <w:szCs w:val="16"/>
      <w:lang w:eastAsia="ko-KR"/>
    </w:rPr>
  </w:style>
  <w:style w:type="character" w:customStyle="1" w:styleId="a8">
    <w:name w:val="Текст выноски Знак"/>
    <w:link w:val="a7"/>
    <w:semiHidden/>
    <w:locked/>
    <w:rsid w:val="00404177"/>
    <w:rPr>
      <w:rFonts w:ascii="Tahoma" w:hAnsi="Tahoma"/>
      <w:sz w:val="16"/>
    </w:rPr>
  </w:style>
  <w:style w:type="paragraph" w:customStyle="1" w:styleId="ListParagraph">
    <w:name w:val="List Paragraph"/>
    <w:basedOn w:val="a"/>
    <w:rsid w:val="003706D5"/>
    <w:pPr>
      <w:spacing w:after="160" w:line="259" w:lineRule="auto"/>
      <w:ind w:left="720"/>
      <w:contextualSpacing/>
    </w:pPr>
    <w:rPr>
      <w:rFonts w:ascii="Calibri" w:eastAsia="Times New Roman" w:hAnsi="Calibri"/>
      <w:sz w:val="22"/>
      <w:szCs w:val="22"/>
      <w:lang w:eastAsia="en-US"/>
    </w:rPr>
  </w:style>
  <w:style w:type="character" w:styleId="a9">
    <w:name w:val="Hyperlink"/>
    <w:basedOn w:val="a0"/>
    <w:rsid w:val="003706D5"/>
    <w:rPr>
      <w:color w:val="0000FF"/>
      <w:u w:val="single"/>
    </w:rPr>
  </w:style>
  <w:style w:type="paragraph" w:customStyle="1" w:styleId="ConsPlusNormal">
    <w:name w:val="ConsPlusNormal"/>
    <w:link w:val="ConsPlusNormal0"/>
    <w:rsid w:val="003706D5"/>
    <w:pPr>
      <w:autoSpaceDE w:val="0"/>
      <w:autoSpaceDN w:val="0"/>
      <w:adjustRightInd w:val="0"/>
    </w:pPr>
    <w:rPr>
      <w:rFonts w:ascii="Times New Roman" w:hAnsi="Times New Roman"/>
      <w:sz w:val="24"/>
      <w:szCs w:val="24"/>
    </w:rPr>
  </w:style>
  <w:style w:type="character" w:customStyle="1" w:styleId="ConsPlusNormal0">
    <w:name w:val="ConsPlusNormal Знак"/>
    <w:link w:val="ConsPlusNormal"/>
    <w:locked/>
    <w:rsid w:val="003706D5"/>
    <w:rPr>
      <w:rFonts w:ascii="Times New Roman" w:hAnsi="Times New Roman"/>
      <w:sz w:val="24"/>
    </w:rPr>
  </w:style>
  <w:style w:type="paragraph" w:styleId="3">
    <w:name w:val="Body Text 3"/>
    <w:basedOn w:val="a"/>
    <w:link w:val="30"/>
    <w:rsid w:val="00021E30"/>
    <w:rPr>
      <w:szCs w:val="20"/>
      <w:lang w:eastAsia="ko-KR"/>
    </w:rPr>
  </w:style>
  <w:style w:type="character" w:customStyle="1" w:styleId="30">
    <w:name w:val="Основной текст 3 Знак"/>
    <w:link w:val="3"/>
    <w:locked/>
    <w:rsid w:val="00021E30"/>
    <w:rPr>
      <w:rFonts w:ascii="Times New Roman" w:hAnsi="Times New Roman"/>
      <w:sz w:val="24"/>
    </w:rPr>
  </w:style>
  <w:style w:type="paragraph" w:customStyle="1" w:styleId="aa">
    <w:name w:val="Знак"/>
    <w:basedOn w:val="a"/>
    <w:rsid w:val="000A300D"/>
    <w:rPr>
      <w:rFonts w:ascii="Verdana" w:hAnsi="Verdana" w:cs="Verdana"/>
      <w:sz w:val="20"/>
      <w:szCs w:val="20"/>
      <w:lang w:val="en-US" w:eastAsia="en-US"/>
    </w:rPr>
  </w:style>
  <w:style w:type="character" w:customStyle="1" w:styleId="20">
    <w:name w:val="Заголовок 2 Знак"/>
    <w:link w:val="2"/>
    <w:locked/>
    <w:rsid w:val="001F3512"/>
    <w:rPr>
      <w:rFonts w:ascii="Times New Roman" w:hAnsi="Times New Roman"/>
      <w:b/>
      <w:sz w:val="36"/>
    </w:rPr>
  </w:style>
  <w:style w:type="paragraph" w:customStyle="1" w:styleId="ConsNonformat">
    <w:name w:val="ConsNonformat"/>
    <w:rsid w:val="00BB6BE8"/>
    <w:pPr>
      <w:widowControl w:val="0"/>
      <w:autoSpaceDE w:val="0"/>
      <w:autoSpaceDN w:val="0"/>
      <w:adjustRightInd w:val="0"/>
    </w:pPr>
    <w:rPr>
      <w:rFonts w:ascii="Courier New" w:hAnsi="Courier New" w:cs="Courier New"/>
    </w:rPr>
  </w:style>
  <w:style w:type="paragraph" w:styleId="ab">
    <w:name w:val="Body Text"/>
    <w:basedOn w:val="a"/>
    <w:link w:val="ac"/>
    <w:semiHidden/>
    <w:rsid w:val="002A75D1"/>
    <w:pPr>
      <w:spacing w:after="120"/>
    </w:pPr>
    <w:rPr>
      <w:lang w:eastAsia="ko-KR"/>
    </w:rPr>
  </w:style>
  <w:style w:type="character" w:customStyle="1" w:styleId="ac">
    <w:name w:val="Основной текст Знак"/>
    <w:link w:val="ab"/>
    <w:semiHidden/>
    <w:locked/>
    <w:rsid w:val="002A75D1"/>
    <w:rPr>
      <w:rFonts w:ascii="Times New Roman" w:hAnsi="Times New Roman"/>
      <w:sz w:val="24"/>
    </w:rPr>
  </w:style>
  <w:style w:type="character" w:customStyle="1" w:styleId="10">
    <w:name w:val="Заголовок 1 Знак"/>
    <w:link w:val="1"/>
    <w:locked/>
    <w:rsid w:val="008D38E3"/>
    <w:rPr>
      <w:rFonts w:ascii="Calibri Light" w:hAnsi="Calibri Light"/>
      <w:b/>
      <w:kern w:val="32"/>
      <w:sz w:val="32"/>
    </w:rPr>
  </w:style>
  <w:style w:type="character" w:styleId="ad">
    <w:name w:val="page number"/>
    <w:basedOn w:val="a0"/>
    <w:rsid w:val="003917B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
      <w:marLeft w:val="0"/>
      <w:marRight w:val="0"/>
      <w:marTop w:val="0"/>
      <w:marBottom w:val="0"/>
      <w:divBdr>
        <w:top w:val="none" w:sz="0" w:space="0" w:color="auto"/>
        <w:left w:val="none" w:sz="0" w:space="0" w:color="auto"/>
        <w:bottom w:val="none" w:sz="0" w:space="0" w:color="auto"/>
        <w:right w:val="none" w:sz="0" w:space="0" w:color="auto"/>
      </w:divBdr>
      <w:divsChild>
        <w:div w:id="8">
          <w:marLeft w:val="-225"/>
          <w:marRight w:val="-225"/>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
          <w:marLeft w:val="-225"/>
          <w:marRight w:val="-225"/>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sChild>
                    <w:div w:id="46">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5766CF8B5EB23F9904AA4AFBE4CB2871ECEB8A1DCCBF0E1F41C0C56189893025F19B7C320CF4DD86A0CFBE3DD8625F1B84C144DF0D2A2A039736D3n2OFE"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seversknet.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FD0F7A61743CBC934496AEC93F567B4F8EDCFBFD40BC394E7C82955289913E62BE2BDF9C8B181723BB3D2416CN10A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8C358CABE34CB16428F5AB6922F81A28EAF0B0516572096EC042FB4A0E37402F8F59687kCx4E" TargetMode="External"/><Relationship Id="rId4" Type="http://schemas.openxmlformats.org/officeDocument/2006/relationships/webSettings" Target="webSettings.xml"/><Relationship Id="rId9" Type="http://schemas.openxmlformats.org/officeDocument/2006/relationships/hyperlink" Target="consultantplus://offline/ref=B8C358CABE34CB16428F5AB6922F81A28EAF0B061D562096EC042FB4A0kEx3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4758</Words>
  <Characters>27124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Доклад об осуществлении государственного контроля (надзора), муниципального контроля за укажите год в формате ГГГГ год</vt:lpstr>
    </vt:vector>
  </TitlesOfParts>
  <Company/>
  <LinksUpToDate>false</LinksUpToDate>
  <CharactersWithSpaces>31819</CharactersWithSpaces>
  <SharedDoc>false</SharedDoc>
  <HLinks>
    <vt:vector size="30" baseType="variant">
      <vt:variant>
        <vt:i4>4915215</vt:i4>
      </vt:variant>
      <vt:variant>
        <vt:i4>12</vt:i4>
      </vt:variant>
      <vt:variant>
        <vt:i4>0</vt:i4>
      </vt:variant>
      <vt:variant>
        <vt:i4>5</vt:i4>
      </vt:variant>
      <vt:variant>
        <vt:lpwstr>consultantplus://offline/ref=5FD0F7A61743CBC934496AEC93F567B4F8EDCFBFD40BC394E7C82955289913E62BE2BDF9C8B181723BB3D2416CN10AE</vt:lpwstr>
      </vt:variant>
      <vt:variant>
        <vt:lpwstr/>
      </vt:variant>
      <vt:variant>
        <vt:i4>4063338</vt:i4>
      </vt:variant>
      <vt:variant>
        <vt:i4>9</vt:i4>
      </vt:variant>
      <vt:variant>
        <vt:i4>0</vt:i4>
      </vt:variant>
      <vt:variant>
        <vt:i4>5</vt:i4>
      </vt:variant>
      <vt:variant>
        <vt:lpwstr>consultantplus://offline/ref=B8C358CABE34CB16428F5AB6922F81A28EAF0B0516572096EC042FB4A0E37402F8F59687kCx4E</vt:lpwstr>
      </vt:variant>
      <vt:variant>
        <vt:lpwstr/>
      </vt:variant>
      <vt:variant>
        <vt:i4>6094850</vt:i4>
      </vt:variant>
      <vt:variant>
        <vt:i4>6</vt:i4>
      </vt:variant>
      <vt:variant>
        <vt:i4>0</vt:i4>
      </vt:variant>
      <vt:variant>
        <vt:i4>5</vt:i4>
      </vt:variant>
      <vt:variant>
        <vt:lpwstr>consultantplus://offline/ref=B8C358CABE34CB16428F5AB6922F81A28EAF0B061D562096EC042FB4A0kEx3E</vt:lpwstr>
      </vt:variant>
      <vt:variant>
        <vt:lpwstr/>
      </vt:variant>
      <vt:variant>
        <vt:i4>2687086</vt:i4>
      </vt:variant>
      <vt:variant>
        <vt:i4>3</vt:i4>
      </vt:variant>
      <vt:variant>
        <vt:i4>0</vt:i4>
      </vt:variant>
      <vt:variant>
        <vt:i4>5</vt:i4>
      </vt:variant>
      <vt:variant>
        <vt:lpwstr>consultantplus://offline/ref=715766CF8B5EB23F9904AA4AFBE4CB2871ECEB8A1DCCBF0E1F41C0C56189893025F19B7C320CF4DD86A0CFBE3DD8625F1B84C144DF0D2A2A039736D3n2OFE</vt:lpwstr>
      </vt:variant>
      <vt:variant>
        <vt:lpwstr/>
      </vt:variant>
      <vt:variant>
        <vt:i4>589899</vt:i4>
      </vt:variant>
      <vt:variant>
        <vt:i4>0</vt:i4>
      </vt:variant>
      <vt:variant>
        <vt:i4>0</vt:i4>
      </vt:variant>
      <vt:variant>
        <vt:i4>5</vt:i4>
      </vt:variant>
      <vt:variant>
        <vt:lpwstr>http://www.seversknet.ru/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Доклад об осуществлении государственного контроля (надзора), муниципального контроля за укажите год в формате ГГГГ год</dc:title>
  <dc:subject/>
  <dc:creator/>
  <cp:keywords/>
  <dc:description/>
  <cp:lastModifiedBy/>
  <cp:revision>1</cp:revision>
  <cp:lastPrinted>2022-01-27T06:53:00Z</cp:lastPrinted>
  <dcterms:created xsi:type="dcterms:W3CDTF">2022-12-02T05:30:00Z</dcterms:created>
  <dcterms:modified xsi:type="dcterms:W3CDTF">2022-12-02T05:30:00Z</dcterms:modified>
</cp:coreProperties>
</file>