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AFF" w:rsidRPr="00AC0AFF" w:rsidRDefault="00AC0AFF" w:rsidP="00AC0AFF">
      <w:pPr>
        <w:tabs>
          <w:tab w:val="left" w:pos="1455"/>
        </w:tabs>
        <w:jc w:val="right"/>
        <w:rPr>
          <w:rFonts w:eastAsia="PT Astra Serif"/>
        </w:rPr>
      </w:pPr>
      <w:r w:rsidRPr="00AC0AFF">
        <w:rPr>
          <w:rFonts w:eastAsia="PT Astra Serif"/>
        </w:rPr>
        <w:t>Приложение</w:t>
      </w:r>
    </w:p>
    <w:p w:rsidR="00AC0AFF" w:rsidRPr="00AC0AFF" w:rsidRDefault="00AC0AFF" w:rsidP="00AC0AFF">
      <w:pPr>
        <w:tabs>
          <w:tab w:val="left" w:pos="1455"/>
        </w:tabs>
        <w:jc w:val="center"/>
        <w:rPr>
          <w:rFonts w:eastAsia="PT Astra Serif"/>
        </w:rPr>
      </w:pPr>
    </w:p>
    <w:p w:rsidR="00AC0AFF" w:rsidRDefault="00AC0AFF" w:rsidP="00AC0AFF">
      <w:pPr>
        <w:tabs>
          <w:tab w:val="left" w:pos="1455"/>
        </w:tabs>
        <w:jc w:val="center"/>
        <w:rPr>
          <w:rFonts w:eastAsia="PT Astra Serif"/>
        </w:rPr>
      </w:pPr>
      <w:r w:rsidRPr="00AC0AFF">
        <w:rPr>
          <w:rFonts w:eastAsia="PT Astra Serif"/>
        </w:rPr>
        <w:t>Структура предоставления информации о передовом опыте организации</w:t>
      </w:r>
    </w:p>
    <w:p w:rsidR="00AC0AFF" w:rsidRPr="00AC0AFF" w:rsidRDefault="00AC0AFF" w:rsidP="00AC0AFF">
      <w:pPr>
        <w:tabs>
          <w:tab w:val="left" w:pos="1455"/>
        </w:tabs>
        <w:jc w:val="center"/>
        <w:rPr>
          <w:rFonts w:eastAsia="PT Astra Serif"/>
        </w:rPr>
      </w:pPr>
      <w:r w:rsidRPr="00AC0AFF">
        <w:rPr>
          <w:rFonts w:eastAsia="PT Astra Serif"/>
        </w:rPr>
        <w:t>в области охраны труда</w:t>
      </w:r>
    </w:p>
    <w:p w:rsidR="00AC0AFF" w:rsidRPr="00AC0AFF" w:rsidRDefault="00AC0AFF" w:rsidP="00AC0AFF">
      <w:pPr>
        <w:tabs>
          <w:tab w:val="left" w:pos="1455"/>
        </w:tabs>
        <w:rPr>
          <w:rFonts w:eastAsia="PT Astra Serif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49"/>
        <w:gridCol w:w="3396"/>
      </w:tblGrid>
      <w:tr w:rsidR="00AC0AFF" w:rsidRPr="00AC0AFF" w:rsidTr="00876F97">
        <w:tc>
          <w:tcPr>
            <w:tcW w:w="5949" w:type="dxa"/>
          </w:tcPr>
          <w:p w:rsidR="00AC0AFF" w:rsidRPr="00AC0AFF" w:rsidRDefault="00AC0AFF" w:rsidP="00876F97">
            <w:r w:rsidRPr="00AC0AFF">
              <w:t>Сведения об организации, внедрившей передовой опыт (наименование, бюджетная или коммерческая организация, вид экономической деятельности)</w:t>
            </w:r>
          </w:p>
        </w:tc>
        <w:tc>
          <w:tcPr>
            <w:tcW w:w="3396" w:type="dxa"/>
          </w:tcPr>
          <w:p w:rsidR="00AC0AFF" w:rsidRPr="00AC0AFF" w:rsidRDefault="00AC0AFF" w:rsidP="00876F97"/>
        </w:tc>
      </w:tr>
      <w:tr w:rsidR="00AC0AFF" w:rsidRPr="00AC0AFF" w:rsidTr="00876F97">
        <w:tc>
          <w:tcPr>
            <w:tcW w:w="5949" w:type="dxa"/>
          </w:tcPr>
          <w:p w:rsidR="00AC0AFF" w:rsidRPr="00AC0AFF" w:rsidRDefault="00AC0AFF" w:rsidP="00876F97">
            <w:r w:rsidRPr="00AC0AFF">
              <w:t>Краткое описание передового опыта</w:t>
            </w:r>
          </w:p>
        </w:tc>
        <w:tc>
          <w:tcPr>
            <w:tcW w:w="3396" w:type="dxa"/>
          </w:tcPr>
          <w:p w:rsidR="00AC0AFF" w:rsidRPr="00AC0AFF" w:rsidRDefault="00AC0AFF" w:rsidP="00876F97"/>
        </w:tc>
      </w:tr>
      <w:tr w:rsidR="00AC0AFF" w:rsidRPr="00AC0AFF" w:rsidTr="00876F97">
        <w:tc>
          <w:tcPr>
            <w:tcW w:w="5949" w:type="dxa"/>
          </w:tcPr>
          <w:p w:rsidR="00AC0AFF" w:rsidRPr="00AC0AFF" w:rsidRDefault="00AC0AFF" w:rsidP="00876F97">
            <w:r w:rsidRPr="00AC0AFF">
              <w:t>На решение какой проблемы/задачи направлено внедрение передового опыта</w:t>
            </w:r>
          </w:p>
        </w:tc>
        <w:tc>
          <w:tcPr>
            <w:tcW w:w="3396" w:type="dxa"/>
          </w:tcPr>
          <w:p w:rsidR="00AC0AFF" w:rsidRPr="00AC0AFF" w:rsidRDefault="00AC0AFF" w:rsidP="00876F97"/>
        </w:tc>
      </w:tr>
      <w:tr w:rsidR="00AC0AFF" w:rsidRPr="00AC0AFF" w:rsidTr="00876F97">
        <w:tc>
          <w:tcPr>
            <w:tcW w:w="5949" w:type="dxa"/>
          </w:tcPr>
          <w:p w:rsidR="00AC0AFF" w:rsidRPr="00AC0AFF" w:rsidRDefault="00AC0AFF" w:rsidP="00876F97">
            <w:r w:rsidRPr="00AC0AFF">
              <w:t>Почему этот опыт можно считать передовым</w:t>
            </w:r>
          </w:p>
        </w:tc>
        <w:tc>
          <w:tcPr>
            <w:tcW w:w="3396" w:type="dxa"/>
          </w:tcPr>
          <w:p w:rsidR="00AC0AFF" w:rsidRPr="00AC0AFF" w:rsidRDefault="00AC0AFF" w:rsidP="00876F97"/>
        </w:tc>
      </w:tr>
      <w:tr w:rsidR="00AC0AFF" w:rsidRPr="00AC0AFF" w:rsidTr="00876F97">
        <w:tc>
          <w:tcPr>
            <w:tcW w:w="5949" w:type="dxa"/>
          </w:tcPr>
          <w:p w:rsidR="00AC0AFF" w:rsidRPr="00AC0AFF" w:rsidRDefault="00AC0AFF" w:rsidP="00876F97">
            <w:r w:rsidRPr="00AC0AFF">
              <w:t>Полученный от внедрения передового опыта результат</w:t>
            </w:r>
          </w:p>
        </w:tc>
        <w:tc>
          <w:tcPr>
            <w:tcW w:w="3396" w:type="dxa"/>
          </w:tcPr>
          <w:p w:rsidR="00AC0AFF" w:rsidRPr="00AC0AFF" w:rsidRDefault="00AC0AFF" w:rsidP="00876F97"/>
        </w:tc>
      </w:tr>
      <w:tr w:rsidR="00AC0AFF" w:rsidRPr="00AC0AFF" w:rsidTr="00876F97">
        <w:tc>
          <w:tcPr>
            <w:tcW w:w="5949" w:type="dxa"/>
          </w:tcPr>
          <w:p w:rsidR="00AC0AFF" w:rsidRPr="00AC0AFF" w:rsidRDefault="00AC0AFF" w:rsidP="00876F97">
            <w:r w:rsidRPr="00AC0AFF">
              <w:t>Востребованность передового опыта на предприятиях региона (много ли предприятий могут решить аналогичную проблему, внедрив данный передовой опыт)</w:t>
            </w:r>
          </w:p>
        </w:tc>
        <w:tc>
          <w:tcPr>
            <w:tcW w:w="3396" w:type="dxa"/>
          </w:tcPr>
          <w:p w:rsidR="00AC0AFF" w:rsidRPr="00AC0AFF" w:rsidRDefault="00AC0AFF" w:rsidP="00876F97"/>
        </w:tc>
      </w:tr>
      <w:tr w:rsidR="00AC0AFF" w:rsidRPr="00AC0AFF" w:rsidTr="00876F97">
        <w:tc>
          <w:tcPr>
            <w:tcW w:w="5949" w:type="dxa"/>
          </w:tcPr>
          <w:p w:rsidR="00AC0AFF" w:rsidRPr="00AC0AFF" w:rsidRDefault="00AC0AFF" w:rsidP="00876F97">
            <w:r w:rsidRPr="00AC0AFF">
              <w:t xml:space="preserve">Возможность тиражирования передового </w:t>
            </w:r>
            <w:bookmarkStart w:id="0" w:name="_GoBack"/>
            <w:bookmarkEnd w:id="0"/>
            <w:r w:rsidRPr="00AC0AFF">
              <w:t>опыта на предприятиях региона</w:t>
            </w:r>
          </w:p>
        </w:tc>
        <w:tc>
          <w:tcPr>
            <w:tcW w:w="3396" w:type="dxa"/>
          </w:tcPr>
          <w:p w:rsidR="00AC0AFF" w:rsidRPr="00AC0AFF" w:rsidRDefault="00AC0AFF" w:rsidP="00876F97"/>
        </w:tc>
      </w:tr>
      <w:tr w:rsidR="00AC0AFF" w:rsidRPr="00AC0AFF" w:rsidTr="00876F97">
        <w:tc>
          <w:tcPr>
            <w:tcW w:w="5949" w:type="dxa"/>
          </w:tcPr>
          <w:p w:rsidR="00AC0AFF" w:rsidRPr="00AC0AFF" w:rsidRDefault="00AC0AFF" w:rsidP="00876F97">
            <w:r w:rsidRPr="00AC0AFF">
              <w:t>Есть ли случаи внедрения данного передового опыта на других предприятиях региона</w:t>
            </w:r>
          </w:p>
        </w:tc>
        <w:tc>
          <w:tcPr>
            <w:tcW w:w="3396" w:type="dxa"/>
          </w:tcPr>
          <w:p w:rsidR="00AC0AFF" w:rsidRPr="00AC0AFF" w:rsidRDefault="00AC0AFF" w:rsidP="00876F97"/>
        </w:tc>
      </w:tr>
    </w:tbl>
    <w:p w:rsidR="00AC0AFF" w:rsidRPr="00AC0AFF" w:rsidRDefault="00AC0AFF" w:rsidP="00AC0AFF">
      <w:pPr>
        <w:tabs>
          <w:tab w:val="left" w:pos="1455"/>
        </w:tabs>
        <w:rPr>
          <w:rFonts w:eastAsia="PT Astra Serif"/>
        </w:rPr>
      </w:pPr>
    </w:p>
    <w:p w:rsidR="002B6B09" w:rsidRPr="00AC0AFF" w:rsidRDefault="002B6B09"/>
    <w:sectPr w:rsidR="002B6B09" w:rsidRPr="00AC0AFF" w:rsidSect="001B2792">
      <w:headerReference w:type="even" r:id="rId6"/>
      <w:footerReference w:type="first" r:id="rId7"/>
      <w:pgSz w:w="11906" w:h="16838"/>
      <w:pgMar w:top="1134" w:right="851" w:bottom="680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1168" w:rsidRDefault="00461168" w:rsidP="00AC0AFF">
      <w:r>
        <w:separator/>
      </w:r>
    </w:p>
  </w:endnote>
  <w:endnote w:type="continuationSeparator" w:id="0">
    <w:p w:rsidR="00461168" w:rsidRDefault="00461168" w:rsidP="00AC0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0AFF" w:rsidRPr="00AC0AFF" w:rsidRDefault="00AC0AFF" w:rsidP="00AC0AFF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677"/>
        <w:tab w:val="right" w:pos="9355"/>
      </w:tabs>
      <w:rPr>
        <w:sz w:val="16"/>
        <w:szCs w:val="16"/>
      </w:rPr>
    </w:pPr>
    <w:r w:rsidRPr="00AC0AFF">
      <w:rPr>
        <w:sz w:val="16"/>
        <w:szCs w:val="16"/>
      </w:rPr>
      <w:t>Внутренний номер: 290216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1168" w:rsidRDefault="00461168" w:rsidP="00AC0AFF">
      <w:r>
        <w:separator/>
      </w:r>
    </w:p>
  </w:footnote>
  <w:footnote w:type="continuationSeparator" w:id="0">
    <w:p w:rsidR="00461168" w:rsidRDefault="00461168" w:rsidP="00AC0A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F85" w:rsidRDefault="0046116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61F85" w:rsidRDefault="0046116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AFF"/>
    <w:rsid w:val="00021B9F"/>
    <w:rsid w:val="002B6B09"/>
    <w:rsid w:val="00461168"/>
    <w:rsid w:val="006E4B93"/>
    <w:rsid w:val="007A3233"/>
    <w:rsid w:val="00AC0AFF"/>
    <w:rsid w:val="00D124AE"/>
    <w:rsid w:val="00E06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00432F-EBE9-40F4-8200-BC13AD8AB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rsid w:val="00AC0AFF"/>
  </w:style>
  <w:style w:type="paragraph" w:styleId="a4">
    <w:name w:val="header"/>
    <w:basedOn w:val="a"/>
    <w:link w:val="a3"/>
    <w:uiPriority w:val="99"/>
    <w:rsid w:val="00AC0AFF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Верхний колонтитул Знак1"/>
    <w:basedOn w:val="a0"/>
    <w:uiPriority w:val="99"/>
    <w:semiHidden/>
    <w:rsid w:val="00AC0A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C0AFF"/>
  </w:style>
  <w:style w:type="table" w:styleId="a6">
    <w:name w:val="Table Grid"/>
    <w:basedOn w:val="a1"/>
    <w:uiPriority w:val="39"/>
    <w:rsid w:val="00AC0AFF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footer"/>
    <w:basedOn w:val="a"/>
    <w:link w:val="a8"/>
    <w:uiPriority w:val="99"/>
    <w:unhideWhenUsed/>
    <w:rsid w:val="00AC0A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C0AF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Ganay</dc:creator>
  <cp:keywords/>
  <dc:description/>
  <cp:lastModifiedBy>Ganay</cp:lastModifiedBy>
  <cp:revision>1</cp:revision>
  <dcterms:created xsi:type="dcterms:W3CDTF">2023-02-20T08:12:00Z</dcterms:created>
  <dcterms:modified xsi:type="dcterms:W3CDTF">2023-02-20T08:14:00Z</dcterms:modified>
</cp:coreProperties>
</file>