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61D48" w:rsidRPr="00121521" w:rsidRDefault="00121521">
      <w:pPr>
        <w:pStyle w:val="ConsPlusNonformat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 xml:space="preserve">Управление имущественных отношений </w:t>
      </w:r>
      <w:proofErr w:type="gramStart"/>
      <w:r w:rsidRPr="0012152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21521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B3A90">
        <w:rPr>
          <w:rFonts w:ascii="Times New Roman" w:hAnsi="Times New Roman" w:cs="Times New Roman"/>
          <w:sz w:val="24"/>
          <w:szCs w:val="24"/>
        </w:rPr>
        <w:t>.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461D48" w:rsidRPr="00121521" w:rsidRDefault="00121521">
      <w:pPr>
        <w:pStyle w:val="30"/>
        <w:ind w:right="39" w:firstLine="0"/>
      </w:pPr>
      <w:r w:rsidRPr="00121521">
        <w:rPr>
          <w:sz w:val="24"/>
          <w:szCs w:val="24"/>
        </w:rPr>
        <w:t xml:space="preserve">Решение </w:t>
      </w:r>
      <w:proofErr w:type="gramStart"/>
      <w:r w:rsidRPr="00121521">
        <w:rPr>
          <w:sz w:val="24"/>
          <w:szCs w:val="24"/>
        </w:rPr>
        <w:t>Думы</w:t>
      </w:r>
      <w:proofErr w:type="gramEnd"/>
      <w:r w:rsidRPr="00121521">
        <w:rPr>
          <w:sz w:val="24"/>
          <w:szCs w:val="24"/>
        </w:rPr>
        <w:t xml:space="preserve"> ЗА</w:t>
      </w:r>
      <w:r w:rsidR="00F54E2D">
        <w:rPr>
          <w:sz w:val="24"/>
          <w:szCs w:val="24"/>
        </w:rPr>
        <w:t>ТО Северск «О внесении изменений</w:t>
      </w:r>
      <w:r w:rsidRPr="00121521">
        <w:rPr>
          <w:sz w:val="24"/>
          <w:szCs w:val="24"/>
        </w:rPr>
        <w:t xml:space="preserve"> Решение Думы ЗАТО</w:t>
      </w:r>
      <w:r w:rsidR="000C02D4">
        <w:rPr>
          <w:sz w:val="24"/>
          <w:szCs w:val="24"/>
        </w:rPr>
        <w:t xml:space="preserve"> </w:t>
      </w:r>
      <w:r w:rsidRPr="00121521">
        <w:rPr>
          <w:sz w:val="24"/>
          <w:szCs w:val="24"/>
        </w:rPr>
        <w:t xml:space="preserve">Северск </w:t>
      </w:r>
      <w:r w:rsidR="009C71EA">
        <w:rPr>
          <w:sz w:val="24"/>
          <w:szCs w:val="24"/>
        </w:rPr>
        <w:t xml:space="preserve">                      </w:t>
      </w:r>
      <w:r w:rsidRPr="00121521">
        <w:rPr>
          <w:sz w:val="24"/>
          <w:szCs w:val="24"/>
        </w:rPr>
        <w:t>от 28.09.2017 № 30/4»</w:t>
      </w:r>
      <w:r w:rsidR="009C71EA">
        <w:rPr>
          <w:sz w:val="24"/>
          <w:szCs w:val="24"/>
        </w:rPr>
        <w:t xml:space="preserve"> (решение Думы ЗАТО Северск от 28.09.2017 «Об утверждении </w:t>
      </w:r>
      <w:r w:rsidR="009C71EA" w:rsidRPr="00297CE3">
        <w:rPr>
          <w:sz w:val="24"/>
          <w:szCs w:val="24"/>
        </w:rPr>
        <w:t>Методики расчета арендной платы за пользование муниципальным имуществом, находящимся в муниципальной собственности городского округа ЗАТО Северск Томской области</w:t>
      </w:r>
      <w:r w:rsidR="009C71EA">
        <w:rPr>
          <w:sz w:val="24"/>
          <w:szCs w:val="24"/>
        </w:rPr>
        <w:t>»)</w:t>
      </w:r>
      <w:r w:rsidR="004B3A90">
        <w:rPr>
          <w:sz w:val="24"/>
          <w:szCs w:val="24"/>
        </w:rPr>
        <w:t>;</w:t>
      </w:r>
      <w:r w:rsidRPr="00121521">
        <w:rPr>
          <w:sz w:val="24"/>
          <w:szCs w:val="24"/>
        </w:rPr>
        <w:t xml:space="preserve"> 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461D48" w:rsidRPr="00121521" w:rsidRDefault="00121521">
      <w:pPr>
        <w:pStyle w:val="ConsPlusNonformat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>со дня официального опубликования</w:t>
      </w:r>
      <w:r w:rsidR="004B3A90">
        <w:rPr>
          <w:rFonts w:ascii="Times New Roman" w:hAnsi="Times New Roman" w:cs="Times New Roman"/>
          <w:sz w:val="24"/>
          <w:szCs w:val="24"/>
        </w:rPr>
        <w:t>;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461D48" w:rsidRPr="005A5FF6" w:rsidRDefault="007706E0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низкая</w:t>
      </w:r>
      <w:r w:rsidR="004B3A90" w:rsidRPr="005A5FF6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2E00B0" w:rsidRDefault="005A5FF6" w:rsidP="00187C31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5A5FF6">
        <w:rPr>
          <w:rFonts w:ascii="Times New Roman" w:hAnsi="Times New Roman"/>
          <w:sz w:val="24"/>
          <w:szCs w:val="24"/>
        </w:rPr>
        <w:t>содержанием предлагаемого правового регулирования является внесение изменений</w:t>
      </w:r>
      <w:r w:rsidR="009C71EA">
        <w:rPr>
          <w:rFonts w:ascii="Times New Roman" w:hAnsi="Times New Roman"/>
          <w:sz w:val="24"/>
          <w:szCs w:val="24"/>
        </w:rPr>
        <w:t xml:space="preserve">                      </w:t>
      </w:r>
      <w:r w:rsidRPr="005A5FF6">
        <w:rPr>
          <w:rFonts w:ascii="Times New Roman" w:hAnsi="Times New Roman"/>
          <w:sz w:val="24"/>
          <w:szCs w:val="24"/>
        </w:rPr>
        <w:t xml:space="preserve"> в действующий нормативн</w:t>
      </w:r>
      <w:r w:rsidR="007D1C52">
        <w:rPr>
          <w:rFonts w:ascii="Times New Roman" w:hAnsi="Times New Roman"/>
          <w:sz w:val="24"/>
          <w:szCs w:val="24"/>
        </w:rPr>
        <w:t xml:space="preserve">ый </w:t>
      </w:r>
      <w:r w:rsidRPr="005A5FF6">
        <w:rPr>
          <w:rFonts w:ascii="Times New Roman" w:hAnsi="Times New Roman"/>
          <w:sz w:val="24"/>
          <w:szCs w:val="24"/>
        </w:rPr>
        <w:t>правовой акт в части</w:t>
      </w:r>
      <w:r w:rsidR="00585F85">
        <w:rPr>
          <w:rFonts w:ascii="Times New Roman" w:hAnsi="Times New Roman"/>
          <w:sz w:val="24"/>
          <w:szCs w:val="24"/>
        </w:rPr>
        <w:t xml:space="preserve"> </w:t>
      </w:r>
      <w:r w:rsidR="002E00B0">
        <w:rPr>
          <w:rFonts w:ascii="Times New Roman" w:hAnsi="Times New Roman"/>
          <w:sz w:val="24"/>
          <w:szCs w:val="24"/>
        </w:rPr>
        <w:t> </w:t>
      </w:r>
      <w:r w:rsidR="00E03574">
        <w:rPr>
          <w:rFonts w:ascii="Times New Roman" w:hAnsi="Times New Roman"/>
          <w:sz w:val="24"/>
          <w:szCs w:val="24"/>
        </w:rPr>
        <w:t>приведения в соответствие с федеральным законодательством;</w:t>
      </w:r>
      <w:r w:rsidR="002E00B0">
        <w:rPr>
          <w:rFonts w:ascii="Times New Roman" w:hAnsi="Times New Roman"/>
          <w:sz w:val="24"/>
          <w:szCs w:val="24"/>
        </w:rPr>
        <w:t xml:space="preserve"> 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Ф.И.О. 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>Меркулов Дмитрий Георгиевич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Должность: 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>советник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отдела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 xml:space="preserve"> по использованию муниципального имущества и контроля</w:t>
      </w:r>
      <w:r w:rsidR="009C71EA">
        <w:rPr>
          <w:rFonts w:ascii="Times New Roman" w:hAnsi="Times New Roman" w:cs="Times New Roman"/>
          <w:sz w:val="24"/>
          <w:szCs w:val="24"/>
          <w:u w:val="single"/>
        </w:rPr>
        <w:t xml:space="preserve">                  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 xml:space="preserve"> за его состоянием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Управления имущественных отношений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Тел.: 8 (3823) 77 39 4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>7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, адрес электронной почты: </w:t>
      </w:r>
      <w:proofErr w:type="spellStart"/>
      <w:r w:rsidR="00AD7BE0">
        <w:rPr>
          <w:rFonts w:ascii="Times New Roman" w:hAnsi="Times New Roman" w:cs="Times New Roman"/>
          <w:sz w:val="24"/>
          <w:szCs w:val="24"/>
          <w:u w:val="single"/>
          <w:lang w:val="en-US"/>
        </w:rPr>
        <w:t>merkulov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@uio.seversknet.ru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Описание проблем, на решение котор</w:t>
      </w:r>
      <w:r w:rsidR="000A05C8">
        <w:rPr>
          <w:rFonts w:ascii="Times New Roman" w:hAnsi="Times New Roman" w:cs="Times New Roman"/>
          <w:sz w:val="24"/>
          <w:szCs w:val="24"/>
        </w:rPr>
        <w:t>ых</w:t>
      </w:r>
      <w:r>
        <w:rPr>
          <w:rFonts w:ascii="Times New Roman" w:hAnsi="Times New Roman" w:cs="Times New Roman"/>
          <w:sz w:val="24"/>
          <w:szCs w:val="24"/>
        </w:rPr>
        <w:t xml:space="preserve"> направлено предлагаемое правовое регулирование: </w:t>
      </w:r>
    </w:p>
    <w:p w:rsidR="00861925" w:rsidRPr="00731D61" w:rsidRDefault="00E03574" w:rsidP="00731D61">
      <w:pPr>
        <w:pStyle w:val="aa"/>
        <w:jc w:val="both"/>
        <w:rPr>
          <w:rFonts w:ascii="Times New Roman" w:hAnsi="Times New Roman"/>
          <w:sz w:val="24"/>
        </w:rPr>
      </w:pPr>
      <w:r w:rsidRPr="00731D61">
        <w:rPr>
          <w:rFonts w:ascii="Times New Roman" w:hAnsi="Times New Roman"/>
          <w:sz w:val="24"/>
        </w:rPr>
        <w:t xml:space="preserve">-  Федеральным законом от 14 июля 2022 № 271-ФЗ «О внесении изменений в Федеральный закон «О территориях опережающего социально-экономического развития в </w:t>
      </w:r>
      <w:proofErr w:type="gramStart"/>
      <w:r w:rsidRPr="00731D61">
        <w:rPr>
          <w:rFonts w:ascii="Times New Roman" w:hAnsi="Times New Roman"/>
          <w:sz w:val="24"/>
        </w:rPr>
        <w:t>Российской</w:t>
      </w:r>
      <w:proofErr w:type="gramEnd"/>
      <w:r w:rsidRPr="00731D61">
        <w:rPr>
          <w:rFonts w:ascii="Times New Roman" w:hAnsi="Times New Roman"/>
          <w:sz w:val="24"/>
        </w:rPr>
        <w:t xml:space="preserve"> </w:t>
      </w:r>
      <w:proofErr w:type="gramStart"/>
      <w:r w:rsidRPr="00731D61">
        <w:rPr>
          <w:rFonts w:ascii="Times New Roman" w:hAnsi="Times New Roman"/>
          <w:sz w:val="24"/>
        </w:rPr>
        <w:t>Федерации» и отдельные законодательные акты Российской Федерации», вступившим в силу 14.01.2023, внесены изменения в действующее законодательство в части изменения понятия «территория опережающего социально-экономического развития» на «территория опережающего развития»</w:t>
      </w:r>
      <w:r w:rsidR="00861925" w:rsidRPr="00731D61">
        <w:rPr>
          <w:rFonts w:ascii="Times New Roman" w:hAnsi="Times New Roman"/>
          <w:sz w:val="24"/>
        </w:rPr>
        <w:t>;</w:t>
      </w:r>
      <w:proofErr w:type="gramEnd"/>
    </w:p>
    <w:p w:rsidR="00002450" w:rsidRPr="00002450" w:rsidRDefault="00861925" w:rsidP="00002450">
      <w:pPr>
        <w:pStyle w:val="aa"/>
        <w:jc w:val="both"/>
        <w:rPr>
          <w:rFonts w:ascii="Times New Roman" w:hAnsi="Times New Roman"/>
          <w:sz w:val="24"/>
        </w:rPr>
      </w:pPr>
      <w:r w:rsidRPr="00002450">
        <w:rPr>
          <w:rFonts w:ascii="Times New Roman" w:hAnsi="Times New Roman"/>
          <w:sz w:val="24"/>
        </w:rPr>
        <w:t>-  </w:t>
      </w:r>
      <w:r w:rsidR="00731D61" w:rsidRPr="00002450">
        <w:rPr>
          <w:rFonts w:ascii="Times New Roman" w:hAnsi="Times New Roman"/>
          <w:sz w:val="24"/>
        </w:rPr>
        <w:t xml:space="preserve">В настоящее время, в соответствии с Методикой расчета арендной платы за пользование муниципальным имуществом, находящимся в муниципальной собственности городского </w:t>
      </w:r>
      <w:proofErr w:type="gramStart"/>
      <w:r w:rsidR="00731D61" w:rsidRPr="00002450">
        <w:rPr>
          <w:rFonts w:ascii="Times New Roman" w:hAnsi="Times New Roman"/>
          <w:sz w:val="24"/>
        </w:rPr>
        <w:t>округа</w:t>
      </w:r>
      <w:proofErr w:type="gramEnd"/>
      <w:r w:rsidR="00731D61" w:rsidRPr="00002450">
        <w:rPr>
          <w:rFonts w:ascii="Times New Roman" w:hAnsi="Times New Roman"/>
          <w:sz w:val="24"/>
        </w:rPr>
        <w:t xml:space="preserve"> ЗАТО Северск Томской области, утвержденной Решением Думы ЗАТО Северск </w:t>
      </w:r>
      <w:r w:rsidR="00002450" w:rsidRPr="00002450">
        <w:rPr>
          <w:rFonts w:ascii="Times New Roman" w:hAnsi="Times New Roman"/>
          <w:sz w:val="24"/>
        </w:rPr>
        <w:t>от</w:t>
      </w:r>
      <w:r w:rsidR="00731D61" w:rsidRPr="00002450">
        <w:rPr>
          <w:rFonts w:ascii="Times New Roman" w:hAnsi="Times New Roman"/>
          <w:sz w:val="24"/>
        </w:rPr>
        <w:t xml:space="preserve"> 28.09.2017 № 30/4, передача Ассоциацией «Некоммерческое партнерство «Агентство развития предпринимательства - Северск» имущества в субаренду резидентам бизнес-инкубатора и технопарковой зоны ЗАТО Северск без применения повышающего коэффициента 1,5 к арендной плате за помещения, преданные в субаренду, </w:t>
      </w:r>
      <w:proofErr w:type="gramStart"/>
      <w:r w:rsidR="00731D61" w:rsidRPr="00002450">
        <w:rPr>
          <w:rFonts w:ascii="Times New Roman" w:hAnsi="Times New Roman"/>
          <w:sz w:val="24"/>
        </w:rPr>
        <w:t>возможна</w:t>
      </w:r>
      <w:proofErr w:type="gramEnd"/>
      <w:r w:rsidR="00731D61" w:rsidRPr="00002450">
        <w:rPr>
          <w:rFonts w:ascii="Times New Roman" w:hAnsi="Times New Roman"/>
          <w:sz w:val="24"/>
        </w:rPr>
        <w:t xml:space="preserve"> только субъектам малого и среднего предпринимательства.</w:t>
      </w:r>
      <w:r w:rsidR="00002450">
        <w:rPr>
          <w:rFonts w:ascii="Times New Roman" w:hAnsi="Times New Roman"/>
          <w:sz w:val="24"/>
        </w:rPr>
        <w:t xml:space="preserve"> </w:t>
      </w:r>
      <w:r w:rsidR="00002450" w:rsidRPr="00002450">
        <w:rPr>
          <w:rFonts w:ascii="Times New Roman" w:hAnsi="Times New Roman"/>
          <w:sz w:val="24"/>
        </w:rPr>
        <w:t xml:space="preserve">В соответствии с Федеральным законом от 24 июля 2007 «О развитии малого и среднего предпринимательства в Российской Федерации» субъекты малого и среднего предпринимательства и </w:t>
      </w:r>
      <w:r w:rsidR="00002450" w:rsidRPr="00002450">
        <w:rPr>
          <w:rFonts w:ascii="Times New Roman" w:hAnsi="Times New Roman"/>
          <w:sz w:val="24"/>
          <w:szCs w:val="24"/>
        </w:rPr>
        <w:t>лиц, осуществляющие специальный налоговый режим «Налог на профессиональный доход</w:t>
      </w:r>
      <w:r w:rsidR="00002450" w:rsidRPr="0064136B">
        <w:rPr>
          <w:rFonts w:ascii="Times New Roman" w:hAnsi="Times New Roman"/>
          <w:sz w:val="24"/>
          <w:szCs w:val="24"/>
        </w:rPr>
        <w:t xml:space="preserve">» </w:t>
      </w:r>
      <w:r w:rsidR="0064136B" w:rsidRPr="0064136B">
        <w:rPr>
          <w:rFonts w:ascii="Times New Roman" w:hAnsi="Times New Roman"/>
          <w:sz w:val="24"/>
          <w:szCs w:val="24"/>
        </w:rPr>
        <w:t>(</w:t>
      </w:r>
      <w:proofErr w:type="spellStart"/>
      <w:r w:rsidR="0064136B" w:rsidRPr="0064136B">
        <w:rPr>
          <w:rFonts w:ascii="Times New Roman" w:hAnsi="Times New Roman"/>
          <w:sz w:val="24"/>
          <w:szCs w:val="24"/>
        </w:rPr>
        <w:t>самозанятые</w:t>
      </w:r>
      <w:proofErr w:type="spellEnd"/>
      <w:r w:rsidR="0064136B" w:rsidRPr="0064136B">
        <w:rPr>
          <w:rFonts w:ascii="Times New Roman" w:hAnsi="Times New Roman"/>
          <w:sz w:val="24"/>
          <w:szCs w:val="24"/>
        </w:rPr>
        <w:t>)</w:t>
      </w:r>
      <w:r w:rsidR="00002450" w:rsidRPr="0064136B">
        <w:rPr>
          <w:rFonts w:ascii="Times New Roman" w:hAnsi="Times New Roman"/>
          <w:sz w:val="24"/>
          <w:szCs w:val="24"/>
        </w:rPr>
        <w:t xml:space="preserve"> имеют право на одинаковую имущественную поддержку со стороны органов местного</w:t>
      </w:r>
      <w:r w:rsidR="00002450" w:rsidRPr="00002450">
        <w:rPr>
          <w:rFonts w:ascii="Times New Roman" w:hAnsi="Times New Roman"/>
          <w:sz w:val="24"/>
        </w:rPr>
        <w:t xml:space="preserve"> самоуправления. </w:t>
      </w:r>
    </w:p>
    <w:p w:rsidR="00731D61" w:rsidRPr="00002450" w:rsidRDefault="00731D61" w:rsidP="00731D61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E03574" w:rsidRPr="00861925" w:rsidRDefault="00E03574" w:rsidP="00861925">
      <w:pPr>
        <w:pStyle w:val="aa"/>
        <w:jc w:val="both"/>
        <w:rPr>
          <w:rFonts w:ascii="Times New Roman" w:hAnsi="Times New Roman"/>
          <w:sz w:val="24"/>
        </w:rPr>
      </w:pPr>
      <w:r w:rsidRPr="00861925">
        <w:rPr>
          <w:rFonts w:ascii="Times New Roman" w:hAnsi="Times New Roman"/>
          <w:sz w:val="24"/>
        </w:rPr>
        <w:t xml:space="preserve">   </w:t>
      </w:r>
    </w:p>
    <w:p w:rsidR="00E03574" w:rsidRDefault="00E03574" w:rsidP="005E656A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</w:p>
    <w:p w:rsidR="005E656A" w:rsidRDefault="00121521" w:rsidP="005E656A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показателей для оценки</w:t>
      </w:r>
      <w:r w:rsidR="009C71EA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121521">
        <w:rPr>
          <w:rFonts w:ascii="Times New Roman" w:hAnsi="Times New Roman" w:cs="Times New Roman"/>
          <w:sz w:val="24"/>
          <w:szCs w:val="24"/>
        </w:rPr>
        <w:t xml:space="preserve"> их достижения: </w:t>
      </w:r>
    </w:p>
    <w:p w:rsidR="0020461E" w:rsidRDefault="0020461E" w:rsidP="008D68DC">
      <w:pPr>
        <w:pStyle w:val="ConsPlusNonforma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</w:t>
      </w:r>
      <w:r w:rsidR="0057478A">
        <w:rPr>
          <w:rFonts w:ascii="Times New Roman" w:hAnsi="Times New Roman" w:cs="Times New Roman"/>
          <w:sz w:val="24"/>
          <w:szCs w:val="24"/>
          <w:lang w:eastAsia="ru-RU"/>
        </w:rPr>
        <w:t>приведение правового акта в соотв</w:t>
      </w:r>
      <w:r w:rsidR="0064136B">
        <w:rPr>
          <w:rFonts w:ascii="Times New Roman" w:hAnsi="Times New Roman" w:cs="Times New Roman"/>
          <w:sz w:val="24"/>
          <w:szCs w:val="24"/>
          <w:lang w:eastAsia="ru-RU"/>
        </w:rPr>
        <w:t>етствие с действующим законодательством</w:t>
      </w:r>
      <w:r w:rsidR="00813B2E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813B2E" w:rsidRDefault="00813B2E" w:rsidP="008D68DC">
      <w:pPr>
        <w:pStyle w:val="ConsPlusNonforma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 обеспечение равного доступа к имущественной поддержке субъектам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МСП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 самозанятым гражданам;</w:t>
      </w:r>
    </w:p>
    <w:p w:rsidR="00AF0231" w:rsidRPr="00C87519" w:rsidRDefault="00121521" w:rsidP="00C87519">
      <w:pPr>
        <w:pStyle w:val="aa"/>
        <w:jc w:val="both"/>
        <w:rPr>
          <w:rFonts w:ascii="Times New Roman" w:hAnsi="Times New Roman"/>
          <w:sz w:val="24"/>
        </w:rPr>
      </w:pPr>
      <w:r w:rsidRPr="00C87519">
        <w:rPr>
          <w:rFonts w:ascii="Times New Roman" w:hAnsi="Times New Roman"/>
          <w:sz w:val="24"/>
        </w:rPr>
        <w:t>4. Качественная характеристика и оценка численности потенциальных адресатов предлагаемого правового регулирования (их групп):</w:t>
      </w:r>
      <w:r w:rsidR="008A561B" w:rsidRPr="00C87519">
        <w:rPr>
          <w:rFonts w:ascii="Times New Roman" w:hAnsi="Times New Roman"/>
          <w:sz w:val="24"/>
        </w:rPr>
        <w:t xml:space="preserve"> </w:t>
      </w:r>
    </w:p>
    <w:p w:rsidR="00813B2E" w:rsidRPr="00C87519" w:rsidRDefault="00813B2E" w:rsidP="00C87519">
      <w:pPr>
        <w:pStyle w:val="aa"/>
        <w:jc w:val="both"/>
        <w:rPr>
          <w:rFonts w:ascii="Times New Roman" w:hAnsi="Times New Roman"/>
          <w:sz w:val="24"/>
        </w:rPr>
      </w:pPr>
      <w:r w:rsidRPr="00C87519">
        <w:rPr>
          <w:rFonts w:ascii="Times New Roman" w:hAnsi="Times New Roman"/>
          <w:sz w:val="24"/>
        </w:rPr>
        <w:t>- </w:t>
      </w:r>
      <w:proofErr w:type="spellStart"/>
      <w:r w:rsidR="00C658CC" w:rsidRPr="00C87519">
        <w:rPr>
          <w:rFonts w:ascii="Times New Roman" w:hAnsi="Times New Roman"/>
          <w:sz w:val="24"/>
        </w:rPr>
        <w:t>самозанятые</w:t>
      </w:r>
      <w:proofErr w:type="spellEnd"/>
      <w:r w:rsidR="00C658CC" w:rsidRPr="00C87519">
        <w:rPr>
          <w:rFonts w:ascii="Times New Roman" w:hAnsi="Times New Roman"/>
          <w:sz w:val="24"/>
        </w:rPr>
        <w:t xml:space="preserve"> граждане, подающие заявки на заключение договоров субаренды на заключение договоров субаренды помещений в бизнес-инкубаторе и технопарковой </w:t>
      </w:r>
      <w:proofErr w:type="gramStart"/>
      <w:r w:rsidR="00C658CC" w:rsidRPr="00C87519">
        <w:rPr>
          <w:rFonts w:ascii="Times New Roman" w:hAnsi="Times New Roman"/>
          <w:sz w:val="24"/>
        </w:rPr>
        <w:t>зоне</w:t>
      </w:r>
      <w:proofErr w:type="gramEnd"/>
      <w:r w:rsidR="00C658CC" w:rsidRPr="00C87519">
        <w:rPr>
          <w:rFonts w:ascii="Times New Roman" w:hAnsi="Times New Roman"/>
          <w:sz w:val="24"/>
        </w:rPr>
        <w:t xml:space="preserve"> ЗАТО Северск</w:t>
      </w:r>
      <w:r w:rsidR="00C87519">
        <w:rPr>
          <w:rFonts w:ascii="Times New Roman" w:hAnsi="Times New Roman"/>
          <w:sz w:val="24"/>
        </w:rPr>
        <w:t>. За период 2022-023 годов в Ассоциацию «</w:t>
      </w:r>
      <w:proofErr w:type="spellStart"/>
      <w:r w:rsidR="00C87519">
        <w:rPr>
          <w:rFonts w:ascii="Times New Roman" w:hAnsi="Times New Roman"/>
          <w:sz w:val="24"/>
        </w:rPr>
        <w:t>НП</w:t>
      </w:r>
      <w:proofErr w:type="spellEnd"/>
      <w:r w:rsidR="00C87519">
        <w:rPr>
          <w:rFonts w:ascii="Times New Roman" w:hAnsi="Times New Roman"/>
          <w:sz w:val="24"/>
        </w:rPr>
        <w:t xml:space="preserve"> «</w:t>
      </w:r>
      <w:proofErr w:type="spellStart"/>
      <w:r w:rsidR="00C87519">
        <w:rPr>
          <w:rFonts w:ascii="Times New Roman" w:hAnsi="Times New Roman"/>
          <w:sz w:val="24"/>
        </w:rPr>
        <w:t>АРП</w:t>
      </w:r>
      <w:proofErr w:type="spellEnd"/>
      <w:r w:rsidR="00C87519">
        <w:rPr>
          <w:rFonts w:ascii="Times New Roman" w:hAnsi="Times New Roman"/>
          <w:sz w:val="24"/>
        </w:rPr>
        <w:t>-Северск» было 13 обращений от самозанятых о предоставлении имущества в субаренду</w:t>
      </w:r>
      <w:r w:rsidR="00B34916" w:rsidRPr="00C87519">
        <w:rPr>
          <w:rFonts w:ascii="Times New Roman" w:hAnsi="Times New Roman"/>
          <w:sz w:val="24"/>
        </w:rPr>
        <w:t>;</w:t>
      </w:r>
    </w:p>
    <w:p w:rsidR="00461D48" w:rsidRPr="00121521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предлагаемого правового регулирования:</w:t>
      </w:r>
    </w:p>
    <w:p w:rsidR="00461D48" w:rsidRPr="00121521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 xml:space="preserve">принятие проекта нормативного правового акта не повлечет перераспределение обязанностей и полномочий между </w:t>
      </w:r>
      <w:r w:rsidRPr="005E656A">
        <w:rPr>
          <w:rFonts w:ascii="Times New Roman" w:hAnsi="Times New Roman" w:cs="Times New Roman"/>
          <w:sz w:val="24"/>
          <w:szCs w:val="24"/>
        </w:rPr>
        <w:t>организациями – структурными подразделениями</w:t>
      </w:r>
      <w:r w:rsidRPr="00121521">
        <w:rPr>
          <w:rFonts w:ascii="Times New Roman" w:hAnsi="Times New Roman" w:cs="Times New Roman"/>
          <w:sz w:val="24"/>
          <w:szCs w:val="24"/>
        </w:rPr>
        <w:t xml:space="preserve"> органа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121521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proofErr w:type="gramStart"/>
      <w:r w:rsidRPr="0012152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21521">
        <w:rPr>
          <w:rFonts w:ascii="Times New Roman" w:hAnsi="Times New Roman" w:cs="Times New Roman"/>
          <w:sz w:val="24"/>
          <w:szCs w:val="24"/>
        </w:rPr>
        <w:t xml:space="preserve"> ЗАТО Северск. 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</w:t>
      </w:r>
      <w:r w:rsidR="00171002">
        <w:rPr>
          <w:rFonts w:ascii="Times New Roman" w:hAnsi="Times New Roman" w:cs="Times New Roman"/>
          <w:sz w:val="24"/>
          <w:szCs w:val="24"/>
        </w:rPr>
        <w:t xml:space="preserve"> - отсутствуют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21521">
        <w:rPr>
          <w:rFonts w:ascii="Times New Roman" w:hAnsi="Times New Roman" w:cs="Times New Roman"/>
          <w:sz w:val="24"/>
          <w:szCs w:val="24"/>
        </w:rPr>
        <w:t xml:space="preserve">дополнительные доходы местного бюджета </w:t>
      </w:r>
      <w:r w:rsidR="00557303">
        <w:rPr>
          <w:rFonts w:ascii="Times New Roman" w:hAnsi="Times New Roman" w:cs="Times New Roman"/>
          <w:sz w:val="24"/>
          <w:szCs w:val="24"/>
        </w:rPr>
        <w:t>- отсутствуют</w:t>
      </w:r>
      <w:r w:rsidRPr="00121521">
        <w:rPr>
          <w:rFonts w:ascii="Times New Roman" w:hAnsi="Times New Roman" w:cs="Times New Roman"/>
          <w:sz w:val="24"/>
          <w:szCs w:val="24"/>
        </w:rPr>
        <w:t>.</w:t>
      </w:r>
    </w:p>
    <w:p w:rsidR="002338A0" w:rsidRPr="002338A0" w:rsidRDefault="00121521" w:rsidP="002338A0">
      <w:pPr>
        <w:pStyle w:val="aa"/>
        <w:jc w:val="both"/>
        <w:rPr>
          <w:rFonts w:ascii="Times New Roman" w:hAnsi="Times New Roman"/>
          <w:sz w:val="24"/>
        </w:rPr>
      </w:pPr>
      <w:r w:rsidRPr="002338A0">
        <w:rPr>
          <w:rFonts w:ascii="Times New Roman" w:hAnsi="Times New Roman"/>
          <w:sz w:val="24"/>
        </w:rPr>
        <w:t>7. 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</w:t>
      </w:r>
      <w:r w:rsidR="002338A0" w:rsidRPr="002338A0">
        <w:rPr>
          <w:rFonts w:ascii="Times New Roman" w:hAnsi="Times New Roman"/>
          <w:sz w:val="24"/>
        </w:rPr>
        <w:t>.</w:t>
      </w:r>
    </w:p>
    <w:p w:rsidR="00EE64C2" w:rsidRPr="002338A0" w:rsidRDefault="00E30C69" w:rsidP="00C94284">
      <w:pPr>
        <w:pStyle w:val="aa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 w:rsidR="002338A0">
        <w:rPr>
          <w:rFonts w:ascii="Times New Roman" w:hAnsi="Times New Roman"/>
          <w:sz w:val="24"/>
        </w:rPr>
        <w:t>бязанност</w:t>
      </w:r>
      <w:r>
        <w:rPr>
          <w:rFonts w:ascii="Times New Roman" w:hAnsi="Times New Roman"/>
          <w:sz w:val="24"/>
        </w:rPr>
        <w:t>и</w:t>
      </w:r>
      <w:r w:rsidR="00C94284">
        <w:rPr>
          <w:rFonts w:ascii="Times New Roman" w:hAnsi="Times New Roman"/>
          <w:sz w:val="24"/>
        </w:rPr>
        <w:t xml:space="preserve"> </w:t>
      </w:r>
      <w:r w:rsidR="00C94284" w:rsidRPr="002338A0">
        <w:rPr>
          <w:rFonts w:ascii="Times New Roman" w:hAnsi="Times New Roman"/>
          <w:sz w:val="24"/>
        </w:rPr>
        <w:t>потенциальных адресатов</w:t>
      </w:r>
      <w:r w:rsidR="00C94284">
        <w:rPr>
          <w:rFonts w:ascii="Times New Roman" w:hAnsi="Times New Roman"/>
          <w:sz w:val="24"/>
        </w:rPr>
        <w:t xml:space="preserve"> </w:t>
      </w:r>
      <w:r w:rsidR="00B34916">
        <w:rPr>
          <w:rFonts w:ascii="Times New Roman" w:hAnsi="Times New Roman"/>
          <w:sz w:val="24"/>
        </w:rPr>
        <w:t xml:space="preserve">не </w:t>
      </w:r>
      <w:r>
        <w:rPr>
          <w:rFonts w:ascii="Times New Roman" w:hAnsi="Times New Roman"/>
          <w:sz w:val="24"/>
        </w:rPr>
        <w:t>изменяются</w:t>
      </w:r>
      <w:r w:rsidR="00727879">
        <w:rPr>
          <w:rFonts w:ascii="Times New Roman" w:hAnsi="Times New Roman"/>
          <w:sz w:val="24"/>
        </w:rPr>
        <w:t>, дополнительные доходы и расходы отсутствуют</w:t>
      </w:r>
      <w:r w:rsidR="00B34916">
        <w:rPr>
          <w:rFonts w:ascii="Times New Roman" w:hAnsi="Times New Roman"/>
          <w:sz w:val="24"/>
        </w:rPr>
        <w:t>;</w:t>
      </w:r>
      <w:r>
        <w:rPr>
          <w:rFonts w:ascii="Times New Roman" w:hAnsi="Times New Roman"/>
          <w:sz w:val="24"/>
        </w:rPr>
        <w:t xml:space="preserve"> </w:t>
      </w:r>
    </w:p>
    <w:p w:rsidR="00B34916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данных:</w:t>
      </w:r>
      <w:r w:rsidR="009E51DE">
        <w:rPr>
          <w:rFonts w:ascii="Times New Roman" w:hAnsi="Times New Roman" w:cs="Times New Roman"/>
          <w:sz w:val="24"/>
          <w:szCs w:val="24"/>
        </w:rPr>
        <w:t xml:space="preserve"> риски отсутствуют</w:t>
      </w:r>
      <w:r w:rsidR="00B34916">
        <w:rPr>
          <w:rFonts w:ascii="Times New Roman" w:hAnsi="Times New Roman" w:cs="Times New Roman"/>
          <w:sz w:val="24"/>
          <w:szCs w:val="24"/>
        </w:rPr>
        <w:t>;</w:t>
      </w:r>
    </w:p>
    <w:p w:rsidR="00461D48" w:rsidRPr="00121521" w:rsidRDefault="009E51DE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1521" w:rsidRPr="00121521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проблемы:</w:t>
      </w:r>
    </w:p>
    <w:p w:rsidR="00461D48" w:rsidRPr="00121521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варианты не предусмотрены</w:t>
      </w:r>
      <w:r w:rsidR="004B3A90">
        <w:rPr>
          <w:rFonts w:ascii="Times New Roman" w:hAnsi="Times New Roman" w:cs="Times New Roman"/>
          <w:sz w:val="24"/>
          <w:szCs w:val="24"/>
        </w:rPr>
        <w:t>.</w:t>
      </w:r>
      <w:r w:rsidRPr="0012152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61D48" w:rsidRPr="00121521" w:rsidRDefault="00121521">
      <w:pPr>
        <w:pStyle w:val="ConsPlusNonformat"/>
        <w:spacing w:before="120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Pr="00121521">
        <w:rPr>
          <w:rFonts w:ascii="Times New Roman" w:hAnsi="Times New Roman" w:cs="Times New Roman"/>
          <w:sz w:val="24"/>
          <w:szCs w:val="24"/>
        </w:rPr>
        <w:br/>
        <w:t>в силу нормативного правового акта (отдельных его положений) либо необходимости распространения предлагаемого правового регулирования на ранее возникшие отношения:</w:t>
      </w:r>
    </w:p>
    <w:p w:rsidR="00C94284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 xml:space="preserve">переходный период </w:t>
      </w:r>
      <w:r w:rsidR="00C94284">
        <w:rPr>
          <w:rFonts w:ascii="Times New Roman" w:hAnsi="Times New Roman" w:cs="Times New Roman"/>
          <w:sz w:val="24"/>
          <w:szCs w:val="24"/>
        </w:rPr>
        <w:t xml:space="preserve"> не </w:t>
      </w:r>
      <w:r w:rsidRPr="00121521">
        <w:rPr>
          <w:rFonts w:ascii="Times New Roman" w:hAnsi="Times New Roman" w:cs="Times New Roman"/>
          <w:sz w:val="24"/>
          <w:szCs w:val="24"/>
        </w:rPr>
        <w:t>требуется</w:t>
      </w:r>
      <w:r w:rsidR="00C94284">
        <w:rPr>
          <w:rFonts w:ascii="Times New Roman" w:hAnsi="Times New Roman" w:cs="Times New Roman"/>
          <w:sz w:val="24"/>
          <w:szCs w:val="24"/>
        </w:rPr>
        <w:t>.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</w:t>
      </w:r>
      <w:r w:rsidR="00AD3606">
        <w:rPr>
          <w:rFonts w:ascii="Times New Roman" w:hAnsi="Times New Roman" w:cs="Times New Roman"/>
          <w:sz w:val="24"/>
          <w:szCs w:val="24"/>
        </w:rPr>
        <w:t xml:space="preserve"> и перечня вопросов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230D1" w:rsidRPr="00B230D1" w:rsidRDefault="00B230D1" w:rsidP="00B230D1">
      <w:pPr>
        <w:jc w:val="both"/>
        <w:rPr>
          <w:rFonts w:ascii="Times New Roman" w:hAnsi="Times New Roman"/>
          <w:sz w:val="24"/>
          <w:szCs w:val="28"/>
        </w:rPr>
      </w:pPr>
      <w:r w:rsidRPr="00B230D1">
        <w:rPr>
          <w:rFonts w:ascii="Times New Roman" w:hAnsi="Times New Roman"/>
          <w:sz w:val="24"/>
          <w:szCs w:val="28"/>
        </w:rPr>
        <w:t>https://зато-северск</w:t>
      </w:r>
      <w:proofErr w:type="gramStart"/>
      <w:r w:rsidRPr="00B230D1">
        <w:rPr>
          <w:rFonts w:ascii="Times New Roman" w:hAnsi="Times New Roman"/>
          <w:sz w:val="24"/>
          <w:szCs w:val="28"/>
        </w:rPr>
        <w:t>.р</w:t>
      </w:r>
      <w:proofErr w:type="gramEnd"/>
      <w:r w:rsidRPr="00B230D1">
        <w:rPr>
          <w:rFonts w:ascii="Times New Roman" w:hAnsi="Times New Roman"/>
          <w:sz w:val="24"/>
          <w:szCs w:val="28"/>
        </w:rPr>
        <w:t>ф/rating/front/index?type=6.</w:t>
      </w:r>
    </w:p>
    <w:p w:rsidR="00B230D1" w:rsidRDefault="00B230D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461D48" w:rsidRPr="007B6E33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E76870" w:rsidRPr="00E76870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0A05C8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E76870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2205DA" w:rsidRPr="00E76870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3306D6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E76870">
        <w:rPr>
          <w:rFonts w:ascii="Times New Roman" w:hAnsi="Times New Roman" w:cs="Times New Roman"/>
          <w:sz w:val="24"/>
          <w:szCs w:val="24"/>
          <w:u w:val="single"/>
        </w:rPr>
        <w:t>.20</w:t>
      </w:r>
      <w:r w:rsidR="00F1026B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3306D6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7B6E33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Pr="007B6E33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B6E33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3306D6">
        <w:rPr>
          <w:rFonts w:ascii="Times New Roman" w:hAnsi="Times New Roman" w:cs="Times New Roman"/>
          <w:sz w:val="24"/>
          <w:szCs w:val="24"/>
        </w:rPr>
        <w:t>1</w:t>
      </w:r>
      <w:r w:rsidR="000A05C8">
        <w:rPr>
          <w:rFonts w:ascii="Times New Roman" w:hAnsi="Times New Roman" w:cs="Times New Roman"/>
          <w:sz w:val="24"/>
          <w:szCs w:val="24"/>
        </w:rPr>
        <w:t>9</w:t>
      </w:r>
      <w:bookmarkStart w:id="0" w:name="_GoBack"/>
      <w:bookmarkEnd w:id="0"/>
      <w:r w:rsidRPr="00AD3606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2205DA" w:rsidRPr="00AD3606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3306D6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AD3606">
        <w:rPr>
          <w:rFonts w:ascii="Times New Roman" w:hAnsi="Times New Roman" w:cs="Times New Roman"/>
          <w:sz w:val="24"/>
          <w:szCs w:val="24"/>
          <w:u w:val="single"/>
        </w:rPr>
        <w:t>.20</w:t>
      </w:r>
      <w:r w:rsidR="00F1026B" w:rsidRPr="00AD360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3306D6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AD3606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14F47" w:rsidRDefault="00914F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DE4EB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121521">
        <w:rPr>
          <w:rFonts w:ascii="Times New Roman" w:hAnsi="Times New Roman" w:cs="Times New Roman"/>
          <w:sz w:val="24"/>
          <w:szCs w:val="24"/>
        </w:rPr>
        <w:t xml:space="preserve">ачальник Управления </w:t>
      </w:r>
    </w:p>
    <w:p w:rsidR="00461D48" w:rsidRDefault="00523AD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121521">
        <w:rPr>
          <w:rFonts w:ascii="Times New Roman" w:hAnsi="Times New Roman" w:cs="Times New Roman"/>
          <w:sz w:val="24"/>
          <w:szCs w:val="24"/>
        </w:rPr>
        <w:t>мущественных</w:t>
      </w:r>
      <w:r>
        <w:rPr>
          <w:rFonts w:ascii="Times New Roman" w:hAnsi="Times New Roman" w:cs="Times New Roman"/>
          <w:sz w:val="24"/>
          <w:szCs w:val="24"/>
        </w:rPr>
        <w:t> </w:t>
      </w:r>
      <w:r w:rsidR="00121521">
        <w:rPr>
          <w:rFonts w:ascii="Times New Roman" w:hAnsi="Times New Roman" w:cs="Times New Roman"/>
          <w:sz w:val="24"/>
          <w:szCs w:val="24"/>
        </w:rPr>
        <w:t xml:space="preserve">отношений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1521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7B6E33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955661">
        <w:rPr>
          <w:rFonts w:ascii="Times New Roman" w:hAnsi="Times New Roman" w:cs="Times New Roman"/>
          <w:sz w:val="24"/>
          <w:szCs w:val="24"/>
        </w:rPr>
        <w:t xml:space="preserve">        </w:t>
      </w:r>
      <w:r w:rsidR="007B6E33">
        <w:rPr>
          <w:rFonts w:ascii="Times New Roman" w:hAnsi="Times New Roman" w:cs="Times New Roman"/>
          <w:sz w:val="24"/>
          <w:szCs w:val="24"/>
        </w:rPr>
        <w:t xml:space="preserve"> </w:t>
      </w:r>
      <w:r w:rsidR="00DE4EBF">
        <w:rPr>
          <w:rFonts w:ascii="Times New Roman" w:hAnsi="Times New Roman" w:cs="Times New Roman"/>
          <w:sz w:val="24"/>
          <w:szCs w:val="24"/>
        </w:rPr>
        <w:t xml:space="preserve">    </w:t>
      </w:r>
      <w:r w:rsidR="00F1026B">
        <w:rPr>
          <w:rFonts w:ascii="Times New Roman" w:hAnsi="Times New Roman" w:cs="Times New Roman"/>
          <w:sz w:val="24"/>
          <w:szCs w:val="24"/>
        </w:rPr>
        <w:t>А.С.Саядян</w:t>
      </w: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12D95" w:rsidRDefault="00E12D9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2D95" w:rsidRDefault="00E12D9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2D95" w:rsidRDefault="00E12D9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2D95" w:rsidRDefault="00E12D9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2D95" w:rsidRDefault="00E12D9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1155C" w:rsidRDefault="0091155C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026B" w:rsidRDefault="00F1026B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026B" w:rsidRDefault="00F1026B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026B" w:rsidRDefault="00F1026B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026B" w:rsidRDefault="00F1026B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0B36" w:rsidRPr="00821AEB" w:rsidRDefault="00510B36" w:rsidP="00510B36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Меркулов Дмитрий Георгиевич</w:t>
      </w:r>
    </w:p>
    <w:p w:rsidR="0051196C" w:rsidRDefault="00510B36" w:rsidP="000616E3">
      <w:pPr>
        <w:pStyle w:val="aa"/>
        <w:rPr>
          <w:rFonts w:ascii="Times New Roman" w:hAnsi="Times New Roman"/>
          <w:sz w:val="24"/>
          <w:szCs w:val="24"/>
        </w:rPr>
      </w:pPr>
      <w:r w:rsidRPr="00821AEB">
        <w:rPr>
          <w:rFonts w:ascii="Times New Roman" w:hAnsi="Times New Roman"/>
          <w:sz w:val="24"/>
          <w:szCs w:val="24"/>
        </w:rPr>
        <w:t>77-39-4</w:t>
      </w:r>
      <w:r>
        <w:rPr>
          <w:rFonts w:ascii="Times New Roman" w:hAnsi="Times New Roman"/>
          <w:sz w:val="24"/>
          <w:szCs w:val="24"/>
        </w:rPr>
        <w:t>7</w:t>
      </w:r>
    </w:p>
    <w:sectPr w:rsidR="0051196C"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1D48"/>
    <w:rsid w:val="00002450"/>
    <w:rsid w:val="000305A4"/>
    <w:rsid w:val="00055951"/>
    <w:rsid w:val="000616E3"/>
    <w:rsid w:val="00097B3E"/>
    <w:rsid w:val="000A05C8"/>
    <w:rsid w:val="000B5142"/>
    <w:rsid w:val="000C02D4"/>
    <w:rsid w:val="000F5634"/>
    <w:rsid w:val="0010539F"/>
    <w:rsid w:val="00121521"/>
    <w:rsid w:val="00171002"/>
    <w:rsid w:val="00187C31"/>
    <w:rsid w:val="001C2B31"/>
    <w:rsid w:val="001F2C68"/>
    <w:rsid w:val="0020461E"/>
    <w:rsid w:val="00205F75"/>
    <w:rsid w:val="002205DA"/>
    <w:rsid w:val="002338A0"/>
    <w:rsid w:val="00292779"/>
    <w:rsid w:val="002A7496"/>
    <w:rsid w:val="002B093B"/>
    <w:rsid w:val="002D2F3E"/>
    <w:rsid w:val="002E00B0"/>
    <w:rsid w:val="003306D6"/>
    <w:rsid w:val="003806B1"/>
    <w:rsid w:val="00402860"/>
    <w:rsid w:val="0042261B"/>
    <w:rsid w:val="004471E7"/>
    <w:rsid w:val="00455747"/>
    <w:rsid w:val="00455D5A"/>
    <w:rsid w:val="00460F5D"/>
    <w:rsid w:val="00461D48"/>
    <w:rsid w:val="004B3A90"/>
    <w:rsid w:val="004B4BDC"/>
    <w:rsid w:val="00510B36"/>
    <w:rsid w:val="0051196C"/>
    <w:rsid w:val="005138A5"/>
    <w:rsid w:val="00523AD6"/>
    <w:rsid w:val="00557303"/>
    <w:rsid w:val="0057478A"/>
    <w:rsid w:val="005813AE"/>
    <w:rsid w:val="00585F85"/>
    <w:rsid w:val="00590CFB"/>
    <w:rsid w:val="005A5FF6"/>
    <w:rsid w:val="005E656A"/>
    <w:rsid w:val="00625748"/>
    <w:rsid w:val="0064136B"/>
    <w:rsid w:val="006B6404"/>
    <w:rsid w:val="006C54A7"/>
    <w:rsid w:val="00727879"/>
    <w:rsid w:val="00731D61"/>
    <w:rsid w:val="0074750F"/>
    <w:rsid w:val="00757DB0"/>
    <w:rsid w:val="007706E0"/>
    <w:rsid w:val="00770A2E"/>
    <w:rsid w:val="007B6E33"/>
    <w:rsid w:val="007C0821"/>
    <w:rsid w:val="007D1C52"/>
    <w:rsid w:val="007E3479"/>
    <w:rsid w:val="00813B2E"/>
    <w:rsid w:val="0084500A"/>
    <w:rsid w:val="00861925"/>
    <w:rsid w:val="00892CFB"/>
    <w:rsid w:val="008A561B"/>
    <w:rsid w:val="008D68DC"/>
    <w:rsid w:val="008E6F02"/>
    <w:rsid w:val="0090423F"/>
    <w:rsid w:val="00906BCA"/>
    <w:rsid w:val="0091155C"/>
    <w:rsid w:val="00914F47"/>
    <w:rsid w:val="0093042B"/>
    <w:rsid w:val="00955661"/>
    <w:rsid w:val="009569F3"/>
    <w:rsid w:val="009C2AFE"/>
    <w:rsid w:val="009C71EA"/>
    <w:rsid w:val="009D0429"/>
    <w:rsid w:val="009E51DE"/>
    <w:rsid w:val="009E5AB6"/>
    <w:rsid w:val="009E5F93"/>
    <w:rsid w:val="009F1671"/>
    <w:rsid w:val="009F49F0"/>
    <w:rsid w:val="00A32D38"/>
    <w:rsid w:val="00A6576D"/>
    <w:rsid w:val="00AA7B91"/>
    <w:rsid w:val="00AD3606"/>
    <w:rsid w:val="00AD5608"/>
    <w:rsid w:val="00AD7BE0"/>
    <w:rsid w:val="00AF0231"/>
    <w:rsid w:val="00B230D1"/>
    <w:rsid w:val="00B3054E"/>
    <w:rsid w:val="00B34916"/>
    <w:rsid w:val="00B823DB"/>
    <w:rsid w:val="00B850E7"/>
    <w:rsid w:val="00B87AA7"/>
    <w:rsid w:val="00BA1EF6"/>
    <w:rsid w:val="00BC503D"/>
    <w:rsid w:val="00BD034D"/>
    <w:rsid w:val="00C04353"/>
    <w:rsid w:val="00C658CC"/>
    <w:rsid w:val="00C6696A"/>
    <w:rsid w:val="00C84150"/>
    <w:rsid w:val="00C87519"/>
    <w:rsid w:val="00C93241"/>
    <w:rsid w:val="00C94284"/>
    <w:rsid w:val="00CA500C"/>
    <w:rsid w:val="00CC2CE2"/>
    <w:rsid w:val="00D25104"/>
    <w:rsid w:val="00D50FBA"/>
    <w:rsid w:val="00D80075"/>
    <w:rsid w:val="00D84022"/>
    <w:rsid w:val="00DE4EBF"/>
    <w:rsid w:val="00E03574"/>
    <w:rsid w:val="00E12D95"/>
    <w:rsid w:val="00E27F4A"/>
    <w:rsid w:val="00E30C69"/>
    <w:rsid w:val="00E71F2D"/>
    <w:rsid w:val="00E76870"/>
    <w:rsid w:val="00E86851"/>
    <w:rsid w:val="00E870C3"/>
    <w:rsid w:val="00EE64C2"/>
    <w:rsid w:val="00EF5D4B"/>
    <w:rsid w:val="00F1026B"/>
    <w:rsid w:val="00F54E2D"/>
    <w:rsid w:val="00FB2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6" w:lineRule="auto"/>
    </w:pPr>
    <w:rPr>
      <w:rFonts w:ascii="Calibri" w:eastAsia="Calibri" w:hAnsi="Calibri" w:cs="Calibri"/>
      <w:sz w:val="22"/>
      <w:szCs w:val="22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3">
    <w:name w:val="Основной текст с отступом 3 Знак"/>
    <w:qFormat/>
    <w:rPr>
      <w:sz w:val="28"/>
      <w:lang w:val="ru-RU" w:bidi="ar-SA"/>
    </w:rPr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ConsPlusNormal">
    <w:name w:val="ConsPlusNormal"/>
    <w:qFormat/>
    <w:pPr>
      <w:widowControl w:val="0"/>
      <w:autoSpaceDE w:val="0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ConsPlusNonformat">
    <w:name w:val="ConsPlusNonformat"/>
    <w:qFormat/>
    <w:pPr>
      <w:widowControl w:val="0"/>
      <w:autoSpaceDE w:val="0"/>
    </w:pPr>
    <w:rPr>
      <w:rFonts w:ascii="Courier New" w:eastAsia="Times New Roman" w:hAnsi="Courier New" w:cs="Courier New"/>
      <w:sz w:val="20"/>
      <w:szCs w:val="20"/>
      <w:lang w:val="ru-RU" w:bidi="ar-SA"/>
    </w:rPr>
  </w:style>
  <w:style w:type="paragraph" w:styleId="30">
    <w:name w:val="Body Text Indent 3"/>
    <w:basedOn w:val="a"/>
    <w:qFormat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Title">
    <w:name w:val="ConsPlusTitle"/>
    <w:qFormat/>
    <w:pPr>
      <w:widowControl w:val="0"/>
      <w:autoSpaceDE w:val="0"/>
    </w:pPr>
    <w:rPr>
      <w:rFonts w:eastAsia="Times New Roman" w:cs="Times New Roman"/>
      <w:b/>
      <w:szCs w:val="20"/>
      <w:lang w:val="ru-RU" w:bidi="ar-SA"/>
    </w:rPr>
  </w:style>
  <w:style w:type="paragraph" w:styleId="a6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7">
    <w:name w:val="Знак"/>
    <w:basedOn w:val="a"/>
    <w:qFormat/>
    <w:pPr>
      <w:tabs>
        <w:tab w:val="left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8">
    <w:name w:val="Знак Знак"/>
    <w:basedOn w:val="a"/>
    <w:qFormat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a9">
    <w:name w:val="Знак"/>
    <w:basedOn w:val="a"/>
    <w:rsid w:val="005A5FF6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a">
    <w:name w:val="No Spacing"/>
    <w:uiPriority w:val="1"/>
    <w:qFormat/>
    <w:rsid w:val="00EE64C2"/>
    <w:rPr>
      <w:rFonts w:ascii="Calibri" w:eastAsia="Calibri" w:hAnsi="Calibri" w:cs="Times New Roman"/>
      <w:sz w:val="22"/>
      <w:szCs w:val="22"/>
      <w:lang w:val="ru-RU" w:eastAsia="en-US" w:bidi="ar-SA"/>
    </w:rPr>
  </w:style>
  <w:style w:type="character" w:styleId="ab">
    <w:name w:val="Hyperlink"/>
    <w:basedOn w:val="a0"/>
    <w:uiPriority w:val="99"/>
    <w:unhideWhenUsed/>
    <w:rsid w:val="0010539F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10539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1450</TotalTime>
  <Pages>3</Pages>
  <Words>824</Words>
  <Characters>4702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SPecialiST RePack</Company>
  <LinksUpToDate>false</LinksUpToDate>
  <CharactersWithSpaces>5515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Merkulov</cp:lastModifiedBy>
  <cp:revision>55</cp:revision>
  <cp:lastPrinted>2022-01-27T02:35:00Z</cp:lastPrinted>
  <dcterms:created xsi:type="dcterms:W3CDTF">2019-06-27T09:37:00Z</dcterms:created>
  <dcterms:modified xsi:type="dcterms:W3CDTF">2023-04-12T03:48:00Z</dcterms:modified>
  <dc:language>en-US</dc:language>
</cp:coreProperties>
</file>