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B14" w:rsidRPr="004257CC" w:rsidRDefault="00934B14" w:rsidP="00934B1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4"/>
        </w:rPr>
      </w:pPr>
      <w:r w:rsidRPr="004257CC">
        <w:rPr>
          <w:rFonts w:ascii="Times New Roman" w:hAnsi="Times New Roman" w:cs="Times New Roman"/>
          <w:sz w:val="28"/>
          <w:szCs w:val="24"/>
        </w:rPr>
        <w:t>ОТЧЕТ</w:t>
      </w:r>
    </w:p>
    <w:p w:rsidR="00934B14" w:rsidRPr="004257CC" w:rsidRDefault="00934B14" w:rsidP="00934B1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4"/>
        </w:rPr>
      </w:pPr>
      <w:r w:rsidRPr="004257CC">
        <w:rPr>
          <w:rFonts w:ascii="Times New Roman" w:hAnsi="Times New Roman" w:cs="Times New Roman"/>
          <w:sz w:val="28"/>
          <w:szCs w:val="24"/>
        </w:rPr>
        <w:t>о проведении публичных консультаций</w:t>
      </w:r>
    </w:p>
    <w:p w:rsidR="004257CC" w:rsidRDefault="00CC3A16" w:rsidP="00BC3523">
      <w:pPr>
        <w:pStyle w:val="3"/>
        <w:ind w:right="39" w:firstLine="900"/>
        <w:jc w:val="center"/>
        <w:rPr>
          <w:szCs w:val="24"/>
        </w:rPr>
      </w:pPr>
      <w:r w:rsidRPr="004257CC">
        <w:rPr>
          <w:szCs w:val="24"/>
        </w:rPr>
        <w:t xml:space="preserve">по проекту </w:t>
      </w:r>
      <w:r w:rsidR="00720AEB" w:rsidRPr="004257CC">
        <w:rPr>
          <w:szCs w:val="24"/>
        </w:rPr>
        <w:t xml:space="preserve">решения </w:t>
      </w:r>
      <w:proofErr w:type="gramStart"/>
      <w:r w:rsidR="00720AEB" w:rsidRPr="004257CC">
        <w:rPr>
          <w:szCs w:val="24"/>
        </w:rPr>
        <w:t>Думы</w:t>
      </w:r>
      <w:proofErr w:type="gramEnd"/>
      <w:r w:rsidR="00720AEB" w:rsidRPr="004257CC">
        <w:rPr>
          <w:szCs w:val="24"/>
        </w:rPr>
        <w:t xml:space="preserve"> </w:t>
      </w:r>
      <w:r w:rsidR="00FE399C" w:rsidRPr="004257CC">
        <w:rPr>
          <w:szCs w:val="24"/>
        </w:rPr>
        <w:t xml:space="preserve">ЗАТО Северск </w:t>
      </w:r>
      <w:r w:rsidR="002802DC" w:rsidRPr="004257CC">
        <w:rPr>
          <w:szCs w:val="24"/>
        </w:rPr>
        <w:t>«О внесении изменени</w:t>
      </w:r>
      <w:r w:rsidR="00BC3523" w:rsidRPr="004257CC">
        <w:rPr>
          <w:szCs w:val="24"/>
        </w:rPr>
        <w:t>й</w:t>
      </w:r>
      <w:r w:rsidR="002802DC" w:rsidRPr="004257CC">
        <w:rPr>
          <w:szCs w:val="24"/>
        </w:rPr>
        <w:t xml:space="preserve"> </w:t>
      </w:r>
    </w:p>
    <w:p w:rsidR="002802DC" w:rsidRPr="004257CC" w:rsidRDefault="002802DC" w:rsidP="00BC3523">
      <w:pPr>
        <w:pStyle w:val="3"/>
        <w:ind w:right="39" w:firstLine="900"/>
        <w:jc w:val="center"/>
        <w:rPr>
          <w:szCs w:val="24"/>
        </w:rPr>
      </w:pPr>
      <w:r w:rsidRPr="004257CC">
        <w:rPr>
          <w:szCs w:val="24"/>
        </w:rPr>
        <w:t>в Методик</w:t>
      </w:r>
      <w:r w:rsidR="005C71D4" w:rsidRPr="004257CC">
        <w:rPr>
          <w:szCs w:val="24"/>
        </w:rPr>
        <w:t>у</w:t>
      </w:r>
      <w:r w:rsidRPr="004257CC">
        <w:rPr>
          <w:szCs w:val="24"/>
        </w:rPr>
        <w:t xml:space="preserve"> расчета арендной платы за пользование муниципальным имуществом, находящимся в муниципальной собственности городского </w:t>
      </w:r>
      <w:proofErr w:type="gramStart"/>
      <w:r w:rsidRPr="004257CC">
        <w:rPr>
          <w:szCs w:val="24"/>
        </w:rPr>
        <w:t>округа</w:t>
      </w:r>
      <w:proofErr w:type="gramEnd"/>
      <w:r w:rsidRPr="004257CC">
        <w:rPr>
          <w:szCs w:val="24"/>
        </w:rPr>
        <w:t xml:space="preserve"> ЗАТО Северск Томской области, утвержденн</w:t>
      </w:r>
      <w:r w:rsidR="007B1512" w:rsidRPr="004257CC">
        <w:rPr>
          <w:szCs w:val="24"/>
        </w:rPr>
        <w:t>ую</w:t>
      </w:r>
      <w:r w:rsidRPr="004257CC">
        <w:rPr>
          <w:szCs w:val="24"/>
        </w:rPr>
        <w:t xml:space="preserve"> Решением Думы ЗАТО Северск  от 28.09.2017 № 30/4»</w:t>
      </w:r>
    </w:p>
    <w:p w:rsidR="00BA17C4" w:rsidRPr="004257CC" w:rsidRDefault="00BA17C4" w:rsidP="004530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45301C" w:rsidRPr="004257CC" w:rsidRDefault="0045301C" w:rsidP="004530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 w:rsidRPr="004257CC">
        <w:rPr>
          <w:rFonts w:ascii="Times New Roman" w:hAnsi="Times New Roman"/>
          <w:sz w:val="28"/>
          <w:szCs w:val="24"/>
          <w:lang w:eastAsia="ru-RU"/>
        </w:rPr>
        <w:t>г</w:t>
      </w:r>
      <w:proofErr w:type="gramStart"/>
      <w:r w:rsidRPr="004257CC">
        <w:rPr>
          <w:rFonts w:ascii="Times New Roman" w:hAnsi="Times New Roman"/>
          <w:sz w:val="28"/>
          <w:szCs w:val="24"/>
          <w:lang w:eastAsia="ru-RU"/>
        </w:rPr>
        <w:t>.С</w:t>
      </w:r>
      <w:proofErr w:type="gramEnd"/>
      <w:r w:rsidRPr="004257CC">
        <w:rPr>
          <w:rFonts w:ascii="Times New Roman" w:hAnsi="Times New Roman"/>
          <w:sz w:val="28"/>
          <w:szCs w:val="24"/>
          <w:lang w:eastAsia="ru-RU"/>
        </w:rPr>
        <w:t>еверск</w:t>
      </w:r>
    </w:p>
    <w:p w:rsidR="0045301C" w:rsidRPr="004257CC" w:rsidRDefault="0045301C" w:rsidP="004530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 w:rsidRPr="004257CC">
        <w:rPr>
          <w:rFonts w:ascii="Times New Roman" w:hAnsi="Times New Roman"/>
          <w:sz w:val="28"/>
          <w:szCs w:val="24"/>
          <w:lang w:eastAsia="ru-RU"/>
        </w:rPr>
        <w:t>Томской</w:t>
      </w:r>
      <w:r w:rsidR="004257CC">
        <w:rPr>
          <w:rFonts w:ascii="Times New Roman" w:hAnsi="Times New Roman"/>
          <w:sz w:val="28"/>
          <w:szCs w:val="24"/>
          <w:lang w:eastAsia="ru-RU"/>
        </w:rPr>
        <w:t> </w:t>
      </w:r>
      <w:r w:rsidRPr="004257CC">
        <w:rPr>
          <w:rFonts w:ascii="Times New Roman" w:hAnsi="Times New Roman"/>
          <w:sz w:val="28"/>
          <w:szCs w:val="24"/>
          <w:lang w:eastAsia="ru-RU"/>
        </w:rPr>
        <w:t xml:space="preserve">области                                                                                       </w:t>
      </w:r>
      <w:r w:rsidR="00AA5F09">
        <w:rPr>
          <w:rFonts w:ascii="Times New Roman" w:hAnsi="Times New Roman"/>
          <w:sz w:val="28"/>
          <w:szCs w:val="24"/>
          <w:lang w:eastAsia="ru-RU"/>
        </w:rPr>
        <w:t>2</w:t>
      </w:r>
      <w:r w:rsidR="00241450">
        <w:rPr>
          <w:rFonts w:ascii="Times New Roman" w:hAnsi="Times New Roman"/>
          <w:sz w:val="28"/>
          <w:szCs w:val="24"/>
          <w:lang w:eastAsia="ru-RU"/>
        </w:rPr>
        <w:t>0</w:t>
      </w:r>
      <w:r w:rsidRPr="004257CC">
        <w:rPr>
          <w:rFonts w:ascii="Times New Roman" w:hAnsi="Times New Roman"/>
          <w:sz w:val="28"/>
          <w:szCs w:val="24"/>
          <w:lang w:eastAsia="ru-RU"/>
        </w:rPr>
        <w:t>.</w:t>
      </w:r>
      <w:r w:rsidR="007F0F72" w:rsidRPr="004257CC">
        <w:rPr>
          <w:rFonts w:ascii="Times New Roman" w:hAnsi="Times New Roman"/>
          <w:sz w:val="28"/>
          <w:szCs w:val="24"/>
          <w:lang w:eastAsia="ru-RU"/>
        </w:rPr>
        <w:t>0</w:t>
      </w:r>
      <w:r w:rsidR="00241450">
        <w:rPr>
          <w:rFonts w:ascii="Times New Roman" w:hAnsi="Times New Roman"/>
          <w:sz w:val="28"/>
          <w:szCs w:val="24"/>
          <w:lang w:eastAsia="ru-RU"/>
        </w:rPr>
        <w:t>4</w:t>
      </w:r>
      <w:r w:rsidRPr="004257CC">
        <w:rPr>
          <w:rFonts w:ascii="Times New Roman" w:hAnsi="Times New Roman"/>
          <w:sz w:val="28"/>
          <w:szCs w:val="24"/>
          <w:lang w:eastAsia="ru-RU"/>
        </w:rPr>
        <w:t>.20</w:t>
      </w:r>
      <w:r w:rsidR="00A90298" w:rsidRPr="004257CC">
        <w:rPr>
          <w:rFonts w:ascii="Times New Roman" w:hAnsi="Times New Roman"/>
          <w:sz w:val="28"/>
          <w:szCs w:val="24"/>
          <w:lang w:eastAsia="ru-RU"/>
        </w:rPr>
        <w:t>2</w:t>
      </w:r>
      <w:r w:rsidR="00241450">
        <w:rPr>
          <w:rFonts w:ascii="Times New Roman" w:hAnsi="Times New Roman"/>
          <w:sz w:val="28"/>
          <w:szCs w:val="24"/>
          <w:lang w:eastAsia="ru-RU"/>
        </w:rPr>
        <w:t>3</w:t>
      </w:r>
    </w:p>
    <w:p w:rsidR="0045301C" w:rsidRPr="004257CC" w:rsidRDefault="0045301C" w:rsidP="004530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4E24F4" w:rsidRPr="004257CC" w:rsidRDefault="004E24F4" w:rsidP="001F44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4257CC">
        <w:rPr>
          <w:rFonts w:ascii="Times New Roman" w:hAnsi="Times New Roman"/>
          <w:sz w:val="28"/>
          <w:szCs w:val="24"/>
          <w:lang w:eastAsia="ru-RU"/>
        </w:rPr>
        <w:t xml:space="preserve">Настоящий отчет составлен </w:t>
      </w:r>
      <w:r w:rsidR="00526607" w:rsidRPr="004257CC">
        <w:rPr>
          <w:rFonts w:ascii="Times New Roman" w:hAnsi="Times New Roman"/>
          <w:sz w:val="28"/>
          <w:szCs w:val="24"/>
          <w:lang w:eastAsia="ru-RU"/>
        </w:rPr>
        <w:t>У</w:t>
      </w:r>
      <w:r w:rsidR="005A0782" w:rsidRPr="004257CC">
        <w:rPr>
          <w:rFonts w:ascii="Times New Roman" w:hAnsi="Times New Roman"/>
          <w:sz w:val="28"/>
          <w:szCs w:val="24"/>
          <w:lang w:eastAsia="ru-RU"/>
        </w:rPr>
        <w:t xml:space="preserve">правлением имущественных отношений </w:t>
      </w:r>
      <w:proofErr w:type="gramStart"/>
      <w:r w:rsidR="005A0782" w:rsidRPr="004257CC">
        <w:rPr>
          <w:rFonts w:ascii="Times New Roman" w:hAnsi="Times New Roman"/>
          <w:sz w:val="28"/>
          <w:szCs w:val="24"/>
          <w:lang w:eastAsia="ru-RU"/>
        </w:rPr>
        <w:t>Администрации</w:t>
      </w:r>
      <w:proofErr w:type="gramEnd"/>
      <w:r w:rsidR="005A0782" w:rsidRPr="004257CC">
        <w:rPr>
          <w:rFonts w:ascii="Times New Roman" w:hAnsi="Times New Roman"/>
          <w:sz w:val="28"/>
          <w:szCs w:val="24"/>
          <w:lang w:eastAsia="ru-RU"/>
        </w:rPr>
        <w:t xml:space="preserve"> ЗАТО Северск</w:t>
      </w:r>
      <w:r w:rsidR="00526607" w:rsidRPr="004257CC">
        <w:rPr>
          <w:rFonts w:ascii="Times New Roman" w:hAnsi="Times New Roman"/>
          <w:sz w:val="28"/>
          <w:szCs w:val="24"/>
          <w:lang w:eastAsia="ru-RU"/>
        </w:rPr>
        <w:t xml:space="preserve"> </w:t>
      </w:r>
      <w:r w:rsidRPr="004257CC">
        <w:rPr>
          <w:rFonts w:ascii="Times New Roman" w:hAnsi="Times New Roman"/>
          <w:sz w:val="28"/>
          <w:szCs w:val="24"/>
          <w:lang w:eastAsia="ru-RU"/>
        </w:rPr>
        <w:t xml:space="preserve">во исполнение </w:t>
      </w:r>
      <w:r w:rsidR="00526607" w:rsidRPr="004257CC">
        <w:rPr>
          <w:rFonts w:ascii="Times New Roman" w:hAnsi="Times New Roman"/>
          <w:sz w:val="28"/>
          <w:szCs w:val="24"/>
        </w:rPr>
        <w:t xml:space="preserve">пункта 20 Порядка проведения оценки регулирующего воздействия проектов муниципальных нормативных правовых актов ЗАТО Северск, устанавливающих новые или изменяющих ранее предусмотренные муниципальными нормативными правовыми актами ЗАТО Северск обязанности для субъектов предпринимательской и инвестиционной деятельности, утвержденного постановлением Администрации ЗАТО Северск от 30.03.2017 № 484 «О проведении оценки регулирующего воздействия проектов муниципальных нормативных правовых </w:t>
      </w:r>
      <w:proofErr w:type="gramStart"/>
      <w:r w:rsidR="00526607" w:rsidRPr="004257CC">
        <w:rPr>
          <w:rFonts w:ascii="Times New Roman" w:hAnsi="Times New Roman"/>
          <w:sz w:val="28"/>
          <w:szCs w:val="24"/>
        </w:rPr>
        <w:t>актов</w:t>
      </w:r>
      <w:proofErr w:type="gramEnd"/>
      <w:r w:rsidR="00526607" w:rsidRPr="004257CC">
        <w:rPr>
          <w:rFonts w:ascii="Times New Roman" w:hAnsi="Times New Roman"/>
          <w:sz w:val="28"/>
          <w:szCs w:val="24"/>
        </w:rPr>
        <w:t xml:space="preserve"> ЗАТО Северск и экспертизы муниципальных нормативных правовых актов ЗАТО Северск».</w:t>
      </w:r>
    </w:p>
    <w:p w:rsidR="00BE71D2" w:rsidRPr="004257CC" w:rsidRDefault="00BE71D2" w:rsidP="00934B1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4"/>
          <w:lang w:eastAsia="ru-RU"/>
        </w:rPr>
      </w:pPr>
      <w:r w:rsidRPr="004257CC">
        <w:rPr>
          <w:rFonts w:ascii="Times New Roman" w:hAnsi="Times New Roman"/>
          <w:sz w:val="28"/>
          <w:szCs w:val="24"/>
          <w:lang w:eastAsia="ru-RU"/>
        </w:rPr>
        <w:t xml:space="preserve">Срок публичных консультаций: </w:t>
      </w:r>
      <w:r w:rsidR="00CE738A" w:rsidRPr="004257CC">
        <w:rPr>
          <w:rFonts w:ascii="Times New Roman" w:hAnsi="Times New Roman"/>
          <w:sz w:val="28"/>
          <w:szCs w:val="24"/>
          <w:lang w:eastAsia="ru-RU"/>
        </w:rPr>
        <w:t xml:space="preserve">с </w:t>
      </w:r>
      <w:r w:rsidR="007F0F72" w:rsidRPr="004257CC">
        <w:rPr>
          <w:rFonts w:ascii="Times New Roman" w:hAnsi="Times New Roman"/>
          <w:sz w:val="28"/>
          <w:szCs w:val="24"/>
          <w:lang w:eastAsia="ru-RU"/>
        </w:rPr>
        <w:t>1</w:t>
      </w:r>
      <w:r w:rsidR="00241450">
        <w:rPr>
          <w:rFonts w:ascii="Times New Roman" w:hAnsi="Times New Roman"/>
          <w:sz w:val="28"/>
          <w:szCs w:val="24"/>
          <w:lang w:eastAsia="ru-RU"/>
        </w:rPr>
        <w:t>4</w:t>
      </w:r>
      <w:r w:rsidR="00CE738A" w:rsidRPr="004257CC">
        <w:rPr>
          <w:rFonts w:ascii="Times New Roman" w:hAnsi="Times New Roman"/>
          <w:sz w:val="28"/>
          <w:szCs w:val="24"/>
          <w:lang w:eastAsia="ru-RU"/>
        </w:rPr>
        <w:t>.</w:t>
      </w:r>
      <w:r w:rsidR="007F0F72" w:rsidRPr="004257CC">
        <w:rPr>
          <w:rFonts w:ascii="Times New Roman" w:hAnsi="Times New Roman"/>
          <w:sz w:val="28"/>
          <w:szCs w:val="24"/>
          <w:lang w:eastAsia="ru-RU"/>
        </w:rPr>
        <w:t>0</w:t>
      </w:r>
      <w:r w:rsidR="00241450">
        <w:rPr>
          <w:rFonts w:ascii="Times New Roman" w:hAnsi="Times New Roman"/>
          <w:sz w:val="28"/>
          <w:szCs w:val="24"/>
          <w:lang w:eastAsia="ru-RU"/>
        </w:rPr>
        <w:t>4</w:t>
      </w:r>
      <w:r w:rsidR="00CE738A" w:rsidRPr="004257CC">
        <w:rPr>
          <w:rFonts w:ascii="Times New Roman" w:hAnsi="Times New Roman"/>
          <w:sz w:val="28"/>
          <w:szCs w:val="24"/>
          <w:lang w:eastAsia="ru-RU"/>
        </w:rPr>
        <w:t>.20</w:t>
      </w:r>
      <w:r w:rsidR="00A90298" w:rsidRPr="004257CC">
        <w:rPr>
          <w:rFonts w:ascii="Times New Roman" w:hAnsi="Times New Roman"/>
          <w:sz w:val="28"/>
          <w:szCs w:val="24"/>
          <w:lang w:eastAsia="ru-RU"/>
        </w:rPr>
        <w:t>2</w:t>
      </w:r>
      <w:r w:rsidR="00241450">
        <w:rPr>
          <w:rFonts w:ascii="Times New Roman" w:hAnsi="Times New Roman"/>
          <w:sz w:val="28"/>
          <w:szCs w:val="24"/>
          <w:lang w:eastAsia="ru-RU"/>
        </w:rPr>
        <w:t>3</w:t>
      </w:r>
      <w:r w:rsidR="00CE738A" w:rsidRPr="004257CC">
        <w:rPr>
          <w:rFonts w:ascii="Times New Roman" w:hAnsi="Times New Roman"/>
          <w:sz w:val="28"/>
          <w:szCs w:val="24"/>
          <w:lang w:eastAsia="ru-RU"/>
        </w:rPr>
        <w:t xml:space="preserve"> по </w:t>
      </w:r>
      <w:r w:rsidR="00241450">
        <w:rPr>
          <w:rFonts w:ascii="Times New Roman" w:hAnsi="Times New Roman"/>
          <w:sz w:val="28"/>
          <w:szCs w:val="24"/>
          <w:lang w:eastAsia="ru-RU"/>
        </w:rPr>
        <w:t>19</w:t>
      </w:r>
      <w:r w:rsidR="00CE738A" w:rsidRPr="004257CC">
        <w:rPr>
          <w:rFonts w:ascii="Times New Roman" w:hAnsi="Times New Roman"/>
          <w:sz w:val="28"/>
          <w:szCs w:val="24"/>
          <w:lang w:eastAsia="ru-RU"/>
        </w:rPr>
        <w:t>.</w:t>
      </w:r>
      <w:r w:rsidR="007F0F72" w:rsidRPr="004257CC">
        <w:rPr>
          <w:rFonts w:ascii="Times New Roman" w:hAnsi="Times New Roman"/>
          <w:sz w:val="28"/>
          <w:szCs w:val="24"/>
          <w:lang w:eastAsia="ru-RU"/>
        </w:rPr>
        <w:t>0</w:t>
      </w:r>
      <w:r w:rsidR="00241450">
        <w:rPr>
          <w:rFonts w:ascii="Times New Roman" w:hAnsi="Times New Roman"/>
          <w:sz w:val="28"/>
          <w:szCs w:val="24"/>
          <w:lang w:eastAsia="ru-RU"/>
        </w:rPr>
        <w:t>4</w:t>
      </w:r>
      <w:r w:rsidR="00CE738A" w:rsidRPr="004257CC">
        <w:rPr>
          <w:rFonts w:ascii="Times New Roman" w:hAnsi="Times New Roman"/>
          <w:sz w:val="28"/>
          <w:szCs w:val="24"/>
          <w:lang w:eastAsia="ru-RU"/>
        </w:rPr>
        <w:t>.20</w:t>
      </w:r>
      <w:r w:rsidR="00A90298" w:rsidRPr="004257CC">
        <w:rPr>
          <w:rFonts w:ascii="Times New Roman" w:hAnsi="Times New Roman"/>
          <w:sz w:val="28"/>
          <w:szCs w:val="24"/>
          <w:lang w:eastAsia="ru-RU"/>
        </w:rPr>
        <w:t>2</w:t>
      </w:r>
      <w:r w:rsidR="00241450">
        <w:rPr>
          <w:rFonts w:ascii="Times New Roman" w:hAnsi="Times New Roman"/>
          <w:sz w:val="28"/>
          <w:szCs w:val="24"/>
          <w:lang w:eastAsia="ru-RU"/>
        </w:rPr>
        <w:t>3</w:t>
      </w:r>
      <w:r w:rsidR="00CE738A" w:rsidRPr="004257CC">
        <w:rPr>
          <w:rFonts w:ascii="Times New Roman" w:hAnsi="Times New Roman"/>
          <w:sz w:val="28"/>
          <w:szCs w:val="24"/>
          <w:lang w:eastAsia="ru-RU"/>
        </w:rPr>
        <w:t>.</w:t>
      </w:r>
    </w:p>
    <w:p w:rsidR="00CE738A" w:rsidRPr="004257CC" w:rsidRDefault="00C837F1" w:rsidP="00934B1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4"/>
          <w:lang w:eastAsia="ru-RU"/>
        </w:rPr>
      </w:pPr>
      <w:r w:rsidRPr="004257CC">
        <w:rPr>
          <w:rFonts w:ascii="Times New Roman" w:hAnsi="Times New Roman"/>
          <w:sz w:val="28"/>
          <w:szCs w:val="24"/>
          <w:lang w:eastAsia="ru-RU"/>
        </w:rPr>
        <w:t xml:space="preserve">Количество участников публичных консультаций: </w:t>
      </w:r>
      <w:r w:rsidR="00E20369">
        <w:rPr>
          <w:rFonts w:ascii="Times New Roman" w:hAnsi="Times New Roman"/>
          <w:sz w:val="28"/>
          <w:szCs w:val="24"/>
          <w:lang w:eastAsia="ru-RU"/>
        </w:rPr>
        <w:t>5</w:t>
      </w:r>
      <w:r w:rsidRPr="004257CC">
        <w:rPr>
          <w:rFonts w:ascii="Times New Roman" w:hAnsi="Times New Roman"/>
          <w:sz w:val="28"/>
          <w:szCs w:val="24"/>
          <w:lang w:eastAsia="ru-RU"/>
        </w:rPr>
        <w:t>.</w:t>
      </w:r>
    </w:p>
    <w:p w:rsidR="00C837F1" w:rsidRPr="004257CC" w:rsidRDefault="00C837F1" w:rsidP="00934B1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4"/>
          <w:lang w:eastAsia="ru-RU"/>
        </w:rPr>
      </w:pPr>
      <w:r w:rsidRPr="004257CC">
        <w:rPr>
          <w:rFonts w:ascii="Times New Roman" w:hAnsi="Times New Roman"/>
          <w:sz w:val="28"/>
          <w:szCs w:val="24"/>
          <w:lang w:eastAsia="ru-RU"/>
        </w:rPr>
        <w:t xml:space="preserve">Количество поступивших предложений: </w:t>
      </w:r>
      <w:r w:rsidR="00567D12" w:rsidRPr="004257CC">
        <w:rPr>
          <w:rFonts w:ascii="Times New Roman" w:hAnsi="Times New Roman"/>
          <w:sz w:val="28"/>
          <w:szCs w:val="24"/>
          <w:lang w:eastAsia="ru-RU"/>
        </w:rPr>
        <w:t>0</w:t>
      </w:r>
      <w:r w:rsidR="00F758E8" w:rsidRPr="004257CC">
        <w:rPr>
          <w:rFonts w:ascii="Times New Roman" w:hAnsi="Times New Roman"/>
          <w:sz w:val="28"/>
          <w:szCs w:val="24"/>
          <w:lang w:eastAsia="ru-RU"/>
        </w:rPr>
        <w:t>.</w:t>
      </w:r>
    </w:p>
    <w:p w:rsidR="00E20369" w:rsidRPr="004257CC" w:rsidRDefault="00E20369" w:rsidP="00934B1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4"/>
          <w:lang w:eastAsia="ru-RU"/>
        </w:rPr>
      </w:pPr>
      <w:bookmarkStart w:id="0" w:name="_GoBack"/>
      <w:bookmarkEnd w:id="0"/>
    </w:p>
    <w:p w:rsidR="00A27436" w:rsidRPr="004257CC" w:rsidRDefault="00A27436" w:rsidP="00A274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9A412F" w:rsidRPr="004257CC" w:rsidRDefault="0012405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 w:rsidRPr="004257CC">
        <w:rPr>
          <w:rFonts w:ascii="Times New Roman" w:hAnsi="Times New Roman"/>
          <w:sz w:val="28"/>
          <w:szCs w:val="24"/>
          <w:lang w:eastAsia="ru-RU"/>
        </w:rPr>
        <w:t>Н</w:t>
      </w:r>
      <w:r w:rsidR="00A27436" w:rsidRPr="004257CC">
        <w:rPr>
          <w:rFonts w:ascii="Times New Roman" w:hAnsi="Times New Roman"/>
          <w:sz w:val="28"/>
          <w:szCs w:val="24"/>
          <w:lang w:eastAsia="ru-RU"/>
        </w:rPr>
        <w:t>ачальник У</w:t>
      </w:r>
      <w:r w:rsidR="009A412F" w:rsidRPr="004257CC">
        <w:rPr>
          <w:rFonts w:ascii="Times New Roman" w:hAnsi="Times New Roman"/>
          <w:sz w:val="28"/>
          <w:szCs w:val="24"/>
          <w:lang w:eastAsia="ru-RU"/>
        </w:rPr>
        <w:t>правления</w:t>
      </w:r>
    </w:p>
    <w:p w:rsidR="00A27436" w:rsidRPr="004257CC" w:rsidRDefault="009A412F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 w:rsidRPr="004257CC">
        <w:rPr>
          <w:rFonts w:ascii="Times New Roman" w:hAnsi="Times New Roman"/>
          <w:sz w:val="28"/>
          <w:szCs w:val="24"/>
          <w:lang w:eastAsia="ru-RU"/>
        </w:rPr>
        <w:t>имущественных отношений</w:t>
      </w:r>
      <w:r w:rsidR="00A27436" w:rsidRPr="004257CC">
        <w:rPr>
          <w:rFonts w:ascii="Times New Roman" w:hAnsi="Times New Roman"/>
          <w:sz w:val="28"/>
          <w:szCs w:val="24"/>
          <w:lang w:eastAsia="ru-RU"/>
        </w:rPr>
        <w:t xml:space="preserve">             </w:t>
      </w:r>
      <w:r w:rsidR="00A90298" w:rsidRPr="004257CC">
        <w:rPr>
          <w:rFonts w:ascii="Times New Roman" w:hAnsi="Times New Roman"/>
          <w:sz w:val="28"/>
          <w:szCs w:val="24"/>
          <w:lang w:eastAsia="ru-RU"/>
        </w:rPr>
        <w:t>А.С.Саядян</w:t>
      </w:r>
      <w:r w:rsidR="00A27436" w:rsidRPr="004257CC">
        <w:rPr>
          <w:rFonts w:ascii="Times New Roman" w:hAnsi="Times New Roman"/>
          <w:sz w:val="28"/>
          <w:szCs w:val="24"/>
          <w:lang w:eastAsia="ru-RU"/>
        </w:rPr>
        <w:t xml:space="preserve">  </w:t>
      </w:r>
      <w:r w:rsidR="00A27436" w:rsidRPr="004257CC">
        <w:rPr>
          <w:rFonts w:ascii="Times New Roman" w:hAnsi="Times New Roman"/>
          <w:sz w:val="28"/>
          <w:szCs w:val="24"/>
          <w:lang w:eastAsia="ru-RU"/>
        </w:rPr>
        <w:br/>
      </w:r>
    </w:p>
    <w:p w:rsidR="00A27436" w:rsidRPr="004257CC" w:rsidRDefault="00A2743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A27436" w:rsidRDefault="00A2743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27436" w:rsidRDefault="00A2743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27436" w:rsidRDefault="00A2743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27436" w:rsidRDefault="00A2743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219E5" w:rsidRDefault="007219E5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219E5" w:rsidRDefault="007219E5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219E5" w:rsidRDefault="007219E5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147AE" w:rsidRDefault="00F147A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147AE" w:rsidRDefault="00F147A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147AE" w:rsidRDefault="00F147A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147AE" w:rsidRDefault="00F147A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147AE" w:rsidRDefault="00F147A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147AE" w:rsidRDefault="00F147A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147AE" w:rsidRDefault="00F147A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147AE" w:rsidRDefault="00F147A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F4A76" w:rsidRPr="00821AEB" w:rsidRDefault="000F4ECD" w:rsidP="007F4A76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Меркулов Дмитрий Георгиевич</w:t>
      </w:r>
    </w:p>
    <w:p w:rsidR="007F4A76" w:rsidRPr="00821AEB" w:rsidRDefault="007F4A76" w:rsidP="007F4A76">
      <w:pPr>
        <w:pStyle w:val="aa"/>
        <w:rPr>
          <w:rFonts w:ascii="Times New Roman" w:hAnsi="Times New Roman"/>
          <w:sz w:val="24"/>
          <w:szCs w:val="24"/>
        </w:rPr>
      </w:pPr>
      <w:r w:rsidRPr="00821AEB">
        <w:rPr>
          <w:rFonts w:ascii="Times New Roman" w:hAnsi="Times New Roman"/>
          <w:sz w:val="24"/>
          <w:szCs w:val="24"/>
        </w:rPr>
        <w:t>(83823) 77-39-4</w:t>
      </w:r>
      <w:r w:rsidR="000F4ECD">
        <w:rPr>
          <w:rFonts w:ascii="Times New Roman" w:hAnsi="Times New Roman"/>
          <w:sz w:val="24"/>
          <w:szCs w:val="24"/>
        </w:rPr>
        <w:t>7</w:t>
      </w:r>
    </w:p>
    <w:p w:rsidR="00A27436" w:rsidRDefault="00A2743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sectPr w:rsidR="00A931FE" w:rsidSect="007715F8">
      <w:pgSz w:w="11906" w:h="16838"/>
      <w:pgMar w:top="1134" w:right="567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3FCB" w:rsidRDefault="00283FCB" w:rsidP="007715F8">
      <w:pPr>
        <w:spacing w:after="0" w:line="240" w:lineRule="auto"/>
      </w:pPr>
      <w:r>
        <w:separator/>
      </w:r>
    </w:p>
  </w:endnote>
  <w:endnote w:type="continuationSeparator" w:id="0">
    <w:p w:rsidR="00283FCB" w:rsidRDefault="00283FCB" w:rsidP="00771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3FCB" w:rsidRDefault="00283FCB" w:rsidP="007715F8">
      <w:pPr>
        <w:spacing w:after="0" w:line="240" w:lineRule="auto"/>
      </w:pPr>
      <w:r>
        <w:separator/>
      </w:r>
    </w:p>
  </w:footnote>
  <w:footnote w:type="continuationSeparator" w:id="0">
    <w:p w:rsidR="00283FCB" w:rsidRDefault="00283FCB" w:rsidP="007715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B14"/>
    <w:rsid w:val="00026BC1"/>
    <w:rsid w:val="000F4ECD"/>
    <w:rsid w:val="00124056"/>
    <w:rsid w:val="0013030D"/>
    <w:rsid w:val="00133FEA"/>
    <w:rsid w:val="00136788"/>
    <w:rsid w:val="001638F0"/>
    <w:rsid w:val="001975A6"/>
    <w:rsid w:val="001A135A"/>
    <w:rsid w:val="001F4444"/>
    <w:rsid w:val="00214C3E"/>
    <w:rsid w:val="00241450"/>
    <w:rsid w:val="002802DC"/>
    <w:rsid w:val="00283FCB"/>
    <w:rsid w:val="002F4B13"/>
    <w:rsid w:val="00320AF3"/>
    <w:rsid w:val="00376560"/>
    <w:rsid w:val="00384BB6"/>
    <w:rsid w:val="004257CC"/>
    <w:rsid w:val="00427BE1"/>
    <w:rsid w:val="004428A7"/>
    <w:rsid w:val="0045301C"/>
    <w:rsid w:val="004E24F4"/>
    <w:rsid w:val="004E51EB"/>
    <w:rsid w:val="004F64CF"/>
    <w:rsid w:val="0051051C"/>
    <w:rsid w:val="005142FD"/>
    <w:rsid w:val="00526607"/>
    <w:rsid w:val="005448BF"/>
    <w:rsid w:val="0056456A"/>
    <w:rsid w:val="00567D12"/>
    <w:rsid w:val="005A0782"/>
    <w:rsid w:val="005C71D4"/>
    <w:rsid w:val="005C7AC8"/>
    <w:rsid w:val="006507CA"/>
    <w:rsid w:val="0067737A"/>
    <w:rsid w:val="006A3A35"/>
    <w:rsid w:val="007103A4"/>
    <w:rsid w:val="00720AEB"/>
    <w:rsid w:val="007219E5"/>
    <w:rsid w:val="00735658"/>
    <w:rsid w:val="007375FF"/>
    <w:rsid w:val="007427BD"/>
    <w:rsid w:val="007715F8"/>
    <w:rsid w:val="007B1512"/>
    <w:rsid w:val="007C6C91"/>
    <w:rsid w:val="007F0F72"/>
    <w:rsid w:val="007F495A"/>
    <w:rsid w:val="007F4A76"/>
    <w:rsid w:val="00846CA6"/>
    <w:rsid w:val="00853CE6"/>
    <w:rsid w:val="00887C9B"/>
    <w:rsid w:val="00896C39"/>
    <w:rsid w:val="0090648A"/>
    <w:rsid w:val="009065C4"/>
    <w:rsid w:val="009070E8"/>
    <w:rsid w:val="00934B14"/>
    <w:rsid w:val="00935F2D"/>
    <w:rsid w:val="009A412F"/>
    <w:rsid w:val="009B302E"/>
    <w:rsid w:val="00A04763"/>
    <w:rsid w:val="00A27436"/>
    <w:rsid w:val="00A746D8"/>
    <w:rsid w:val="00A90298"/>
    <w:rsid w:val="00A931FE"/>
    <w:rsid w:val="00A97A2C"/>
    <w:rsid w:val="00AA5F09"/>
    <w:rsid w:val="00AD43E9"/>
    <w:rsid w:val="00AD4A8B"/>
    <w:rsid w:val="00B4020B"/>
    <w:rsid w:val="00B4568C"/>
    <w:rsid w:val="00BA17C4"/>
    <w:rsid w:val="00BC3523"/>
    <w:rsid w:val="00BD4B64"/>
    <w:rsid w:val="00BE71D2"/>
    <w:rsid w:val="00C820D8"/>
    <w:rsid w:val="00C837F1"/>
    <w:rsid w:val="00CC3A16"/>
    <w:rsid w:val="00CC53D5"/>
    <w:rsid w:val="00CE653F"/>
    <w:rsid w:val="00CE738A"/>
    <w:rsid w:val="00CF298A"/>
    <w:rsid w:val="00D22109"/>
    <w:rsid w:val="00D24AF3"/>
    <w:rsid w:val="00D31B5A"/>
    <w:rsid w:val="00DA3118"/>
    <w:rsid w:val="00DA375D"/>
    <w:rsid w:val="00E20369"/>
    <w:rsid w:val="00E35ABD"/>
    <w:rsid w:val="00E368E8"/>
    <w:rsid w:val="00E4772F"/>
    <w:rsid w:val="00ED6CA0"/>
    <w:rsid w:val="00EE4BBA"/>
    <w:rsid w:val="00F02E42"/>
    <w:rsid w:val="00F147AE"/>
    <w:rsid w:val="00F2517B"/>
    <w:rsid w:val="00F2579F"/>
    <w:rsid w:val="00F30D37"/>
    <w:rsid w:val="00F758E8"/>
    <w:rsid w:val="00F97269"/>
    <w:rsid w:val="00FC2C9A"/>
    <w:rsid w:val="00FC6D0F"/>
    <w:rsid w:val="00FE3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34B1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unhideWhenUsed/>
    <w:rsid w:val="007715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7715F8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7715F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7715F8"/>
    <w:rPr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7715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7715F8"/>
    <w:rPr>
      <w:rFonts w:ascii="Tahoma" w:hAnsi="Tahoma" w:cs="Tahoma"/>
      <w:sz w:val="16"/>
      <w:szCs w:val="16"/>
      <w:lang w:eastAsia="en-US"/>
    </w:rPr>
  </w:style>
  <w:style w:type="paragraph" w:customStyle="1" w:styleId="a9">
    <w:name w:val="Знак Знак"/>
    <w:basedOn w:val="a"/>
    <w:rsid w:val="00BA17C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4">
    <w:name w:val="Знак Знак4"/>
    <w:rsid w:val="002802DC"/>
    <w:rPr>
      <w:sz w:val="22"/>
      <w:szCs w:val="22"/>
      <w:lang w:eastAsia="en-US"/>
    </w:rPr>
  </w:style>
  <w:style w:type="paragraph" w:styleId="3">
    <w:name w:val="Body Text Indent 3"/>
    <w:basedOn w:val="a"/>
    <w:rsid w:val="002802DC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a">
    <w:name w:val="No Spacing"/>
    <w:uiPriority w:val="1"/>
    <w:qFormat/>
    <w:rsid w:val="007F4A7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34B1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unhideWhenUsed/>
    <w:rsid w:val="007715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7715F8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7715F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7715F8"/>
    <w:rPr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7715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7715F8"/>
    <w:rPr>
      <w:rFonts w:ascii="Tahoma" w:hAnsi="Tahoma" w:cs="Tahoma"/>
      <w:sz w:val="16"/>
      <w:szCs w:val="16"/>
      <w:lang w:eastAsia="en-US"/>
    </w:rPr>
  </w:style>
  <w:style w:type="paragraph" w:customStyle="1" w:styleId="a9">
    <w:name w:val="Знак Знак"/>
    <w:basedOn w:val="a"/>
    <w:rsid w:val="00BA17C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4">
    <w:name w:val="Знак Знак4"/>
    <w:rsid w:val="002802DC"/>
    <w:rPr>
      <w:sz w:val="22"/>
      <w:szCs w:val="22"/>
      <w:lang w:eastAsia="en-US"/>
    </w:rPr>
  </w:style>
  <w:style w:type="paragraph" w:styleId="3">
    <w:name w:val="Body Text Indent 3"/>
    <w:basedOn w:val="a"/>
    <w:rsid w:val="002802DC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a">
    <w:name w:val="No Spacing"/>
    <w:uiPriority w:val="1"/>
    <w:qFormat/>
    <w:rsid w:val="007F4A7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ОТЧЕТ</vt:lpstr>
    </vt:vector>
  </TitlesOfParts>
  <Company/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</dc:title>
  <dc:creator>Pronin</dc:creator>
  <cp:lastModifiedBy>Merkulov</cp:lastModifiedBy>
  <cp:revision>4</cp:revision>
  <cp:lastPrinted>2020-01-21T09:41:00Z</cp:lastPrinted>
  <dcterms:created xsi:type="dcterms:W3CDTF">2022-05-26T03:15:00Z</dcterms:created>
  <dcterms:modified xsi:type="dcterms:W3CDTF">2023-04-20T04:07:00Z</dcterms:modified>
</cp:coreProperties>
</file>