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656413" w:rsidRDefault="004D0E6D" w:rsidP="006F05B8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656413">
        <w:rPr>
          <w:rFonts w:ascii="Times New Roman" w:hAnsi="Times New Roman"/>
          <w:i/>
          <w:sz w:val="24"/>
          <w:szCs w:val="24"/>
        </w:rPr>
        <w:t>«</w:t>
      </w:r>
      <w:r w:rsidRPr="00656413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Pr="00656413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E277A" w:rsidRPr="0065641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6F05B8" w:rsidRPr="00656413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6F05B8" w:rsidRPr="00656413">
        <w:rPr>
          <w:rFonts w:ascii="Times New Roman" w:hAnsi="Times New Roman"/>
          <w:i/>
          <w:sz w:val="24"/>
          <w:szCs w:val="24"/>
          <w:u w:val="single"/>
        </w:rPr>
        <w:t>о</w:t>
      </w:r>
      <w:r w:rsidRPr="00656413">
        <w:rPr>
          <w:rFonts w:ascii="Times New Roman" w:hAnsi="Times New Roman"/>
          <w:i/>
          <w:sz w:val="24"/>
          <w:szCs w:val="24"/>
          <w:u w:val="single"/>
        </w:rPr>
        <w:t xml:space="preserve">т 16.10.2014 № 2654 </w:t>
      </w:r>
      <w:r w:rsidR="003E5767" w:rsidRPr="00656413">
        <w:rPr>
          <w:rFonts w:ascii="Times New Roman" w:hAnsi="Times New Roman"/>
          <w:i/>
          <w:sz w:val="24"/>
          <w:szCs w:val="24"/>
          <w:u w:val="single"/>
        </w:rPr>
        <w:t xml:space="preserve">«О проведении конкурса на предоставление субсидии                                 на финансовое обеспечение затрат, возникающих при реализации стартующих предпринимательских проектов»  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E5767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656413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BA32A0" w:rsidRPr="006C7B2D">
          <w:rPr>
            <w:rStyle w:val="a3"/>
            <w:sz w:val="24"/>
            <w:szCs w:val="24"/>
            <w:lang w:val="en-US"/>
          </w:rPr>
          <w:t>rodina</w:t>
        </w:r>
        <w:r w:rsidR="00BA32A0" w:rsidRPr="006C7B2D">
          <w:rPr>
            <w:rStyle w:val="a3"/>
            <w:sz w:val="24"/>
            <w:szCs w:val="24"/>
          </w:rPr>
          <w:t>@</w:t>
        </w:r>
        <w:r w:rsidR="00BA32A0" w:rsidRPr="006C7B2D">
          <w:rPr>
            <w:rStyle w:val="a3"/>
            <w:sz w:val="24"/>
            <w:szCs w:val="24"/>
            <w:lang w:val="en-US"/>
          </w:rPr>
          <w:t>seversknet</w:t>
        </w:r>
        <w:r w:rsidR="00BA32A0" w:rsidRPr="006C7B2D">
          <w:rPr>
            <w:rStyle w:val="a3"/>
            <w:sz w:val="24"/>
            <w:szCs w:val="24"/>
          </w:rPr>
          <w:t>.ru</w:t>
        </w:r>
      </w:hyperlink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BA32A0">
        <w:rPr>
          <w:rFonts w:ascii="Times New Roman" w:hAnsi="Times New Roman"/>
          <w:sz w:val="24"/>
          <w:szCs w:val="24"/>
        </w:rPr>
        <w:t>23</w:t>
      </w:r>
      <w:r w:rsidR="004A77E6">
        <w:rPr>
          <w:rFonts w:ascii="Times New Roman" w:hAnsi="Times New Roman"/>
          <w:sz w:val="24"/>
          <w:szCs w:val="24"/>
        </w:rPr>
        <w:t>.0</w:t>
      </w:r>
      <w:r w:rsidR="00BA32A0"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  <w:r w:rsidR="004A77E6">
        <w:rPr>
          <w:rFonts w:ascii="Times New Roman" w:hAnsi="Times New Roman"/>
          <w:sz w:val="24"/>
          <w:szCs w:val="24"/>
        </w:rPr>
        <w:t>.2023.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2C0A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3139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3E5767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A77E6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413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6F2AD5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32A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2DEB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dina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Родина Наталья Сергеевна﻿</cp:lastModifiedBy>
  <cp:revision>2</cp:revision>
  <dcterms:created xsi:type="dcterms:W3CDTF">2023-05-05T08:57:00Z</dcterms:created>
  <dcterms:modified xsi:type="dcterms:W3CDTF">2023-05-05T08:57:00Z</dcterms:modified>
</cp:coreProperties>
</file>