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О </w:t>
      </w:r>
      <w:r w:rsidR="003942E7" w:rsidRPr="003942E7">
        <w:rPr>
          <w:rFonts w:ascii="Times New Roman" w:hAnsi="Times New Roman" w:cs="Times New Roman"/>
          <w:i/>
          <w:sz w:val="24"/>
          <w:szCs w:val="24"/>
          <w:u w:val="single"/>
        </w:rPr>
        <w:t xml:space="preserve">внесении изменений в постановление </w:t>
      </w:r>
      <w:proofErr w:type="gramStart"/>
      <w:r w:rsidR="003942E7" w:rsidRPr="003942E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3942E7" w:rsidRPr="003942E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3942E7" w:rsidRPr="003942E7"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от 23.11.2021 № 2456 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>«</w:t>
      </w:r>
      <w:r w:rsidR="003942E7" w:rsidRPr="003942E7">
        <w:rPr>
          <w:rFonts w:ascii="Times New Roman" w:hAnsi="Times New Roman"/>
          <w:i/>
          <w:sz w:val="24"/>
          <w:szCs w:val="24"/>
          <w:u w:val="single"/>
        </w:rPr>
        <w:t>Об утверждении Положения о предоставлении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 xml:space="preserve">» 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A32A0" w:rsidRPr="006C7B2D">
          <w:rPr>
            <w:rStyle w:val="a3"/>
            <w:sz w:val="24"/>
            <w:szCs w:val="24"/>
            <w:lang w:val="en-US"/>
          </w:rPr>
          <w:t>rodina</w:t>
        </w:r>
        <w:r w:rsidR="00BA32A0" w:rsidRPr="006C7B2D">
          <w:rPr>
            <w:rStyle w:val="a3"/>
            <w:sz w:val="24"/>
            <w:szCs w:val="24"/>
          </w:rPr>
          <w:t>@</w:t>
        </w:r>
        <w:r w:rsidR="00BA32A0" w:rsidRPr="006C7B2D">
          <w:rPr>
            <w:rStyle w:val="a3"/>
            <w:sz w:val="24"/>
            <w:szCs w:val="24"/>
            <w:lang w:val="en-US"/>
          </w:rPr>
          <w:t>seversknet</w:t>
        </w:r>
        <w:r w:rsidR="00BA32A0" w:rsidRPr="006C7B2D">
          <w:rPr>
            <w:rStyle w:val="a3"/>
            <w:sz w:val="24"/>
            <w:szCs w:val="24"/>
          </w:rPr>
          <w:t>.</w:t>
        </w:r>
        <w:proofErr w:type="spellStart"/>
        <w:r w:rsidR="00BA32A0" w:rsidRPr="006C7B2D">
          <w:rPr>
            <w:rStyle w:val="a3"/>
            <w:sz w:val="24"/>
            <w:szCs w:val="24"/>
          </w:rPr>
          <w:t>ru</w:t>
        </w:r>
        <w:proofErr w:type="spellEnd"/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3942E7">
        <w:rPr>
          <w:rFonts w:ascii="Times New Roman" w:hAnsi="Times New Roman"/>
          <w:sz w:val="24"/>
          <w:szCs w:val="24"/>
        </w:rPr>
        <w:t>18</w:t>
      </w:r>
      <w:bookmarkStart w:id="0" w:name="_GoBack"/>
      <w:bookmarkEnd w:id="0"/>
      <w:r w:rsidR="004A77E6">
        <w:rPr>
          <w:rFonts w:ascii="Times New Roman" w:hAnsi="Times New Roman"/>
          <w:sz w:val="24"/>
          <w:szCs w:val="24"/>
        </w:rPr>
        <w:t>.0</w:t>
      </w:r>
      <w:r w:rsidR="00BA32A0">
        <w:rPr>
          <w:rFonts w:ascii="Times New Roman" w:hAnsi="Times New Roman"/>
          <w:sz w:val="24"/>
          <w:szCs w:val="24"/>
        </w:rPr>
        <w:t>5</w:t>
      </w:r>
      <w:r w:rsidR="004A77E6">
        <w:rPr>
          <w:rFonts w:ascii="Times New Roman" w:hAnsi="Times New Roman"/>
          <w:sz w:val="24"/>
          <w:szCs w:val="24"/>
        </w:rPr>
        <w:t>.2023.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942E7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32D5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Родина Наталья Сергеевна﻿</cp:lastModifiedBy>
  <cp:revision>3</cp:revision>
  <dcterms:created xsi:type="dcterms:W3CDTF">2023-05-12T04:57:00Z</dcterms:created>
  <dcterms:modified xsi:type="dcterms:W3CDTF">2023-05-12T04:58:00Z</dcterms:modified>
</cp:coreProperties>
</file>