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091BCF">
              <w:rPr>
                <w:sz w:val="24"/>
                <w:szCs w:val="24"/>
              </w:rPr>
              <w:t>Солнечная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091BCF">
              <w:rPr>
                <w:sz w:val="24"/>
                <w:szCs w:val="24"/>
              </w:rPr>
              <w:t>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091BCF">
              <w:rPr>
                <w:sz w:val="24"/>
                <w:szCs w:val="24"/>
              </w:rPr>
              <w:t>3</w:t>
            </w:r>
            <w:r w:rsidR="006C4276">
              <w:rPr>
                <w:sz w:val="24"/>
                <w:szCs w:val="24"/>
              </w:rPr>
              <w:t>9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0648F7" w:rsidRPr="00BC27BE" w:rsidRDefault="00007996" w:rsidP="000648F7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091BCF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091BCF">
        <w:rPr>
          <w:rFonts w:ascii="Times New Roman" w:hAnsi="Times New Roman" w:cs="Times New Roman"/>
          <w:sz w:val="24"/>
          <w:szCs w:val="24"/>
        </w:rPr>
        <w:t>0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091BCF">
        <w:rPr>
          <w:rFonts w:ascii="Times New Roman" w:hAnsi="Times New Roman" w:cs="Times New Roman"/>
          <w:sz w:val="24"/>
          <w:szCs w:val="24"/>
        </w:rPr>
        <w:t>3</w:t>
      </w:r>
      <w:r w:rsidR="006C4276">
        <w:rPr>
          <w:rFonts w:ascii="Times New Roman" w:hAnsi="Times New Roman" w:cs="Times New Roman"/>
          <w:sz w:val="24"/>
          <w:szCs w:val="24"/>
        </w:rPr>
        <w:t>9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C4276">
        <w:rPr>
          <w:rFonts w:ascii="Times New Roman" w:hAnsi="Times New Roman" w:cs="Times New Roman"/>
          <w:sz w:val="24"/>
          <w:szCs w:val="24"/>
        </w:rPr>
        <w:t>46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6C4276">
        <w:rPr>
          <w:rFonts w:ascii="Times New Roman" w:hAnsi="Times New Roman" w:cs="Times New Roman"/>
          <w:sz w:val="24"/>
          <w:szCs w:val="24"/>
        </w:rPr>
        <w:t>9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091BCF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A25CB4" w:rsidRPr="00EF1709">
        <w:rPr>
          <w:rFonts w:ascii="Times New Roman" w:hAnsi="Times New Roman" w:cs="Times New Roman"/>
          <w:sz w:val="24"/>
          <w:szCs w:val="24"/>
        </w:rPr>
        <w:t>1</w:t>
      </w:r>
      <w:r w:rsidR="00091BCF">
        <w:rPr>
          <w:rFonts w:ascii="Times New Roman" w:hAnsi="Times New Roman" w:cs="Times New Roman"/>
          <w:sz w:val="24"/>
          <w:szCs w:val="24"/>
        </w:rPr>
        <w:t>3</w:t>
      </w:r>
      <w:r w:rsidR="006C4276">
        <w:rPr>
          <w:rFonts w:ascii="Times New Roman" w:hAnsi="Times New Roman" w:cs="Times New Roman"/>
          <w:sz w:val="24"/>
          <w:szCs w:val="24"/>
        </w:rPr>
        <w:t>51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6C4276">
        <w:rPr>
          <w:rFonts w:ascii="Times New Roman" w:hAnsi="Times New Roman" w:cs="Times New Roman"/>
          <w:sz w:val="24"/>
          <w:szCs w:val="24"/>
        </w:rPr>
        <w:t>а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D37A7">
        <w:rPr>
          <w:rFonts w:ascii="Times New Roman" w:hAnsi="Times New Roman" w:cs="Times New Roman"/>
          <w:sz w:val="24"/>
          <w:szCs w:val="24"/>
        </w:rPr>
        <w:t>а</w:t>
      </w:r>
      <w:r w:rsidR="006C4276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276">
        <w:rPr>
          <w:rFonts w:ascii="Times New Roman" w:hAnsi="Times New Roman" w:cs="Times New Roman"/>
          <w:sz w:val="24"/>
          <w:szCs w:val="24"/>
        </w:rPr>
        <w:t>Дзабраева</w:t>
      </w:r>
      <w:proofErr w:type="spellEnd"/>
      <w:r w:rsidR="006C4276">
        <w:rPr>
          <w:rFonts w:ascii="Times New Roman" w:hAnsi="Times New Roman" w:cs="Times New Roman"/>
          <w:sz w:val="24"/>
          <w:szCs w:val="24"/>
        </w:rPr>
        <w:t xml:space="preserve"> Маргарита Петровна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0648F7" w:rsidRPr="00BC27BE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0648F7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0648F7" w:rsidRPr="00BC27BE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0648F7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0648F7" w:rsidRPr="00BC27B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0648F7">
        <w:rPr>
          <w:rFonts w:ascii="Times New Roman" w:hAnsi="Times New Roman" w:cs="Times New Roman"/>
          <w:sz w:val="24"/>
          <w:szCs w:val="24"/>
        </w:rPr>
        <w:t>ая</w:t>
      </w:r>
      <w:r w:rsidR="000648F7" w:rsidRPr="00BC27B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6C4276">
        <w:rPr>
          <w:rFonts w:ascii="Times New Roman" w:hAnsi="Times New Roman" w:cs="Times New Roman"/>
          <w:sz w:val="24"/>
          <w:szCs w:val="24"/>
        </w:rPr>
        <w:t>Дзабраевой</w:t>
      </w:r>
      <w:proofErr w:type="spellEnd"/>
      <w:r w:rsidR="006C4276">
        <w:rPr>
          <w:rFonts w:ascii="Times New Roman" w:hAnsi="Times New Roman" w:cs="Times New Roman"/>
          <w:sz w:val="24"/>
          <w:szCs w:val="24"/>
        </w:rPr>
        <w:t xml:space="preserve"> Маргариты Петровны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>инаг</w:t>
      </w:r>
      <w:proofErr w:type="gramStart"/>
      <w:r w:rsidR="00DB6F41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DB6F41">
        <w:rPr>
          <w:rFonts w:ascii="Times New Roman" w:hAnsi="Times New Roman" w:cs="Times New Roman"/>
          <w:sz w:val="24"/>
          <w:szCs w:val="24"/>
        </w:rPr>
        <w:t xml:space="preserve">омска-7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DB6F41">
        <w:rPr>
          <w:rFonts w:ascii="Times New Roman" w:hAnsi="Times New Roman" w:cs="Times New Roman"/>
          <w:sz w:val="24"/>
          <w:szCs w:val="24"/>
        </w:rPr>
        <w:t>23</w:t>
      </w:r>
      <w:r w:rsidRPr="00EF1709">
        <w:rPr>
          <w:rFonts w:ascii="Times New Roman" w:hAnsi="Times New Roman" w:cs="Times New Roman"/>
          <w:sz w:val="24"/>
          <w:szCs w:val="24"/>
        </w:rPr>
        <w:t>.0</w:t>
      </w:r>
      <w:r w:rsidR="00DB6F41">
        <w:rPr>
          <w:rFonts w:ascii="Times New Roman" w:hAnsi="Times New Roman" w:cs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DB6F41">
        <w:rPr>
          <w:rFonts w:ascii="Times New Roman" w:hAnsi="Times New Roman" w:cs="Times New Roman"/>
          <w:sz w:val="24"/>
          <w:szCs w:val="24"/>
        </w:rPr>
        <w:t xml:space="preserve">4 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DB6F41">
        <w:rPr>
          <w:rFonts w:ascii="Times New Roman" w:hAnsi="Times New Roman" w:cs="Times New Roman"/>
          <w:sz w:val="24"/>
          <w:szCs w:val="24"/>
        </w:rPr>
        <w:t>424</w:t>
      </w:r>
      <w:r w:rsidR="006C4276">
        <w:rPr>
          <w:rFonts w:ascii="Times New Roman" w:hAnsi="Times New Roman" w:cs="Times New Roman"/>
          <w:sz w:val="24"/>
          <w:szCs w:val="24"/>
        </w:rPr>
        <w:t>3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 пунктам 1,2 настоящего постановления.</w:t>
      </w:r>
    </w:p>
    <w:p w:rsidR="005759FB" w:rsidRPr="00EF1709" w:rsidRDefault="005A2219" w:rsidP="00615176">
      <w:pPr>
        <w:pStyle w:val="ae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615176">
      <w:pPr>
        <w:pStyle w:val="ae"/>
        <w:ind w:firstLine="708"/>
        <w:jc w:val="both"/>
      </w:pPr>
    </w:p>
    <w:p w:rsidR="00EF1709" w:rsidRPr="00EF1709" w:rsidRDefault="00EF1709" w:rsidP="00615176">
      <w:pPr>
        <w:pStyle w:val="ae"/>
        <w:ind w:firstLine="708"/>
        <w:jc w:val="both"/>
      </w:pPr>
    </w:p>
    <w:p w:rsidR="005759FB" w:rsidRPr="00EF1709" w:rsidRDefault="00524618" w:rsidP="00524618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48F7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350B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D37A7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DDD0C-BDE0-483B-AFE5-4C8A6A5A5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1316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2023-05-29T09:23:00Z</dcterms:created>
  <dcterms:modified xsi:type="dcterms:W3CDTF">2023-05-29T09:24:00Z</dcterms:modified>
</cp:coreProperties>
</file>