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116A0A" w:rsidRPr="00811EAA" w:rsidRDefault="001000F6" w:rsidP="009F7A9D">
      <w:pPr>
        <w:framePr w:w="2664" w:h="1010" w:hSpace="181" w:wrap="auto" w:vAnchor="text" w:hAnchor="page" w:x="1080" w:y="-3321"/>
        <w:jc w:val="center"/>
      </w:pPr>
      <w:r>
        <w:rPr>
          <w:noProof/>
        </w:rPr>
        <w:drawing>
          <wp:inline distT="0" distB="0" distL="0" distR="0">
            <wp:extent cx="1504950" cy="361950"/>
            <wp:effectExtent l="0" t="0" r="0" b="0"/>
            <wp:docPr id="2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ставитьИзображениеШтрихкода"/>
                    <pic:cNvPicPr>
                      <a:picLocks noChangeAspect="1" noChangeArrowheads="1"/>
                    </pic:cNvPicPr>
                  </pic:nvPicPr>
                  <pic:blipFill>
                    <a:blip do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6A0A" w:rsidRPr="0080227D" w:rsidRDefault="00116A0A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</w:tblGrid>
      <w:tr w:rsidR="00116A0A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116A0A" w:rsidRPr="00B56224" w:rsidRDefault="00116A0A" w:rsidP="00B56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A0A" w:rsidRPr="00B56224" w:rsidRDefault="00116A0A" w:rsidP="00B56224">
            <w:pPr>
              <w:jc w:val="center"/>
              <w:rPr>
                <w:sz w:val="24"/>
                <w:szCs w:val="24"/>
              </w:rPr>
            </w:pPr>
            <w:r w:rsidRPr="00B56224">
              <w:rPr>
                <w:rFonts w:ascii="Times New Roman" w:hAnsi="Times New Roman" w:cs="Times New Roman"/>
                <w:sz w:val="24"/>
                <w:szCs w:val="24"/>
              </w:rPr>
              <w:t xml:space="preserve">О выявлении правообладателей ранее учтенного объекта недвижимости, жилого помещения, по адресу: Томская область, ЗАТО Северск, </w:t>
            </w:r>
            <w:proofErr w:type="spellStart"/>
            <w:r w:rsidRPr="00B5622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B5622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B56224">
              <w:rPr>
                <w:rFonts w:ascii="Times New Roman" w:hAnsi="Times New Roman" w:cs="Times New Roman"/>
                <w:sz w:val="24"/>
                <w:szCs w:val="24"/>
              </w:rPr>
              <w:t>еверск</w:t>
            </w:r>
            <w:proofErr w:type="spellEnd"/>
            <w:r w:rsidRPr="00B5622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56224">
              <w:rPr>
                <w:sz w:val="24"/>
                <w:szCs w:val="24"/>
              </w:rPr>
              <w:t>ул.Солнечная</w:t>
            </w:r>
            <w:proofErr w:type="spellEnd"/>
            <w:r w:rsidRPr="00B56224">
              <w:rPr>
                <w:sz w:val="24"/>
                <w:szCs w:val="24"/>
              </w:rPr>
              <w:t>, д.</w:t>
            </w:r>
            <w:r>
              <w:rPr>
                <w:sz w:val="24"/>
                <w:szCs w:val="24"/>
              </w:rPr>
              <w:t>8</w:t>
            </w:r>
            <w:r w:rsidRPr="00B56224">
              <w:rPr>
                <w:sz w:val="24"/>
                <w:szCs w:val="24"/>
              </w:rPr>
              <w:t>, кв.</w:t>
            </w:r>
            <w:r>
              <w:rPr>
                <w:sz w:val="24"/>
                <w:szCs w:val="24"/>
              </w:rPr>
              <w:t>54</w:t>
            </w:r>
          </w:p>
          <w:p w:rsidR="00116A0A" w:rsidRPr="00B56224" w:rsidRDefault="00116A0A" w:rsidP="00B56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16A0A" w:rsidRPr="00EF1709" w:rsidRDefault="00116A0A" w:rsidP="009E6B58">
      <w:pPr>
        <w:rPr>
          <w:rFonts w:ascii="Times New Roman" w:hAnsi="Times New Roman" w:cs="Times New Roman"/>
          <w:sz w:val="24"/>
          <w:szCs w:val="24"/>
        </w:rPr>
      </w:pPr>
    </w:p>
    <w:p w:rsidR="00116A0A" w:rsidRPr="00EF1709" w:rsidRDefault="00116A0A" w:rsidP="0080227D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16A0A" w:rsidRPr="00EF1709" w:rsidRDefault="00116A0A" w:rsidP="008022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16A0A" w:rsidRPr="00EF1709" w:rsidRDefault="00116A0A" w:rsidP="006C0F0A">
      <w:pPr>
        <w:rPr>
          <w:rFonts w:ascii="Times New Roman" w:hAnsi="Times New Roman" w:cs="Times New Roman"/>
          <w:sz w:val="24"/>
          <w:szCs w:val="24"/>
        </w:rPr>
      </w:pPr>
    </w:p>
    <w:p w:rsidR="00116A0A" w:rsidRPr="00EF1709" w:rsidRDefault="00116A0A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116A0A" w:rsidRPr="00EF1709" w:rsidRDefault="00116A0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16A0A" w:rsidRPr="00EF1709" w:rsidRDefault="00116A0A" w:rsidP="00007996">
      <w:pPr>
        <w:pStyle w:val="1"/>
        <w:ind w:firstLine="708"/>
        <w:rPr>
          <w:b w:val="0"/>
          <w:bCs w:val="0"/>
          <w:sz w:val="24"/>
          <w:szCs w:val="24"/>
        </w:rPr>
      </w:pPr>
      <w:r w:rsidRPr="00EF1709">
        <w:rPr>
          <w:b w:val="0"/>
          <w:bCs w:val="0"/>
          <w:sz w:val="24"/>
          <w:szCs w:val="24"/>
        </w:rPr>
        <w:t>ПОСТАНОВЛЯЕТ:</w:t>
      </w:r>
    </w:p>
    <w:p w:rsidR="00116A0A" w:rsidRPr="00EF1709" w:rsidRDefault="00116A0A" w:rsidP="00007996">
      <w:pPr>
        <w:jc w:val="center"/>
        <w:rPr>
          <w:sz w:val="24"/>
          <w:szCs w:val="24"/>
        </w:rPr>
      </w:pPr>
    </w:p>
    <w:p w:rsidR="00910EAB" w:rsidRPr="00910EAB" w:rsidRDefault="00116A0A" w:rsidP="00910EAB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910EAB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Pr="00910EAB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910EAB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910EAB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Pr="00910EA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10EAB">
        <w:rPr>
          <w:rFonts w:ascii="Times New Roman" w:hAnsi="Times New Roman" w:cs="Times New Roman"/>
          <w:sz w:val="24"/>
          <w:szCs w:val="24"/>
        </w:rPr>
        <w:t>ул.Солнечная</w:t>
      </w:r>
      <w:proofErr w:type="spellEnd"/>
      <w:r w:rsidRPr="00910EAB">
        <w:rPr>
          <w:rFonts w:ascii="Times New Roman" w:hAnsi="Times New Roman" w:cs="Times New Roman"/>
          <w:sz w:val="24"/>
          <w:szCs w:val="24"/>
        </w:rPr>
        <w:t xml:space="preserve">, д.8, кв.54, общей площадью 44,0 </w:t>
      </w:r>
      <w:proofErr w:type="spellStart"/>
      <w:r w:rsidRPr="00910EAB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910EAB">
        <w:rPr>
          <w:rFonts w:ascii="Times New Roman" w:hAnsi="Times New Roman" w:cs="Times New Roman"/>
          <w:sz w:val="24"/>
          <w:szCs w:val="24"/>
        </w:rPr>
        <w:t xml:space="preserve"> (кадастровый номер 70:22:0010108:1749), выявлен                         в качестве правообладателя, владеющего данным объектом недвижимости на праве собственности: Плаксин Михаил Борисович, </w:t>
      </w:r>
      <w:r w:rsidR="00910EAB" w:rsidRPr="00910EAB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910EAB" w:rsidRPr="00910EA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910EAB" w:rsidRPr="00910EAB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910EAB" w:rsidRPr="00910EA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910EAB" w:rsidRPr="00910EAB">
        <w:rPr>
          <w:rFonts w:ascii="Times New Roman" w:hAnsi="Times New Roman" w:cs="Times New Roman"/>
          <w:sz w:val="24"/>
          <w:szCs w:val="24"/>
        </w:rPr>
        <w:t>ХХХ, СНИЛС ХХХХХХХ, зарегистрированный по адресу: ХХХХХХХХХХ.</w:t>
      </w:r>
    </w:p>
    <w:p w:rsidR="00116A0A" w:rsidRPr="00EF1709" w:rsidRDefault="00116A0A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910EAB">
        <w:rPr>
          <w:rFonts w:ascii="Times New Roman" w:hAnsi="Times New Roman" w:cs="Times New Roman"/>
          <w:sz w:val="24"/>
          <w:szCs w:val="24"/>
        </w:rPr>
        <w:t>2. Право собственности Плаксина Михаила Борисовича на указанный в пункте 1</w:t>
      </w:r>
      <w:r w:rsidRPr="00EF1709">
        <w:rPr>
          <w:rFonts w:ascii="Times New Roman" w:hAnsi="Times New Roman" w:cs="Times New Roman"/>
          <w:sz w:val="24"/>
          <w:szCs w:val="24"/>
        </w:rPr>
        <w:t xml:space="preserve"> настоящего постановления объект недвижимости подтверждается договором на передачу квартиры в собственность граждан</w:t>
      </w:r>
      <w:r>
        <w:rPr>
          <w:rFonts w:ascii="Times New Roman" w:hAnsi="Times New Roman" w:cs="Times New Roman"/>
          <w:sz w:val="24"/>
          <w:szCs w:val="24"/>
        </w:rPr>
        <w:t xml:space="preserve">ина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sz w:val="24"/>
          <w:szCs w:val="24"/>
        </w:rPr>
        <w:t>.С</w:t>
      </w:r>
      <w:proofErr w:type="gramEnd"/>
      <w:r>
        <w:rPr>
          <w:rFonts w:ascii="Times New Roman" w:hAnsi="Times New Roman" w:cs="Times New Roman"/>
          <w:sz w:val="24"/>
          <w:szCs w:val="24"/>
        </w:rPr>
        <w:t>еверска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07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EF1709">
        <w:rPr>
          <w:rFonts w:ascii="Times New Roman" w:hAnsi="Times New Roman" w:cs="Times New Roman"/>
          <w:sz w:val="24"/>
          <w:szCs w:val="24"/>
        </w:rPr>
        <w:t>.199</w:t>
      </w:r>
      <w:r>
        <w:rPr>
          <w:rFonts w:ascii="Times New Roman" w:hAnsi="Times New Roman" w:cs="Times New Roman"/>
          <w:sz w:val="24"/>
          <w:szCs w:val="24"/>
        </w:rPr>
        <w:t xml:space="preserve">4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6456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116A0A" w:rsidRPr="00EF1709" w:rsidRDefault="00116A0A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 пунктам 1,2 настоящего постановления.</w:t>
      </w:r>
    </w:p>
    <w:p w:rsidR="00116A0A" w:rsidRPr="00EF1709" w:rsidRDefault="00116A0A" w:rsidP="00615176">
      <w:pPr>
        <w:pStyle w:val="af0"/>
        <w:ind w:firstLine="708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0" w:name="СодержаниеКонец"/>
      <w:bookmarkEnd w:id="0"/>
    </w:p>
    <w:p w:rsidR="00116A0A" w:rsidRDefault="00116A0A" w:rsidP="00615176">
      <w:pPr>
        <w:pStyle w:val="af0"/>
        <w:ind w:firstLine="708"/>
        <w:jc w:val="both"/>
      </w:pPr>
    </w:p>
    <w:p w:rsidR="00116A0A" w:rsidRPr="00EF1709" w:rsidRDefault="00116A0A" w:rsidP="00615176">
      <w:pPr>
        <w:pStyle w:val="af0"/>
        <w:ind w:firstLine="708"/>
        <w:jc w:val="both"/>
      </w:pPr>
    </w:p>
    <w:p w:rsidR="00116A0A" w:rsidRPr="00EF1709" w:rsidRDefault="00116A0A" w:rsidP="0052461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F1709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bookmarkStart w:id="1" w:name="_GoBack"/>
      <w:bookmarkEnd w:id="1"/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sectPr w:rsidR="00116A0A" w:rsidRPr="00EF1709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6A0A" w:rsidRDefault="00116A0A">
      <w:r>
        <w:separator/>
      </w:r>
    </w:p>
  </w:endnote>
  <w:endnote w:type="continuationSeparator" w:id="0">
    <w:p w:rsidR="00116A0A" w:rsidRDefault="00116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6A0A" w:rsidRDefault="00116A0A">
      <w:r>
        <w:separator/>
      </w:r>
    </w:p>
  </w:footnote>
  <w:footnote w:type="continuationSeparator" w:id="0">
    <w:p w:rsidR="00116A0A" w:rsidRDefault="00116A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A0A" w:rsidRPr="003268BE" w:rsidRDefault="00116A0A" w:rsidP="00524618">
    <w:pPr>
      <w:pStyle w:val="a6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116A0A" w:rsidRDefault="00116A0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A0A" w:rsidRDefault="001000F6" w:rsidP="00532E0E">
    <w:pPr>
      <w:spacing w:before="120" w:line="276" w:lineRule="auto"/>
      <w:rPr>
        <w:rFonts w:ascii="Times New Roman" w:hAnsi="Times New Roman" w:cs="Times New Roman"/>
        <w:b/>
        <w:bCs/>
      </w:rPr>
    </w:pPr>
    <w:r>
      <w:rPr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-9525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2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16A0A">
      <w:rPr>
        <w:rFonts w:ascii="Times New Roman" w:hAnsi="Times New Roman" w:cs="Times New Roman"/>
      </w:rPr>
      <w:t xml:space="preserve"> </w:t>
    </w:r>
    <w:r w:rsidR="00116A0A">
      <w:rPr>
        <w:rFonts w:ascii="Times New Roman" w:hAnsi="Times New Roman" w:cs="Times New Roman"/>
      </w:rPr>
      <w:tab/>
    </w:r>
    <w:r w:rsidR="00116A0A">
      <w:rPr>
        <w:rFonts w:ascii="Times New Roman" w:hAnsi="Times New Roman" w:cs="Times New Roman"/>
      </w:rPr>
      <w:tab/>
    </w:r>
    <w:r w:rsidR="00116A0A">
      <w:rPr>
        <w:rFonts w:ascii="Times New Roman" w:hAnsi="Times New Roman" w:cs="Times New Roman"/>
      </w:rPr>
      <w:tab/>
    </w:r>
    <w:r w:rsidR="00116A0A">
      <w:rPr>
        <w:rFonts w:ascii="Times New Roman" w:hAnsi="Times New Roman" w:cs="Times New Roman"/>
      </w:rPr>
      <w:tab/>
    </w:r>
    <w:r w:rsidR="00116A0A">
      <w:rPr>
        <w:rFonts w:ascii="Times New Roman" w:hAnsi="Times New Roman" w:cs="Times New Roman"/>
      </w:rPr>
      <w:tab/>
    </w:r>
    <w:r w:rsidR="00116A0A">
      <w:rPr>
        <w:rFonts w:ascii="Times New Roman" w:hAnsi="Times New Roman" w:cs="Times New Roman"/>
      </w:rPr>
      <w:tab/>
    </w:r>
    <w:r w:rsidR="00116A0A">
      <w:rPr>
        <w:rFonts w:ascii="Times New Roman" w:hAnsi="Times New Roman" w:cs="Times New Roman"/>
      </w:rPr>
      <w:tab/>
    </w:r>
    <w:r w:rsidR="00116A0A">
      <w:rPr>
        <w:rFonts w:ascii="Times New Roman" w:hAnsi="Times New Roman" w:cs="Times New Roman"/>
      </w:rPr>
      <w:tab/>
    </w:r>
    <w:r w:rsidR="00116A0A">
      <w:rPr>
        <w:rFonts w:ascii="Times New Roman" w:hAnsi="Times New Roman" w:cs="Times New Roman"/>
      </w:rPr>
      <w:tab/>
    </w:r>
    <w:r w:rsidR="00116A0A">
      <w:rPr>
        <w:rFonts w:ascii="Times New Roman" w:hAnsi="Times New Roman" w:cs="Times New Roman"/>
      </w:rPr>
      <w:tab/>
    </w:r>
    <w:r w:rsidR="00116A0A" w:rsidRPr="006C0F0A">
      <w:rPr>
        <w:sz w:val="28"/>
        <w:szCs w:val="28"/>
      </w:rPr>
      <w:t>ПРОЕКТ</w:t>
    </w:r>
  </w:p>
  <w:p w:rsidR="00116A0A" w:rsidRDefault="00116A0A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116A0A" w:rsidRDefault="00116A0A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116A0A" w:rsidRPr="00532E0E" w:rsidRDefault="00116A0A" w:rsidP="00542038">
    <w:pPr>
      <w:pStyle w:val="1"/>
      <w:spacing w:before="120" w:after="120"/>
      <w:rPr>
        <w:rFonts w:ascii="Times New Roman" w:hAnsi="Times New Roman" w:cs="Times New Roman"/>
      </w:rPr>
    </w:pPr>
    <w:proofErr w:type="gramStart"/>
    <w:r w:rsidRPr="00532E0E">
      <w:rPr>
        <w:rFonts w:ascii="Times New Roman" w:hAnsi="Times New Roman" w:cs="Times New Roman"/>
      </w:rPr>
      <w:t>АДМИНИСТРАЦИЯ</w:t>
    </w:r>
    <w:proofErr w:type="gramEnd"/>
    <w:r w:rsidRPr="00532E0E">
      <w:rPr>
        <w:rFonts w:ascii="Times New Roman" w:hAnsi="Times New Roman" w:cs="Times New Roman"/>
      </w:rPr>
      <w:t xml:space="preserve"> ЗАТО СЕВЕРСК</w:t>
    </w:r>
  </w:p>
  <w:p w:rsidR="00116A0A" w:rsidRPr="00532E0E" w:rsidRDefault="00116A0A" w:rsidP="00542038">
    <w:pPr>
      <w:pStyle w:val="1"/>
      <w:spacing w:before="120" w:after="120"/>
      <w:rPr>
        <w:rFonts w:ascii="Times New Roman" w:hAnsi="Times New Roman" w:cs="Times New Roman"/>
      </w:rPr>
    </w:pPr>
    <w:r w:rsidRPr="00532E0E">
      <w:rPr>
        <w:rFonts w:ascii="Times New Roman" w:hAnsi="Times New Roman" w:cs="Times New Roman"/>
      </w:rPr>
      <w:t>ПОСТАНОВЛЕНИЕ</w:t>
    </w:r>
  </w:p>
  <w:p w:rsidR="00116A0A" w:rsidRPr="00A237B9" w:rsidRDefault="00116A0A" w:rsidP="00B45246">
    <w:pPr>
      <w:rPr>
        <w:rFonts w:ascii="Times New Roman" w:hAnsi="Times New Roman" w:cs="Times New Roman"/>
        <w:sz w:val="24"/>
        <w:szCs w:val="24"/>
      </w:rPr>
    </w:pPr>
  </w:p>
  <w:tbl>
    <w:tblPr>
      <w:tblW w:w="0" w:type="auto"/>
      <w:tblInd w:w="108" w:type="dxa"/>
      <w:tblLook w:val="01E0" w:firstRow="1" w:lastRow="1" w:firstColumn="1" w:lastColumn="1" w:noHBand="0" w:noVBand="0"/>
    </w:tblPr>
    <w:tblGrid>
      <w:gridCol w:w="2340"/>
      <w:gridCol w:w="5580"/>
      <w:gridCol w:w="1620"/>
    </w:tblGrid>
    <w:tr w:rsidR="00116A0A" w:rsidRPr="00A237B9">
      <w:tc>
        <w:tcPr>
          <w:tcW w:w="2340" w:type="dxa"/>
          <w:tcBorders>
            <w:bottom w:val="single" w:sz="4" w:space="0" w:color="auto"/>
          </w:tcBorders>
        </w:tcPr>
        <w:p w:rsidR="00116A0A" w:rsidRPr="00B56224" w:rsidRDefault="00116A0A" w:rsidP="00B56224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5580" w:type="dxa"/>
        </w:tcPr>
        <w:p w:rsidR="00116A0A" w:rsidRPr="00B56224" w:rsidRDefault="00116A0A" w:rsidP="00B56224">
          <w:pPr>
            <w:jc w:val="right"/>
            <w:rPr>
              <w:rFonts w:ascii="Times New Roman" w:hAnsi="Times New Roman" w:cs="Times New Roman"/>
              <w:sz w:val="24"/>
              <w:szCs w:val="24"/>
            </w:rPr>
          </w:pPr>
          <w:r w:rsidRPr="00B56224">
            <w:rPr>
              <w:rFonts w:ascii="Times New Roman" w:hAnsi="Times New Roman" w:cs="Times New Roman"/>
              <w:sz w:val="24"/>
              <w:szCs w:val="24"/>
            </w:rPr>
            <w:t xml:space="preserve"> 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116A0A" w:rsidRPr="00B56224" w:rsidRDefault="00116A0A" w:rsidP="00B56224">
          <w:pPr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tc>
    </w:tr>
  </w:tbl>
  <w:p w:rsidR="00116A0A" w:rsidRPr="00D3135E" w:rsidRDefault="00116A0A" w:rsidP="00365749">
    <w:pPr>
      <w:pStyle w:val="1"/>
      <w:spacing w:before="120"/>
      <w:rPr>
        <w:sz w:val="24"/>
        <w:szCs w:val="24"/>
      </w:rPr>
    </w:pPr>
    <w:r>
      <w:t xml:space="preserve">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cumentProtection w:edit="forms" w:enforcement="0"/>
  <w:defaultTabStop w:val="708"/>
  <w:doNotHyphenateCaps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00F6"/>
    <w:rsid w:val="00103417"/>
    <w:rsid w:val="00104A9C"/>
    <w:rsid w:val="00116A0A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36AD"/>
    <w:rsid w:val="002C5DB5"/>
    <w:rsid w:val="002D05B6"/>
    <w:rsid w:val="002E194E"/>
    <w:rsid w:val="002F148E"/>
    <w:rsid w:val="00302811"/>
    <w:rsid w:val="00320694"/>
    <w:rsid w:val="003268BE"/>
    <w:rsid w:val="003320FC"/>
    <w:rsid w:val="003339EE"/>
    <w:rsid w:val="00353E5E"/>
    <w:rsid w:val="00365749"/>
    <w:rsid w:val="0037055F"/>
    <w:rsid w:val="00393FDD"/>
    <w:rsid w:val="003978E6"/>
    <w:rsid w:val="003E54E8"/>
    <w:rsid w:val="003E7843"/>
    <w:rsid w:val="003F27CB"/>
    <w:rsid w:val="0040197F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B17D0"/>
    <w:rsid w:val="006C0F0A"/>
    <w:rsid w:val="006C10D5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1EAA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340"/>
    <w:rsid w:val="00910EAB"/>
    <w:rsid w:val="00926577"/>
    <w:rsid w:val="00983248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56224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365E8"/>
    <w:rsid w:val="00D66ED8"/>
    <w:rsid w:val="00D81E78"/>
    <w:rsid w:val="00D92501"/>
    <w:rsid w:val="00DA065A"/>
    <w:rsid w:val="00DB6F41"/>
    <w:rsid w:val="00DC4F51"/>
    <w:rsid w:val="00DD7092"/>
    <w:rsid w:val="00E1100D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3FDA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F03FDA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rsid w:val="00F03FDA"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03FDA"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rFonts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3FDA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F03FDA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rsid w:val="00F03FDA"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03FDA"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rFonts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png"/>
	<Relationship Id="rId2" Type="http://schemas.microsoft.com/office/2007/relationships/stylesWithEffects" Target="stylesWithEffects.xml"/>
	<Relationship Id="rId1" Type="http://schemas.openxmlformats.org/officeDocument/2006/relationships/styles" Target="styles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1310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RodyginaLS</cp:lastModifiedBy>
  <cp:revision>3</cp:revision>
  <cp:lastPrinted>2023-02-02T04:48:00Z</cp:lastPrinted>
  <dcterms:created xsi:type="dcterms:W3CDTF">2023-05-29T07:55:00Z</dcterms:created>
  <dcterms:modified xsi:type="dcterms:W3CDTF">2023-05-29T07:55:00Z</dcterms:modified>
</cp:coreProperties>
</file>