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835ED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835EDF">
              <w:rPr>
                <w:rFonts w:ascii="Times New Roman" w:hAnsi="Times New Roman"/>
                <w:sz w:val="28"/>
                <w:szCs w:val="28"/>
              </w:rPr>
              <w:t>Победы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835EDF">
              <w:rPr>
                <w:rFonts w:ascii="Times New Roman" w:hAnsi="Times New Roman"/>
                <w:sz w:val="28"/>
                <w:szCs w:val="28"/>
              </w:rPr>
              <w:t>17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835EDF"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AB7A08" w:rsidRDefault="00007996" w:rsidP="00AB7A08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/>
          <w:sz w:val="28"/>
          <w:szCs w:val="28"/>
        </w:rPr>
        <w:t>1.</w:t>
      </w:r>
      <w:r w:rsidR="00E1100D">
        <w:rPr>
          <w:rFonts w:ascii="Times New Roman" w:hAnsi="Times New Roman"/>
          <w:sz w:val="28"/>
          <w:szCs w:val="28"/>
        </w:rPr>
        <w:t> </w:t>
      </w:r>
      <w:r w:rsidR="00F3311B">
        <w:rPr>
          <w:rFonts w:ascii="Times New Roman" w:hAnsi="Times New Roman"/>
          <w:sz w:val="28"/>
          <w:szCs w:val="28"/>
        </w:rPr>
        <w:t>В</w:t>
      </w:r>
      <w:r w:rsidR="006C0F0A">
        <w:rPr>
          <w:rFonts w:ascii="Times New Roman" w:hAnsi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6C0F0A">
        <w:rPr>
          <w:rFonts w:ascii="Times New Roman" w:hAnsi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/>
          <w:sz w:val="28"/>
          <w:szCs w:val="28"/>
        </w:rPr>
        <w:t>ул</w:t>
      </w:r>
      <w:r w:rsidR="00365749">
        <w:rPr>
          <w:rFonts w:ascii="Times New Roman" w:hAnsi="Times New Roman"/>
          <w:sz w:val="28"/>
          <w:szCs w:val="28"/>
        </w:rPr>
        <w:t>.</w:t>
      </w:r>
      <w:r w:rsidR="00835EDF">
        <w:rPr>
          <w:rFonts w:ascii="Times New Roman" w:hAnsi="Times New Roman"/>
          <w:sz w:val="28"/>
          <w:szCs w:val="28"/>
        </w:rPr>
        <w:t>Победы</w:t>
      </w:r>
      <w:proofErr w:type="spellEnd"/>
      <w:r w:rsidR="00835EDF">
        <w:rPr>
          <w:rFonts w:ascii="Times New Roman" w:hAnsi="Times New Roman"/>
          <w:sz w:val="28"/>
          <w:szCs w:val="28"/>
        </w:rPr>
        <w:t>, д.17, кв.39</w:t>
      </w:r>
      <w:r w:rsidR="00365749">
        <w:rPr>
          <w:rFonts w:ascii="Times New Roman" w:hAnsi="Times New Roman"/>
          <w:sz w:val="28"/>
          <w:szCs w:val="28"/>
        </w:rPr>
        <w:t xml:space="preserve">, общей площадью </w:t>
      </w:r>
      <w:r w:rsidR="00835EDF">
        <w:rPr>
          <w:rFonts w:ascii="Times New Roman" w:hAnsi="Times New Roman"/>
          <w:sz w:val="28"/>
          <w:szCs w:val="28"/>
        </w:rPr>
        <w:t>50,4</w:t>
      </w:r>
      <w:r w:rsidR="003657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 (кадастровый номер 70:22:00101</w:t>
      </w:r>
      <w:r w:rsidR="00835EDF">
        <w:rPr>
          <w:rFonts w:ascii="Times New Roman" w:hAnsi="Times New Roman"/>
          <w:sz w:val="28"/>
          <w:szCs w:val="28"/>
        </w:rPr>
        <w:t>10</w:t>
      </w:r>
      <w:r w:rsidR="00365749">
        <w:rPr>
          <w:rFonts w:ascii="Times New Roman" w:hAnsi="Times New Roman"/>
          <w:sz w:val="28"/>
          <w:szCs w:val="28"/>
        </w:rPr>
        <w:t>:</w:t>
      </w:r>
      <w:r w:rsidR="00835EDF">
        <w:rPr>
          <w:rFonts w:ascii="Times New Roman" w:hAnsi="Times New Roman"/>
          <w:sz w:val="28"/>
          <w:szCs w:val="28"/>
        </w:rPr>
        <w:t>2980</w:t>
      </w:r>
      <w:r w:rsidR="00365749">
        <w:rPr>
          <w:rFonts w:ascii="Times New Roman" w:hAnsi="Times New Roman"/>
          <w:sz w:val="28"/>
          <w:szCs w:val="28"/>
        </w:rPr>
        <w:t xml:space="preserve">), </w:t>
      </w:r>
      <w:r w:rsidR="00F3311B">
        <w:rPr>
          <w:rFonts w:ascii="Times New Roman" w:hAnsi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835EDF">
        <w:rPr>
          <w:rFonts w:ascii="Times New Roman" w:hAnsi="Times New Roman"/>
          <w:sz w:val="28"/>
          <w:szCs w:val="28"/>
        </w:rPr>
        <w:t>Гринько Андрей Алексеевич</w:t>
      </w:r>
      <w:r w:rsidR="00365749">
        <w:rPr>
          <w:rFonts w:ascii="Times New Roman" w:hAnsi="Times New Roman"/>
          <w:sz w:val="28"/>
          <w:szCs w:val="28"/>
        </w:rPr>
        <w:t xml:space="preserve">, </w:t>
      </w:r>
      <w:r w:rsidR="00AB7A08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AB7A08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AB7A08">
        <w:rPr>
          <w:rFonts w:ascii="Times New Roman" w:hAnsi="Times New Roman" w:cs="Times New Roman"/>
          <w:sz w:val="28"/>
          <w:szCs w:val="28"/>
        </w:rPr>
        <w:t>ХХХ, СНИЛС ХХХХХХХ, зарегистрированный по адресу: ХХХХХХХХХХ.</w:t>
      </w:r>
      <w:bookmarkStart w:id="1" w:name="_GoBack"/>
      <w:bookmarkEnd w:id="1"/>
    </w:p>
    <w:p w:rsidR="00E1100D" w:rsidRDefault="00B05F87" w:rsidP="00AB7A08">
      <w:pPr>
        <w:tabs>
          <w:tab w:val="left" w:pos="3528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 w:rsidR="00E1100D">
        <w:rPr>
          <w:rFonts w:ascii="Times New Roman" w:hAnsi="Times New Roman"/>
          <w:sz w:val="28"/>
          <w:szCs w:val="28"/>
        </w:rPr>
        <w:t xml:space="preserve">Право собственности </w:t>
      </w:r>
      <w:r w:rsidR="00835EDF">
        <w:rPr>
          <w:rFonts w:ascii="Times New Roman" w:hAnsi="Times New Roman"/>
          <w:sz w:val="28"/>
          <w:szCs w:val="28"/>
        </w:rPr>
        <w:t xml:space="preserve">Гринько Андрея Алексеевича </w:t>
      </w:r>
      <w:r w:rsidR="00E1100D">
        <w:rPr>
          <w:rFonts w:ascii="Times New Roman" w:hAnsi="Times New Roman"/>
          <w:sz w:val="28"/>
          <w:szCs w:val="28"/>
        </w:rPr>
        <w:t xml:space="preserve">на указанный </w:t>
      </w:r>
      <w:r w:rsidR="00E27675">
        <w:rPr>
          <w:rFonts w:ascii="Times New Roman" w:hAnsi="Times New Roman"/>
          <w:sz w:val="28"/>
          <w:szCs w:val="28"/>
        </w:rPr>
        <w:t xml:space="preserve">        </w:t>
      </w:r>
      <w:r w:rsidR="00E1100D">
        <w:rPr>
          <w:rFonts w:ascii="Times New Roman" w:hAnsi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 в собственность граждан</w:t>
      </w:r>
      <w:r>
        <w:rPr>
          <w:rFonts w:ascii="Times New Roman" w:hAnsi="Times New Roman"/>
          <w:sz w:val="28"/>
          <w:szCs w:val="28"/>
        </w:rPr>
        <w:t xml:space="preserve">ина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еверска</w:t>
      </w:r>
      <w:proofErr w:type="spellEnd"/>
      <w:r>
        <w:rPr>
          <w:rFonts w:ascii="Times New Roman" w:hAnsi="Times New Roman"/>
          <w:sz w:val="28"/>
          <w:szCs w:val="28"/>
        </w:rPr>
        <w:t xml:space="preserve">        </w:t>
      </w:r>
      <w:r w:rsidR="00E1100D">
        <w:rPr>
          <w:rFonts w:ascii="Times New Roman" w:hAnsi="Times New Roman"/>
          <w:sz w:val="28"/>
          <w:szCs w:val="28"/>
        </w:rPr>
        <w:t xml:space="preserve"> от </w:t>
      </w:r>
      <w:r w:rsidR="00835EDF">
        <w:rPr>
          <w:rFonts w:ascii="Times New Roman" w:hAnsi="Times New Roman"/>
          <w:sz w:val="28"/>
          <w:szCs w:val="28"/>
        </w:rPr>
        <w:t>07.12.1994</w:t>
      </w:r>
      <w:r w:rsidR="00E1100D">
        <w:rPr>
          <w:rFonts w:ascii="Times New Roman" w:hAnsi="Times New Roman"/>
          <w:sz w:val="28"/>
          <w:szCs w:val="28"/>
        </w:rPr>
        <w:t xml:space="preserve"> № </w:t>
      </w:r>
      <w:r w:rsidR="00835EDF">
        <w:rPr>
          <w:rFonts w:ascii="Times New Roman" w:hAnsi="Times New Roman"/>
          <w:sz w:val="28"/>
          <w:szCs w:val="28"/>
        </w:rPr>
        <w:t>6453</w:t>
      </w:r>
      <w:r w:rsidR="00E1100D">
        <w:rPr>
          <w:rFonts w:ascii="Times New Roman" w:hAnsi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B05F87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B05F87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B05F87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B05F87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B05F87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B05F87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B05F87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A30" w:rsidRDefault="00392A30">
      <w:r>
        <w:separator/>
      </w:r>
    </w:p>
  </w:endnote>
  <w:endnote w:type="continuationSeparator" w:id="0">
    <w:p w:rsidR="00392A30" w:rsidRDefault="00392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AE6EAA" w:rsidRDefault="00392A3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A30" w:rsidRDefault="00392A30">
      <w:r>
        <w:separator/>
      </w:r>
    </w:p>
  </w:footnote>
  <w:footnote w:type="continuationSeparator" w:id="0">
    <w:p w:rsidR="00392A30" w:rsidRDefault="00392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3268BE" w:rsidRDefault="00392A30">
    <w:pPr>
      <w:pStyle w:val="a5"/>
      <w:jc w:val="center"/>
      <w:rPr>
        <w:sz w:val="24"/>
        <w:szCs w:val="24"/>
      </w:rPr>
    </w:pPr>
  </w:p>
  <w:p w:rsidR="00392A30" w:rsidRDefault="00392A3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92A30" w:rsidRDefault="00392A3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92A30" w:rsidRPr="00A237B9" w:rsidRDefault="00392A3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92A3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92A30" w:rsidRPr="00A237B9" w:rsidRDefault="00392A3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92A30" w:rsidRPr="00D3135E" w:rsidRDefault="00392A3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04297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5EDF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B7A08"/>
    <w:rsid w:val="00AC599A"/>
    <w:rsid w:val="00AD192E"/>
    <w:rsid w:val="00AE6EAA"/>
    <w:rsid w:val="00B04806"/>
    <w:rsid w:val="00B05F87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A98F2E-2DB1-4B99-A17A-FF27A9FC3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1298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2023-07-31T08:23:00Z</dcterms:created>
  <dcterms:modified xsi:type="dcterms:W3CDTF">2023-07-31T08:23:00Z</dcterms:modified>
</cp:coreProperties>
</file>