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247" w:rsidRPr="00E35792" w:rsidRDefault="00F94247" w:rsidP="00F94247">
      <w:pPr>
        <w:tabs>
          <w:tab w:val="left" w:pos="720"/>
        </w:tabs>
        <w:spacing w:after="120" w:line="240" w:lineRule="auto"/>
        <w:ind w:left="11482" w:right="-31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F94247" w:rsidRPr="00E35792" w:rsidRDefault="00F94247" w:rsidP="00F94247">
      <w:pPr>
        <w:tabs>
          <w:tab w:val="left" w:pos="720"/>
        </w:tabs>
        <w:spacing w:after="0" w:line="240" w:lineRule="auto"/>
        <w:ind w:left="11482" w:right="-31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</w:p>
    <w:p w:rsidR="00F94247" w:rsidRPr="00E35792" w:rsidRDefault="00F94247" w:rsidP="00F94247">
      <w:pPr>
        <w:tabs>
          <w:tab w:val="left" w:pos="720"/>
          <w:tab w:val="left" w:pos="8280"/>
        </w:tabs>
        <w:spacing w:after="0" w:line="240" w:lineRule="auto"/>
        <w:ind w:left="11482" w:right="-31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</w:p>
    <w:p w:rsidR="00F94247" w:rsidRPr="00E35792" w:rsidRDefault="00F94247" w:rsidP="00F94247">
      <w:pPr>
        <w:tabs>
          <w:tab w:val="left" w:pos="720"/>
        </w:tabs>
        <w:spacing w:after="0" w:line="240" w:lineRule="auto"/>
        <w:ind w:left="11482" w:right="-31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от _______________ № _______</w:t>
      </w:r>
    </w:p>
    <w:p w:rsidR="00F94247" w:rsidRPr="00E35792" w:rsidRDefault="00F94247" w:rsidP="004707B6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ED223C" w:rsidRPr="00E35792" w:rsidRDefault="00ED223C" w:rsidP="004707B6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35792">
        <w:rPr>
          <w:rFonts w:ascii="Times New Roman" w:hAnsi="Times New Roman" w:cs="Times New Roman"/>
          <w:bCs/>
          <w:sz w:val="24"/>
          <w:szCs w:val="24"/>
        </w:rPr>
        <w:t>ДИЗАЙН-КОД</w:t>
      </w:r>
    </w:p>
    <w:p w:rsidR="00ED223C" w:rsidRPr="00E35792" w:rsidRDefault="00ED223C" w:rsidP="00ED223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35792">
        <w:rPr>
          <w:rFonts w:ascii="Times New Roman" w:hAnsi="Times New Roman" w:cs="Times New Roman"/>
          <w:bCs/>
          <w:sz w:val="24"/>
          <w:szCs w:val="24"/>
        </w:rPr>
        <w:t xml:space="preserve"> городского </w:t>
      </w:r>
      <w:proofErr w:type="gramStart"/>
      <w:r w:rsidRPr="00E35792">
        <w:rPr>
          <w:rFonts w:ascii="Times New Roman" w:hAnsi="Times New Roman" w:cs="Times New Roman"/>
          <w:bCs/>
          <w:sz w:val="24"/>
          <w:szCs w:val="24"/>
        </w:rPr>
        <w:t>округа</w:t>
      </w:r>
      <w:proofErr w:type="gramEnd"/>
      <w:r w:rsidRPr="00E35792">
        <w:rPr>
          <w:rFonts w:ascii="Times New Roman" w:hAnsi="Times New Roman" w:cs="Times New Roman"/>
          <w:bCs/>
          <w:sz w:val="24"/>
          <w:szCs w:val="24"/>
        </w:rPr>
        <w:t xml:space="preserve"> ЗАТО Северск Томской области</w:t>
      </w:r>
    </w:p>
    <w:p w:rsidR="00ED223C" w:rsidRPr="00E35792" w:rsidRDefault="00ED223C" w:rsidP="004707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07BB" w:rsidRPr="00E35792" w:rsidRDefault="00D4426B" w:rsidP="004707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96DD0" w:rsidRPr="00E35792">
        <w:rPr>
          <w:rFonts w:ascii="Times New Roman" w:hAnsi="Times New Roman" w:cs="Times New Roman"/>
          <w:sz w:val="24"/>
          <w:szCs w:val="24"/>
        </w:rPr>
        <w:t xml:space="preserve">. </w:t>
      </w:r>
      <w:r w:rsidR="00F007BB" w:rsidRPr="00E35792">
        <w:rPr>
          <w:rFonts w:ascii="Times New Roman" w:hAnsi="Times New Roman" w:cs="Times New Roman"/>
          <w:sz w:val="24"/>
          <w:szCs w:val="24"/>
        </w:rPr>
        <w:t>З</w:t>
      </w:r>
      <w:r w:rsidRPr="00E35792">
        <w:rPr>
          <w:rFonts w:ascii="Times New Roman" w:hAnsi="Times New Roman" w:cs="Times New Roman"/>
          <w:sz w:val="24"/>
          <w:szCs w:val="24"/>
        </w:rPr>
        <w:t>ОНА ДЕЙСТВИЯ ДИЗАЙН-КОДА</w:t>
      </w:r>
      <w:r w:rsidR="00E041BE" w:rsidRPr="00E35792">
        <w:rPr>
          <w:rFonts w:ascii="Times New Roman" w:hAnsi="Times New Roman" w:cs="Times New Roman"/>
          <w:sz w:val="24"/>
          <w:szCs w:val="24"/>
        </w:rPr>
        <w:t xml:space="preserve"> </w:t>
      </w:r>
      <w:r w:rsidR="00E041BE" w:rsidRPr="00E35792">
        <w:rPr>
          <w:rFonts w:ascii="Times New Roman" w:hAnsi="Times New Roman" w:cs="Times New Roman"/>
          <w:bCs/>
          <w:sz w:val="24"/>
          <w:szCs w:val="24"/>
        </w:rPr>
        <w:t>ГОРОДСКОГО ОКРУГА ЗАТО СЕВЕРСК ТОМСКОЙ ОБЛАСТИ</w:t>
      </w:r>
    </w:p>
    <w:p w:rsidR="00E6758C" w:rsidRDefault="00E6758C" w:rsidP="00152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1.</w:t>
      </w:r>
      <w:r w:rsidR="00E041BE" w:rsidRPr="00E35792">
        <w:rPr>
          <w:rFonts w:ascii="Times New Roman" w:hAnsi="Times New Roman" w:cs="Times New Roman"/>
          <w:sz w:val="24"/>
          <w:szCs w:val="24"/>
        </w:rPr>
        <w:t>1.</w:t>
      </w:r>
      <w:r w:rsidRPr="00E35792">
        <w:rPr>
          <w:rFonts w:ascii="Times New Roman" w:hAnsi="Times New Roman" w:cs="Times New Roman"/>
          <w:sz w:val="24"/>
          <w:szCs w:val="24"/>
        </w:rPr>
        <w:t xml:space="preserve"> Чертеж </w:t>
      </w:r>
      <w:r w:rsidR="00152EBF" w:rsidRPr="00E35792">
        <w:rPr>
          <w:rFonts w:ascii="Times New Roman" w:hAnsi="Times New Roman" w:cs="Times New Roman"/>
          <w:sz w:val="24"/>
          <w:szCs w:val="24"/>
        </w:rPr>
        <w:t>границ зоны действия Дизайн-кода</w:t>
      </w:r>
      <w:r w:rsidR="00E041BE" w:rsidRPr="00E35792">
        <w:rPr>
          <w:rFonts w:ascii="Times New Roman" w:hAnsi="Times New Roman" w:cs="Times New Roman"/>
          <w:sz w:val="24"/>
          <w:szCs w:val="24"/>
        </w:rPr>
        <w:t xml:space="preserve"> </w:t>
      </w:r>
      <w:r w:rsidR="00E041BE" w:rsidRPr="00E35792">
        <w:rPr>
          <w:rFonts w:ascii="Times New Roman" w:hAnsi="Times New Roman" w:cs="Times New Roman"/>
          <w:bCs/>
          <w:sz w:val="24"/>
          <w:szCs w:val="24"/>
        </w:rPr>
        <w:t xml:space="preserve">городского </w:t>
      </w:r>
      <w:proofErr w:type="gramStart"/>
      <w:r w:rsidR="00E041BE" w:rsidRPr="00E35792">
        <w:rPr>
          <w:rFonts w:ascii="Times New Roman" w:hAnsi="Times New Roman" w:cs="Times New Roman"/>
          <w:bCs/>
          <w:sz w:val="24"/>
          <w:szCs w:val="24"/>
        </w:rPr>
        <w:t>округа</w:t>
      </w:r>
      <w:proofErr w:type="gramEnd"/>
      <w:r w:rsidR="00E041BE" w:rsidRPr="00E35792">
        <w:rPr>
          <w:rFonts w:ascii="Times New Roman" w:hAnsi="Times New Roman" w:cs="Times New Roman"/>
          <w:bCs/>
          <w:sz w:val="24"/>
          <w:szCs w:val="24"/>
        </w:rPr>
        <w:t xml:space="preserve"> ЗАТО Северск Томской области</w:t>
      </w:r>
      <w:r w:rsidR="00152EBF" w:rsidRPr="00E35792">
        <w:rPr>
          <w:rFonts w:ascii="Times New Roman" w:hAnsi="Times New Roman" w:cs="Times New Roman"/>
          <w:sz w:val="24"/>
          <w:szCs w:val="24"/>
        </w:rPr>
        <w:t>.</w:t>
      </w:r>
    </w:p>
    <w:p w:rsidR="0069341B" w:rsidRPr="00E35792" w:rsidRDefault="0069341B" w:rsidP="00152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5B1D" w:rsidRPr="00E35792" w:rsidRDefault="0069341B" w:rsidP="0069341B">
      <w:pPr>
        <w:jc w:val="center"/>
        <w:rPr>
          <w:rFonts w:ascii="Times New Roman" w:hAnsi="Times New Roman" w:cs="Times New Roman"/>
        </w:rPr>
        <w:sectPr w:rsidR="00FB5B1D" w:rsidRPr="00E35792" w:rsidSect="000D32FF">
          <w:headerReference w:type="default" r:id="rId8"/>
          <w:headerReference w:type="first" r:id="rId9"/>
          <w:pgSz w:w="16838" w:h="11906" w:orient="landscape"/>
          <w:pgMar w:top="1418" w:right="1134" w:bottom="850" w:left="1134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4CCFB8C">
            <wp:extent cx="5927183" cy="383502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559" cy="3871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00B33" w:rsidRPr="00E35792">
        <w:rPr>
          <w:rFonts w:ascii="Times New Roman" w:hAnsi="Times New Roman" w:cs="Times New Roman"/>
        </w:rPr>
        <w:br w:type="page"/>
      </w:r>
    </w:p>
    <w:p w:rsidR="00996DD0" w:rsidRPr="00E35792" w:rsidRDefault="00E041BE" w:rsidP="00C00B33">
      <w:pPr>
        <w:jc w:val="center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="00E6758C" w:rsidRPr="00E35792">
        <w:rPr>
          <w:rFonts w:ascii="Times New Roman" w:hAnsi="Times New Roman" w:cs="Times New Roman"/>
          <w:sz w:val="24"/>
          <w:szCs w:val="24"/>
        </w:rPr>
        <w:t xml:space="preserve">2. </w:t>
      </w:r>
      <w:r w:rsidR="00C00B33" w:rsidRPr="00E35792">
        <w:rPr>
          <w:rFonts w:ascii="Times New Roman" w:hAnsi="Times New Roman" w:cs="Times New Roman"/>
          <w:sz w:val="24"/>
          <w:szCs w:val="24"/>
        </w:rPr>
        <w:t xml:space="preserve">Сведения о </w:t>
      </w:r>
      <w:r w:rsidR="00152EBF" w:rsidRPr="00E35792">
        <w:rPr>
          <w:rFonts w:ascii="Times New Roman" w:hAnsi="Times New Roman" w:cs="Times New Roman"/>
          <w:sz w:val="24"/>
          <w:szCs w:val="24"/>
        </w:rPr>
        <w:t>характерных точках границ</w:t>
      </w:r>
      <w:r w:rsidR="00C00B33" w:rsidRPr="00E35792">
        <w:rPr>
          <w:rFonts w:ascii="Times New Roman" w:hAnsi="Times New Roman" w:cs="Times New Roman"/>
          <w:sz w:val="24"/>
          <w:szCs w:val="24"/>
        </w:rPr>
        <w:t xml:space="preserve"> зоны действия Дизайн-кода</w:t>
      </w:r>
      <w:r w:rsidRPr="00E35792">
        <w:rPr>
          <w:rFonts w:ascii="Times New Roman" w:hAnsi="Times New Roman" w:cs="Times New Roman"/>
          <w:sz w:val="24"/>
          <w:szCs w:val="24"/>
        </w:rPr>
        <w:t xml:space="preserve"> </w:t>
      </w:r>
      <w:r w:rsidRPr="00E35792">
        <w:rPr>
          <w:rFonts w:ascii="Times New Roman" w:hAnsi="Times New Roman" w:cs="Times New Roman"/>
          <w:bCs/>
          <w:sz w:val="24"/>
          <w:szCs w:val="24"/>
        </w:rPr>
        <w:t>городского округа</w:t>
      </w:r>
      <w:r w:rsidRPr="00E35792">
        <w:rPr>
          <w:rFonts w:ascii="Times New Roman" w:hAnsi="Times New Roman" w:cs="Times New Roman"/>
          <w:bCs/>
          <w:sz w:val="24"/>
          <w:szCs w:val="24"/>
        </w:rPr>
        <w:br/>
        <w:t xml:space="preserve"> ЗАТО Северск Томской области</w:t>
      </w:r>
      <w:r w:rsidR="00152EBF" w:rsidRPr="00E3579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ayout w:type="fixed"/>
        <w:tblCellMar>
          <w:right w:w="284" w:type="dxa"/>
        </w:tblCellMar>
        <w:tblLook w:val="04A0" w:firstRow="1" w:lastRow="0" w:firstColumn="1" w:lastColumn="0" w:noHBand="0" w:noVBand="1"/>
      </w:tblPr>
      <w:tblGrid>
        <w:gridCol w:w="3114"/>
        <w:gridCol w:w="3189"/>
        <w:gridCol w:w="3190"/>
      </w:tblGrid>
      <w:tr w:rsidR="00E35792" w:rsidRPr="00E35792" w:rsidTr="00E041BE">
        <w:tc>
          <w:tcPr>
            <w:tcW w:w="3114" w:type="dxa"/>
            <w:vMerge w:val="restart"/>
            <w:tcBorders>
              <w:bottom w:val="nil"/>
            </w:tcBorders>
          </w:tcPr>
          <w:p w:rsidR="0014278E" w:rsidRPr="00E35792" w:rsidRDefault="0014278E" w:rsidP="00FB5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Обозначение характерных точек границ</w:t>
            </w:r>
          </w:p>
        </w:tc>
        <w:tc>
          <w:tcPr>
            <w:tcW w:w="6379" w:type="dxa"/>
            <w:gridSpan w:val="2"/>
          </w:tcPr>
          <w:p w:rsidR="0014278E" w:rsidRPr="00E35792" w:rsidRDefault="0014278E" w:rsidP="00FB5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Координаты, м</w:t>
            </w:r>
          </w:p>
        </w:tc>
      </w:tr>
      <w:tr w:rsidR="00E35792" w:rsidRPr="00E35792" w:rsidTr="00E041BE">
        <w:tc>
          <w:tcPr>
            <w:tcW w:w="3114" w:type="dxa"/>
            <w:vMerge/>
            <w:tcBorders>
              <w:bottom w:val="nil"/>
            </w:tcBorders>
          </w:tcPr>
          <w:p w:rsidR="0014278E" w:rsidRPr="00E35792" w:rsidRDefault="0014278E" w:rsidP="00A106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  <w:tcBorders>
              <w:bottom w:val="nil"/>
            </w:tcBorders>
          </w:tcPr>
          <w:p w:rsidR="0014278E" w:rsidRPr="00E35792" w:rsidRDefault="0014278E" w:rsidP="00A106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3190" w:type="dxa"/>
            <w:tcBorders>
              <w:bottom w:val="nil"/>
            </w:tcBorders>
          </w:tcPr>
          <w:p w:rsidR="0014278E" w:rsidRPr="00E35792" w:rsidRDefault="0014278E" w:rsidP="00A106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</w:tbl>
    <w:p w:rsidR="00A310AB" w:rsidRPr="00E35792" w:rsidRDefault="00A310AB" w:rsidP="00A10638">
      <w:pPr>
        <w:pStyle w:val="ad"/>
        <w:jc w:val="center"/>
        <w:rPr>
          <w:sz w:val="24"/>
          <w:szCs w:val="24"/>
        </w:rPr>
      </w:pPr>
    </w:p>
    <w:tbl>
      <w:tblPr>
        <w:tblStyle w:val="a3"/>
        <w:tblW w:w="0" w:type="auto"/>
        <w:tblLayout w:type="fixed"/>
        <w:tblCellMar>
          <w:right w:w="284" w:type="dxa"/>
        </w:tblCellMar>
        <w:tblLook w:val="04A0" w:firstRow="1" w:lastRow="0" w:firstColumn="1" w:lastColumn="0" w:noHBand="0" w:noVBand="1"/>
      </w:tblPr>
      <w:tblGrid>
        <w:gridCol w:w="3114"/>
        <w:gridCol w:w="3189"/>
        <w:gridCol w:w="3190"/>
      </w:tblGrid>
      <w:tr w:rsidR="00E35792" w:rsidRPr="00E35792" w:rsidTr="00E041BE">
        <w:trPr>
          <w:tblHeader/>
        </w:trPr>
        <w:tc>
          <w:tcPr>
            <w:tcW w:w="3114" w:type="dxa"/>
          </w:tcPr>
          <w:p w:rsidR="0014278E" w:rsidRPr="00E35792" w:rsidRDefault="0014278E" w:rsidP="00A106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89" w:type="dxa"/>
          </w:tcPr>
          <w:p w:rsidR="0014278E" w:rsidRPr="00E35792" w:rsidRDefault="0014278E" w:rsidP="00A106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190" w:type="dxa"/>
          </w:tcPr>
          <w:p w:rsidR="0014278E" w:rsidRPr="00E35792" w:rsidRDefault="0014278E" w:rsidP="00A106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E35792" w:rsidRPr="00E35792" w:rsidTr="007A60E8">
        <w:tc>
          <w:tcPr>
            <w:tcW w:w="9493" w:type="dxa"/>
            <w:gridSpan w:val="3"/>
          </w:tcPr>
          <w:p w:rsidR="00A310AB" w:rsidRPr="00E35792" w:rsidRDefault="00A310AB" w:rsidP="00A310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364058.9900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4318614.8100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364066.4500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4318707.3700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363341.8700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4318764.0800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363369.1700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4319164.2100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364118.5200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4319100.5000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364126.2400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4319234.3400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364189.3000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4319332.1600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364260.7300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4320445.9800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363999.1800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4320460.5900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364005.0600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4320652.6700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363978.5000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4320717.4200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363563.3800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4321254.7500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363554.4200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4321249.7700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363277.3200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4321602.2500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363308.4500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4321627.6200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363239.2700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4321716.9700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363219.1000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4321700.8300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363207.7700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4321714.9500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363153.9600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4321781.5300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363121.1000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4321798.2400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363039.5200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4321814.0200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362932.5500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4321959.0600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362938.0000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4322077.1400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362193.4000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4323061.0600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362291.1900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4323128.1900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362359.6900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4323181.7000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362550.1500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4323216.0700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362594.5500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4323250.4400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362530.6900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4323353.6100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362447.8200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4323298.9100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362309.4200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4323293.9400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362116.2400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4323187.4300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361635.7300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4323752.8300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361483.1300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4323810.5700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361458.3800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4323732.2100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361575.9300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4323695.0900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362017.3700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4323136.8600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361702.6300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4322914.9100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361783.6800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4322808.9200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362114.3700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4323004.3100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362384.3000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4322649.0600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362259.7100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4322488.6700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362252.0000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4322340.4800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362166.8900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4322277.0000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362162.8000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4322273.7200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362309.5500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4322076.4700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362362.2200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4322115.0200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362470.8200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4322074.4500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362571.9000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4322076.2400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362748.7400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4322206.7600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362828.1300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4322100.2800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362825.1400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4321962.0500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362957.4100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4321781.0500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362692.8400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4321575.7400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362681.4700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4321566.8600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362720.4700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4321514.1300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363028.8700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4321753.8600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363089.2500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4321747.7200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363123.0900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4321731.1500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363775.0600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4320877.9500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363392.3300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4320614.4300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363470.8900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4320581.2500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363815.8000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4320824.5000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363917.0700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4320687.5400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363944.3900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4320610.0000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363939.4900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4320522.3500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363667.4800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4320542.2700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363661.5000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4320478.5200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363494.7600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4320493.0200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363452.7700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4320424.5300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364160.9900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4320372.0600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364099.2100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4319392.6500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364089.1300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4319250.1400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364081.1900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4319172.5700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363374.1200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4319237.6300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363409.1800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4319714.9000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363475.5600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4319710.5900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363482.4500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4319847.6500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363421.2500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4319852.8200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363434.1800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4320066.6100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363474.6900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4320064.0200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363479.8700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4320177.8100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363436.7600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4320180.4000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363452.7700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4320424.5300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363494.7600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4320493.0200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363470.8900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4320581.2500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363392.3300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4320614.4300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362720.4700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4321514.1300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362681.4700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4321566.8600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362692.8400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4321575.7400</w:t>
            </w:r>
          </w:p>
        </w:tc>
      </w:tr>
      <w:bookmarkEnd w:id="0"/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362309.5500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4322076.4700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362162.8000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4322273.7200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362166.8900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4322277.0000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361784.0000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4322809.3700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361550.3700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4323108.0200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361613.3600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4323219.9000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361652.3100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4323220.7300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361657.2800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4323307.7500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361625.7900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4323312.7200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361574.4100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4323480.1300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361469.8900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4323556.4700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361373.6600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4323578.8100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361208.0400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4323536.6200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361126.9900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4323463.2500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361069.6700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4323307.8700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361101.4400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4323084.1100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361295.3100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4322996.3600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361295.3100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4322947.4300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361349.0100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4322946.2400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361351.4000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4323001.1300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361445.4500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4323012.4700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361585.7900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4322836.3300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361514.1900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4322784.7800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361027.6700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4323026.7200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360986.8900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4322941.1900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361557.1500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4322661.6200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361658.8300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4322734.6500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362091.8600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4322181.6700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362221.3400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4322013.0300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362605.9200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4321512.7100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362652.0200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4321452.7400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363346.9300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4320554.2700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363333.4500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4320511.0300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363351.2000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4320449.2500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363386.7700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4320422.6300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363301.4300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4319231.3000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363120.4000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4319244.2300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363141.4900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4319544.1900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363323.8400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4319529.5600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363328.1500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4319595.9400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363146.2600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4319609.7300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363155.7400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4319757.1400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363337.8600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4319743.0400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363345.8500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4319854.0400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363163.5000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4319869.2000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363179.4800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4320101.3700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363362.0600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4320088.4400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363368.7900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4320185.1600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363186.7200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4320199.6400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363195.5300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4320353.8000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363183.4400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4320396.9600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363351.2000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4320449.2500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363333.4500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4320511.0300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363158.7700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4320462.8600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363128.2100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4320548.7600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362516.2200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4321349.6600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362652.0200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4321452.7400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362605.9200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4321512.7100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362467.6800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4321412.1400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361945.4400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4321804.2600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362221.3400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4322013.0300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362091.8600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4322181.6700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361752.1300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4321932.9700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361449.4700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4322169.0600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361756.4200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4322609.0300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361677.0000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4322710.8900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361459.6500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4322442.3000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361452.0600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4322344.2100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361364.2500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4322233.7100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360560.1800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4322600.0100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360487.2500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4322675.4200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360375.3700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4322953.8800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360735.2200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4323028.6100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361101.4400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4323084.1100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361077.2700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4323254.6900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360713.9500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4323204.3000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360414.5100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4323135.5100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360671.0800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4323727.0400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360852.6700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4323850.8300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361126.9900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4323463.2500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361208.0400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4323536.6200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360881.3200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4324026.3700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360603.3700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4323844.6300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360237.8000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4322983.7100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360293.3300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4322925.7000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360408.5200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4322642.7900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360523.0900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4322519.6300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361343.5300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4322141.4600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361865.3600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4321764.2300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362450.4200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4321336.8100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363072.7300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4320534.4300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363134.1900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4320337.7100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363053.1600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4319204.5800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363303.0800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4319189.8500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363303.0800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4319169.0200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363369.1700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4319164.2100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363317.8200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4319167.9400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363286.6000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4318749.9400</w:t>
            </w:r>
          </w:p>
        </w:tc>
      </w:tr>
      <w:tr w:rsidR="00E35792" w:rsidRPr="00E35792" w:rsidTr="00E041BE">
        <w:tc>
          <w:tcPr>
            <w:tcW w:w="3114" w:type="dxa"/>
          </w:tcPr>
          <w:p w:rsidR="007A60E8" w:rsidRPr="00E35792" w:rsidRDefault="007A60E8" w:rsidP="007A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363064.0600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4318767.2900</w:t>
            </w:r>
          </w:p>
        </w:tc>
      </w:tr>
      <w:tr w:rsidR="00E35792" w:rsidRPr="00E35792" w:rsidTr="00E041BE">
        <w:tc>
          <w:tcPr>
            <w:tcW w:w="3114" w:type="dxa"/>
          </w:tcPr>
          <w:p w:rsidR="00E041BE" w:rsidRPr="00E35792" w:rsidRDefault="007A60E8" w:rsidP="00E0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3189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363058.9100</w:t>
            </w:r>
          </w:p>
        </w:tc>
        <w:tc>
          <w:tcPr>
            <w:tcW w:w="3190" w:type="dxa"/>
          </w:tcPr>
          <w:p w:rsidR="007A60E8" w:rsidRPr="00E35792" w:rsidRDefault="007A60E8" w:rsidP="007A6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4318698.7800</w:t>
            </w:r>
          </w:p>
        </w:tc>
      </w:tr>
      <w:tr w:rsidR="00E35792" w:rsidRPr="00E35792" w:rsidTr="007D6FE9">
        <w:tc>
          <w:tcPr>
            <w:tcW w:w="9493" w:type="dxa"/>
            <w:gridSpan w:val="3"/>
            <w:vAlign w:val="center"/>
          </w:tcPr>
          <w:p w:rsidR="00FF26A2" w:rsidRPr="00E35792" w:rsidRDefault="00FF26A2" w:rsidP="00FF26A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</w:tr>
      <w:tr w:rsidR="00E35792" w:rsidRPr="00E35792" w:rsidTr="00E041BE">
        <w:tc>
          <w:tcPr>
            <w:tcW w:w="3114" w:type="dxa"/>
          </w:tcPr>
          <w:p w:rsidR="00FF26A2" w:rsidRPr="00E35792" w:rsidRDefault="00FF26A2" w:rsidP="00FF26A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35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</w:t>
            </w:r>
          </w:p>
        </w:tc>
        <w:tc>
          <w:tcPr>
            <w:tcW w:w="3189" w:type="dxa"/>
          </w:tcPr>
          <w:p w:rsidR="00FF26A2" w:rsidRPr="00E35792" w:rsidRDefault="00FF26A2" w:rsidP="00FF26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364104.3600</w:t>
            </w:r>
          </w:p>
        </w:tc>
        <w:tc>
          <w:tcPr>
            <w:tcW w:w="3190" w:type="dxa"/>
          </w:tcPr>
          <w:p w:rsidR="00FF26A2" w:rsidRPr="00E35792" w:rsidRDefault="00FF26A2" w:rsidP="00FF26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4319496.8900</w:t>
            </w:r>
          </w:p>
        </w:tc>
      </w:tr>
      <w:tr w:rsidR="00E35792" w:rsidRPr="00E35792" w:rsidTr="00E041BE">
        <w:tc>
          <w:tcPr>
            <w:tcW w:w="3114" w:type="dxa"/>
          </w:tcPr>
          <w:p w:rsidR="00FF26A2" w:rsidRPr="00E35792" w:rsidRDefault="00FF26A2" w:rsidP="00FF2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9" w:type="dxa"/>
          </w:tcPr>
          <w:p w:rsidR="00FF26A2" w:rsidRPr="00E35792" w:rsidRDefault="00FF26A2" w:rsidP="00FF26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363554.8100</w:t>
            </w:r>
          </w:p>
        </w:tc>
        <w:tc>
          <w:tcPr>
            <w:tcW w:w="3190" w:type="dxa"/>
          </w:tcPr>
          <w:p w:rsidR="00FF26A2" w:rsidRPr="00E35792" w:rsidRDefault="00FF26A2" w:rsidP="00FF26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4319530.3600</w:t>
            </w:r>
          </w:p>
        </w:tc>
      </w:tr>
      <w:tr w:rsidR="00E35792" w:rsidRPr="00E35792" w:rsidTr="00E041BE">
        <w:tc>
          <w:tcPr>
            <w:tcW w:w="3114" w:type="dxa"/>
          </w:tcPr>
          <w:p w:rsidR="00FF26A2" w:rsidRPr="00E35792" w:rsidRDefault="00FF26A2" w:rsidP="00FF2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9" w:type="dxa"/>
          </w:tcPr>
          <w:p w:rsidR="00FF26A2" w:rsidRPr="00E35792" w:rsidRDefault="00FF26A2" w:rsidP="00FF26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363479.6100</w:t>
            </w:r>
          </w:p>
        </w:tc>
        <w:tc>
          <w:tcPr>
            <w:tcW w:w="3190" w:type="dxa"/>
          </w:tcPr>
          <w:p w:rsidR="00FF26A2" w:rsidRPr="00E35792" w:rsidRDefault="00FF26A2" w:rsidP="00FF26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4319587.8800</w:t>
            </w:r>
          </w:p>
        </w:tc>
      </w:tr>
      <w:tr w:rsidR="00E35792" w:rsidRPr="00E35792" w:rsidTr="00E041BE">
        <w:tc>
          <w:tcPr>
            <w:tcW w:w="3114" w:type="dxa"/>
          </w:tcPr>
          <w:p w:rsidR="00FF26A2" w:rsidRPr="00E35792" w:rsidRDefault="00FF26A2" w:rsidP="00FF2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89" w:type="dxa"/>
          </w:tcPr>
          <w:p w:rsidR="00FF26A2" w:rsidRPr="00E35792" w:rsidRDefault="00FF26A2" w:rsidP="00FF26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363401.4100</w:t>
            </w:r>
          </w:p>
        </w:tc>
        <w:tc>
          <w:tcPr>
            <w:tcW w:w="3190" w:type="dxa"/>
          </w:tcPr>
          <w:p w:rsidR="00FF26A2" w:rsidRPr="00E35792" w:rsidRDefault="00FF26A2" w:rsidP="00FF26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4319591.6000</w:t>
            </w:r>
          </w:p>
        </w:tc>
      </w:tr>
      <w:tr w:rsidR="00E35792" w:rsidRPr="00E35792" w:rsidTr="00E041BE">
        <w:tc>
          <w:tcPr>
            <w:tcW w:w="3114" w:type="dxa"/>
          </w:tcPr>
          <w:p w:rsidR="00FF26A2" w:rsidRPr="00E35792" w:rsidRDefault="00FF26A2" w:rsidP="00FF2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9" w:type="dxa"/>
          </w:tcPr>
          <w:p w:rsidR="00FF26A2" w:rsidRPr="00E35792" w:rsidRDefault="00FF26A2" w:rsidP="00FF26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363396.5100</w:t>
            </w:r>
          </w:p>
        </w:tc>
        <w:tc>
          <w:tcPr>
            <w:tcW w:w="3190" w:type="dxa"/>
          </w:tcPr>
          <w:p w:rsidR="00FF26A2" w:rsidRPr="00E35792" w:rsidRDefault="00FF26A2" w:rsidP="00FF26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4319522.6300</w:t>
            </w:r>
          </w:p>
        </w:tc>
      </w:tr>
      <w:tr w:rsidR="00E35792" w:rsidRPr="00E35792" w:rsidTr="00E041BE">
        <w:tc>
          <w:tcPr>
            <w:tcW w:w="3114" w:type="dxa"/>
          </w:tcPr>
          <w:p w:rsidR="00FF26A2" w:rsidRPr="00E35792" w:rsidRDefault="00FF26A2" w:rsidP="00FF2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89" w:type="dxa"/>
          </w:tcPr>
          <w:p w:rsidR="00FF26A2" w:rsidRPr="00E35792" w:rsidRDefault="00FF26A2" w:rsidP="00FF26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363447.9900</w:t>
            </w:r>
          </w:p>
        </w:tc>
        <w:tc>
          <w:tcPr>
            <w:tcW w:w="3190" w:type="dxa"/>
          </w:tcPr>
          <w:p w:rsidR="00FF26A2" w:rsidRPr="00E35792" w:rsidRDefault="00FF26A2" w:rsidP="00FF26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4319516.2000</w:t>
            </w:r>
          </w:p>
        </w:tc>
      </w:tr>
      <w:tr w:rsidR="00E35792" w:rsidRPr="00E35792" w:rsidTr="00E041BE">
        <w:tc>
          <w:tcPr>
            <w:tcW w:w="3114" w:type="dxa"/>
          </w:tcPr>
          <w:p w:rsidR="00FF26A2" w:rsidRPr="00E35792" w:rsidRDefault="00FF26A2" w:rsidP="00FF2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89" w:type="dxa"/>
          </w:tcPr>
          <w:p w:rsidR="00FF26A2" w:rsidRPr="00E35792" w:rsidRDefault="00FF26A2" w:rsidP="00FF26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363540.6500</w:t>
            </w:r>
          </w:p>
        </w:tc>
        <w:tc>
          <w:tcPr>
            <w:tcW w:w="3190" w:type="dxa"/>
          </w:tcPr>
          <w:p w:rsidR="00FF26A2" w:rsidRPr="00E35792" w:rsidRDefault="00FF26A2" w:rsidP="00FF26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4319435.1200</w:t>
            </w:r>
          </w:p>
        </w:tc>
      </w:tr>
      <w:tr w:rsidR="00E35792" w:rsidRPr="00E35792" w:rsidTr="00E041BE">
        <w:tc>
          <w:tcPr>
            <w:tcW w:w="3114" w:type="dxa"/>
          </w:tcPr>
          <w:p w:rsidR="00FF26A2" w:rsidRPr="00E35792" w:rsidRDefault="00FF26A2" w:rsidP="00FF2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89" w:type="dxa"/>
          </w:tcPr>
          <w:p w:rsidR="00FF26A2" w:rsidRPr="00E35792" w:rsidRDefault="00FF26A2" w:rsidP="00FF26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364096.6400</w:t>
            </w:r>
          </w:p>
        </w:tc>
        <w:tc>
          <w:tcPr>
            <w:tcW w:w="3190" w:type="dxa"/>
          </w:tcPr>
          <w:p w:rsidR="00FF26A2" w:rsidRPr="00E35792" w:rsidRDefault="00FF26A2" w:rsidP="00FF26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4319393.9300</w:t>
            </w:r>
          </w:p>
        </w:tc>
      </w:tr>
    </w:tbl>
    <w:p w:rsidR="0014278E" w:rsidRPr="00E35792" w:rsidRDefault="0014278E" w:rsidP="00A310AB">
      <w:pPr>
        <w:pStyle w:val="ad"/>
      </w:pPr>
    </w:p>
    <w:p w:rsidR="00CB0EBB" w:rsidRPr="00E35792" w:rsidRDefault="00CB0EBB">
      <w:pPr>
        <w:rPr>
          <w:rFonts w:ascii="Times New Roman" w:hAnsi="Times New Roman" w:cs="Times New Roman"/>
        </w:rPr>
      </w:pPr>
    </w:p>
    <w:p w:rsidR="00CB0EBB" w:rsidRPr="00E35792" w:rsidRDefault="00CB0EBB" w:rsidP="00CB0EBB">
      <w:pPr>
        <w:rPr>
          <w:rFonts w:ascii="Times New Roman" w:hAnsi="Times New Roman" w:cs="Times New Roman"/>
        </w:rPr>
      </w:pPr>
    </w:p>
    <w:p w:rsidR="00CB0EBB" w:rsidRPr="00E35792" w:rsidRDefault="00CB0EBB" w:rsidP="00CB0EBB">
      <w:pPr>
        <w:rPr>
          <w:rFonts w:ascii="Times New Roman" w:hAnsi="Times New Roman" w:cs="Times New Roman"/>
        </w:rPr>
      </w:pPr>
    </w:p>
    <w:p w:rsidR="00CB0EBB" w:rsidRPr="00E35792" w:rsidRDefault="00CB0EBB" w:rsidP="00CB0EBB">
      <w:pPr>
        <w:rPr>
          <w:rFonts w:ascii="Times New Roman" w:hAnsi="Times New Roman" w:cs="Times New Roman"/>
        </w:rPr>
      </w:pPr>
    </w:p>
    <w:p w:rsidR="00CB0EBB" w:rsidRPr="00E35792" w:rsidRDefault="00CB0EBB" w:rsidP="00CB0EBB">
      <w:pPr>
        <w:rPr>
          <w:rFonts w:ascii="Times New Roman" w:hAnsi="Times New Roman" w:cs="Times New Roman"/>
        </w:rPr>
      </w:pPr>
    </w:p>
    <w:p w:rsidR="00CB0EBB" w:rsidRPr="00E35792" w:rsidRDefault="00CB0EBB" w:rsidP="00CB0EBB">
      <w:pPr>
        <w:rPr>
          <w:rFonts w:ascii="Times New Roman" w:hAnsi="Times New Roman" w:cs="Times New Roman"/>
        </w:rPr>
      </w:pPr>
    </w:p>
    <w:p w:rsidR="00CB0EBB" w:rsidRPr="00E35792" w:rsidRDefault="00CB0EBB" w:rsidP="00CB0EBB">
      <w:pPr>
        <w:rPr>
          <w:rFonts w:ascii="Times New Roman" w:hAnsi="Times New Roman" w:cs="Times New Roman"/>
        </w:rPr>
      </w:pPr>
    </w:p>
    <w:p w:rsidR="00CB0EBB" w:rsidRPr="00E35792" w:rsidRDefault="00CB0EBB" w:rsidP="00CB0EBB">
      <w:pPr>
        <w:rPr>
          <w:rFonts w:ascii="Times New Roman" w:hAnsi="Times New Roman" w:cs="Times New Roman"/>
        </w:rPr>
      </w:pPr>
    </w:p>
    <w:p w:rsidR="00CB0EBB" w:rsidRPr="00E35792" w:rsidRDefault="00CB0EBB" w:rsidP="00CB0EBB">
      <w:pPr>
        <w:rPr>
          <w:rFonts w:ascii="Times New Roman" w:hAnsi="Times New Roman" w:cs="Times New Roman"/>
        </w:rPr>
      </w:pPr>
    </w:p>
    <w:p w:rsidR="00E7663B" w:rsidRPr="00E35792" w:rsidRDefault="00E7663B" w:rsidP="00CB0EBB">
      <w:pPr>
        <w:rPr>
          <w:rFonts w:ascii="Times New Roman" w:hAnsi="Times New Roman" w:cs="Times New Roman"/>
        </w:rPr>
        <w:sectPr w:rsidR="00E7663B" w:rsidRPr="00E35792" w:rsidSect="00FB5B1D">
          <w:headerReference w:type="first" r:id="rId11"/>
          <w:pgSz w:w="11906" w:h="16838"/>
          <w:pgMar w:top="1134" w:right="850" w:bottom="1134" w:left="1418" w:header="708" w:footer="708" w:gutter="0"/>
          <w:cols w:space="708"/>
          <w:titlePg/>
          <w:docGrid w:linePitch="360"/>
        </w:sectPr>
      </w:pPr>
    </w:p>
    <w:p w:rsidR="00CB0EBB" w:rsidRPr="00E35792" w:rsidRDefault="00CB0EBB" w:rsidP="00CB0EBB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35792"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>II</w:t>
      </w:r>
      <w:r w:rsidRPr="00E35792">
        <w:rPr>
          <w:rFonts w:ascii="Times New Roman" w:hAnsi="Times New Roman" w:cs="Times New Roman"/>
          <w:bCs/>
          <w:sz w:val="24"/>
          <w:szCs w:val="24"/>
        </w:rPr>
        <w:t>.</w:t>
      </w:r>
      <w:r w:rsidRPr="00E35792"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Pr="00E35792">
        <w:rPr>
          <w:rFonts w:ascii="Times New Roman" w:hAnsi="Times New Roman" w:cs="Times New Roman"/>
          <w:bCs/>
          <w:sz w:val="24"/>
          <w:szCs w:val="24"/>
        </w:rPr>
        <w:t>РАЗМЕЩЕНИЕ ВЫВЕСОК</w:t>
      </w:r>
    </w:p>
    <w:p w:rsidR="00CB0EBB" w:rsidRPr="00E35792" w:rsidRDefault="00C80EB2" w:rsidP="00CB0EBB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35792">
        <w:rPr>
          <w:rFonts w:ascii="Times New Roman" w:hAnsi="Times New Roman" w:cs="Times New Roman"/>
          <w:bCs/>
          <w:sz w:val="24"/>
          <w:szCs w:val="24"/>
        </w:rPr>
        <w:t>2.</w:t>
      </w:r>
      <w:r w:rsidR="00CB0EBB" w:rsidRPr="00E35792">
        <w:rPr>
          <w:rFonts w:ascii="Times New Roman" w:hAnsi="Times New Roman" w:cs="Times New Roman"/>
          <w:bCs/>
          <w:sz w:val="24"/>
          <w:szCs w:val="24"/>
        </w:rPr>
        <w:t>1. Местоположение вывесок на фасаде жилого дома с нежилыми помещениями на первом этаже</w:t>
      </w:r>
    </w:p>
    <w:p w:rsidR="00CB0EBB" w:rsidRPr="00E35792" w:rsidRDefault="00CB0EBB" w:rsidP="00CB0EBB">
      <w:pPr>
        <w:rPr>
          <w:rFonts w:ascii="Times New Roman" w:hAnsi="Times New Roman" w:cs="Times New Roman"/>
        </w:rPr>
      </w:pPr>
      <w:r w:rsidRPr="00E35792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86A917B" wp14:editId="2B5C137F">
            <wp:extent cx="4301837" cy="2047580"/>
            <wp:effectExtent l="0" t="0" r="381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Фасад 1 этаж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1738" cy="2066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5792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664B3B3" wp14:editId="604E9538">
            <wp:extent cx="4675909" cy="2339514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Фасад 1 этаж крыльцо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617" cy="2358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0EBB" w:rsidRPr="00E35792" w:rsidRDefault="00CB0EBB" w:rsidP="00CB0E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0EBB" w:rsidRPr="00E35792" w:rsidRDefault="00CB0EBB" w:rsidP="00CB0E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Условное обозначение:</w:t>
      </w:r>
    </w:p>
    <w:tbl>
      <w:tblPr>
        <w:tblW w:w="15168" w:type="dxa"/>
        <w:tblLayout w:type="fixed"/>
        <w:tblLook w:val="01E0" w:firstRow="1" w:lastRow="1" w:firstColumn="1" w:lastColumn="1" w:noHBand="0" w:noVBand="0"/>
      </w:tblPr>
      <w:tblGrid>
        <w:gridCol w:w="468"/>
        <w:gridCol w:w="14700"/>
      </w:tblGrid>
      <w:tr w:rsidR="00E35792" w:rsidRPr="00E35792" w:rsidTr="007D6FE9">
        <w:tc>
          <w:tcPr>
            <w:tcW w:w="468" w:type="dxa"/>
            <w:shd w:val="clear" w:color="auto" w:fill="auto"/>
          </w:tcPr>
          <w:p w:rsidR="00CB0EBB" w:rsidRPr="00E35792" w:rsidRDefault="00CB0EBB" w:rsidP="007D6FE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1BF7237" wp14:editId="688D7EE5">
                  <wp:extent cx="207390" cy="207390"/>
                  <wp:effectExtent l="0" t="0" r="2540" b="2540"/>
                  <wp:docPr id="12" name="Рисунок 12" descr="K:\ДИЗАЙН КОД РАЗРАБОТКА\от Погодиной\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:\ДИЗАЙН КОД РАЗРАБОТКА\от Погодиной\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44" cy="214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0" w:type="dxa"/>
            <w:shd w:val="clear" w:color="auto" w:fill="auto"/>
            <w:vAlign w:val="center"/>
          </w:tcPr>
          <w:p w:rsidR="00CB0EBB" w:rsidRPr="00E35792" w:rsidRDefault="00CB0EBB" w:rsidP="007D6FE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тип вывески, где </w:t>
            </w: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 </w:t>
            </w: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типа вывески в таблице допустимых типов вывесок и их характеристик </w:t>
            </w: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на фасаде жилого дома с нежилыми</w:t>
            </w: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   помещениями на первом этаже</w:t>
            </w:r>
            <w:r w:rsidR="00C80EB2"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</w:tbl>
    <w:p w:rsidR="00CB0EBB" w:rsidRPr="00E35792" w:rsidRDefault="00CB0EBB" w:rsidP="00CB0EBB">
      <w:pPr>
        <w:spacing w:after="0" w:line="240" w:lineRule="auto"/>
        <w:ind w:right="-598"/>
        <w:jc w:val="center"/>
        <w:rPr>
          <w:rFonts w:ascii="Times New Roman" w:hAnsi="Times New Roman" w:cs="Times New Roman"/>
          <w:sz w:val="24"/>
          <w:szCs w:val="24"/>
        </w:rPr>
      </w:pPr>
    </w:p>
    <w:p w:rsidR="00CB0EBB" w:rsidRPr="00E35792" w:rsidRDefault="00CB0EBB" w:rsidP="00CB0EBB">
      <w:pPr>
        <w:spacing w:after="120" w:line="240" w:lineRule="auto"/>
        <w:ind w:right="-595"/>
        <w:jc w:val="center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 xml:space="preserve">Допустимые типы вывесок и их характеристики </w:t>
      </w:r>
      <w:r w:rsidRPr="00E35792">
        <w:rPr>
          <w:rFonts w:ascii="Times New Roman" w:hAnsi="Times New Roman" w:cs="Times New Roman"/>
          <w:bCs/>
          <w:sz w:val="24"/>
          <w:szCs w:val="24"/>
        </w:rPr>
        <w:t>на фасаде жилого дома с нежилыми помещениями на первом этаже</w:t>
      </w: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2122"/>
        <w:gridCol w:w="2032"/>
        <w:gridCol w:w="1660"/>
        <w:gridCol w:w="1659"/>
        <w:gridCol w:w="1658"/>
        <w:gridCol w:w="1496"/>
        <w:gridCol w:w="1134"/>
        <w:gridCol w:w="1134"/>
        <w:gridCol w:w="1134"/>
        <w:gridCol w:w="1134"/>
      </w:tblGrid>
      <w:tr w:rsidR="00E35792" w:rsidRPr="00E35792" w:rsidTr="00C80EB2">
        <w:tc>
          <w:tcPr>
            <w:tcW w:w="2122" w:type="dxa"/>
            <w:vMerge w:val="restart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</w:tc>
        <w:tc>
          <w:tcPr>
            <w:tcW w:w="2032" w:type="dxa"/>
            <w:vMerge w:val="restart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6473" w:type="dxa"/>
            <w:gridSpan w:val="4"/>
            <w:vMerge w:val="restart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Вариант исполнения</w:t>
            </w:r>
          </w:p>
        </w:tc>
        <w:tc>
          <w:tcPr>
            <w:tcW w:w="4536" w:type="dxa"/>
            <w:gridSpan w:val="4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максимальные габариты, мм</w:t>
            </w:r>
          </w:p>
        </w:tc>
      </w:tr>
      <w:tr w:rsidR="00E35792" w:rsidRPr="00E35792" w:rsidTr="00C80EB2">
        <w:tc>
          <w:tcPr>
            <w:tcW w:w="2122" w:type="dxa"/>
            <w:vMerge/>
          </w:tcPr>
          <w:p w:rsidR="00CB0EBB" w:rsidRPr="00E35792" w:rsidRDefault="00CB0EBB" w:rsidP="007D6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Merge/>
          </w:tcPr>
          <w:p w:rsidR="00CB0EBB" w:rsidRPr="00E35792" w:rsidRDefault="00CB0EBB" w:rsidP="007D6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3" w:type="dxa"/>
            <w:gridSpan w:val="4"/>
            <w:vMerge/>
          </w:tcPr>
          <w:p w:rsidR="00CB0EBB" w:rsidRPr="00E35792" w:rsidRDefault="00CB0EBB" w:rsidP="007D6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B0EBB" w:rsidRPr="00E35792" w:rsidRDefault="00CB0EBB" w:rsidP="007D6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высота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B0EBB" w:rsidRPr="00E35792" w:rsidRDefault="00CB0EBB" w:rsidP="007D6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B0EBB" w:rsidRPr="00E35792" w:rsidRDefault="00CB0EBB" w:rsidP="007D6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глубина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B0EBB" w:rsidRPr="00E35792" w:rsidRDefault="00CB0EBB" w:rsidP="007D6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отступ</w:t>
            </w:r>
          </w:p>
        </w:tc>
      </w:tr>
      <w:tr w:rsidR="00E35792" w:rsidRPr="00E35792" w:rsidTr="00C80EB2">
        <w:tc>
          <w:tcPr>
            <w:tcW w:w="2122" w:type="dxa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32" w:type="dxa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73" w:type="dxa"/>
            <w:gridSpan w:val="4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35792" w:rsidRPr="00E35792" w:rsidTr="00271E1E">
        <w:tc>
          <w:tcPr>
            <w:tcW w:w="2122" w:type="dxa"/>
            <w:vMerge w:val="restart"/>
          </w:tcPr>
          <w:p w:rsidR="00CB0EBB" w:rsidRPr="00E35792" w:rsidRDefault="00CB0EBB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1. Основная вывеска</w:t>
            </w:r>
          </w:p>
        </w:tc>
        <w:tc>
          <w:tcPr>
            <w:tcW w:w="2032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74A0C02" wp14:editId="0EBB6306">
                  <wp:extent cx="669798" cy="25146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Вывеская БЕЗ ПОДЛОЖКИ УМЕНЬ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798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без подложки</w:t>
            </w:r>
          </w:p>
        </w:tc>
        <w:tc>
          <w:tcPr>
            <w:tcW w:w="1660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D29CCB" wp14:editId="3BD5F9C1">
                  <wp:extent cx="180594" cy="310896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Плоский УМЕНЬ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плоский</w:t>
            </w:r>
          </w:p>
        </w:tc>
        <w:tc>
          <w:tcPr>
            <w:tcW w:w="1659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ADB2B12" wp14:editId="65100FBA">
                  <wp:extent cx="251460" cy="310896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8" w:type="dxa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96" w:type="dxa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35792" w:rsidRPr="00E35792" w:rsidTr="00271E1E">
        <w:tc>
          <w:tcPr>
            <w:tcW w:w="2122" w:type="dxa"/>
            <w:vMerge/>
          </w:tcPr>
          <w:p w:rsidR="00CB0EBB" w:rsidRPr="00E35792" w:rsidRDefault="00CB0EBB" w:rsidP="007D6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43849A2" wp14:editId="6E6D9760">
                  <wp:extent cx="720090" cy="345186"/>
                  <wp:effectExtent l="0" t="0" r="381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Свет короб СЛОЖНЫЙ УМЕН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90" cy="345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световой короб сложной формы</w:t>
            </w:r>
          </w:p>
        </w:tc>
        <w:tc>
          <w:tcPr>
            <w:tcW w:w="1660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D5541AC" wp14:editId="4AC550CE">
                  <wp:extent cx="251460" cy="310896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9" w:type="dxa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8" w:type="dxa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96" w:type="dxa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134" w:type="dxa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B0EBB" w:rsidRPr="00E35792" w:rsidRDefault="00CB0EBB" w:rsidP="00CB0EBB">
      <w:r w:rsidRPr="00E35792">
        <w:br w:type="page"/>
      </w: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2122"/>
        <w:gridCol w:w="2032"/>
        <w:gridCol w:w="1660"/>
        <w:gridCol w:w="1659"/>
        <w:gridCol w:w="1658"/>
        <w:gridCol w:w="1496"/>
        <w:gridCol w:w="1134"/>
        <w:gridCol w:w="1134"/>
        <w:gridCol w:w="1134"/>
        <w:gridCol w:w="1134"/>
      </w:tblGrid>
      <w:tr w:rsidR="00E35792" w:rsidRPr="00E35792" w:rsidTr="00C80EB2">
        <w:tc>
          <w:tcPr>
            <w:tcW w:w="2122" w:type="dxa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</w:rPr>
            </w:pPr>
            <w:r w:rsidRPr="00E35792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032" w:type="dxa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</w:rPr>
            </w:pPr>
            <w:r w:rsidRPr="00E3579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73" w:type="dxa"/>
            <w:gridSpan w:val="4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</w:rPr>
            </w:pPr>
            <w:r w:rsidRPr="00E3579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</w:rPr>
            </w:pPr>
            <w:r w:rsidRPr="00E3579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35792" w:rsidRPr="00E35792" w:rsidTr="00271E1E">
        <w:tc>
          <w:tcPr>
            <w:tcW w:w="2122" w:type="dxa"/>
            <w:vMerge w:val="restart"/>
          </w:tcPr>
          <w:p w:rsidR="00CB0EBB" w:rsidRPr="00E35792" w:rsidRDefault="00CB0EBB" w:rsidP="00C80E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Панель-</w:t>
            </w:r>
          </w:p>
          <w:p w:rsidR="00CB0EBB" w:rsidRPr="00E35792" w:rsidRDefault="00CB0EBB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кронштейн</w:t>
            </w:r>
          </w:p>
        </w:tc>
        <w:tc>
          <w:tcPr>
            <w:tcW w:w="2032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EB9C947" wp14:editId="086B657D">
                  <wp:extent cx="592074" cy="450342"/>
                  <wp:effectExtent l="0" t="0" r="0" b="698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Панель кронш С ПОДЛОЖ УМЕНЬШ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074" cy="450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 подложкой</w:t>
            </w:r>
          </w:p>
        </w:tc>
        <w:tc>
          <w:tcPr>
            <w:tcW w:w="1660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B2124D5" wp14:editId="618ED099">
                  <wp:extent cx="180594" cy="310896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Плоский УМЕНЬ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плоский</w:t>
            </w:r>
          </w:p>
        </w:tc>
        <w:tc>
          <w:tcPr>
            <w:tcW w:w="1659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E579E3" wp14:editId="0481E06C">
                  <wp:extent cx="251460" cy="310896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8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58B3261" wp14:editId="48186DFB">
                  <wp:extent cx="251460" cy="310896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Сквозной УМЕНЬ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сквозной</w:t>
            </w:r>
          </w:p>
        </w:tc>
        <w:tc>
          <w:tcPr>
            <w:tcW w:w="1496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401F9B" wp14:editId="73096CF3">
                  <wp:extent cx="251460" cy="310896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Гравировка УМЕНЬ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гравировка</w:t>
            </w:r>
          </w:p>
        </w:tc>
        <w:tc>
          <w:tcPr>
            <w:tcW w:w="1134" w:type="dxa"/>
            <w:vMerge w:val="restart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vMerge w:val="restart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vMerge w:val="restart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vMerge w:val="restart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35792" w:rsidRPr="00E35792" w:rsidTr="00271E1E">
        <w:tc>
          <w:tcPr>
            <w:tcW w:w="2122" w:type="dxa"/>
            <w:vMerge/>
          </w:tcPr>
          <w:p w:rsidR="00CB0EBB" w:rsidRPr="00E35792" w:rsidRDefault="00CB0EBB" w:rsidP="00C80E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2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BA598FE" wp14:editId="2AEB25B6">
                  <wp:extent cx="592074" cy="450342"/>
                  <wp:effectExtent l="0" t="0" r="0" b="698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Панель кронш БЕЗ ПОДЛОЖ УМЕНЬШ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074" cy="450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без подложки</w:t>
            </w:r>
          </w:p>
        </w:tc>
        <w:tc>
          <w:tcPr>
            <w:tcW w:w="1660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A127E01" wp14:editId="52789965">
                  <wp:extent cx="251460" cy="310896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9" w:type="dxa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8" w:type="dxa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96" w:type="dxa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5792" w:rsidRPr="00E35792" w:rsidTr="00271E1E">
        <w:tc>
          <w:tcPr>
            <w:tcW w:w="2122" w:type="dxa"/>
            <w:vMerge w:val="restart"/>
          </w:tcPr>
          <w:p w:rsidR="00CB0EBB" w:rsidRPr="00E35792" w:rsidRDefault="00CB0EBB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3. Табличка</w:t>
            </w:r>
          </w:p>
        </w:tc>
        <w:tc>
          <w:tcPr>
            <w:tcW w:w="2032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7A197E5" wp14:editId="0D4D3517">
                  <wp:extent cx="416297" cy="602673"/>
                  <wp:effectExtent l="0" t="0" r="3175" b="6985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ТАБЛИЧКА С ПОДЛОЖКОЙ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080" cy="6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 подложкой</w:t>
            </w:r>
          </w:p>
        </w:tc>
        <w:tc>
          <w:tcPr>
            <w:tcW w:w="1660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5FA616F" wp14:editId="5178D45D">
                  <wp:extent cx="180594" cy="310896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Плоский УМЕНЬ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плоский</w:t>
            </w:r>
          </w:p>
        </w:tc>
        <w:tc>
          <w:tcPr>
            <w:tcW w:w="1659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377C2FD" wp14:editId="44801729">
                  <wp:extent cx="251460" cy="310896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8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056307" wp14:editId="46B4C2EF">
                  <wp:extent cx="251460" cy="310896"/>
                  <wp:effectExtent l="0" t="0" r="0" b="0"/>
                  <wp:docPr id="224" name="Рисунок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Сквозной УМЕНЬ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сквозной</w:t>
            </w:r>
          </w:p>
        </w:tc>
        <w:tc>
          <w:tcPr>
            <w:tcW w:w="1496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FA717EE" wp14:editId="684DC0E0">
                  <wp:extent cx="251460" cy="310896"/>
                  <wp:effectExtent l="0" t="0" r="0" b="0"/>
                  <wp:docPr id="225" name="Рисунок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Гравировка УМЕНЬ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гравировка</w:t>
            </w:r>
          </w:p>
        </w:tc>
        <w:tc>
          <w:tcPr>
            <w:tcW w:w="1134" w:type="dxa"/>
            <w:vMerge w:val="restart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vMerge w:val="restart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vMerge w:val="restart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vMerge w:val="restart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5792" w:rsidRPr="00E35792" w:rsidTr="00271E1E">
        <w:tc>
          <w:tcPr>
            <w:tcW w:w="2122" w:type="dxa"/>
            <w:vMerge/>
          </w:tcPr>
          <w:p w:rsidR="00CB0EBB" w:rsidRPr="00E35792" w:rsidRDefault="00CB0EBB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9ED5328" wp14:editId="709BC9B8">
                  <wp:extent cx="437556" cy="512618"/>
                  <wp:effectExtent l="0" t="0" r="635" b="1905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ТАБЛИЧКА БЕЗ ПОДЛОЖКИ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314" cy="525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без подложки</w:t>
            </w:r>
          </w:p>
        </w:tc>
        <w:tc>
          <w:tcPr>
            <w:tcW w:w="1660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3968DC8" wp14:editId="61CA07E6">
                  <wp:extent cx="180594" cy="310896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Плоский УМЕНЬ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плоский</w:t>
            </w:r>
          </w:p>
        </w:tc>
        <w:tc>
          <w:tcPr>
            <w:tcW w:w="1659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E9DDF05" wp14:editId="29817BD7">
                  <wp:extent cx="251460" cy="310896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8" w:type="dxa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96" w:type="dxa"/>
          </w:tcPr>
          <w:p w:rsidR="00CB0EBB" w:rsidRPr="00E35792" w:rsidRDefault="00CB0EBB" w:rsidP="00271E1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Merge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5792" w:rsidRPr="00E35792" w:rsidTr="00C80EB2">
        <w:tc>
          <w:tcPr>
            <w:tcW w:w="2122" w:type="dxa"/>
          </w:tcPr>
          <w:p w:rsidR="00CB0EBB" w:rsidRPr="00E35792" w:rsidRDefault="00CB0EBB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4. </w:t>
            </w: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Временное</w:t>
            </w:r>
          </w:p>
          <w:p w:rsidR="00CB0EBB" w:rsidRPr="00E35792" w:rsidRDefault="00CB0EBB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оформление</w:t>
            </w:r>
          </w:p>
          <w:p w:rsidR="00CB0EBB" w:rsidRPr="00E35792" w:rsidRDefault="00CB0EBB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светопрозрачных</w:t>
            </w:r>
            <w:proofErr w:type="spellEnd"/>
          </w:p>
          <w:p w:rsidR="00CB0EBB" w:rsidRPr="00E35792" w:rsidRDefault="00CB0EBB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конструкций</w:t>
            </w:r>
          </w:p>
        </w:tc>
        <w:tc>
          <w:tcPr>
            <w:tcW w:w="2032" w:type="dxa"/>
            <w:vAlign w:val="center"/>
          </w:tcPr>
          <w:p w:rsidR="00CB0EBB" w:rsidRPr="00E35792" w:rsidRDefault="00CB0EBB" w:rsidP="007D6FE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778A359" wp14:editId="1A1F68AC">
                  <wp:extent cx="762000" cy="516075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НАКЛЕЙКА на стекло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012" cy="543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3" w:type="dxa"/>
            <w:gridSpan w:val="4"/>
          </w:tcPr>
          <w:p w:rsidR="00CB0EBB" w:rsidRPr="00E35792" w:rsidRDefault="00CB0EBB" w:rsidP="00C80EB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Нанесение на стекло самоклеящейся пленки,                    размещение информационных конструкций в проеме                           с внутренней стороны остекления</w:t>
            </w:r>
          </w:p>
        </w:tc>
        <w:tc>
          <w:tcPr>
            <w:tcW w:w="4536" w:type="dxa"/>
            <w:gridSpan w:val="4"/>
          </w:tcPr>
          <w:p w:rsidR="00CB0EBB" w:rsidRPr="00E35792" w:rsidRDefault="00CB0EBB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Не более 30% от площади стеклянного полотна</w:t>
            </w:r>
          </w:p>
        </w:tc>
      </w:tr>
    </w:tbl>
    <w:p w:rsidR="004707B6" w:rsidRPr="00E35792" w:rsidRDefault="004707B6" w:rsidP="00A310AB">
      <w:pPr>
        <w:pStyle w:val="ad"/>
      </w:pPr>
    </w:p>
    <w:p w:rsidR="006436EB" w:rsidRPr="00E35792" w:rsidRDefault="006436EB">
      <w:pPr>
        <w:rPr>
          <w:rFonts w:ascii="Times New Roman" w:hAnsi="Times New Roman" w:cs="Times New Roman"/>
        </w:rPr>
      </w:pPr>
    </w:p>
    <w:p w:rsidR="005E738B" w:rsidRPr="00E35792" w:rsidRDefault="005E738B" w:rsidP="00AA387C">
      <w:pPr>
        <w:rPr>
          <w:rFonts w:ascii="Times New Roman" w:hAnsi="Times New Roman" w:cs="Times New Roman"/>
          <w:bCs/>
          <w:sz w:val="24"/>
          <w:szCs w:val="24"/>
        </w:rPr>
      </w:pPr>
      <w:r w:rsidRPr="00E35792"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AA387C" w:rsidRPr="00E35792" w:rsidRDefault="00C80EB2" w:rsidP="001420FE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35792">
        <w:rPr>
          <w:rFonts w:ascii="Times New Roman" w:hAnsi="Times New Roman" w:cs="Times New Roman"/>
          <w:bCs/>
          <w:sz w:val="24"/>
          <w:szCs w:val="24"/>
        </w:rPr>
        <w:lastRenderedPageBreak/>
        <w:t>2.</w:t>
      </w:r>
      <w:r w:rsidR="005E738B" w:rsidRPr="00E35792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="00AF3FC7" w:rsidRPr="00E35792">
        <w:rPr>
          <w:rFonts w:ascii="Times New Roman" w:hAnsi="Times New Roman" w:cs="Times New Roman"/>
          <w:bCs/>
          <w:sz w:val="24"/>
          <w:szCs w:val="24"/>
        </w:rPr>
        <w:t xml:space="preserve">Местоположение вывесок на фасаде жилого дома со встроенно-пристроенными нежилыми помещениями </w:t>
      </w:r>
    </w:p>
    <w:p w:rsidR="001420FE" w:rsidRPr="00E35792" w:rsidRDefault="00AA387C" w:rsidP="00142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FF5212" wp14:editId="7AFC503B">
            <wp:extent cx="5437511" cy="2071255"/>
            <wp:effectExtent l="0" t="0" r="0" b="571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Фасад встроенно пристроенных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6457" cy="2074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420FE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420FE" w:rsidRPr="00E35792" w:rsidRDefault="001420FE" w:rsidP="00142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Условное обозначение:</w:t>
      </w:r>
    </w:p>
    <w:tbl>
      <w:tblPr>
        <w:tblW w:w="15168" w:type="dxa"/>
        <w:tblLayout w:type="fixed"/>
        <w:tblLook w:val="01E0" w:firstRow="1" w:lastRow="1" w:firstColumn="1" w:lastColumn="1" w:noHBand="0" w:noVBand="0"/>
      </w:tblPr>
      <w:tblGrid>
        <w:gridCol w:w="468"/>
        <w:gridCol w:w="14700"/>
      </w:tblGrid>
      <w:tr w:rsidR="00E35792" w:rsidRPr="00E35792" w:rsidTr="0047161A">
        <w:tc>
          <w:tcPr>
            <w:tcW w:w="468" w:type="dxa"/>
            <w:shd w:val="clear" w:color="auto" w:fill="auto"/>
          </w:tcPr>
          <w:p w:rsidR="001420FE" w:rsidRPr="00E35792" w:rsidRDefault="00DA4F69" w:rsidP="00613B0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9EE384" wp14:editId="368B1100">
                  <wp:extent cx="207010" cy="207010"/>
                  <wp:effectExtent l="0" t="0" r="2540" b="2540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10" cy="207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0" w:type="dxa"/>
            <w:shd w:val="clear" w:color="auto" w:fill="auto"/>
            <w:vAlign w:val="center"/>
          </w:tcPr>
          <w:p w:rsidR="001420FE" w:rsidRPr="00E35792" w:rsidRDefault="001420FE" w:rsidP="00613B0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тип вывески, где </w:t>
            </w: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 </w:t>
            </w: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типа вывески в таблице допустимых типов вывесок и их характеристик </w:t>
            </w:r>
            <w:r w:rsidR="00AF3FC7"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фасаде жилого дома со </w:t>
            </w:r>
            <w:proofErr w:type="spellStart"/>
            <w:r w:rsidR="00AF3FC7"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встроенно</w:t>
            </w:r>
            <w:proofErr w:type="spellEnd"/>
            <w:r w:rsidR="00AF3FC7"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AF3FC7"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   пристроенными нежилыми помещениями</w:t>
            </w:r>
            <w:r w:rsidR="00C80EB2"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0D32FF" w:rsidRPr="00E35792" w:rsidRDefault="000D32FF" w:rsidP="00613B0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436EB" w:rsidRPr="00E35792" w:rsidRDefault="006436EB" w:rsidP="00613B01">
      <w:pPr>
        <w:spacing w:after="120" w:line="240" w:lineRule="auto"/>
        <w:ind w:right="-595"/>
        <w:jc w:val="center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Допустимые типы вывесок и их характеристики</w:t>
      </w:r>
      <w:r w:rsidR="001420FE" w:rsidRPr="00E35792">
        <w:rPr>
          <w:rFonts w:ascii="Times New Roman" w:hAnsi="Times New Roman" w:cs="Times New Roman"/>
          <w:sz w:val="24"/>
          <w:szCs w:val="24"/>
        </w:rPr>
        <w:t xml:space="preserve"> </w:t>
      </w:r>
      <w:r w:rsidR="00AF3FC7" w:rsidRPr="00E35792">
        <w:rPr>
          <w:rFonts w:ascii="Times New Roman" w:hAnsi="Times New Roman" w:cs="Times New Roman"/>
          <w:bCs/>
          <w:sz w:val="24"/>
          <w:szCs w:val="24"/>
        </w:rPr>
        <w:t>на фасаде жилого дома со встроенно-пристроенными нежилыми помещениями</w:t>
      </w: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2122"/>
        <w:gridCol w:w="2032"/>
        <w:gridCol w:w="1660"/>
        <w:gridCol w:w="1659"/>
        <w:gridCol w:w="1658"/>
        <w:gridCol w:w="1496"/>
        <w:gridCol w:w="1134"/>
        <w:gridCol w:w="1134"/>
        <w:gridCol w:w="1134"/>
        <w:gridCol w:w="1134"/>
      </w:tblGrid>
      <w:tr w:rsidR="00E35792" w:rsidRPr="00E35792" w:rsidTr="00C80EB2">
        <w:tc>
          <w:tcPr>
            <w:tcW w:w="2122" w:type="dxa"/>
            <w:vMerge w:val="restart"/>
            <w:vAlign w:val="center"/>
          </w:tcPr>
          <w:p w:rsidR="006436EB" w:rsidRPr="00E35792" w:rsidRDefault="006436EB" w:rsidP="00613B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</w:tc>
        <w:tc>
          <w:tcPr>
            <w:tcW w:w="2032" w:type="dxa"/>
            <w:vMerge w:val="restart"/>
            <w:vAlign w:val="center"/>
          </w:tcPr>
          <w:p w:rsidR="006436EB" w:rsidRPr="00E35792" w:rsidRDefault="006436EB" w:rsidP="00613B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6473" w:type="dxa"/>
            <w:gridSpan w:val="4"/>
            <w:vMerge w:val="restart"/>
            <w:vAlign w:val="center"/>
          </w:tcPr>
          <w:p w:rsidR="006436EB" w:rsidRPr="00E35792" w:rsidRDefault="006436EB" w:rsidP="00613B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Вариант исполнения</w:t>
            </w:r>
          </w:p>
        </w:tc>
        <w:tc>
          <w:tcPr>
            <w:tcW w:w="4536" w:type="dxa"/>
            <w:gridSpan w:val="4"/>
            <w:vAlign w:val="center"/>
          </w:tcPr>
          <w:p w:rsidR="006436EB" w:rsidRPr="00E35792" w:rsidRDefault="006436EB" w:rsidP="00613B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максимальные габариты, мм</w:t>
            </w:r>
          </w:p>
        </w:tc>
      </w:tr>
      <w:tr w:rsidR="00E35792" w:rsidRPr="00E35792" w:rsidTr="00C80EB2">
        <w:tc>
          <w:tcPr>
            <w:tcW w:w="2122" w:type="dxa"/>
            <w:vMerge/>
          </w:tcPr>
          <w:p w:rsidR="006436EB" w:rsidRPr="00E35792" w:rsidRDefault="006436EB" w:rsidP="006436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Merge/>
          </w:tcPr>
          <w:p w:rsidR="006436EB" w:rsidRPr="00E35792" w:rsidRDefault="006436EB" w:rsidP="006436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3" w:type="dxa"/>
            <w:gridSpan w:val="4"/>
            <w:vMerge/>
          </w:tcPr>
          <w:p w:rsidR="006436EB" w:rsidRPr="00E35792" w:rsidRDefault="006436EB" w:rsidP="006436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436EB" w:rsidRPr="00E35792" w:rsidRDefault="006436EB" w:rsidP="0064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высота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436EB" w:rsidRPr="00E35792" w:rsidRDefault="006436EB" w:rsidP="0064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436EB" w:rsidRPr="00E35792" w:rsidRDefault="006436EB" w:rsidP="0064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глубина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436EB" w:rsidRPr="00E35792" w:rsidRDefault="006436EB" w:rsidP="0064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отступ</w:t>
            </w:r>
          </w:p>
        </w:tc>
      </w:tr>
      <w:tr w:rsidR="00E35792" w:rsidRPr="00E35792" w:rsidTr="00C80EB2">
        <w:tc>
          <w:tcPr>
            <w:tcW w:w="2122" w:type="dxa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32" w:type="dxa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73" w:type="dxa"/>
            <w:gridSpan w:val="4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35792" w:rsidRPr="00E35792" w:rsidTr="00271E1E">
        <w:tc>
          <w:tcPr>
            <w:tcW w:w="2122" w:type="dxa"/>
            <w:vMerge w:val="restart"/>
          </w:tcPr>
          <w:p w:rsidR="000D32FF" w:rsidRPr="00E35792" w:rsidRDefault="000D32FF" w:rsidP="00C80EB2">
            <w:pPr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1. Основная вывеска</w:t>
            </w:r>
          </w:p>
        </w:tc>
        <w:tc>
          <w:tcPr>
            <w:tcW w:w="2032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01802DF" wp14:editId="0432DEA3">
                  <wp:extent cx="669798" cy="288036"/>
                  <wp:effectExtent l="0" t="0" r="0" b="0"/>
                  <wp:docPr id="226" name="Рисунок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Вывеская С ПОДЛОЖКОЙ УМЕНЬ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798" cy="2880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с подложкой</w:t>
            </w:r>
          </w:p>
        </w:tc>
        <w:tc>
          <w:tcPr>
            <w:tcW w:w="1660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93BA7B" wp14:editId="7465BB0D">
                  <wp:extent cx="180594" cy="310896"/>
                  <wp:effectExtent l="0" t="0" r="0" b="0"/>
                  <wp:docPr id="227" name="Рисунок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Плоский УМЕНЬ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плоский</w:t>
            </w:r>
          </w:p>
        </w:tc>
        <w:tc>
          <w:tcPr>
            <w:tcW w:w="1659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DC5CEAA" wp14:editId="28965428">
                  <wp:extent cx="251460" cy="310896"/>
                  <wp:effectExtent l="0" t="0" r="0" b="0"/>
                  <wp:docPr id="228" name="Рисунок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8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A275AE0" wp14:editId="42D5FCC5">
                  <wp:extent cx="251460" cy="310896"/>
                  <wp:effectExtent l="0" t="0" r="0" b="0"/>
                  <wp:docPr id="229" name="Рисунок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Сквозной УМЕНЬ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сквозной</w:t>
            </w:r>
          </w:p>
        </w:tc>
        <w:tc>
          <w:tcPr>
            <w:tcW w:w="1496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64EF0A7" wp14:editId="3D72FD67">
                  <wp:extent cx="251460" cy="310896"/>
                  <wp:effectExtent l="0" t="0" r="0" b="0"/>
                  <wp:docPr id="230" name="Рисунок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Гравировка УМЕНЬ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гравировка</w:t>
            </w:r>
          </w:p>
        </w:tc>
        <w:tc>
          <w:tcPr>
            <w:tcW w:w="1134" w:type="dxa"/>
            <w:vMerge w:val="restart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134" w:type="dxa"/>
            <w:vMerge w:val="restart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Merge w:val="restart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35792" w:rsidRPr="00E35792" w:rsidTr="00271E1E">
        <w:tc>
          <w:tcPr>
            <w:tcW w:w="2122" w:type="dxa"/>
            <w:vMerge/>
          </w:tcPr>
          <w:p w:rsidR="000D32FF" w:rsidRPr="00E35792" w:rsidRDefault="000D32FF" w:rsidP="00C80E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701DDF" wp14:editId="0B3702D4">
                  <wp:extent cx="669798" cy="251460"/>
                  <wp:effectExtent l="0" t="0" r="0" b="0"/>
                  <wp:docPr id="231" name="Рисунок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Вывеская БЕЗ ПОДЛОЖКИ УМЕНЬ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798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без подложки</w:t>
            </w:r>
          </w:p>
        </w:tc>
        <w:tc>
          <w:tcPr>
            <w:tcW w:w="1660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8743A95" wp14:editId="7DF84F7A">
                  <wp:extent cx="180594" cy="310896"/>
                  <wp:effectExtent l="0" t="0" r="0" b="0"/>
                  <wp:docPr id="232" name="Рисунок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Плоский УМЕНЬ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плоский</w:t>
            </w:r>
          </w:p>
        </w:tc>
        <w:tc>
          <w:tcPr>
            <w:tcW w:w="1659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A0DE3FF" wp14:editId="41F07E09">
                  <wp:extent cx="251460" cy="310896"/>
                  <wp:effectExtent l="0" t="0" r="0" b="0"/>
                  <wp:docPr id="233" name="Рисунок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8" w:type="dxa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96" w:type="dxa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792" w:rsidRPr="00E35792" w:rsidTr="00271E1E">
        <w:tc>
          <w:tcPr>
            <w:tcW w:w="2122" w:type="dxa"/>
            <w:vMerge/>
          </w:tcPr>
          <w:p w:rsidR="000D32FF" w:rsidRPr="00E35792" w:rsidRDefault="000D32FF" w:rsidP="00C80E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21FF54A" wp14:editId="5F11DF70">
                  <wp:extent cx="720090" cy="304038"/>
                  <wp:effectExtent l="0" t="0" r="3810" b="1270"/>
                  <wp:docPr id="234" name="Рисунок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Свет короб ПРОСТОЙ УМЕНЬ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90" cy="304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световой короб простой формы</w:t>
            </w:r>
          </w:p>
        </w:tc>
        <w:tc>
          <w:tcPr>
            <w:tcW w:w="1660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B5B76F" wp14:editId="154AFECF">
                  <wp:extent cx="251460" cy="310896"/>
                  <wp:effectExtent l="0" t="0" r="0" b="0"/>
                  <wp:docPr id="235" name="Рисунок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9" w:type="dxa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8" w:type="dxa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96" w:type="dxa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134" w:type="dxa"/>
            <w:vMerge w:val="restart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134" w:type="dxa"/>
            <w:vMerge w:val="restart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5792" w:rsidRPr="00E35792" w:rsidTr="00271E1E">
        <w:tc>
          <w:tcPr>
            <w:tcW w:w="2122" w:type="dxa"/>
            <w:vMerge/>
          </w:tcPr>
          <w:p w:rsidR="000D32FF" w:rsidRPr="00E35792" w:rsidRDefault="000D32FF" w:rsidP="00C80E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91E0ABC" wp14:editId="108ECFB4">
                  <wp:extent cx="720090" cy="345186"/>
                  <wp:effectExtent l="0" t="0" r="3810" b="0"/>
                  <wp:docPr id="236" name="Рисунок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Свет короб СЛОЖНЫЙ УМЕН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90" cy="345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световой короб сложной формы</w:t>
            </w:r>
          </w:p>
        </w:tc>
        <w:tc>
          <w:tcPr>
            <w:tcW w:w="1660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1C2D42D" wp14:editId="3A52AD7F">
                  <wp:extent cx="251460" cy="310896"/>
                  <wp:effectExtent l="0" t="0" r="0" b="0"/>
                  <wp:docPr id="237" name="Рисунок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9" w:type="dxa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8" w:type="dxa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96" w:type="dxa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/>
          </w:tcPr>
          <w:p w:rsidR="000D32FF" w:rsidRPr="00E35792" w:rsidRDefault="000D32FF" w:rsidP="000D32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D32FF" w:rsidRPr="00E35792" w:rsidRDefault="000D32FF" w:rsidP="000D32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D32FF" w:rsidRPr="00E35792" w:rsidRDefault="000D32FF" w:rsidP="000D32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D32FF" w:rsidRPr="00E35792" w:rsidRDefault="000D32FF" w:rsidP="000D32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792" w:rsidRPr="00E35792" w:rsidTr="00C80EB2">
        <w:tc>
          <w:tcPr>
            <w:tcW w:w="2122" w:type="dxa"/>
          </w:tcPr>
          <w:p w:rsidR="000D32FF" w:rsidRPr="00E35792" w:rsidRDefault="000D32FF" w:rsidP="00C80E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32" w:type="dxa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73" w:type="dxa"/>
            <w:gridSpan w:val="4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35792" w:rsidRPr="00E35792" w:rsidTr="00271E1E">
        <w:tc>
          <w:tcPr>
            <w:tcW w:w="2122" w:type="dxa"/>
            <w:vMerge w:val="restart"/>
          </w:tcPr>
          <w:p w:rsidR="000D32FF" w:rsidRPr="00E35792" w:rsidRDefault="000D32FF" w:rsidP="00C80E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Панель-</w:t>
            </w:r>
          </w:p>
          <w:p w:rsidR="000D32FF" w:rsidRPr="00E35792" w:rsidRDefault="000D32FF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кронштейн</w:t>
            </w:r>
          </w:p>
        </w:tc>
        <w:tc>
          <w:tcPr>
            <w:tcW w:w="2032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0D6B13D" wp14:editId="175A2B4F">
                  <wp:extent cx="592074" cy="450342"/>
                  <wp:effectExtent l="0" t="0" r="0" b="6985"/>
                  <wp:docPr id="238" name="Рисунок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Панель кронш С ПОДЛОЖ УМЕНЬШ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074" cy="450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 подложкой</w:t>
            </w:r>
          </w:p>
        </w:tc>
        <w:tc>
          <w:tcPr>
            <w:tcW w:w="1660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93C2760" wp14:editId="13BF7820">
                  <wp:extent cx="180594" cy="310896"/>
                  <wp:effectExtent l="0" t="0" r="0" b="0"/>
                  <wp:docPr id="239" name="Рисунок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Плоский УМЕНЬ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плоский</w:t>
            </w:r>
          </w:p>
        </w:tc>
        <w:tc>
          <w:tcPr>
            <w:tcW w:w="1659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702CFB" wp14:editId="717A6C5A">
                  <wp:extent cx="251460" cy="310896"/>
                  <wp:effectExtent l="0" t="0" r="0" b="0"/>
                  <wp:docPr id="240" name="Рисунок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8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09BAA5E" wp14:editId="6EE37A63">
                  <wp:extent cx="251460" cy="310896"/>
                  <wp:effectExtent l="0" t="0" r="0" b="0"/>
                  <wp:docPr id="241" name="Рисунок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Сквозной УМЕНЬ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сквозной</w:t>
            </w:r>
          </w:p>
        </w:tc>
        <w:tc>
          <w:tcPr>
            <w:tcW w:w="1496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7DB288B" wp14:editId="1DAF3630">
                  <wp:extent cx="251460" cy="310896"/>
                  <wp:effectExtent l="0" t="0" r="0" b="0"/>
                  <wp:docPr id="242" name="Рисунок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Гравировка УМЕНЬ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гравировка</w:t>
            </w:r>
          </w:p>
        </w:tc>
        <w:tc>
          <w:tcPr>
            <w:tcW w:w="1134" w:type="dxa"/>
            <w:vMerge w:val="restart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134" w:type="dxa"/>
            <w:vMerge w:val="restart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vMerge w:val="restart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vMerge w:val="restart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35792" w:rsidRPr="00E35792" w:rsidTr="00271E1E">
        <w:tc>
          <w:tcPr>
            <w:tcW w:w="2122" w:type="dxa"/>
            <w:vMerge/>
          </w:tcPr>
          <w:p w:rsidR="000D32FF" w:rsidRPr="00E35792" w:rsidRDefault="000D32FF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5BE932C" wp14:editId="5B20E09D">
                  <wp:extent cx="592074" cy="450342"/>
                  <wp:effectExtent l="0" t="0" r="0" b="6985"/>
                  <wp:docPr id="243" name="Рисунок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Панель кронш БЕЗ ПОДЛОЖ УМЕНЬШ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074" cy="450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без подложки</w:t>
            </w:r>
          </w:p>
        </w:tc>
        <w:tc>
          <w:tcPr>
            <w:tcW w:w="1660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755DAE1" wp14:editId="53BA962B">
                  <wp:extent cx="251460" cy="310896"/>
                  <wp:effectExtent l="0" t="0" r="0" b="0"/>
                  <wp:docPr id="244" name="Рисунок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9" w:type="dxa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8" w:type="dxa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96" w:type="dxa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792" w:rsidRPr="00E35792" w:rsidTr="00271E1E">
        <w:tc>
          <w:tcPr>
            <w:tcW w:w="2122" w:type="dxa"/>
            <w:vMerge w:val="restart"/>
          </w:tcPr>
          <w:p w:rsidR="000D32FF" w:rsidRPr="00E35792" w:rsidRDefault="000D32FF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3. Табличка</w:t>
            </w:r>
          </w:p>
        </w:tc>
        <w:tc>
          <w:tcPr>
            <w:tcW w:w="2032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1FE4CF" wp14:editId="3A99B656">
                  <wp:extent cx="416297" cy="602673"/>
                  <wp:effectExtent l="0" t="0" r="3175" b="6985"/>
                  <wp:docPr id="245" name="Рисунок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ТАБЛИЧКА С ПОДЛОЖКОЙ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080" cy="6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 подложкой</w:t>
            </w:r>
          </w:p>
        </w:tc>
        <w:tc>
          <w:tcPr>
            <w:tcW w:w="1660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F4D29E" wp14:editId="0C40B4EB">
                  <wp:extent cx="180594" cy="310896"/>
                  <wp:effectExtent l="0" t="0" r="0" b="0"/>
                  <wp:docPr id="246" name="Рисунок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Плоский УМЕНЬ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плоский</w:t>
            </w:r>
          </w:p>
        </w:tc>
        <w:tc>
          <w:tcPr>
            <w:tcW w:w="1659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96953B8" wp14:editId="48BD8419">
                  <wp:extent cx="251460" cy="310896"/>
                  <wp:effectExtent l="0" t="0" r="0" b="0"/>
                  <wp:docPr id="247" name="Рисунок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8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9818D26" wp14:editId="6A10AB04">
                  <wp:extent cx="251460" cy="310896"/>
                  <wp:effectExtent l="0" t="0" r="0" b="0"/>
                  <wp:docPr id="248" name="Рисунок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Сквозной УМЕНЬ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сквозной</w:t>
            </w:r>
          </w:p>
        </w:tc>
        <w:tc>
          <w:tcPr>
            <w:tcW w:w="1496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C7DABD8" wp14:editId="1C364CD2">
                  <wp:extent cx="251460" cy="310896"/>
                  <wp:effectExtent l="0" t="0" r="0" b="0"/>
                  <wp:docPr id="249" name="Рисунок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Гравировка УМЕНЬ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гравировка</w:t>
            </w:r>
          </w:p>
        </w:tc>
        <w:tc>
          <w:tcPr>
            <w:tcW w:w="1134" w:type="dxa"/>
            <w:vMerge w:val="restart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vMerge w:val="restart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vMerge w:val="restart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vMerge w:val="restart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5792" w:rsidRPr="00E35792" w:rsidTr="00271E1E">
        <w:tc>
          <w:tcPr>
            <w:tcW w:w="2122" w:type="dxa"/>
            <w:vMerge/>
          </w:tcPr>
          <w:p w:rsidR="000D32FF" w:rsidRPr="00E35792" w:rsidRDefault="000D32FF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A2DD579" wp14:editId="7B638434">
                  <wp:extent cx="437556" cy="512618"/>
                  <wp:effectExtent l="0" t="0" r="635" b="1905"/>
                  <wp:docPr id="250" name="Рисунок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ТАБЛИЧКА БЕЗ ПОДЛОЖКИ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314" cy="525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без подложки</w:t>
            </w:r>
          </w:p>
        </w:tc>
        <w:tc>
          <w:tcPr>
            <w:tcW w:w="1660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D3CBC2" wp14:editId="5F3C9788">
                  <wp:extent cx="180594" cy="310896"/>
                  <wp:effectExtent l="0" t="0" r="0" b="0"/>
                  <wp:docPr id="251" name="Рисунок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Плоский УМЕНЬ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плоский</w:t>
            </w:r>
          </w:p>
        </w:tc>
        <w:tc>
          <w:tcPr>
            <w:tcW w:w="1659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28E363E" wp14:editId="14C3A957">
                  <wp:extent cx="251460" cy="310896"/>
                  <wp:effectExtent l="0" t="0" r="0" b="0"/>
                  <wp:docPr id="252" name="Рисунок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8" w:type="dxa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96" w:type="dxa"/>
          </w:tcPr>
          <w:p w:rsidR="000D32FF" w:rsidRPr="00E35792" w:rsidRDefault="000D32FF" w:rsidP="00271E1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vMerge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792" w:rsidRPr="00E35792" w:rsidTr="00C80EB2">
        <w:tc>
          <w:tcPr>
            <w:tcW w:w="2122" w:type="dxa"/>
          </w:tcPr>
          <w:p w:rsidR="000D32FF" w:rsidRPr="00E35792" w:rsidRDefault="000D32FF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4. </w:t>
            </w: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Временное</w:t>
            </w:r>
          </w:p>
          <w:p w:rsidR="000D32FF" w:rsidRPr="00E35792" w:rsidRDefault="000D32FF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оформление</w:t>
            </w:r>
          </w:p>
          <w:p w:rsidR="000D32FF" w:rsidRPr="00E35792" w:rsidRDefault="000D32FF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светопрозрачных</w:t>
            </w:r>
            <w:proofErr w:type="spellEnd"/>
          </w:p>
          <w:p w:rsidR="000D32FF" w:rsidRPr="00E35792" w:rsidRDefault="000D32FF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конструкций</w:t>
            </w:r>
          </w:p>
        </w:tc>
        <w:tc>
          <w:tcPr>
            <w:tcW w:w="2032" w:type="dxa"/>
            <w:vAlign w:val="center"/>
          </w:tcPr>
          <w:p w:rsidR="000D32FF" w:rsidRPr="00E35792" w:rsidRDefault="000D32FF" w:rsidP="000D32F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4426A7" wp14:editId="1E8BA96A">
                  <wp:extent cx="762000" cy="516075"/>
                  <wp:effectExtent l="0" t="0" r="0" b="0"/>
                  <wp:docPr id="253" name="Рисунок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НАКЛЕЙКА на стекло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012" cy="543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3" w:type="dxa"/>
            <w:gridSpan w:val="4"/>
          </w:tcPr>
          <w:p w:rsidR="000D32FF" w:rsidRPr="00E35792" w:rsidRDefault="000D32FF" w:rsidP="00C80EB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Нанесение на стекло самоклеящейся пленки,                    размещение информационных конструкций в проеме                           с внутренней стороны остекления</w:t>
            </w:r>
          </w:p>
        </w:tc>
        <w:tc>
          <w:tcPr>
            <w:tcW w:w="4536" w:type="dxa"/>
            <w:gridSpan w:val="4"/>
          </w:tcPr>
          <w:p w:rsidR="000D32FF" w:rsidRPr="00E35792" w:rsidRDefault="000D32FF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Не более 30% от площади стеклянного полотна</w:t>
            </w:r>
          </w:p>
        </w:tc>
      </w:tr>
    </w:tbl>
    <w:p w:rsidR="00182331" w:rsidRPr="00E35792" w:rsidRDefault="000D32FF" w:rsidP="00AF3FC7">
      <w:pPr>
        <w:jc w:val="center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br w:type="page"/>
      </w:r>
      <w:r w:rsidR="00C80EB2" w:rsidRPr="00E35792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E35792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="00AF3FC7" w:rsidRPr="00E35792">
        <w:rPr>
          <w:rFonts w:ascii="Times New Roman" w:hAnsi="Times New Roman" w:cs="Times New Roman"/>
          <w:bCs/>
          <w:sz w:val="24"/>
          <w:szCs w:val="24"/>
        </w:rPr>
        <w:t>Местоположение вывесок на фасаде</w:t>
      </w:r>
      <w:r w:rsidR="00D92E3D" w:rsidRPr="00E357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F3FC7" w:rsidRPr="00E35792">
        <w:rPr>
          <w:rFonts w:ascii="Times New Roman" w:hAnsi="Times New Roman" w:cs="Times New Roman"/>
          <w:bCs/>
          <w:sz w:val="24"/>
          <w:szCs w:val="24"/>
        </w:rPr>
        <w:t xml:space="preserve">здания </w:t>
      </w:r>
      <w:r w:rsidR="00182331" w:rsidRPr="00E35792">
        <w:rPr>
          <w:rFonts w:ascii="Times New Roman" w:hAnsi="Times New Roman" w:cs="Times New Roman"/>
          <w:bCs/>
          <w:sz w:val="24"/>
          <w:szCs w:val="24"/>
        </w:rPr>
        <w:t>торгово</w:t>
      </w:r>
      <w:r w:rsidR="00D92E3D" w:rsidRPr="00E35792">
        <w:rPr>
          <w:rFonts w:ascii="Times New Roman" w:hAnsi="Times New Roman" w:cs="Times New Roman"/>
          <w:bCs/>
          <w:sz w:val="24"/>
          <w:szCs w:val="24"/>
        </w:rPr>
        <w:t>го</w:t>
      </w:r>
      <w:r w:rsidR="00182331" w:rsidRPr="00E35792">
        <w:rPr>
          <w:rFonts w:ascii="Times New Roman" w:hAnsi="Times New Roman" w:cs="Times New Roman"/>
          <w:bCs/>
          <w:sz w:val="24"/>
          <w:szCs w:val="24"/>
        </w:rPr>
        <w:t xml:space="preserve"> центр</w:t>
      </w:r>
      <w:r w:rsidR="00D92E3D" w:rsidRPr="00E35792">
        <w:rPr>
          <w:rFonts w:ascii="Times New Roman" w:hAnsi="Times New Roman" w:cs="Times New Roman"/>
          <w:bCs/>
          <w:sz w:val="24"/>
          <w:szCs w:val="24"/>
        </w:rPr>
        <w:t>а</w:t>
      </w:r>
    </w:p>
    <w:p w:rsidR="00560260" w:rsidRPr="00E35792" w:rsidRDefault="00182331" w:rsidP="000D32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EF0BB1" wp14:editId="63A06A61">
            <wp:extent cx="6989819" cy="2237509"/>
            <wp:effectExtent l="0" t="0" r="1905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Фасад ТЦ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3093" cy="2251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32FF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D32FF" w:rsidRPr="00E35792" w:rsidRDefault="000D32FF" w:rsidP="000D32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Условное обозначение:</w:t>
      </w:r>
    </w:p>
    <w:tbl>
      <w:tblPr>
        <w:tblW w:w="15168" w:type="dxa"/>
        <w:tblLayout w:type="fixed"/>
        <w:tblLook w:val="01E0" w:firstRow="1" w:lastRow="1" w:firstColumn="1" w:lastColumn="1" w:noHBand="0" w:noVBand="0"/>
      </w:tblPr>
      <w:tblGrid>
        <w:gridCol w:w="468"/>
        <w:gridCol w:w="14700"/>
      </w:tblGrid>
      <w:tr w:rsidR="00E35792" w:rsidRPr="00E35792" w:rsidTr="0047161A">
        <w:tc>
          <w:tcPr>
            <w:tcW w:w="468" w:type="dxa"/>
            <w:shd w:val="clear" w:color="auto" w:fill="auto"/>
          </w:tcPr>
          <w:p w:rsidR="000D32FF" w:rsidRPr="00E35792" w:rsidRDefault="00DA4F69" w:rsidP="0047161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1DE66E" wp14:editId="421DBF9C">
                  <wp:extent cx="207010" cy="207010"/>
                  <wp:effectExtent l="0" t="0" r="2540" b="254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10" cy="207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0" w:type="dxa"/>
            <w:shd w:val="clear" w:color="auto" w:fill="auto"/>
            <w:vAlign w:val="center"/>
          </w:tcPr>
          <w:p w:rsidR="000D32FF" w:rsidRPr="00E35792" w:rsidRDefault="000D32FF" w:rsidP="0047161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тип вывески, где </w:t>
            </w: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 </w:t>
            </w: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типа вывески в таблице допустимых типов вывесок и их характеристик </w:t>
            </w:r>
            <w:r w:rsidR="00AF3FC7"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на фасаде здания торгового центра</w:t>
            </w:r>
            <w:r w:rsidR="00C80EB2"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</w:tbl>
    <w:p w:rsidR="00560260" w:rsidRPr="00E35792" w:rsidRDefault="00560260" w:rsidP="00560260">
      <w:pPr>
        <w:spacing w:after="0" w:line="240" w:lineRule="auto"/>
        <w:ind w:right="-595"/>
        <w:jc w:val="center"/>
        <w:rPr>
          <w:rFonts w:ascii="Times New Roman" w:hAnsi="Times New Roman" w:cs="Times New Roman"/>
          <w:sz w:val="24"/>
          <w:szCs w:val="24"/>
        </w:rPr>
      </w:pPr>
    </w:p>
    <w:p w:rsidR="0099787C" w:rsidRPr="00E35792" w:rsidRDefault="0099787C" w:rsidP="003D11D0">
      <w:pPr>
        <w:spacing w:after="120" w:line="240" w:lineRule="auto"/>
        <w:ind w:right="-595"/>
        <w:jc w:val="center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Допустимые типы вывесок и их характеристики</w:t>
      </w:r>
      <w:r w:rsidR="00560260" w:rsidRPr="00E35792">
        <w:rPr>
          <w:rFonts w:ascii="Times New Roman" w:hAnsi="Times New Roman" w:cs="Times New Roman"/>
          <w:sz w:val="24"/>
          <w:szCs w:val="24"/>
        </w:rPr>
        <w:t xml:space="preserve"> </w:t>
      </w:r>
      <w:r w:rsidR="00AF3FC7" w:rsidRPr="00E35792">
        <w:rPr>
          <w:rFonts w:ascii="Times New Roman" w:hAnsi="Times New Roman" w:cs="Times New Roman"/>
          <w:bCs/>
          <w:sz w:val="24"/>
          <w:szCs w:val="24"/>
        </w:rPr>
        <w:t>на фасаде здания торгового центра</w:t>
      </w: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2122"/>
        <w:gridCol w:w="2032"/>
        <w:gridCol w:w="1660"/>
        <w:gridCol w:w="1659"/>
        <w:gridCol w:w="1658"/>
        <w:gridCol w:w="1637"/>
        <w:gridCol w:w="1098"/>
        <w:gridCol w:w="1099"/>
        <w:gridCol w:w="1099"/>
        <w:gridCol w:w="1099"/>
      </w:tblGrid>
      <w:tr w:rsidR="00E35792" w:rsidRPr="00E35792" w:rsidTr="00C80EB2">
        <w:tc>
          <w:tcPr>
            <w:tcW w:w="2122" w:type="dxa"/>
            <w:vMerge w:val="restart"/>
            <w:vAlign w:val="center"/>
          </w:tcPr>
          <w:p w:rsidR="0099787C" w:rsidRPr="00E35792" w:rsidRDefault="0099787C" w:rsidP="00451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</w:tc>
        <w:tc>
          <w:tcPr>
            <w:tcW w:w="2032" w:type="dxa"/>
            <w:vMerge w:val="restart"/>
            <w:vAlign w:val="center"/>
          </w:tcPr>
          <w:p w:rsidR="0099787C" w:rsidRPr="00E35792" w:rsidRDefault="0099787C" w:rsidP="00451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6614" w:type="dxa"/>
            <w:gridSpan w:val="4"/>
            <w:vMerge w:val="restart"/>
            <w:vAlign w:val="center"/>
          </w:tcPr>
          <w:p w:rsidR="0099787C" w:rsidRPr="00E35792" w:rsidRDefault="0099787C" w:rsidP="00451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Вариант исполнения</w:t>
            </w:r>
          </w:p>
        </w:tc>
        <w:tc>
          <w:tcPr>
            <w:tcW w:w="4395" w:type="dxa"/>
            <w:gridSpan w:val="4"/>
            <w:vAlign w:val="center"/>
          </w:tcPr>
          <w:p w:rsidR="0099787C" w:rsidRPr="00E35792" w:rsidRDefault="0099787C" w:rsidP="00451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максимальные габариты, мм</w:t>
            </w:r>
          </w:p>
        </w:tc>
      </w:tr>
      <w:tr w:rsidR="00E35792" w:rsidRPr="00E35792" w:rsidTr="00C80EB2">
        <w:tc>
          <w:tcPr>
            <w:tcW w:w="2122" w:type="dxa"/>
            <w:vMerge/>
          </w:tcPr>
          <w:p w:rsidR="0099787C" w:rsidRPr="00E35792" w:rsidRDefault="0099787C" w:rsidP="004517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Merge/>
          </w:tcPr>
          <w:p w:rsidR="0099787C" w:rsidRPr="00E35792" w:rsidRDefault="0099787C" w:rsidP="004517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4" w:type="dxa"/>
            <w:gridSpan w:val="4"/>
            <w:vMerge/>
          </w:tcPr>
          <w:p w:rsidR="0099787C" w:rsidRPr="00E35792" w:rsidRDefault="0099787C" w:rsidP="004517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</w:tcPr>
          <w:p w:rsidR="0099787C" w:rsidRPr="00E35792" w:rsidRDefault="0099787C" w:rsidP="00451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высота</w:t>
            </w:r>
          </w:p>
        </w:tc>
        <w:tc>
          <w:tcPr>
            <w:tcW w:w="1099" w:type="dxa"/>
            <w:tcBorders>
              <w:bottom w:val="single" w:sz="4" w:space="0" w:color="auto"/>
            </w:tcBorders>
          </w:tcPr>
          <w:p w:rsidR="0099787C" w:rsidRPr="00E35792" w:rsidRDefault="0099787C" w:rsidP="00451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1099" w:type="dxa"/>
            <w:tcBorders>
              <w:bottom w:val="single" w:sz="4" w:space="0" w:color="auto"/>
            </w:tcBorders>
          </w:tcPr>
          <w:p w:rsidR="0099787C" w:rsidRPr="00E35792" w:rsidRDefault="0099787C" w:rsidP="00451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глубина</w:t>
            </w:r>
          </w:p>
        </w:tc>
        <w:tc>
          <w:tcPr>
            <w:tcW w:w="1099" w:type="dxa"/>
            <w:tcBorders>
              <w:bottom w:val="single" w:sz="4" w:space="0" w:color="auto"/>
            </w:tcBorders>
          </w:tcPr>
          <w:p w:rsidR="0099787C" w:rsidRPr="00E35792" w:rsidRDefault="0099787C" w:rsidP="00451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отступ</w:t>
            </w:r>
          </w:p>
        </w:tc>
      </w:tr>
      <w:tr w:rsidR="00E35792" w:rsidRPr="00E35792" w:rsidTr="00C80EB2">
        <w:tc>
          <w:tcPr>
            <w:tcW w:w="2122" w:type="dxa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32" w:type="dxa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14" w:type="dxa"/>
            <w:gridSpan w:val="4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98" w:type="dxa"/>
            <w:tcBorders>
              <w:bottom w:val="single" w:sz="4" w:space="0" w:color="auto"/>
            </w:tcBorders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9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99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99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35792" w:rsidRPr="00E35792" w:rsidTr="00271E1E">
        <w:tc>
          <w:tcPr>
            <w:tcW w:w="2122" w:type="dxa"/>
            <w:vMerge w:val="restart"/>
          </w:tcPr>
          <w:p w:rsidR="00560260" w:rsidRPr="00E35792" w:rsidRDefault="00560260" w:rsidP="00C80EB2">
            <w:pPr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1. Основная вывеска</w:t>
            </w:r>
          </w:p>
        </w:tc>
        <w:tc>
          <w:tcPr>
            <w:tcW w:w="2032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A4C9F9D" wp14:editId="3893F8A4">
                  <wp:extent cx="669798" cy="288036"/>
                  <wp:effectExtent l="0" t="0" r="0" b="0"/>
                  <wp:docPr id="254" name="Рисунок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Вывеская С ПОДЛОЖКОЙ УМЕНЬ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798" cy="2880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с подложкой</w:t>
            </w:r>
          </w:p>
        </w:tc>
        <w:tc>
          <w:tcPr>
            <w:tcW w:w="1660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FB684AC" wp14:editId="380C6CD6">
                  <wp:extent cx="180594" cy="310896"/>
                  <wp:effectExtent l="0" t="0" r="0" b="0"/>
                  <wp:docPr id="255" name="Рисунок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Плоский УМЕНЬ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плоский</w:t>
            </w:r>
          </w:p>
        </w:tc>
        <w:tc>
          <w:tcPr>
            <w:tcW w:w="1659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FB829FA" wp14:editId="672F4CA9">
                  <wp:extent cx="251460" cy="310896"/>
                  <wp:effectExtent l="0" t="0" r="0" b="0"/>
                  <wp:docPr id="256" name="Рисунок 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8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C9CDE5E" wp14:editId="490B7000">
                  <wp:extent cx="251460" cy="310896"/>
                  <wp:effectExtent l="0" t="0" r="0" b="0"/>
                  <wp:docPr id="257" name="Рисунок 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Сквозной УМЕНЬ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сквозной</w:t>
            </w:r>
          </w:p>
        </w:tc>
        <w:tc>
          <w:tcPr>
            <w:tcW w:w="1637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6D47E26" wp14:editId="30F862F4">
                  <wp:extent cx="251460" cy="310896"/>
                  <wp:effectExtent l="0" t="0" r="0" b="0"/>
                  <wp:docPr id="258" name="Рисунок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Гравировка УМЕНЬ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гравировка</w:t>
            </w:r>
          </w:p>
        </w:tc>
        <w:tc>
          <w:tcPr>
            <w:tcW w:w="1098" w:type="dxa"/>
            <w:vMerge w:val="restart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099" w:type="dxa"/>
            <w:vMerge w:val="restart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  <w:vMerge w:val="restart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99" w:type="dxa"/>
            <w:vMerge w:val="restart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35792" w:rsidRPr="00E35792" w:rsidTr="00271E1E">
        <w:tc>
          <w:tcPr>
            <w:tcW w:w="2122" w:type="dxa"/>
            <w:vMerge/>
          </w:tcPr>
          <w:p w:rsidR="00560260" w:rsidRPr="00E35792" w:rsidRDefault="00560260" w:rsidP="00560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3F8FABD" wp14:editId="41B8052B">
                  <wp:extent cx="669798" cy="251460"/>
                  <wp:effectExtent l="0" t="0" r="0" b="0"/>
                  <wp:docPr id="259" name="Рисунок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Вывеская БЕЗ ПОДЛОЖКИ УМЕНЬ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798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без подложки</w:t>
            </w:r>
          </w:p>
        </w:tc>
        <w:tc>
          <w:tcPr>
            <w:tcW w:w="1660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AB1AA9" wp14:editId="7E2AAFA4">
                  <wp:extent cx="180594" cy="310896"/>
                  <wp:effectExtent l="0" t="0" r="0" b="0"/>
                  <wp:docPr id="260" name="Рисунок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Плоский УМЕНЬ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плоский</w:t>
            </w:r>
          </w:p>
        </w:tc>
        <w:tc>
          <w:tcPr>
            <w:tcW w:w="1659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6A11625" wp14:editId="2CDB751D">
                  <wp:extent cx="251460" cy="310896"/>
                  <wp:effectExtent l="0" t="0" r="0" b="0"/>
                  <wp:docPr id="261" name="Рисунок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8" w:type="dxa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Merge/>
          </w:tcPr>
          <w:p w:rsidR="00560260" w:rsidRPr="00E35792" w:rsidRDefault="00560260" w:rsidP="00560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560260" w:rsidRPr="00E35792" w:rsidRDefault="00560260" w:rsidP="00560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560260" w:rsidRPr="00E35792" w:rsidRDefault="00560260" w:rsidP="00560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560260" w:rsidRPr="00E35792" w:rsidRDefault="00560260" w:rsidP="00560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792" w:rsidRPr="00E35792" w:rsidTr="00271E1E">
        <w:tc>
          <w:tcPr>
            <w:tcW w:w="2122" w:type="dxa"/>
            <w:vMerge/>
          </w:tcPr>
          <w:p w:rsidR="00560260" w:rsidRPr="00E35792" w:rsidRDefault="00560260" w:rsidP="00560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A28B40C" wp14:editId="06901A63">
                  <wp:extent cx="720090" cy="304038"/>
                  <wp:effectExtent l="0" t="0" r="3810" b="1270"/>
                  <wp:docPr id="262" name="Рисунок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Свет короб ПРОСТОЙ УМЕНЬ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90" cy="304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световой короб простой формы</w:t>
            </w:r>
          </w:p>
        </w:tc>
        <w:tc>
          <w:tcPr>
            <w:tcW w:w="1660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50FC57" wp14:editId="7AED6E2B">
                  <wp:extent cx="251460" cy="310896"/>
                  <wp:effectExtent l="0" t="0" r="0" b="0"/>
                  <wp:docPr id="263" name="Рисунок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9" w:type="dxa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8" w:type="dxa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Merge w:val="restart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099" w:type="dxa"/>
            <w:vMerge w:val="restart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  <w:vMerge w:val="restart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099" w:type="dxa"/>
            <w:vMerge w:val="restart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5792" w:rsidRPr="00E35792" w:rsidTr="00271E1E">
        <w:tc>
          <w:tcPr>
            <w:tcW w:w="2122" w:type="dxa"/>
            <w:vMerge/>
          </w:tcPr>
          <w:p w:rsidR="00560260" w:rsidRPr="00E35792" w:rsidRDefault="00560260" w:rsidP="00560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A85C4A" wp14:editId="32E92F51">
                  <wp:extent cx="720090" cy="345186"/>
                  <wp:effectExtent l="0" t="0" r="3810" b="0"/>
                  <wp:docPr id="264" name="Рисунок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Свет короб СЛОЖНЫЙ УМЕН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90" cy="345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световой короб сложной формы</w:t>
            </w:r>
          </w:p>
        </w:tc>
        <w:tc>
          <w:tcPr>
            <w:tcW w:w="1660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6C90541" wp14:editId="58DB50E3">
                  <wp:extent cx="251460" cy="310896"/>
                  <wp:effectExtent l="0" t="0" r="0" b="0"/>
                  <wp:docPr id="265" name="Рисунок 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9" w:type="dxa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8" w:type="dxa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Merge/>
          </w:tcPr>
          <w:p w:rsidR="00560260" w:rsidRPr="00E35792" w:rsidRDefault="00560260" w:rsidP="00560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560260" w:rsidRPr="00E35792" w:rsidRDefault="00560260" w:rsidP="00560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560260" w:rsidRPr="00E35792" w:rsidRDefault="00560260" w:rsidP="00560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560260" w:rsidRPr="00E35792" w:rsidRDefault="00560260" w:rsidP="00560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792" w:rsidRPr="00E35792" w:rsidTr="00C80EB2">
        <w:tc>
          <w:tcPr>
            <w:tcW w:w="2122" w:type="dxa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32" w:type="dxa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14" w:type="dxa"/>
            <w:gridSpan w:val="4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98" w:type="dxa"/>
            <w:tcBorders>
              <w:bottom w:val="single" w:sz="4" w:space="0" w:color="auto"/>
            </w:tcBorders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9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99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99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35792" w:rsidRPr="00E35792" w:rsidTr="00271E1E">
        <w:tc>
          <w:tcPr>
            <w:tcW w:w="2122" w:type="dxa"/>
            <w:vMerge w:val="restart"/>
          </w:tcPr>
          <w:p w:rsidR="00560260" w:rsidRPr="00E35792" w:rsidRDefault="00560260" w:rsidP="00C80E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Панель-</w:t>
            </w:r>
          </w:p>
          <w:p w:rsidR="00560260" w:rsidRPr="00E35792" w:rsidRDefault="00560260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кронштейн</w:t>
            </w:r>
          </w:p>
        </w:tc>
        <w:tc>
          <w:tcPr>
            <w:tcW w:w="2032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BAF485" wp14:editId="4F438D46">
                  <wp:extent cx="592074" cy="450342"/>
                  <wp:effectExtent l="0" t="0" r="0" b="6985"/>
                  <wp:docPr id="266" name="Рисунок 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Панель кронш С ПОДЛОЖ УМЕНЬШ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074" cy="450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 подложкой</w:t>
            </w:r>
          </w:p>
        </w:tc>
        <w:tc>
          <w:tcPr>
            <w:tcW w:w="1660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8F931D" wp14:editId="380BB3D3">
                  <wp:extent cx="180594" cy="310896"/>
                  <wp:effectExtent l="0" t="0" r="0" b="0"/>
                  <wp:docPr id="267" name="Рисунок 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Плоский УМЕНЬ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плоский</w:t>
            </w:r>
          </w:p>
        </w:tc>
        <w:tc>
          <w:tcPr>
            <w:tcW w:w="1659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FE7BE5" wp14:editId="44E3DCA7">
                  <wp:extent cx="251460" cy="310896"/>
                  <wp:effectExtent l="0" t="0" r="0" b="0"/>
                  <wp:docPr id="268" name="Рисунок 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8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494D20C" wp14:editId="0C4B1F55">
                  <wp:extent cx="251460" cy="310896"/>
                  <wp:effectExtent l="0" t="0" r="0" b="0"/>
                  <wp:docPr id="269" name="Рисунок 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Сквозной УМЕНЬ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сквозной</w:t>
            </w:r>
          </w:p>
        </w:tc>
        <w:tc>
          <w:tcPr>
            <w:tcW w:w="1637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FDB4DB" wp14:editId="780FF924">
                  <wp:extent cx="251460" cy="310896"/>
                  <wp:effectExtent l="0" t="0" r="0" b="0"/>
                  <wp:docPr id="270" name="Рисунок 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Гравировка УМЕНЬ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гравировка</w:t>
            </w:r>
          </w:p>
        </w:tc>
        <w:tc>
          <w:tcPr>
            <w:tcW w:w="1098" w:type="dxa"/>
            <w:vMerge w:val="restart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099" w:type="dxa"/>
            <w:vMerge w:val="restart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099" w:type="dxa"/>
            <w:vMerge w:val="restart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099" w:type="dxa"/>
            <w:vMerge w:val="restart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35792" w:rsidRPr="00E35792" w:rsidTr="00271E1E">
        <w:tc>
          <w:tcPr>
            <w:tcW w:w="2122" w:type="dxa"/>
            <w:vMerge/>
          </w:tcPr>
          <w:p w:rsidR="00560260" w:rsidRPr="00E35792" w:rsidRDefault="00560260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7D5D424" wp14:editId="01381883">
                  <wp:extent cx="592074" cy="450342"/>
                  <wp:effectExtent l="0" t="0" r="0" b="6985"/>
                  <wp:docPr id="271" name="Рисунок 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Панель кронш БЕЗ ПОДЛОЖ УМЕНЬШ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074" cy="450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без подложки</w:t>
            </w:r>
          </w:p>
        </w:tc>
        <w:tc>
          <w:tcPr>
            <w:tcW w:w="1660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0110C3D" wp14:editId="090F7846">
                  <wp:extent cx="251460" cy="310896"/>
                  <wp:effectExtent l="0" t="0" r="0" b="0"/>
                  <wp:docPr id="272" name="Рисунок 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9" w:type="dxa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8" w:type="dxa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Merge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792" w:rsidRPr="00E35792" w:rsidTr="00271E1E">
        <w:tc>
          <w:tcPr>
            <w:tcW w:w="2122" w:type="dxa"/>
            <w:vMerge w:val="restart"/>
          </w:tcPr>
          <w:p w:rsidR="00560260" w:rsidRPr="00E35792" w:rsidRDefault="00560260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3. Табличка</w:t>
            </w:r>
          </w:p>
        </w:tc>
        <w:tc>
          <w:tcPr>
            <w:tcW w:w="2032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85DAE4" wp14:editId="772B1EE9">
                  <wp:extent cx="416297" cy="602673"/>
                  <wp:effectExtent l="0" t="0" r="3175" b="6985"/>
                  <wp:docPr id="273" name="Рисунок 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ТАБЛИЧКА С ПОДЛОЖКОЙ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080" cy="6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 подложкой</w:t>
            </w:r>
          </w:p>
        </w:tc>
        <w:tc>
          <w:tcPr>
            <w:tcW w:w="1660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4DD8CA" wp14:editId="618298DE">
                  <wp:extent cx="180594" cy="310896"/>
                  <wp:effectExtent l="0" t="0" r="0" b="0"/>
                  <wp:docPr id="274" name="Рисунок 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Плоский УМЕНЬ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плоский</w:t>
            </w:r>
          </w:p>
        </w:tc>
        <w:tc>
          <w:tcPr>
            <w:tcW w:w="1659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A2F7488" wp14:editId="39967739">
                  <wp:extent cx="251460" cy="310896"/>
                  <wp:effectExtent l="0" t="0" r="0" b="0"/>
                  <wp:docPr id="275" name="Рисунок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8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C689C2C" wp14:editId="343C355A">
                  <wp:extent cx="251460" cy="310896"/>
                  <wp:effectExtent l="0" t="0" r="0" b="0"/>
                  <wp:docPr id="276" name="Рисунок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Сквозной УМЕНЬ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сквозной</w:t>
            </w:r>
          </w:p>
        </w:tc>
        <w:tc>
          <w:tcPr>
            <w:tcW w:w="1637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4D790B8" wp14:editId="5CD7A035">
                  <wp:extent cx="251460" cy="310896"/>
                  <wp:effectExtent l="0" t="0" r="0" b="0"/>
                  <wp:docPr id="277" name="Рисунок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Гравировка УМЕНЬ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гравировка</w:t>
            </w:r>
          </w:p>
        </w:tc>
        <w:tc>
          <w:tcPr>
            <w:tcW w:w="1098" w:type="dxa"/>
            <w:vMerge w:val="restart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099" w:type="dxa"/>
            <w:vMerge w:val="restart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099" w:type="dxa"/>
            <w:vMerge w:val="restart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99" w:type="dxa"/>
            <w:vMerge w:val="restart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5792" w:rsidRPr="00E35792" w:rsidTr="00271E1E">
        <w:tc>
          <w:tcPr>
            <w:tcW w:w="2122" w:type="dxa"/>
            <w:vMerge/>
          </w:tcPr>
          <w:p w:rsidR="00560260" w:rsidRPr="00E35792" w:rsidRDefault="00560260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72A0864" wp14:editId="0290B6D4">
                  <wp:extent cx="437556" cy="512618"/>
                  <wp:effectExtent l="0" t="0" r="635" b="1905"/>
                  <wp:docPr id="278" name="Рисунок 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ТАБЛИЧКА БЕЗ ПОДЛОЖКИ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314" cy="525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без подложки</w:t>
            </w:r>
          </w:p>
        </w:tc>
        <w:tc>
          <w:tcPr>
            <w:tcW w:w="1660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4C295F9" wp14:editId="3800125B">
                  <wp:extent cx="180594" cy="310896"/>
                  <wp:effectExtent l="0" t="0" r="0" b="0"/>
                  <wp:docPr id="279" name="Рисунок 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Плоский УМЕНЬ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плоский</w:t>
            </w:r>
          </w:p>
        </w:tc>
        <w:tc>
          <w:tcPr>
            <w:tcW w:w="1659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CCED8F" wp14:editId="51C286ED">
                  <wp:extent cx="251460" cy="310896"/>
                  <wp:effectExtent l="0" t="0" r="0" b="0"/>
                  <wp:docPr id="280" name="Рисунок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8" w:type="dxa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37" w:type="dxa"/>
          </w:tcPr>
          <w:p w:rsidR="00560260" w:rsidRPr="00E35792" w:rsidRDefault="00560260" w:rsidP="00271E1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98" w:type="dxa"/>
            <w:vMerge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792" w:rsidRPr="00E35792" w:rsidTr="00C80EB2">
        <w:tc>
          <w:tcPr>
            <w:tcW w:w="2122" w:type="dxa"/>
          </w:tcPr>
          <w:p w:rsidR="00560260" w:rsidRPr="00E35792" w:rsidRDefault="00560260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4. </w:t>
            </w: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Временное</w:t>
            </w:r>
          </w:p>
          <w:p w:rsidR="00560260" w:rsidRPr="00E35792" w:rsidRDefault="00560260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оформление</w:t>
            </w:r>
          </w:p>
          <w:p w:rsidR="00560260" w:rsidRPr="00E35792" w:rsidRDefault="00560260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светопрозрачных</w:t>
            </w:r>
            <w:proofErr w:type="spellEnd"/>
          </w:p>
          <w:p w:rsidR="00560260" w:rsidRPr="00E35792" w:rsidRDefault="00560260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конструкций</w:t>
            </w:r>
          </w:p>
        </w:tc>
        <w:tc>
          <w:tcPr>
            <w:tcW w:w="2032" w:type="dxa"/>
            <w:vAlign w:val="center"/>
          </w:tcPr>
          <w:p w:rsidR="00560260" w:rsidRPr="00E35792" w:rsidRDefault="00560260" w:rsidP="00560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BF153B" wp14:editId="739E37D2">
                  <wp:extent cx="762000" cy="516075"/>
                  <wp:effectExtent l="0" t="0" r="0" b="0"/>
                  <wp:docPr id="281" name="Рисунок 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НАКЛЕЙКА на стекло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012" cy="543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4" w:type="dxa"/>
            <w:gridSpan w:val="4"/>
          </w:tcPr>
          <w:p w:rsidR="00560260" w:rsidRPr="00E35792" w:rsidRDefault="00560260" w:rsidP="00C80EB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Нанесение на стекло самоклеящейся пленки,                    размещение информационных конструкций в проеме                           с внутренней стороны остекления</w:t>
            </w:r>
          </w:p>
        </w:tc>
        <w:tc>
          <w:tcPr>
            <w:tcW w:w="4395" w:type="dxa"/>
            <w:gridSpan w:val="4"/>
          </w:tcPr>
          <w:p w:rsidR="00560260" w:rsidRPr="00E35792" w:rsidRDefault="00560260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Не более 30% от площади стеклянного полотна</w:t>
            </w:r>
          </w:p>
        </w:tc>
      </w:tr>
    </w:tbl>
    <w:p w:rsidR="00560260" w:rsidRPr="00E35792" w:rsidRDefault="00560260" w:rsidP="001C0ED8">
      <w:pPr>
        <w:rPr>
          <w:rFonts w:ascii="Times New Roman" w:hAnsi="Times New Roman" w:cs="Times New Roman"/>
          <w:bCs/>
          <w:sz w:val="24"/>
          <w:szCs w:val="24"/>
        </w:rPr>
        <w:sectPr w:rsidR="00560260" w:rsidRPr="00E35792" w:rsidSect="001B3467">
          <w:headerReference w:type="default" r:id="rId31"/>
          <w:headerReference w:type="first" r:id="rId32"/>
          <w:pgSz w:w="16838" w:h="11906" w:orient="landscape"/>
          <w:pgMar w:top="1418" w:right="1134" w:bottom="851" w:left="1134" w:header="708" w:footer="708" w:gutter="0"/>
          <w:cols w:space="708"/>
          <w:titlePg/>
          <w:docGrid w:linePitch="360"/>
        </w:sectPr>
      </w:pPr>
    </w:p>
    <w:p w:rsidR="001C0ED8" w:rsidRPr="00E35792" w:rsidRDefault="00C80EB2" w:rsidP="00560260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35792">
        <w:rPr>
          <w:rFonts w:ascii="Times New Roman" w:hAnsi="Times New Roman" w:cs="Times New Roman"/>
          <w:bCs/>
          <w:sz w:val="24"/>
          <w:szCs w:val="24"/>
        </w:rPr>
        <w:lastRenderedPageBreak/>
        <w:t>2.</w:t>
      </w:r>
      <w:r w:rsidR="00560260" w:rsidRPr="00E35792"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="00AF3FC7" w:rsidRPr="00E35792">
        <w:rPr>
          <w:rFonts w:ascii="Times New Roman" w:hAnsi="Times New Roman" w:cs="Times New Roman"/>
          <w:bCs/>
          <w:sz w:val="24"/>
          <w:szCs w:val="24"/>
        </w:rPr>
        <w:t>Местоположение вывесок на фасаде н</w:t>
      </w:r>
      <w:r w:rsidR="001C0ED8" w:rsidRPr="00E35792">
        <w:rPr>
          <w:rFonts w:ascii="Times New Roman" w:hAnsi="Times New Roman" w:cs="Times New Roman"/>
          <w:bCs/>
          <w:sz w:val="24"/>
          <w:szCs w:val="24"/>
        </w:rPr>
        <w:t>естационарн</w:t>
      </w:r>
      <w:r w:rsidR="00AF3FC7" w:rsidRPr="00E35792">
        <w:rPr>
          <w:rFonts w:ascii="Times New Roman" w:hAnsi="Times New Roman" w:cs="Times New Roman"/>
          <w:bCs/>
          <w:sz w:val="24"/>
          <w:szCs w:val="24"/>
        </w:rPr>
        <w:t>ого</w:t>
      </w:r>
      <w:r w:rsidR="001C0ED8" w:rsidRPr="00E35792">
        <w:rPr>
          <w:rFonts w:ascii="Times New Roman" w:hAnsi="Times New Roman" w:cs="Times New Roman"/>
          <w:bCs/>
          <w:sz w:val="24"/>
          <w:szCs w:val="24"/>
        </w:rPr>
        <w:t xml:space="preserve"> торгов</w:t>
      </w:r>
      <w:r w:rsidR="00AF3FC7" w:rsidRPr="00E35792">
        <w:rPr>
          <w:rFonts w:ascii="Times New Roman" w:hAnsi="Times New Roman" w:cs="Times New Roman"/>
          <w:bCs/>
          <w:sz w:val="24"/>
          <w:szCs w:val="24"/>
        </w:rPr>
        <w:t>ого</w:t>
      </w:r>
      <w:r w:rsidR="001C0ED8" w:rsidRPr="00E35792">
        <w:rPr>
          <w:rFonts w:ascii="Times New Roman" w:hAnsi="Times New Roman" w:cs="Times New Roman"/>
          <w:bCs/>
          <w:sz w:val="24"/>
          <w:szCs w:val="24"/>
        </w:rPr>
        <w:t xml:space="preserve"> объект</w:t>
      </w:r>
      <w:r w:rsidR="00AF3FC7" w:rsidRPr="00E35792">
        <w:rPr>
          <w:rFonts w:ascii="Times New Roman" w:hAnsi="Times New Roman" w:cs="Times New Roman"/>
          <w:bCs/>
          <w:sz w:val="24"/>
          <w:szCs w:val="24"/>
        </w:rPr>
        <w:t>а</w:t>
      </w:r>
    </w:p>
    <w:p w:rsidR="003D11D0" w:rsidRPr="00E35792" w:rsidRDefault="00612D6B" w:rsidP="003D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style="width:526.5pt;height:285pt">
            <v:imagedata r:id="rId33" o:title="ПАВИЛЬОН"/>
          </v:shape>
        </w:pict>
      </w:r>
    </w:p>
    <w:p w:rsidR="003D11D0" w:rsidRPr="00E35792" w:rsidRDefault="003D11D0" w:rsidP="003D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Условное обозначение:</w:t>
      </w:r>
    </w:p>
    <w:tbl>
      <w:tblPr>
        <w:tblW w:w="15168" w:type="dxa"/>
        <w:tblLayout w:type="fixed"/>
        <w:tblLook w:val="01E0" w:firstRow="1" w:lastRow="1" w:firstColumn="1" w:lastColumn="1" w:noHBand="0" w:noVBand="0"/>
      </w:tblPr>
      <w:tblGrid>
        <w:gridCol w:w="468"/>
        <w:gridCol w:w="14700"/>
      </w:tblGrid>
      <w:tr w:rsidR="00E35792" w:rsidRPr="00E35792" w:rsidTr="0047161A">
        <w:tc>
          <w:tcPr>
            <w:tcW w:w="468" w:type="dxa"/>
            <w:shd w:val="clear" w:color="auto" w:fill="auto"/>
          </w:tcPr>
          <w:p w:rsidR="003D11D0" w:rsidRPr="00E35792" w:rsidRDefault="00DA4F69" w:rsidP="0047161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405CF43" wp14:editId="7DED147A">
                  <wp:extent cx="207010" cy="207010"/>
                  <wp:effectExtent l="0" t="0" r="2540" b="2540"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10" cy="207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0" w:type="dxa"/>
            <w:shd w:val="clear" w:color="auto" w:fill="auto"/>
            <w:vAlign w:val="center"/>
          </w:tcPr>
          <w:p w:rsidR="003D11D0" w:rsidRPr="00E35792" w:rsidRDefault="003D11D0" w:rsidP="003D11D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тип вывески, где </w:t>
            </w:r>
            <w:r w:rsidRPr="00E3579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en-US" w:eastAsia="ru-RU"/>
              </w:rPr>
              <w:t>N </w:t>
            </w:r>
            <w:r w:rsidRPr="00E3579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–</w:t>
            </w:r>
            <w:r w:rsidRPr="00E3579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en-US" w:eastAsia="ru-RU"/>
              </w:rPr>
              <w:t> </w:t>
            </w:r>
            <w:r w:rsidRPr="00E3579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номер типа вывески в таблице допустимых типов вывесок и их характеристик </w:t>
            </w:r>
            <w:r w:rsidR="00AF3FC7" w:rsidRPr="00E35792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на фасаде нестационарного торгового объекта</w:t>
            </w:r>
            <w:r w:rsidR="00C80EB2" w:rsidRPr="00E35792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.</w:t>
            </w:r>
          </w:p>
        </w:tc>
      </w:tr>
    </w:tbl>
    <w:p w:rsidR="003D11D0" w:rsidRPr="00E35792" w:rsidRDefault="003D11D0" w:rsidP="003D11D0">
      <w:pPr>
        <w:spacing w:after="0" w:line="240" w:lineRule="auto"/>
        <w:ind w:right="-595"/>
        <w:jc w:val="center"/>
        <w:rPr>
          <w:rFonts w:ascii="Times New Roman" w:hAnsi="Times New Roman" w:cs="Times New Roman"/>
          <w:sz w:val="24"/>
          <w:szCs w:val="24"/>
        </w:rPr>
      </w:pPr>
    </w:p>
    <w:p w:rsidR="004C6C3C" w:rsidRPr="00E35792" w:rsidRDefault="004C6C3C" w:rsidP="003D11D0">
      <w:pPr>
        <w:spacing w:after="120" w:line="240" w:lineRule="auto"/>
        <w:ind w:right="-595"/>
        <w:jc w:val="center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Допустимые типы вывесок и их характеристики</w:t>
      </w:r>
      <w:r w:rsidR="00D41EF3" w:rsidRPr="00E35792">
        <w:rPr>
          <w:rFonts w:ascii="Times New Roman" w:hAnsi="Times New Roman" w:cs="Times New Roman"/>
          <w:sz w:val="24"/>
          <w:szCs w:val="24"/>
        </w:rPr>
        <w:t xml:space="preserve"> </w:t>
      </w:r>
      <w:r w:rsidR="00AF3FC7" w:rsidRPr="00E35792">
        <w:rPr>
          <w:rFonts w:ascii="Times New Roman" w:hAnsi="Times New Roman" w:cs="Times New Roman"/>
          <w:bCs/>
          <w:sz w:val="24"/>
          <w:szCs w:val="24"/>
        </w:rPr>
        <w:t>на фасаде нестационарного торгового объекта</w:t>
      </w: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2122"/>
        <w:gridCol w:w="2032"/>
        <w:gridCol w:w="1660"/>
        <w:gridCol w:w="1659"/>
        <w:gridCol w:w="1658"/>
        <w:gridCol w:w="1637"/>
        <w:gridCol w:w="1098"/>
        <w:gridCol w:w="1099"/>
        <w:gridCol w:w="1099"/>
        <w:gridCol w:w="1099"/>
      </w:tblGrid>
      <w:tr w:rsidR="00E35792" w:rsidRPr="00E35792" w:rsidTr="00F30101">
        <w:tc>
          <w:tcPr>
            <w:tcW w:w="2122" w:type="dxa"/>
            <w:vMerge w:val="restart"/>
            <w:vAlign w:val="center"/>
          </w:tcPr>
          <w:p w:rsidR="004C6C3C" w:rsidRPr="00E35792" w:rsidRDefault="004C6C3C" w:rsidP="00451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</w:tc>
        <w:tc>
          <w:tcPr>
            <w:tcW w:w="2032" w:type="dxa"/>
            <w:vMerge w:val="restart"/>
            <w:vAlign w:val="center"/>
          </w:tcPr>
          <w:p w:rsidR="004C6C3C" w:rsidRPr="00E35792" w:rsidRDefault="004C6C3C" w:rsidP="00451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6614" w:type="dxa"/>
            <w:gridSpan w:val="4"/>
            <w:vMerge w:val="restart"/>
            <w:vAlign w:val="center"/>
          </w:tcPr>
          <w:p w:rsidR="004C6C3C" w:rsidRPr="00E35792" w:rsidRDefault="004C6C3C" w:rsidP="00451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Вариант исполнения</w:t>
            </w:r>
          </w:p>
        </w:tc>
        <w:tc>
          <w:tcPr>
            <w:tcW w:w="4395" w:type="dxa"/>
            <w:gridSpan w:val="4"/>
            <w:vAlign w:val="center"/>
          </w:tcPr>
          <w:p w:rsidR="004C6C3C" w:rsidRPr="00E35792" w:rsidRDefault="004C6C3C" w:rsidP="00451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максимальные габариты, мм</w:t>
            </w:r>
          </w:p>
        </w:tc>
      </w:tr>
      <w:tr w:rsidR="00E35792" w:rsidRPr="00E35792" w:rsidTr="00F30101">
        <w:tc>
          <w:tcPr>
            <w:tcW w:w="2122" w:type="dxa"/>
            <w:vMerge/>
          </w:tcPr>
          <w:p w:rsidR="004C6C3C" w:rsidRPr="00E35792" w:rsidRDefault="004C6C3C" w:rsidP="004517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Merge/>
          </w:tcPr>
          <w:p w:rsidR="004C6C3C" w:rsidRPr="00E35792" w:rsidRDefault="004C6C3C" w:rsidP="004517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4" w:type="dxa"/>
            <w:gridSpan w:val="4"/>
            <w:vMerge/>
          </w:tcPr>
          <w:p w:rsidR="004C6C3C" w:rsidRPr="00E35792" w:rsidRDefault="004C6C3C" w:rsidP="004517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</w:tcPr>
          <w:p w:rsidR="004C6C3C" w:rsidRPr="00E35792" w:rsidRDefault="004C6C3C" w:rsidP="00451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высота</w:t>
            </w:r>
          </w:p>
        </w:tc>
        <w:tc>
          <w:tcPr>
            <w:tcW w:w="1099" w:type="dxa"/>
            <w:tcBorders>
              <w:bottom w:val="single" w:sz="4" w:space="0" w:color="auto"/>
            </w:tcBorders>
          </w:tcPr>
          <w:p w:rsidR="004C6C3C" w:rsidRPr="00E35792" w:rsidRDefault="004C6C3C" w:rsidP="00451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1099" w:type="dxa"/>
            <w:tcBorders>
              <w:bottom w:val="single" w:sz="4" w:space="0" w:color="auto"/>
            </w:tcBorders>
          </w:tcPr>
          <w:p w:rsidR="004C6C3C" w:rsidRPr="00E35792" w:rsidRDefault="004C6C3C" w:rsidP="00451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глубина</w:t>
            </w:r>
          </w:p>
        </w:tc>
        <w:tc>
          <w:tcPr>
            <w:tcW w:w="1099" w:type="dxa"/>
            <w:tcBorders>
              <w:bottom w:val="single" w:sz="4" w:space="0" w:color="auto"/>
            </w:tcBorders>
          </w:tcPr>
          <w:p w:rsidR="004C6C3C" w:rsidRPr="00E35792" w:rsidRDefault="004C6C3C" w:rsidP="00451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отступ</w:t>
            </w:r>
          </w:p>
        </w:tc>
      </w:tr>
      <w:tr w:rsidR="00E35792" w:rsidRPr="00E35792" w:rsidTr="00F30101">
        <w:tc>
          <w:tcPr>
            <w:tcW w:w="2122" w:type="dxa"/>
          </w:tcPr>
          <w:p w:rsidR="003D11D0" w:rsidRPr="00E35792" w:rsidRDefault="003D11D0" w:rsidP="003D11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32" w:type="dxa"/>
          </w:tcPr>
          <w:p w:rsidR="003D11D0" w:rsidRPr="00E35792" w:rsidRDefault="003D11D0" w:rsidP="003D11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14" w:type="dxa"/>
            <w:gridSpan w:val="4"/>
          </w:tcPr>
          <w:p w:rsidR="003D11D0" w:rsidRPr="00E35792" w:rsidRDefault="003D11D0" w:rsidP="003D11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98" w:type="dxa"/>
            <w:tcBorders>
              <w:bottom w:val="single" w:sz="4" w:space="0" w:color="auto"/>
            </w:tcBorders>
          </w:tcPr>
          <w:p w:rsidR="003D11D0" w:rsidRPr="00E35792" w:rsidRDefault="003D11D0" w:rsidP="003D11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9" w:type="dxa"/>
            <w:vAlign w:val="center"/>
          </w:tcPr>
          <w:p w:rsidR="003D11D0" w:rsidRPr="00E35792" w:rsidRDefault="003D11D0" w:rsidP="003D11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99" w:type="dxa"/>
            <w:vAlign w:val="center"/>
          </w:tcPr>
          <w:p w:rsidR="003D11D0" w:rsidRPr="00E35792" w:rsidRDefault="003D11D0" w:rsidP="003D11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99" w:type="dxa"/>
            <w:vAlign w:val="center"/>
          </w:tcPr>
          <w:p w:rsidR="003D11D0" w:rsidRPr="00E35792" w:rsidRDefault="003D11D0" w:rsidP="003D11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35792" w:rsidRPr="00E35792" w:rsidTr="00271E1E">
        <w:tc>
          <w:tcPr>
            <w:tcW w:w="2122" w:type="dxa"/>
          </w:tcPr>
          <w:p w:rsidR="003D11D0" w:rsidRPr="00E35792" w:rsidRDefault="003D11D0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1. Основная вывеска</w:t>
            </w:r>
          </w:p>
        </w:tc>
        <w:tc>
          <w:tcPr>
            <w:tcW w:w="2032" w:type="dxa"/>
            <w:vAlign w:val="center"/>
          </w:tcPr>
          <w:p w:rsidR="003D11D0" w:rsidRPr="00E35792" w:rsidRDefault="003D11D0" w:rsidP="003D11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37960B" wp14:editId="6E83D213">
                  <wp:extent cx="669798" cy="251460"/>
                  <wp:effectExtent l="0" t="0" r="0" b="0"/>
                  <wp:docPr id="287" name="Рисунок 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Вывеская БЕЗ ПОДЛОЖКИ УМЕНЬ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798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D11D0" w:rsidRPr="00E35792" w:rsidRDefault="003D11D0" w:rsidP="003D11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без подложки</w:t>
            </w:r>
          </w:p>
        </w:tc>
        <w:tc>
          <w:tcPr>
            <w:tcW w:w="1660" w:type="dxa"/>
            <w:vAlign w:val="center"/>
          </w:tcPr>
          <w:p w:rsidR="003D11D0" w:rsidRPr="00E35792" w:rsidRDefault="003D11D0" w:rsidP="003D11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21F17F1" wp14:editId="0DE647E7">
                  <wp:extent cx="180594" cy="310896"/>
                  <wp:effectExtent l="0" t="0" r="0" b="0"/>
                  <wp:docPr id="288" name="Рисунок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Плоский УМЕНЬ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D11D0" w:rsidRPr="00E35792" w:rsidRDefault="003D11D0" w:rsidP="003D11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плоский</w:t>
            </w:r>
          </w:p>
        </w:tc>
        <w:tc>
          <w:tcPr>
            <w:tcW w:w="1659" w:type="dxa"/>
            <w:vAlign w:val="center"/>
          </w:tcPr>
          <w:p w:rsidR="003D11D0" w:rsidRPr="00E35792" w:rsidRDefault="003D11D0" w:rsidP="003D11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6612A1B" wp14:editId="689928B2">
                  <wp:extent cx="251460" cy="310896"/>
                  <wp:effectExtent l="0" t="0" r="0" b="0"/>
                  <wp:docPr id="289" name="Рисунок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D11D0" w:rsidRPr="00E35792" w:rsidRDefault="003D11D0" w:rsidP="003D11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8" w:type="dxa"/>
          </w:tcPr>
          <w:p w:rsidR="003D11D0" w:rsidRPr="00E35792" w:rsidRDefault="003D11D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3D11D0" w:rsidRPr="00E35792" w:rsidRDefault="003D11D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</w:tcPr>
          <w:p w:rsidR="003D11D0" w:rsidRPr="00E35792" w:rsidRDefault="003D11D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099" w:type="dxa"/>
          </w:tcPr>
          <w:p w:rsidR="003D11D0" w:rsidRPr="00E35792" w:rsidRDefault="003D11D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3D11D0" w:rsidRPr="00E35792" w:rsidRDefault="003D11D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99" w:type="dxa"/>
          </w:tcPr>
          <w:p w:rsidR="003D11D0" w:rsidRPr="00E35792" w:rsidRDefault="003D11D0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:rsidR="00D41EF3" w:rsidRPr="00E35792" w:rsidRDefault="00D41EF3">
      <w:r w:rsidRPr="00E35792">
        <w:br w:type="page"/>
      </w: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2122"/>
        <w:gridCol w:w="2032"/>
        <w:gridCol w:w="1660"/>
        <w:gridCol w:w="33"/>
        <w:gridCol w:w="1626"/>
        <w:gridCol w:w="67"/>
        <w:gridCol w:w="1591"/>
        <w:gridCol w:w="102"/>
        <w:gridCol w:w="1765"/>
        <w:gridCol w:w="1046"/>
        <w:gridCol w:w="1025"/>
        <w:gridCol w:w="1036"/>
        <w:gridCol w:w="1058"/>
      </w:tblGrid>
      <w:tr w:rsidR="00E35792" w:rsidRPr="00E35792" w:rsidTr="0047161A">
        <w:tc>
          <w:tcPr>
            <w:tcW w:w="2122" w:type="dxa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32" w:type="dxa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44" w:type="dxa"/>
            <w:gridSpan w:val="7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46" w:type="dxa"/>
            <w:tcBorders>
              <w:bottom w:val="single" w:sz="4" w:space="0" w:color="auto"/>
            </w:tcBorders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25" w:type="dxa"/>
            <w:vAlign w:val="center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6" w:type="dxa"/>
            <w:vAlign w:val="center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58" w:type="dxa"/>
            <w:vAlign w:val="center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35792" w:rsidRPr="00E35792" w:rsidTr="00271E1E">
        <w:tc>
          <w:tcPr>
            <w:tcW w:w="2122" w:type="dxa"/>
          </w:tcPr>
          <w:p w:rsidR="00D41EF3" w:rsidRPr="00E35792" w:rsidRDefault="00D41EF3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Align w:val="center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</w:rPr>
            </w:pPr>
            <w:r w:rsidRPr="00E35792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6BB1B2A" wp14:editId="630E06AD">
                  <wp:extent cx="720090" cy="345186"/>
                  <wp:effectExtent l="0" t="0" r="3810" b="0"/>
                  <wp:docPr id="292" name="Рисунок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Свет короб СЛОЖНЫЙ УМЕН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90" cy="345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1EF3" w:rsidRPr="00E35792" w:rsidRDefault="00D41EF3" w:rsidP="00D41EF3">
            <w:pPr>
              <w:spacing w:line="200" w:lineRule="exact"/>
              <w:jc w:val="center"/>
              <w:rPr>
                <w:rFonts w:ascii="Times New Roman" w:hAnsi="Times New Roman" w:cs="Times New Roman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световой короб сложной формы</w:t>
            </w:r>
          </w:p>
        </w:tc>
        <w:tc>
          <w:tcPr>
            <w:tcW w:w="1660" w:type="dxa"/>
            <w:vAlign w:val="center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2314AF" wp14:editId="58DD3E63">
                  <wp:extent cx="251460" cy="310896"/>
                  <wp:effectExtent l="0" t="0" r="0" b="0"/>
                  <wp:docPr id="293" name="Рисунок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9" w:type="dxa"/>
            <w:gridSpan w:val="2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8" w:type="dxa"/>
            <w:gridSpan w:val="2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7" w:type="dxa"/>
            <w:gridSpan w:val="2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46" w:type="dxa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025" w:type="dxa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6" w:type="dxa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058" w:type="dxa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5792" w:rsidRPr="00E35792" w:rsidTr="00271E1E">
        <w:tc>
          <w:tcPr>
            <w:tcW w:w="2122" w:type="dxa"/>
            <w:vMerge w:val="restart"/>
          </w:tcPr>
          <w:p w:rsidR="00D41EF3" w:rsidRPr="00E35792" w:rsidRDefault="00D41EF3" w:rsidP="00C80E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Панель-</w:t>
            </w:r>
          </w:p>
          <w:p w:rsidR="00D41EF3" w:rsidRPr="00E35792" w:rsidRDefault="00D41EF3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кронштейн</w:t>
            </w:r>
          </w:p>
        </w:tc>
        <w:tc>
          <w:tcPr>
            <w:tcW w:w="2032" w:type="dxa"/>
            <w:vAlign w:val="center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AAF3A60" wp14:editId="6F5F499E">
                  <wp:extent cx="592074" cy="450342"/>
                  <wp:effectExtent l="0" t="0" r="0" b="6985"/>
                  <wp:docPr id="294" name="Рисунок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Панель кронш С ПОДЛОЖ УМЕНЬШ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074" cy="450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 подложкой</w:t>
            </w:r>
          </w:p>
        </w:tc>
        <w:tc>
          <w:tcPr>
            <w:tcW w:w="1660" w:type="dxa"/>
            <w:vAlign w:val="center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981CF3" wp14:editId="279B5525">
                  <wp:extent cx="180594" cy="310896"/>
                  <wp:effectExtent l="0" t="0" r="0" b="0"/>
                  <wp:docPr id="295" name="Рисунок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Плоский УМЕНЬ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плоский</w:t>
            </w:r>
          </w:p>
        </w:tc>
        <w:tc>
          <w:tcPr>
            <w:tcW w:w="1659" w:type="dxa"/>
            <w:gridSpan w:val="2"/>
            <w:vAlign w:val="center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1E2F22" wp14:editId="5A02D1CA">
                  <wp:extent cx="251460" cy="310896"/>
                  <wp:effectExtent l="0" t="0" r="0" b="0"/>
                  <wp:docPr id="296" name="Рисунок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8" w:type="dxa"/>
            <w:gridSpan w:val="2"/>
            <w:vAlign w:val="center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9371331" wp14:editId="10E80C5B">
                  <wp:extent cx="251460" cy="310896"/>
                  <wp:effectExtent l="0" t="0" r="0" b="0"/>
                  <wp:docPr id="297" name="Рисунок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Сквозной УМЕНЬ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сквозной</w:t>
            </w:r>
          </w:p>
        </w:tc>
        <w:tc>
          <w:tcPr>
            <w:tcW w:w="1867" w:type="dxa"/>
            <w:gridSpan w:val="2"/>
            <w:vAlign w:val="center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2EB276" wp14:editId="67812392">
                  <wp:extent cx="251460" cy="310896"/>
                  <wp:effectExtent l="0" t="0" r="0" b="0"/>
                  <wp:docPr id="298" name="Рисунок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Гравировка УМЕНЬ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гравировка</w:t>
            </w:r>
          </w:p>
        </w:tc>
        <w:tc>
          <w:tcPr>
            <w:tcW w:w="1046" w:type="dxa"/>
            <w:vMerge w:val="restart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025" w:type="dxa"/>
            <w:vMerge w:val="restart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036" w:type="dxa"/>
            <w:vMerge w:val="restart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058" w:type="dxa"/>
            <w:vMerge w:val="restart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35792" w:rsidRPr="00E35792" w:rsidTr="00271E1E">
        <w:tc>
          <w:tcPr>
            <w:tcW w:w="2122" w:type="dxa"/>
            <w:vMerge/>
          </w:tcPr>
          <w:p w:rsidR="00D41EF3" w:rsidRPr="00E35792" w:rsidRDefault="00D41EF3" w:rsidP="00C80E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2" w:type="dxa"/>
            <w:vAlign w:val="center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03E758C" wp14:editId="57307012">
                  <wp:extent cx="592074" cy="450342"/>
                  <wp:effectExtent l="0" t="0" r="0" b="6985"/>
                  <wp:docPr id="299" name="Рисунок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Панель кронш БЕЗ ПОДЛОЖ УМЕНЬШ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074" cy="450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без подложки</w:t>
            </w:r>
          </w:p>
        </w:tc>
        <w:tc>
          <w:tcPr>
            <w:tcW w:w="1660" w:type="dxa"/>
            <w:vAlign w:val="center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848582C" wp14:editId="0A6B96EF">
                  <wp:extent cx="251460" cy="310896"/>
                  <wp:effectExtent l="0" t="0" r="0" b="0"/>
                  <wp:docPr id="300" name="Рисунок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объемный</w:t>
            </w:r>
          </w:p>
        </w:tc>
        <w:tc>
          <w:tcPr>
            <w:tcW w:w="1659" w:type="dxa"/>
            <w:gridSpan w:val="2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8" w:type="dxa"/>
            <w:gridSpan w:val="2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7" w:type="dxa"/>
            <w:gridSpan w:val="2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46" w:type="dxa"/>
            <w:vMerge/>
          </w:tcPr>
          <w:p w:rsidR="00D41EF3" w:rsidRPr="00E35792" w:rsidRDefault="00D41EF3" w:rsidP="00D41E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vMerge/>
          </w:tcPr>
          <w:p w:rsidR="00D41EF3" w:rsidRPr="00E35792" w:rsidRDefault="00D41EF3" w:rsidP="00D41E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  <w:vMerge/>
          </w:tcPr>
          <w:p w:rsidR="00D41EF3" w:rsidRPr="00E35792" w:rsidRDefault="00D41EF3" w:rsidP="00D41E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8" w:type="dxa"/>
            <w:vMerge/>
          </w:tcPr>
          <w:p w:rsidR="00D41EF3" w:rsidRPr="00E35792" w:rsidRDefault="00D41EF3" w:rsidP="00D41EF3">
            <w:pPr>
              <w:rPr>
                <w:rFonts w:ascii="Times New Roman" w:hAnsi="Times New Roman" w:cs="Times New Roman"/>
              </w:rPr>
            </w:pPr>
          </w:p>
        </w:tc>
      </w:tr>
      <w:tr w:rsidR="00E35792" w:rsidRPr="00E35792" w:rsidTr="00C80EB2">
        <w:tc>
          <w:tcPr>
            <w:tcW w:w="2122" w:type="dxa"/>
          </w:tcPr>
          <w:p w:rsidR="00D41EF3" w:rsidRPr="00E35792" w:rsidRDefault="00F30101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41EF3" w:rsidRPr="00E35792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="00D41EF3"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Временное</w:t>
            </w:r>
          </w:p>
          <w:p w:rsidR="00D41EF3" w:rsidRPr="00E35792" w:rsidRDefault="00D41EF3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оформление</w:t>
            </w:r>
          </w:p>
          <w:p w:rsidR="00D41EF3" w:rsidRPr="00E35792" w:rsidRDefault="00D41EF3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светопрозрачных</w:t>
            </w:r>
            <w:proofErr w:type="spellEnd"/>
          </w:p>
          <w:p w:rsidR="00D41EF3" w:rsidRPr="00E35792" w:rsidRDefault="00D41EF3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bCs/>
                <w:sz w:val="24"/>
                <w:szCs w:val="24"/>
              </w:rPr>
              <w:t>конструкций</w:t>
            </w:r>
          </w:p>
        </w:tc>
        <w:tc>
          <w:tcPr>
            <w:tcW w:w="2032" w:type="dxa"/>
            <w:vAlign w:val="center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C8A078B" wp14:editId="36504C98">
                  <wp:extent cx="762000" cy="516075"/>
                  <wp:effectExtent l="0" t="0" r="0" b="0"/>
                  <wp:docPr id="309" name="Рисунок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НАКЛЕЙКА на стекло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012" cy="543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4" w:type="dxa"/>
            <w:gridSpan w:val="7"/>
          </w:tcPr>
          <w:p w:rsidR="00D41EF3" w:rsidRPr="00E35792" w:rsidRDefault="00D41EF3" w:rsidP="00C80EB2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Нанесение на стекло самоклеящейся пленки,                    размещение информационных конструкций в проеме                           с внутренней стороны остекления</w:t>
            </w:r>
          </w:p>
        </w:tc>
        <w:tc>
          <w:tcPr>
            <w:tcW w:w="4165" w:type="dxa"/>
            <w:gridSpan w:val="4"/>
          </w:tcPr>
          <w:p w:rsidR="00D41EF3" w:rsidRPr="00E35792" w:rsidRDefault="00D41EF3" w:rsidP="00C8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Не более 30% от площади стеклянного полотна</w:t>
            </w:r>
          </w:p>
        </w:tc>
      </w:tr>
      <w:tr w:rsidR="00E35792" w:rsidRPr="00E35792" w:rsidTr="00271E1E">
        <w:tc>
          <w:tcPr>
            <w:tcW w:w="2122" w:type="dxa"/>
          </w:tcPr>
          <w:p w:rsidR="00D41EF3" w:rsidRPr="00E35792" w:rsidRDefault="00F30101" w:rsidP="00F30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41EF3" w:rsidRPr="00E35792">
              <w:rPr>
                <w:rFonts w:ascii="Times New Roman" w:hAnsi="Times New Roman" w:cs="Times New Roman"/>
                <w:sz w:val="24"/>
                <w:szCs w:val="24"/>
              </w:rPr>
              <w:t>. Панель на опоре</w:t>
            </w:r>
          </w:p>
        </w:tc>
        <w:tc>
          <w:tcPr>
            <w:tcW w:w="2032" w:type="dxa"/>
            <w:vAlign w:val="center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9728AD" wp14:editId="5F005D4C">
                  <wp:extent cx="384048" cy="416052"/>
                  <wp:effectExtent l="0" t="0" r="0" b="3175"/>
                  <wp:docPr id="310" name="Рисунок 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НА ОПОРЕ УМЕНЬ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416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 подложкой</w:t>
            </w:r>
          </w:p>
        </w:tc>
        <w:tc>
          <w:tcPr>
            <w:tcW w:w="1693" w:type="dxa"/>
            <w:gridSpan w:val="2"/>
            <w:vAlign w:val="center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080E64" wp14:editId="4C1CEDBD">
                  <wp:extent cx="180594" cy="310896"/>
                  <wp:effectExtent l="0" t="0" r="0" b="0"/>
                  <wp:docPr id="311" name="Рисунок 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Плоский УМЕНЬ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плоский</w:t>
            </w:r>
          </w:p>
        </w:tc>
        <w:tc>
          <w:tcPr>
            <w:tcW w:w="1693" w:type="dxa"/>
            <w:gridSpan w:val="2"/>
            <w:vAlign w:val="center"/>
          </w:tcPr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CD95C95" wp14:editId="09C16958">
                  <wp:extent cx="251460" cy="310896"/>
                  <wp:effectExtent l="0" t="0" r="0" b="0"/>
                  <wp:docPr id="312" name="Рисунок 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Объемный УМЕНЬ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1EF3" w:rsidRPr="00E35792" w:rsidRDefault="00D41EF3" w:rsidP="00D41EF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объемный</w:t>
            </w:r>
          </w:p>
        </w:tc>
        <w:tc>
          <w:tcPr>
            <w:tcW w:w="1693" w:type="dxa"/>
            <w:gridSpan w:val="2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65" w:type="dxa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7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6" w:type="dxa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025" w:type="dxa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036" w:type="dxa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058" w:type="dxa"/>
          </w:tcPr>
          <w:p w:rsidR="00D41EF3" w:rsidRPr="00E35792" w:rsidRDefault="00D41EF3" w:rsidP="00271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1C0ED8" w:rsidRPr="00E35792" w:rsidRDefault="001C0ED8" w:rsidP="004C6C3C">
      <w:pPr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1001EA" w:rsidP="004C6C3C">
      <w:pPr>
        <w:rPr>
          <w:rFonts w:ascii="Times New Roman" w:hAnsi="Times New Roman" w:cs="Times New Roman"/>
          <w:sz w:val="24"/>
          <w:szCs w:val="24"/>
        </w:rPr>
        <w:sectPr w:rsidR="00DB14B7" w:rsidRPr="00E35792" w:rsidSect="003D11D0">
          <w:headerReference w:type="default" r:id="rId35"/>
          <w:headerReference w:type="first" r:id="rId36"/>
          <w:pgSz w:w="16838" w:h="11906" w:orient="landscape"/>
          <w:pgMar w:top="1276" w:right="1134" w:bottom="850" w:left="1134" w:header="708" w:footer="708" w:gutter="0"/>
          <w:cols w:space="708"/>
          <w:titlePg/>
          <w:docGrid w:linePitch="360"/>
        </w:sectPr>
      </w:pPr>
      <w:r w:rsidRPr="00E35792">
        <w:rPr>
          <w:rFonts w:ascii="Times New Roman" w:hAnsi="Times New Roman" w:cs="Times New Roman"/>
          <w:sz w:val="24"/>
          <w:szCs w:val="24"/>
        </w:rPr>
        <w:br w:type="page"/>
      </w:r>
    </w:p>
    <w:p w:rsidR="001001EA" w:rsidRPr="00E35792" w:rsidRDefault="001001EA" w:rsidP="001001EA">
      <w:pPr>
        <w:jc w:val="center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  <w:lang w:val="en-US"/>
        </w:rPr>
        <w:lastRenderedPageBreak/>
        <w:t>III</w:t>
      </w:r>
      <w:r w:rsidRPr="00E35792">
        <w:rPr>
          <w:rFonts w:ascii="Times New Roman" w:hAnsi="Times New Roman" w:cs="Times New Roman"/>
          <w:sz w:val="24"/>
          <w:szCs w:val="24"/>
        </w:rPr>
        <w:t>. ЗАПРЕТЫ ПРИ РАЗМЕЩЕНИИ ВЫВЕСОК</w:t>
      </w:r>
    </w:p>
    <w:p w:rsidR="00DB14B7" w:rsidRPr="00E35792" w:rsidRDefault="00F30101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3.1</w:t>
      </w:r>
      <w:r w:rsidR="001001EA" w:rsidRPr="00E35792">
        <w:rPr>
          <w:rFonts w:ascii="Times New Roman" w:hAnsi="Times New Roman" w:cs="Times New Roman"/>
          <w:sz w:val="24"/>
          <w:szCs w:val="24"/>
        </w:rPr>
        <w:t xml:space="preserve">. </w:t>
      </w:r>
      <w:r w:rsidR="00DB14B7" w:rsidRPr="00E35792">
        <w:rPr>
          <w:rFonts w:ascii="Times New Roman" w:hAnsi="Times New Roman" w:cs="Times New Roman"/>
          <w:sz w:val="24"/>
          <w:szCs w:val="24"/>
        </w:rPr>
        <w:t>Запрещено располагать буквы на информационном поле вывески в вертикальном порядке (рис.1).</w:t>
      </w:r>
    </w:p>
    <w:p w:rsidR="00DB14B7" w:rsidRPr="00E35792" w:rsidRDefault="001001EA" w:rsidP="001001EA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9024" behindDoc="1" locked="0" layoutInCell="1" allowOverlap="1" wp14:anchorId="5BF304B2" wp14:editId="1508158E">
            <wp:simplePos x="0" y="0"/>
            <wp:positionH relativeFrom="column">
              <wp:posOffset>2540</wp:posOffset>
            </wp:positionH>
            <wp:positionV relativeFrom="paragraph">
              <wp:posOffset>544</wp:posOffset>
            </wp:positionV>
            <wp:extent cx="2461408" cy="2217420"/>
            <wp:effectExtent l="0" t="0" r="0" b="0"/>
            <wp:wrapNone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01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1408" cy="2217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14B7" w:rsidRPr="00E3579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DB14B7" w:rsidRPr="00E35792" w:rsidRDefault="00DB14B7" w:rsidP="001001EA">
      <w:pPr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DB14B7" w:rsidP="001001EA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B14B7" w:rsidRPr="00E35792" w:rsidRDefault="00F30101" w:rsidP="00F30101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рис.1</w:t>
      </w:r>
    </w:p>
    <w:p w:rsidR="005C3ED3" w:rsidRPr="00E35792" w:rsidRDefault="005C3ED3" w:rsidP="005C3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ED3" w:rsidRPr="00E35792" w:rsidRDefault="005C3ED3" w:rsidP="005C3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F30101" w:rsidP="001001EA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3.2</w:t>
      </w:r>
      <w:r w:rsidR="00DB14B7" w:rsidRPr="00E35792">
        <w:rPr>
          <w:rFonts w:ascii="Times New Roman" w:hAnsi="Times New Roman" w:cs="Times New Roman"/>
          <w:sz w:val="24"/>
          <w:szCs w:val="24"/>
        </w:rPr>
        <w:t>. Запрещено размещать информационные вывески на лоджиях и балконах жилых помещений (рис.2).</w:t>
      </w:r>
    </w:p>
    <w:p w:rsidR="001001EA" w:rsidRPr="00E35792" w:rsidRDefault="001001E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noProof/>
          <w:lang w:eastAsia="ru-RU"/>
        </w:rPr>
        <w:drawing>
          <wp:anchor distT="0" distB="0" distL="114300" distR="114300" simplePos="0" relativeHeight="251650048" behindDoc="1" locked="0" layoutInCell="1" allowOverlap="1" wp14:anchorId="722FA9D9" wp14:editId="2993CBB1">
            <wp:simplePos x="0" y="0"/>
            <wp:positionH relativeFrom="column">
              <wp:posOffset>2540</wp:posOffset>
            </wp:positionH>
            <wp:positionV relativeFrom="paragraph">
              <wp:posOffset>-3719</wp:posOffset>
            </wp:positionV>
            <wp:extent cx="2537460" cy="2285933"/>
            <wp:effectExtent l="0" t="0" r="0" b="635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02.jp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7460" cy="22859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C42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B14B7" w:rsidRPr="00E35792" w:rsidRDefault="00DB14B7" w:rsidP="00C420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F30101" w:rsidP="00C42081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рис.2</w:t>
      </w:r>
    </w:p>
    <w:p w:rsidR="005C3ED3" w:rsidRPr="00E35792" w:rsidRDefault="005C3ED3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F30101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3.3</w:t>
      </w:r>
      <w:r w:rsidR="00DB14B7" w:rsidRPr="00E35792">
        <w:rPr>
          <w:rFonts w:ascii="Times New Roman" w:hAnsi="Times New Roman" w:cs="Times New Roman"/>
          <w:sz w:val="24"/>
          <w:szCs w:val="24"/>
        </w:rPr>
        <w:t>. Запрещено размещать информационные вывески на фасадах жилых домов выше пространства между окнами первого и второго этажей (рис.3).</w:t>
      </w:r>
    </w:p>
    <w:p w:rsidR="001001EA" w:rsidRPr="00E35792" w:rsidRDefault="001001E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1072" behindDoc="1" locked="0" layoutInCell="1" allowOverlap="1" wp14:anchorId="25FA0178" wp14:editId="03172CF8">
            <wp:simplePos x="0" y="0"/>
            <wp:positionH relativeFrom="column">
              <wp:posOffset>2540</wp:posOffset>
            </wp:positionH>
            <wp:positionV relativeFrom="paragraph">
              <wp:posOffset>2359</wp:posOffset>
            </wp:positionV>
            <wp:extent cx="2484120" cy="2237881"/>
            <wp:effectExtent l="0" t="0" r="0" b="0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05.jp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4120" cy="22378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C42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</w:p>
    <w:p w:rsidR="00F30101" w:rsidRPr="00E35792" w:rsidRDefault="00F30101" w:rsidP="00C420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101" w:rsidRPr="00E35792" w:rsidRDefault="00F30101" w:rsidP="00F30101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рис.3</w:t>
      </w: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br w:type="page"/>
      </w:r>
    </w:p>
    <w:p w:rsidR="001001EA" w:rsidRPr="00E35792" w:rsidRDefault="00271E1E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lastRenderedPageBreak/>
        <w:t>3.4</w:t>
      </w:r>
      <w:r w:rsidR="00DB14B7" w:rsidRPr="00E35792">
        <w:rPr>
          <w:rFonts w:ascii="Times New Roman" w:hAnsi="Times New Roman" w:cs="Times New Roman"/>
          <w:sz w:val="24"/>
          <w:szCs w:val="24"/>
        </w:rPr>
        <w:t xml:space="preserve">. Запрещено размещать </w:t>
      </w:r>
      <w:r w:rsidR="005C3ED3" w:rsidRPr="00E35792">
        <w:rPr>
          <w:rFonts w:ascii="Times New Roman" w:hAnsi="Times New Roman" w:cs="Times New Roman"/>
          <w:sz w:val="24"/>
          <w:szCs w:val="24"/>
        </w:rPr>
        <w:t xml:space="preserve">информационные </w:t>
      </w:r>
      <w:r w:rsidR="00DB14B7" w:rsidRPr="00E35792">
        <w:rPr>
          <w:rFonts w:ascii="Times New Roman" w:hAnsi="Times New Roman" w:cs="Times New Roman"/>
          <w:sz w:val="24"/>
          <w:szCs w:val="24"/>
        </w:rPr>
        <w:t>вывески более чем в один уровень (рис.4).</w:t>
      </w:r>
    </w:p>
    <w:p w:rsidR="001001EA" w:rsidRPr="00E35792" w:rsidRDefault="001001E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2096" behindDoc="1" locked="0" layoutInCell="1" allowOverlap="1" wp14:anchorId="2B24C770" wp14:editId="3D03E703">
            <wp:simplePos x="0" y="0"/>
            <wp:positionH relativeFrom="column">
              <wp:posOffset>2540</wp:posOffset>
            </wp:positionH>
            <wp:positionV relativeFrom="paragraph">
              <wp:posOffset>-2721</wp:posOffset>
            </wp:positionV>
            <wp:extent cx="2241488" cy="2019300"/>
            <wp:effectExtent l="0" t="0" r="6985" b="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06.jp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1488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DB14B7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271E1E" w:rsidRPr="00E35792" w:rsidRDefault="00271E1E" w:rsidP="00271E1E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рис.4</w:t>
      </w:r>
    </w:p>
    <w:p w:rsidR="005C3ED3" w:rsidRPr="00E35792" w:rsidRDefault="005C3ED3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5DBC" w:rsidRPr="00E35792" w:rsidRDefault="00FA5DBC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271E1E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3.5</w:t>
      </w:r>
      <w:r w:rsidR="00DB14B7" w:rsidRPr="00E35792">
        <w:rPr>
          <w:rFonts w:ascii="Times New Roman" w:hAnsi="Times New Roman" w:cs="Times New Roman"/>
          <w:sz w:val="24"/>
          <w:szCs w:val="24"/>
        </w:rPr>
        <w:t>. Запрещено размещать вывески на ограждениях крылец, спусков в подвалы и цокольных этажей (рис.5).</w:t>
      </w:r>
    </w:p>
    <w:p w:rsidR="001001EA" w:rsidRPr="00E35792" w:rsidRDefault="001001E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3120" behindDoc="1" locked="0" layoutInCell="1" allowOverlap="1" wp14:anchorId="59C227F8" wp14:editId="088432AF">
            <wp:simplePos x="0" y="0"/>
            <wp:positionH relativeFrom="column">
              <wp:posOffset>2540</wp:posOffset>
            </wp:positionH>
            <wp:positionV relativeFrom="paragraph">
              <wp:posOffset>-2268</wp:posOffset>
            </wp:positionV>
            <wp:extent cx="2320290" cy="1643821"/>
            <wp:effectExtent l="0" t="0" r="3810" b="0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07.jp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290" cy="16438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B7" w:rsidRPr="00E35792" w:rsidRDefault="00DB14B7" w:rsidP="00DB14B7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B14B7" w:rsidRPr="00E35792" w:rsidRDefault="00271E1E" w:rsidP="00271E1E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рис.5</w:t>
      </w:r>
    </w:p>
    <w:p w:rsidR="00DB14B7" w:rsidRPr="00E35792" w:rsidRDefault="00DB14B7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3ED3" w:rsidRPr="00E35792" w:rsidRDefault="005C3ED3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271E1E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3.6</w:t>
      </w:r>
      <w:r w:rsidR="00DB14B7" w:rsidRPr="00E35792">
        <w:rPr>
          <w:rFonts w:ascii="Times New Roman" w:hAnsi="Times New Roman" w:cs="Times New Roman"/>
          <w:sz w:val="24"/>
          <w:szCs w:val="24"/>
        </w:rPr>
        <w:t>. Запрещено размещать информационные вывески на кровельных частях козырьков (рис.6).</w:t>
      </w:r>
    </w:p>
    <w:p w:rsidR="001001EA" w:rsidRPr="00E35792" w:rsidRDefault="001001E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4144" behindDoc="1" locked="0" layoutInCell="1" allowOverlap="1" wp14:anchorId="52991207" wp14:editId="5555880F">
            <wp:simplePos x="0" y="0"/>
            <wp:positionH relativeFrom="column">
              <wp:posOffset>2540</wp:posOffset>
            </wp:positionH>
            <wp:positionV relativeFrom="paragraph">
              <wp:posOffset>-272</wp:posOffset>
            </wp:positionV>
            <wp:extent cx="2403475" cy="2103954"/>
            <wp:effectExtent l="0" t="0" r="0" b="0"/>
            <wp:wrapNone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03.jp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3475" cy="2103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3ED3" w:rsidRPr="00E35792" w:rsidRDefault="005C3ED3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3ED3" w:rsidRPr="00E35792" w:rsidRDefault="005C3ED3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3ED3" w:rsidRPr="00E35792" w:rsidRDefault="005C3ED3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3ED3" w:rsidRPr="00E35792" w:rsidRDefault="005C3ED3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3ED3" w:rsidRPr="00E35792" w:rsidRDefault="005C3ED3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3ED3" w:rsidRPr="00E35792" w:rsidRDefault="005C3ED3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3ED3" w:rsidRPr="00E35792" w:rsidRDefault="005C3ED3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3ED3" w:rsidRPr="00E35792" w:rsidRDefault="005C3ED3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3ED3" w:rsidRPr="00E35792" w:rsidRDefault="005C3ED3" w:rsidP="005C3ED3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</w:p>
    <w:p w:rsidR="00271E1E" w:rsidRPr="00E35792" w:rsidRDefault="00271E1E" w:rsidP="00271E1E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рис.6</w:t>
      </w:r>
    </w:p>
    <w:p w:rsidR="00271E1E" w:rsidRPr="00E35792" w:rsidRDefault="00271E1E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1E1E" w:rsidRPr="00E35792" w:rsidRDefault="00271E1E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br w:type="page"/>
      </w:r>
    </w:p>
    <w:p w:rsidR="005C3ED3" w:rsidRPr="00E35792" w:rsidRDefault="00271E1E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lastRenderedPageBreak/>
        <w:t>3.7</w:t>
      </w:r>
      <w:r w:rsidR="00FA5DBC" w:rsidRPr="00E35792">
        <w:rPr>
          <w:rFonts w:ascii="Times New Roman" w:hAnsi="Times New Roman" w:cs="Times New Roman"/>
          <w:sz w:val="24"/>
          <w:szCs w:val="24"/>
        </w:rPr>
        <w:t xml:space="preserve">. Запрещено </w:t>
      </w:r>
      <w:r w:rsidR="00762BBA" w:rsidRPr="00E35792">
        <w:rPr>
          <w:rFonts w:ascii="Times New Roman" w:hAnsi="Times New Roman" w:cs="Times New Roman"/>
          <w:sz w:val="24"/>
          <w:szCs w:val="24"/>
        </w:rPr>
        <w:t>размещать информационную вывеску, превышающую по размерам фриз козырька (рис.7).</w:t>
      </w:r>
    </w:p>
    <w:p w:rsidR="001001EA" w:rsidRPr="00E35792" w:rsidRDefault="001001E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5168" behindDoc="1" locked="0" layoutInCell="1" allowOverlap="1" wp14:anchorId="4D518868" wp14:editId="4BEAD945">
            <wp:simplePos x="0" y="0"/>
            <wp:positionH relativeFrom="column">
              <wp:posOffset>2540</wp:posOffset>
            </wp:positionH>
            <wp:positionV relativeFrom="paragraph">
              <wp:posOffset>-847</wp:posOffset>
            </wp:positionV>
            <wp:extent cx="2403475" cy="2103953"/>
            <wp:effectExtent l="0" t="0" r="0" b="0"/>
            <wp:wrapNone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03-2.jp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3475" cy="21039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762BBA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762BBA" w:rsidRPr="00E35792" w:rsidRDefault="00271E1E" w:rsidP="00271E1E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рис.7</w:t>
      </w: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271E1E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3.8</w:t>
      </w:r>
      <w:r w:rsidR="00762BBA" w:rsidRPr="00E35792">
        <w:rPr>
          <w:rFonts w:ascii="Times New Roman" w:hAnsi="Times New Roman" w:cs="Times New Roman"/>
          <w:sz w:val="24"/>
          <w:szCs w:val="24"/>
        </w:rPr>
        <w:t xml:space="preserve">. Запрещено размещать информационную вывеску с перекрытием вывеской более 30 % </w:t>
      </w:r>
      <w:proofErr w:type="spellStart"/>
      <w:r w:rsidR="00762BBA" w:rsidRPr="00E35792">
        <w:rPr>
          <w:rFonts w:ascii="Times New Roman" w:hAnsi="Times New Roman" w:cs="Times New Roman"/>
          <w:sz w:val="24"/>
          <w:szCs w:val="24"/>
        </w:rPr>
        <w:t>светопрозрачной</w:t>
      </w:r>
      <w:proofErr w:type="spellEnd"/>
      <w:r w:rsidR="00762BBA" w:rsidRPr="00E35792">
        <w:rPr>
          <w:rFonts w:ascii="Times New Roman" w:hAnsi="Times New Roman" w:cs="Times New Roman"/>
          <w:sz w:val="24"/>
          <w:szCs w:val="24"/>
        </w:rPr>
        <w:t xml:space="preserve"> конструкции с внешней стороны (рис.8).</w:t>
      </w:r>
    </w:p>
    <w:p w:rsidR="001001EA" w:rsidRPr="00E35792" w:rsidRDefault="001001E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6192" behindDoc="1" locked="0" layoutInCell="1" allowOverlap="1" wp14:anchorId="0B9DFD98" wp14:editId="4716554F">
            <wp:simplePos x="0" y="0"/>
            <wp:positionH relativeFrom="column">
              <wp:posOffset>2540</wp:posOffset>
            </wp:positionH>
            <wp:positionV relativeFrom="paragraph">
              <wp:posOffset>-2963</wp:posOffset>
            </wp:positionV>
            <wp:extent cx="2403475" cy="2054505"/>
            <wp:effectExtent l="0" t="0" r="0" b="3175"/>
            <wp:wrapNone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04.jp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3475" cy="2054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762BBA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762BBA" w:rsidRPr="00E35792" w:rsidRDefault="00271E1E" w:rsidP="00271E1E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рис.8</w:t>
      </w: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271E1E" w:rsidP="00762B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3.9</w:t>
      </w:r>
      <w:r w:rsidR="00762BBA" w:rsidRPr="00E35792">
        <w:rPr>
          <w:rFonts w:ascii="Times New Roman" w:hAnsi="Times New Roman" w:cs="Times New Roman"/>
          <w:sz w:val="24"/>
          <w:szCs w:val="24"/>
        </w:rPr>
        <w:t xml:space="preserve">. Запрещено размещать информационные вывески на архитектурных деталях фасадов, </w:t>
      </w:r>
      <w:r w:rsidRPr="00E35792">
        <w:rPr>
          <w:rFonts w:ascii="Times New Roman" w:hAnsi="Times New Roman" w:cs="Times New Roman"/>
          <w:sz w:val="24"/>
          <w:szCs w:val="24"/>
        </w:rPr>
        <w:br/>
      </w:r>
      <w:r w:rsidR="00762BBA" w:rsidRPr="00E35792">
        <w:rPr>
          <w:rFonts w:ascii="Times New Roman" w:hAnsi="Times New Roman" w:cs="Times New Roman"/>
          <w:sz w:val="24"/>
          <w:szCs w:val="24"/>
        </w:rPr>
        <w:t>а также перекрывающие мемориальные доски, указатели наименования улиц и номеров домов (рис.9).</w:t>
      </w:r>
    </w:p>
    <w:p w:rsidR="001001EA" w:rsidRPr="00E35792" w:rsidRDefault="001001E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7216" behindDoc="1" locked="0" layoutInCell="1" allowOverlap="1" wp14:anchorId="3ED38E2B" wp14:editId="5501D2A0">
            <wp:simplePos x="0" y="0"/>
            <wp:positionH relativeFrom="column">
              <wp:posOffset>2540</wp:posOffset>
            </wp:positionH>
            <wp:positionV relativeFrom="paragraph">
              <wp:posOffset>-2752</wp:posOffset>
            </wp:positionV>
            <wp:extent cx="2484596" cy="1691640"/>
            <wp:effectExtent l="0" t="0" r="0" b="3810"/>
            <wp:wrapNone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08.jp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4596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762BBA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762BBA" w:rsidRPr="00E35792" w:rsidRDefault="00271E1E" w:rsidP="00271E1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рис.9</w:t>
      </w: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br w:type="page"/>
      </w:r>
    </w:p>
    <w:p w:rsidR="001001EA" w:rsidRPr="00E35792" w:rsidRDefault="00C42081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lastRenderedPageBreak/>
        <w:t>3.10</w:t>
      </w:r>
      <w:r w:rsidR="00762BBA" w:rsidRPr="00E35792">
        <w:rPr>
          <w:rFonts w:ascii="Times New Roman" w:hAnsi="Times New Roman" w:cs="Times New Roman"/>
          <w:sz w:val="24"/>
          <w:szCs w:val="24"/>
        </w:rPr>
        <w:t>. Запрещено ассиметрично размещать одну или более информационные вывески на одном фасаде (рис.10).</w:t>
      </w:r>
    </w:p>
    <w:p w:rsidR="00915559" w:rsidRPr="00E35792" w:rsidRDefault="00915559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41FA1725" wp14:editId="3256CA2C">
            <wp:simplePos x="0" y="0"/>
            <wp:positionH relativeFrom="column">
              <wp:posOffset>2540</wp:posOffset>
            </wp:positionH>
            <wp:positionV relativeFrom="paragraph">
              <wp:posOffset>-423</wp:posOffset>
            </wp:positionV>
            <wp:extent cx="2263140" cy="1946713"/>
            <wp:effectExtent l="0" t="0" r="3810" b="0"/>
            <wp:wrapNone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10.jp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140" cy="1946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C42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</w:p>
    <w:p w:rsidR="00C42081" w:rsidRPr="00E35792" w:rsidRDefault="00C42081" w:rsidP="00C42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C42081" w:rsidP="00C4208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рис.10</w:t>
      </w: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5559" w:rsidRPr="00E35792" w:rsidRDefault="00C42081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3.11</w:t>
      </w:r>
      <w:r w:rsidR="00915559" w:rsidRPr="00E35792">
        <w:rPr>
          <w:rFonts w:ascii="Times New Roman" w:hAnsi="Times New Roman" w:cs="Times New Roman"/>
          <w:sz w:val="24"/>
          <w:szCs w:val="24"/>
        </w:rPr>
        <w:t>. Запрещено ассиметрично размещать информационные вывески, без учета размещения центральных осей вывески и вертикальных осей здания (рис.11).</w:t>
      </w:r>
    </w:p>
    <w:p w:rsidR="00915559" w:rsidRPr="00E35792" w:rsidRDefault="00915559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5559" w:rsidRPr="00E35792" w:rsidRDefault="00915559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4696CAC2" wp14:editId="21ED46FA">
            <wp:simplePos x="0" y="0"/>
            <wp:positionH relativeFrom="column">
              <wp:posOffset>36407</wp:posOffset>
            </wp:positionH>
            <wp:positionV relativeFrom="paragraph">
              <wp:posOffset>6562</wp:posOffset>
            </wp:positionV>
            <wp:extent cx="2362200" cy="1646252"/>
            <wp:effectExtent l="0" t="0" r="0" b="0"/>
            <wp:wrapNone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11.jp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6462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559" w:rsidRPr="00E35792" w:rsidRDefault="00915559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5559" w:rsidRPr="00E35792" w:rsidRDefault="00915559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5559" w:rsidRPr="00E35792" w:rsidRDefault="00915559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5559" w:rsidRPr="00E35792" w:rsidRDefault="00915559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5559" w:rsidRPr="00E35792" w:rsidRDefault="00915559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5559" w:rsidRPr="00E35792" w:rsidRDefault="00915559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5559" w:rsidRPr="00E35792" w:rsidRDefault="00915559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2081" w:rsidRPr="00E35792" w:rsidRDefault="00C42081" w:rsidP="00C4208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762BBA" w:rsidRPr="00E35792" w:rsidRDefault="00C42081" w:rsidP="00C4208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рис.11</w:t>
      </w:r>
    </w:p>
    <w:p w:rsidR="00762BBA" w:rsidRPr="00E35792" w:rsidRDefault="00762BB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5500" w:rsidRPr="00E35792" w:rsidRDefault="00C42081" w:rsidP="00E05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3.12</w:t>
      </w:r>
      <w:r w:rsidR="00915559" w:rsidRPr="00E35792">
        <w:rPr>
          <w:rFonts w:ascii="Times New Roman" w:hAnsi="Times New Roman" w:cs="Times New Roman"/>
          <w:sz w:val="24"/>
          <w:szCs w:val="24"/>
        </w:rPr>
        <w:t>. Запрещен</w:t>
      </w:r>
      <w:r w:rsidR="00E05500" w:rsidRPr="00E35792">
        <w:rPr>
          <w:rFonts w:ascii="Times New Roman" w:hAnsi="Times New Roman" w:cs="Times New Roman"/>
          <w:sz w:val="24"/>
          <w:szCs w:val="24"/>
        </w:rPr>
        <w:t>о:</w:t>
      </w:r>
    </w:p>
    <w:p w:rsidR="00E05500" w:rsidRPr="00E35792" w:rsidRDefault="00C42081" w:rsidP="00E05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1</w:t>
      </w:r>
      <w:r w:rsidR="00E05500" w:rsidRPr="00E35792">
        <w:rPr>
          <w:rFonts w:ascii="Times New Roman" w:hAnsi="Times New Roman" w:cs="Times New Roman"/>
          <w:sz w:val="24"/>
          <w:szCs w:val="24"/>
        </w:rPr>
        <w:t>)</w:t>
      </w:r>
      <w:r w:rsidR="00915559" w:rsidRPr="00E35792">
        <w:rPr>
          <w:rFonts w:ascii="Times New Roman" w:hAnsi="Times New Roman" w:cs="Times New Roman"/>
          <w:sz w:val="24"/>
          <w:szCs w:val="24"/>
        </w:rPr>
        <w:t xml:space="preserve"> </w:t>
      </w:r>
      <w:r w:rsidR="00E05500" w:rsidRPr="00E35792">
        <w:rPr>
          <w:rFonts w:ascii="Times New Roman" w:hAnsi="Times New Roman" w:cs="Times New Roman"/>
          <w:sz w:val="24"/>
          <w:szCs w:val="24"/>
        </w:rPr>
        <w:t xml:space="preserve">устанавливать </w:t>
      </w:r>
      <w:proofErr w:type="spellStart"/>
      <w:r w:rsidR="00E05500" w:rsidRPr="00E35792">
        <w:rPr>
          <w:rFonts w:ascii="Times New Roman" w:hAnsi="Times New Roman" w:cs="Times New Roman"/>
          <w:sz w:val="24"/>
          <w:szCs w:val="24"/>
        </w:rPr>
        <w:t>разногабаритные</w:t>
      </w:r>
      <w:proofErr w:type="spellEnd"/>
      <w:r w:rsidR="00E05500" w:rsidRPr="00E35792">
        <w:rPr>
          <w:rFonts w:ascii="Times New Roman" w:hAnsi="Times New Roman" w:cs="Times New Roman"/>
          <w:sz w:val="24"/>
          <w:szCs w:val="24"/>
        </w:rPr>
        <w:t xml:space="preserve"> блоки на один панель-кронштейн;</w:t>
      </w:r>
    </w:p>
    <w:p w:rsidR="00E05500" w:rsidRPr="00E35792" w:rsidRDefault="00C42081" w:rsidP="00E05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2</w:t>
      </w:r>
      <w:r w:rsidR="00E05500" w:rsidRPr="00E35792">
        <w:rPr>
          <w:rFonts w:ascii="Times New Roman" w:hAnsi="Times New Roman" w:cs="Times New Roman"/>
          <w:sz w:val="24"/>
          <w:szCs w:val="24"/>
        </w:rPr>
        <w:t>) устана</w:t>
      </w:r>
      <w:r w:rsidR="00E05E3C" w:rsidRPr="00E35792">
        <w:rPr>
          <w:rFonts w:ascii="Times New Roman" w:hAnsi="Times New Roman" w:cs="Times New Roman"/>
          <w:sz w:val="24"/>
          <w:szCs w:val="24"/>
        </w:rPr>
        <w:t>в</w:t>
      </w:r>
      <w:r w:rsidR="00E05500" w:rsidRPr="00E35792">
        <w:rPr>
          <w:rFonts w:ascii="Times New Roman" w:hAnsi="Times New Roman" w:cs="Times New Roman"/>
          <w:sz w:val="24"/>
          <w:szCs w:val="24"/>
        </w:rPr>
        <w:t>ливать разные отступы между блоками;</w:t>
      </w:r>
    </w:p>
    <w:p w:rsidR="00E05500" w:rsidRPr="00E35792" w:rsidRDefault="00C42081" w:rsidP="00E05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3</w:t>
      </w:r>
      <w:r w:rsidR="00E05500" w:rsidRPr="00E35792">
        <w:rPr>
          <w:rFonts w:ascii="Times New Roman" w:hAnsi="Times New Roman" w:cs="Times New Roman"/>
          <w:sz w:val="24"/>
          <w:szCs w:val="24"/>
        </w:rPr>
        <w:t>) ставить указатель посередине или в верхней части панель-кронштейна;</w:t>
      </w:r>
    </w:p>
    <w:p w:rsidR="00915559" w:rsidRPr="00E35792" w:rsidRDefault="00C42081" w:rsidP="00E05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4</w:t>
      </w:r>
      <w:r w:rsidR="00E05500" w:rsidRPr="00E35792">
        <w:rPr>
          <w:rFonts w:ascii="Times New Roman" w:hAnsi="Times New Roman" w:cs="Times New Roman"/>
          <w:sz w:val="24"/>
          <w:szCs w:val="24"/>
        </w:rPr>
        <w:t xml:space="preserve">) размещать на одном панель-кронштейне больше одного указателя </w:t>
      </w:r>
      <w:r w:rsidR="00915559" w:rsidRPr="00E35792">
        <w:rPr>
          <w:rFonts w:ascii="Times New Roman" w:hAnsi="Times New Roman" w:cs="Times New Roman"/>
          <w:sz w:val="24"/>
          <w:szCs w:val="24"/>
        </w:rPr>
        <w:t>(рис.1</w:t>
      </w:r>
      <w:r w:rsidR="00E05500" w:rsidRPr="00E35792">
        <w:rPr>
          <w:rFonts w:ascii="Times New Roman" w:hAnsi="Times New Roman" w:cs="Times New Roman"/>
          <w:sz w:val="24"/>
          <w:szCs w:val="24"/>
        </w:rPr>
        <w:t>2</w:t>
      </w:r>
      <w:r w:rsidR="00915559" w:rsidRPr="00E35792">
        <w:rPr>
          <w:rFonts w:ascii="Times New Roman" w:hAnsi="Times New Roman" w:cs="Times New Roman"/>
          <w:sz w:val="24"/>
          <w:szCs w:val="24"/>
        </w:rPr>
        <w:t>).</w:t>
      </w:r>
    </w:p>
    <w:p w:rsidR="00E05500" w:rsidRPr="00E35792" w:rsidRDefault="00E05500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5559" w:rsidRPr="00E35792" w:rsidRDefault="00E05500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26C897C6" wp14:editId="78734E2F">
            <wp:simplePos x="0" y="0"/>
            <wp:positionH relativeFrom="column">
              <wp:posOffset>2540</wp:posOffset>
            </wp:positionH>
            <wp:positionV relativeFrom="paragraph">
              <wp:posOffset>-3175</wp:posOffset>
            </wp:positionV>
            <wp:extent cx="2047947" cy="1946564"/>
            <wp:effectExtent l="0" t="0" r="0" b="0"/>
            <wp:wrapNone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12.jp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947" cy="19465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5500" w:rsidRPr="00E35792" w:rsidRDefault="00E05500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5500" w:rsidRPr="00E35792" w:rsidRDefault="00E05500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5500" w:rsidRPr="00E35792" w:rsidRDefault="00E05500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5559" w:rsidRPr="00E35792" w:rsidRDefault="00915559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5559" w:rsidRPr="00E35792" w:rsidRDefault="00915559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5559" w:rsidRPr="00E35792" w:rsidRDefault="00915559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5559" w:rsidRPr="00E35792" w:rsidRDefault="00915559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5559" w:rsidRPr="00E35792" w:rsidRDefault="00915559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5559" w:rsidRPr="00E35792" w:rsidRDefault="00915559" w:rsidP="00915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5559" w:rsidRPr="00E35792" w:rsidRDefault="00915559" w:rsidP="00C42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1001EA" w:rsidRPr="00E35792" w:rsidRDefault="00C42081" w:rsidP="00C4208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рис.12</w:t>
      </w:r>
    </w:p>
    <w:p w:rsidR="00E05500" w:rsidRPr="00E35792" w:rsidRDefault="00E05500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br w:type="page"/>
      </w:r>
    </w:p>
    <w:p w:rsidR="00E05500" w:rsidRPr="00E35792" w:rsidRDefault="00C42081" w:rsidP="00E05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lastRenderedPageBreak/>
        <w:t>3.13</w:t>
      </w:r>
      <w:r w:rsidR="00E05500" w:rsidRPr="00E35792">
        <w:rPr>
          <w:rFonts w:ascii="Times New Roman" w:hAnsi="Times New Roman" w:cs="Times New Roman"/>
          <w:sz w:val="24"/>
          <w:szCs w:val="24"/>
        </w:rPr>
        <w:t>. Запрещено ассиметрично размещать информацию на панель-кронштейне (рис.13).</w:t>
      </w:r>
    </w:p>
    <w:p w:rsidR="00E05500" w:rsidRPr="00E35792" w:rsidRDefault="00E05500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5500" w:rsidRPr="00E35792" w:rsidRDefault="00E05500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7A8B574F" wp14:editId="4EA163D0">
            <wp:simplePos x="0" y="0"/>
            <wp:positionH relativeFrom="column">
              <wp:posOffset>2540</wp:posOffset>
            </wp:positionH>
            <wp:positionV relativeFrom="paragraph">
              <wp:posOffset>423</wp:posOffset>
            </wp:positionV>
            <wp:extent cx="2395024" cy="1773613"/>
            <wp:effectExtent l="0" t="0" r="5715" b="0"/>
            <wp:wrapNone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13.jpg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5024" cy="17736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5500" w:rsidRPr="00E35792" w:rsidRDefault="00E05500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5500" w:rsidRPr="00E35792" w:rsidRDefault="00E05500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5500" w:rsidRPr="00E35792" w:rsidRDefault="00E05500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5500" w:rsidRPr="00E35792" w:rsidRDefault="00E05500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5500" w:rsidRPr="00E35792" w:rsidRDefault="00E05500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5500" w:rsidRPr="00E35792" w:rsidRDefault="00E05500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5500" w:rsidRPr="00E35792" w:rsidRDefault="00E05500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5500" w:rsidRPr="00E35792" w:rsidRDefault="00E05500" w:rsidP="00E05500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</w:p>
    <w:p w:rsidR="00E05500" w:rsidRPr="00E35792" w:rsidRDefault="00C42081" w:rsidP="00C4208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рис.13</w:t>
      </w:r>
    </w:p>
    <w:p w:rsidR="00E05500" w:rsidRPr="00E35792" w:rsidRDefault="00E05500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4C63" w:rsidRPr="00E35792" w:rsidRDefault="00BD4C63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7F15" w:rsidRPr="00E35792" w:rsidRDefault="00C42081" w:rsidP="008632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3.14</w:t>
      </w:r>
      <w:r w:rsidR="00863213" w:rsidRPr="00E35792">
        <w:rPr>
          <w:rFonts w:ascii="Times New Roman" w:hAnsi="Times New Roman" w:cs="Times New Roman"/>
          <w:sz w:val="24"/>
          <w:szCs w:val="24"/>
        </w:rPr>
        <w:t>. Запрещено</w:t>
      </w:r>
      <w:r w:rsidR="00777F15" w:rsidRPr="00E35792">
        <w:rPr>
          <w:rFonts w:ascii="Times New Roman" w:hAnsi="Times New Roman" w:cs="Times New Roman"/>
          <w:sz w:val="24"/>
          <w:szCs w:val="24"/>
        </w:rPr>
        <w:t>:</w:t>
      </w:r>
    </w:p>
    <w:p w:rsidR="00777F15" w:rsidRPr="00E35792" w:rsidRDefault="00C42081" w:rsidP="008632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1</w:t>
      </w:r>
      <w:r w:rsidR="00777F15" w:rsidRPr="00E35792">
        <w:rPr>
          <w:rFonts w:ascii="Times New Roman" w:hAnsi="Times New Roman" w:cs="Times New Roman"/>
          <w:sz w:val="24"/>
          <w:szCs w:val="24"/>
        </w:rPr>
        <w:t xml:space="preserve">) </w:t>
      </w:r>
      <w:r w:rsidR="00863213" w:rsidRPr="00E35792">
        <w:rPr>
          <w:rFonts w:ascii="Times New Roman" w:hAnsi="Times New Roman" w:cs="Times New Roman"/>
          <w:sz w:val="24"/>
          <w:szCs w:val="24"/>
        </w:rPr>
        <w:t xml:space="preserve">ассиметрично размещать информацию на </w:t>
      </w:r>
      <w:r w:rsidR="00777F15" w:rsidRPr="00E35792">
        <w:rPr>
          <w:rFonts w:ascii="Times New Roman" w:hAnsi="Times New Roman" w:cs="Times New Roman"/>
          <w:sz w:val="24"/>
          <w:szCs w:val="24"/>
        </w:rPr>
        <w:t>табличках;</w:t>
      </w:r>
    </w:p>
    <w:p w:rsidR="00863213" w:rsidRPr="00E35792" w:rsidRDefault="00C42081" w:rsidP="008632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2</w:t>
      </w:r>
      <w:r w:rsidR="00777F15" w:rsidRPr="00E35792">
        <w:rPr>
          <w:rFonts w:ascii="Times New Roman" w:hAnsi="Times New Roman" w:cs="Times New Roman"/>
          <w:sz w:val="24"/>
          <w:szCs w:val="24"/>
        </w:rPr>
        <w:t>) размещать надписи разной высоты</w:t>
      </w:r>
      <w:r w:rsidR="00863213" w:rsidRPr="00E35792">
        <w:rPr>
          <w:rFonts w:ascii="Times New Roman" w:hAnsi="Times New Roman" w:cs="Times New Roman"/>
          <w:sz w:val="24"/>
          <w:szCs w:val="24"/>
        </w:rPr>
        <w:t xml:space="preserve"> (рис.14).</w:t>
      </w:r>
    </w:p>
    <w:p w:rsidR="00E05500" w:rsidRPr="00E35792" w:rsidRDefault="00E05500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5500" w:rsidRPr="00E35792" w:rsidRDefault="00E05500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207F14FB" wp14:editId="4654A2AC">
            <wp:simplePos x="0" y="0"/>
            <wp:positionH relativeFrom="column">
              <wp:posOffset>2540</wp:posOffset>
            </wp:positionH>
            <wp:positionV relativeFrom="paragraph">
              <wp:posOffset>635</wp:posOffset>
            </wp:positionV>
            <wp:extent cx="2140528" cy="1929292"/>
            <wp:effectExtent l="0" t="0" r="0" b="0"/>
            <wp:wrapNone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14.jpg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0528" cy="19292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7F15" w:rsidRPr="00E35792" w:rsidRDefault="00777F15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7F15" w:rsidRPr="00E35792" w:rsidRDefault="00777F15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7F15" w:rsidRPr="00E35792" w:rsidRDefault="00777F15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7F15" w:rsidRPr="00E35792" w:rsidRDefault="00777F15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7F15" w:rsidRPr="00E35792" w:rsidRDefault="00777F15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7F15" w:rsidRPr="00E35792" w:rsidRDefault="00777F15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7F15" w:rsidRPr="00E35792" w:rsidRDefault="00777F15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7F15" w:rsidRPr="00E35792" w:rsidRDefault="00777F15" w:rsidP="00777F15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777F15" w:rsidRPr="00E35792" w:rsidRDefault="00777F15" w:rsidP="001001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7F15" w:rsidRPr="00E35792" w:rsidRDefault="00C42081" w:rsidP="00C4208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рис.14</w:t>
      </w:r>
    </w:p>
    <w:p w:rsidR="001001EA" w:rsidRPr="00E35792" w:rsidRDefault="001001E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1001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1001EA">
      <w:pPr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4C6C3C">
      <w:pPr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4C6C3C">
      <w:pPr>
        <w:rPr>
          <w:rFonts w:ascii="Times New Roman" w:hAnsi="Times New Roman" w:cs="Times New Roman"/>
          <w:sz w:val="24"/>
          <w:szCs w:val="24"/>
        </w:rPr>
      </w:pPr>
    </w:p>
    <w:p w:rsidR="00777F15" w:rsidRPr="00E35792" w:rsidRDefault="00777F15" w:rsidP="004C6C3C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br w:type="page"/>
      </w:r>
    </w:p>
    <w:p w:rsidR="006F79A6" w:rsidRPr="00E35792" w:rsidRDefault="006F79A6" w:rsidP="006F79A6">
      <w:pPr>
        <w:jc w:val="center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  <w:lang w:val="en-US"/>
        </w:rPr>
        <w:lastRenderedPageBreak/>
        <w:t>IV</w:t>
      </w:r>
      <w:r w:rsidRPr="00E35792">
        <w:rPr>
          <w:rFonts w:ascii="Times New Roman" w:hAnsi="Times New Roman" w:cs="Times New Roman"/>
          <w:sz w:val="24"/>
          <w:szCs w:val="24"/>
        </w:rPr>
        <w:t xml:space="preserve">. </w:t>
      </w:r>
      <w:r w:rsidR="00644A1A" w:rsidRPr="00E35792">
        <w:rPr>
          <w:rFonts w:ascii="Times New Roman" w:hAnsi="Times New Roman" w:cs="Times New Roman"/>
          <w:sz w:val="24"/>
          <w:szCs w:val="24"/>
        </w:rPr>
        <w:t xml:space="preserve">ТРЕБОВАНИЯ К </w:t>
      </w:r>
      <w:r w:rsidRPr="00E35792">
        <w:rPr>
          <w:rFonts w:ascii="Times New Roman" w:hAnsi="Times New Roman" w:cs="Times New Roman"/>
          <w:sz w:val="24"/>
          <w:szCs w:val="24"/>
        </w:rPr>
        <w:t>РАЗМЕЩЕНИ</w:t>
      </w:r>
      <w:r w:rsidR="00644A1A" w:rsidRPr="00E35792">
        <w:rPr>
          <w:rFonts w:ascii="Times New Roman" w:hAnsi="Times New Roman" w:cs="Times New Roman"/>
          <w:sz w:val="24"/>
          <w:szCs w:val="24"/>
        </w:rPr>
        <w:t>Ю</w:t>
      </w:r>
      <w:r w:rsidRPr="00E35792">
        <w:rPr>
          <w:rFonts w:ascii="Times New Roman" w:hAnsi="Times New Roman" w:cs="Times New Roman"/>
          <w:sz w:val="24"/>
          <w:szCs w:val="24"/>
        </w:rPr>
        <w:t xml:space="preserve"> НЕСТАЦИОНАРНЫХ ТОРГОВЫХ ОБЪЕКТОВ</w:t>
      </w:r>
    </w:p>
    <w:p w:rsidR="001001EA" w:rsidRPr="00E35792" w:rsidRDefault="007219AB" w:rsidP="00B55A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4.1</w:t>
      </w:r>
      <w:r w:rsidR="0047161A" w:rsidRPr="00E35792">
        <w:rPr>
          <w:rFonts w:ascii="Times New Roman" w:hAnsi="Times New Roman" w:cs="Times New Roman"/>
          <w:sz w:val="24"/>
          <w:szCs w:val="24"/>
        </w:rPr>
        <w:t xml:space="preserve">. Определения, используемые в требованиях к размещению нестационарных торговых объектов </w:t>
      </w:r>
      <w:r w:rsidR="00E335C3" w:rsidRPr="00E35792">
        <w:rPr>
          <w:rFonts w:ascii="Times New Roman" w:hAnsi="Times New Roman" w:cs="Times New Roman"/>
          <w:sz w:val="24"/>
          <w:szCs w:val="24"/>
        </w:rPr>
        <w:t xml:space="preserve">(далее – НТО) </w:t>
      </w:r>
      <w:r w:rsidR="0047161A" w:rsidRPr="00E35792">
        <w:rPr>
          <w:rFonts w:ascii="Times New Roman" w:hAnsi="Times New Roman" w:cs="Times New Roman"/>
          <w:sz w:val="24"/>
          <w:szCs w:val="24"/>
        </w:rPr>
        <w:t>(рис.15).</w:t>
      </w:r>
    </w:p>
    <w:p w:rsidR="00E05E3C" w:rsidRPr="00E35792" w:rsidRDefault="00E05E3C" w:rsidP="00644A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643E" w:rsidRPr="00E35792" w:rsidRDefault="0031643E" w:rsidP="004C6C3C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1643E" w:rsidRPr="00E35792" w:rsidRDefault="0031643E" w:rsidP="004C6C3C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1643E" w:rsidRPr="00E35792" w:rsidRDefault="0031643E" w:rsidP="004C6C3C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001EA" w:rsidRPr="00E35792" w:rsidRDefault="00E05E3C" w:rsidP="004C6C3C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39808" behindDoc="1" locked="0" layoutInCell="1" allowOverlap="1" wp14:anchorId="37F170E2" wp14:editId="4484641F">
            <wp:simplePos x="0" y="0"/>
            <wp:positionH relativeFrom="margin">
              <wp:align>left</wp:align>
            </wp:positionH>
            <wp:positionV relativeFrom="margin">
              <wp:posOffset>854580</wp:posOffset>
            </wp:positionV>
            <wp:extent cx="4091233" cy="5513161"/>
            <wp:effectExtent l="0" t="0" r="5080" b="0"/>
            <wp:wrapNone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4966" cy="55181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01EA" w:rsidRPr="00E35792" w:rsidRDefault="001001EA" w:rsidP="004C6C3C">
      <w:pPr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4C6C3C">
      <w:pPr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4C6C3C">
      <w:pPr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4C6C3C">
      <w:pPr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4C6C3C">
      <w:pPr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4C6C3C">
      <w:pPr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4C6C3C">
      <w:pPr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4C6C3C">
      <w:pPr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4C6C3C">
      <w:pPr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4C6C3C">
      <w:pPr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4C6C3C">
      <w:pPr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4C6C3C">
      <w:pPr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4C6C3C">
      <w:pPr>
        <w:rPr>
          <w:rFonts w:ascii="Times New Roman" w:hAnsi="Times New Roman" w:cs="Times New Roman"/>
          <w:sz w:val="24"/>
          <w:szCs w:val="24"/>
        </w:rPr>
      </w:pPr>
    </w:p>
    <w:p w:rsidR="001001EA" w:rsidRPr="00E35792" w:rsidRDefault="001001EA" w:rsidP="004C6C3C">
      <w:pPr>
        <w:rPr>
          <w:rFonts w:ascii="Times New Roman" w:hAnsi="Times New Roman" w:cs="Times New Roman"/>
          <w:sz w:val="24"/>
          <w:szCs w:val="24"/>
        </w:rPr>
      </w:pPr>
    </w:p>
    <w:p w:rsidR="007219AB" w:rsidRPr="00E35792" w:rsidRDefault="007219AB" w:rsidP="007219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19AB" w:rsidRPr="00E35792" w:rsidRDefault="007219AB" w:rsidP="007219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161A" w:rsidRPr="00E35792" w:rsidRDefault="0047161A" w:rsidP="007219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="0031643E"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рис.15</w:t>
      </w:r>
    </w:p>
    <w:p w:rsidR="001001EA" w:rsidRPr="00E35792" w:rsidRDefault="001001EA" w:rsidP="004C6C3C">
      <w:pPr>
        <w:rPr>
          <w:rFonts w:ascii="Times New Roman" w:hAnsi="Times New Roman" w:cs="Times New Roman"/>
          <w:sz w:val="24"/>
          <w:szCs w:val="24"/>
        </w:rPr>
      </w:pPr>
    </w:p>
    <w:p w:rsidR="00C725BC" w:rsidRPr="00E35792" w:rsidRDefault="00C725BC" w:rsidP="004C6C3C">
      <w:pPr>
        <w:rPr>
          <w:rFonts w:ascii="Times New Roman" w:hAnsi="Times New Roman" w:cs="Times New Roman"/>
          <w:sz w:val="24"/>
          <w:szCs w:val="24"/>
        </w:rPr>
      </w:pPr>
    </w:p>
    <w:p w:rsidR="0047161A" w:rsidRPr="00E35792" w:rsidRDefault="007219AB" w:rsidP="004716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7161A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Условные обозначения:</w:t>
      </w:r>
    </w:p>
    <w:tbl>
      <w:tblPr>
        <w:tblW w:w="9837" w:type="dxa"/>
        <w:tblLayout w:type="fixed"/>
        <w:tblLook w:val="01E0" w:firstRow="1" w:lastRow="1" w:firstColumn="1" w:lastColumn="1" w:noHBand="0" w:noVBand="0"/>
      </w:tblPr>
      <w:tblGrid>
        <w:gridCol w:w="426"/>
        <w:gridCol w:w="9411"/>
      </w:tblGrid>
      <w:tr w:rsidR="00E35792" w:rsidRPr="00E35792" w:rsidTr="00403BD0">
        <w:tc>
          <w:tcPr>
            <w:tcW w:w="426" w:type="dxa"/>
            <w:shd w:val="clear" w:color="auto" w:fill="auto"/>
          </w:tcPr>
          <w:p w:rsidR="0047161A" w:rsidRPr="00E35792" w:rsidRDefault="0047161A" w:rsidP="0047161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47161A" w:rsidRPr="00E35792" w:rsidRDefault="0047161A" w:rsidP="00E335C3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B55A6B"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допустимая зона размещения </w:t>
            </w:r>
            <w:r w:rsidR="00E335C3" w:rsidRPr="00E35792">
              <w:rPr>
                <w:rFonts w:ascii="Times New Roman" w:hAnsi="Times New Roman" w:cs="Times New Roman"/>
                <w:sz w:val="24"/>
                <w:szCs w:val="24"/>
              </w:rPr>
              <w:t>НТО</w:t>
            </w:r>
            <w:r w:rsidR="00B55A6B"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5A6B" w:rsidRPr="00E35792">
              <w:rPr>
                <w:rFonts w:ascii="Times New Roman" w:hAnsi="Times New Roman" w:cs="Times New Roman"/>
                <w:sz w:val="24"/>
                <w:szCs w:val="24"/>
              </w:rPr>
              <w:noBreakHyphen/>
              <w:t xml:space="preserve"> территория, где разрешена установка НТО;</w:t>
            </w:r>
          </w:p>
        </w:tc>
      </w:tr>
      <w:tr w:rsidR="00E35792" w:rsidRPr="00E35792" w:rsidTr="00403BD0">
        <w:tc>
          <w:tcPr>
            <w:tcW w:w="426" w:type="dxa"/>
            <w:shd w:val="clear" w:color="auto" w:fill="auto"/>
          </w:tcPr>
          <w:p w:rsidR="00B55A6B" w:rsidRPr="00E35792" w:rsidRDefault="00B55A6B" w:rsidP="0047161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B55A6B" w:rsidRPr="00E35792" w:rsidRDefault="00B55A6B" w:rsidP="00403BD0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зона благоустройства НТО – благоустраиваемая территория вокруг НТО;</w:t>
            </w:r>
          </w:p>
        </w:tc>
      </w:tr>
      <w:tr w:rsidR="00E35792" w:rsidRPr="00E35792" w:rsidTr="00403BD0">
        <w:tc>
          <w:tcPr>
            <w:tcW w:w="426" w:type="dxa"/>
            <w:shd w:val="clear" w:color="auto" w:fill="auto"/>
          </w:tcPr>
          <w:p w:rsidR="00B55A6B" w:rsidRPr="00E35792" w:rsidRDefault="00B55A6B" w:rsidP="0047161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B55A6B" w:rsidRPr="00E35792" w:rsidRDefault="00B55A6B" w:rsidP="00403BD0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участок размещения НТО – участок в границах территории, занимаемый НТО;</w:t>
            </w:r>
          </w:p>
        </w:tc>
      </w:tr>
      <w:tr w:rsidR="00E35792" w:rsidRPr="00E35792" w:rsidTr="00403BD0">
        <w:tc>
          <w:tcPr>
            <w:tcW w:w="426" w:type="dxa"/>
            <w:shd w:val="clear" w:color="auto" w:fill="auto"/>
          </w:tcPr>
          <w:p w:rsidR="00B55A6B" w:rsidRPr="00E35792" w:rsidRDefault="00B55A6B" w:rsidP="0047161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B55A6B" w:rsidRPr="00E35792" w:rsidRDefault="00B55A6B" w:rsidP="00403BD0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403BD0" w:rsidRPr="00E35792">
              <w:rPr>
                <w:rFonts w:ascii="Times New Roman" w:hAnsi="Times New Roman" w:cs="Times New Roman"/>
                <w:sz w:val="24"/>
                <w:szCs w:val="24"/>
              </w:rPr>
              <w:t>торговый фронт – фасад НТО, где размещено торговое окно киоска или входная группа павильона, а также сторона фасада, на которую ориентированы торговое окно или прилавок торговой палатки.</w:t>
            </w:r>
          </w:p>
        </w:tc>
      </w:tr>
    </w:tbl>
    <w:p w:rsidR="00C725BC" w:rsidRPr="00E35792" w:rsidRDefault="00C725BC" w:rsidP="004C6C3C">
      <w:pPr>
        <w:rPr>
          <w:rFonts w:ascii="Times New Roman" w:hAnsi="Times New Roman" w:cs="Times New Roman"/>
          <w:sz w:val="24"/>
          <w:szCs w:val="24"/>
        </w:rPr>
      </w:pPr>
    </w:p>
    <w:p w:rsidR="00C725BC" w:rsidRPr="00E35792" w:rsidRDefault="00C725BC" w:rsidP="004C6C3C">
      <w:pPr>
        <w:rPr>
          <w:rFonts w:ascii="Times New Roman" w:hAnsi="Times New Roman" w:cs="Times New Roman"/>
          <w:sz w:val="24"/>
          <w:szCs w:val="24"/>
        </w:rPr>
      </w:pPr>
    </w:p>
    <w:p w:rsidR="00C725BC" w:rsidRPr="00E35792" w:rsidRDefault="00C725BC" w:rsidP="004C6C3C">
      <w:pPr>
        <w:rPr>
          <w:rFonts w:ascii="Times New Roman" w:hAnsi="Times New Roman" w:cs="Times New Roman"/>
          <w:sz w:val="24"/>
          <w:szCs w:val="24"/>
        </w:rPr>
      </w:pPr>
    </w:p>
    <w:p w:rsidR="00E335C3" w:rsidRPr="00E35792" w:rsidRDefault="0039464B" w:rsidP="00E335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lastRenderedPageBreak/>
        <w:t>4.2</w:t>
      </w:r>
      <w:r w:rsidR="00E335C3" w:rsidRPr="00E35792">
        <w:rPr>
          <w:rFonts w:ascii="Times New Roman" w:hAnsi="Times New Roman" w:cs="Times New Roman"/>
          <w:sz w:val="24"/>
          <w:szCs w:val="24"/>
        </w:rPr>
        <w:t>. Конструктивные параметры НТО (рис.16).</w:t>
      </w:r>
    </w:p>
    <w:p w:rsidR="00C725BC" w:rsidRPr="00E35792" w:rsidRDefault="00C725BC" w:rsidP="004C6C3C">
      <w:pPr>
        <w:rPr>
          <w:rFonts w:ascii="Times New Roman" w:hAnsi="Times New Roman" w:cs="Times New Roman"/>
          <w:sz w:val="24"/>
          <w:szCs w:val="24"/>
        </w:rPr>
      </w:pPr>
    </w:p>
    <w:p w:rsidR="00C725BC" w:rsidRPr="00E35792" w:rsidRDefault="00E335C3" w:rsidP="004C6C3C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1856" behindDoc="1" locked="0" layoutInCell="1" allowOverlap="1" wp14:anchorId="2601C0D2" wp14:editId="2C4EFDAD">
            <wp:simplePos x="0" y="0"/>
            <wp:positionH relativeFrom="margin">
              <wp:align>left</wp:align>
            </wp:positionH>
            <wp:positionV relativeFrom="margin">
              <wp:posOffset>480767</wp:posOffset>
            </wp:positionV>
            <wp:extent cx="5116830" cy="4686300"/>
            <wp:effectExtent l="0" t="0" r="7620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6830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725BC" w:rsidRPr="00E35792" w:rsidRDefault="00C725BC" w:rsidP="004C6C3C">
      <w:pPr>
        <w:rPr>
          <w:rFonts w:ascii="Times New Roman" w:hAnsi="Times New Roman" w:cs="Times New Roman"/>
          <w:sz w:val="24"/>
          <w:szCs w:val="24"/>
        </w:rPr>
      </w:pPr>
    </w:p>
    <w:p w:rsidR="00C725BC" w:rsidRPr="00E35792" w:rsidRDefault="00C725BC" w:rsidP="004C6C3C">
      <w:pPr>
        <w:rPr>
          <w:rFonts w:ascii="Times New Roman" w:hAnsi="Times New Roman" w:cs="Times New Roman"/>
          <w:sz w:val="24"/>
          <w:szCs w:val="24"/>
        </w:rPr>
      </w:pPr>
    </w:p>
    <w:p w:rsidR="00C725BC" w:rsidRPr="00E35792" w:rsidRDefault="00C725BC" w:rsidP="004C6C3C">
      <w:pPr>
        <w:rPr>
          <w:rFonts w:ascii="Times New Roman" w:hAnsi="Times New Roman" w:cs="Times New Roman"/>
          <w:sz w:val="24"/>
          <w:szCs w:val="24"/>
        </w:rPr>
      </w:pPr>
    </w:p>
    <w:p w:rsidR="00C725BC" w:rsidRPr="00E35792" w:rsidRDefault="00C725BC" w:rsidP="004C6C3C">
      <w:pPr>
        <w:rPr>
          <w:rFonts w:ascii="Times New Roman" w:hAnsi="Times New Roman" w:cs="Times New Roman"/>
          <w:sz w:val="24"/>
          <w:szCs w:val="24"/>
        </w:rPr>
      </w:pPr>
    </w:p>
    <w:p w:rsidR="00C725BC" w:rsidRPr="00E35792" w:rsidRDefault="00C725BC" w:rsidP="004C6C3C">
      <w:pPr>
        <w:rPr>
          <w:rFonts w:ascii="Times New Roman" w:hAnsi="Times New Roman" w:cs="Times New Roman"/>
          <w:sz w:val="24"/>
          <w:szCs w:val="24"/>
        </w:rPr>
      </w:pPr>
    </w:p>
    <w:p w:rsidR="00C725BC" w:rsidRPr="00E35792" w:rsidRDefault="00C725BC" w:rsidP="004C6C3C">
      <w:pPr>
        <w:rPr>
          <w:rFonts w:ascii="Times New Roman" w:hAnsi="Times New Roman" w:cs="Times New Roman"/>
          <w:sz w:val="24"/>
          <w:szCs w:val="24"/>
        </w:rPr>
      </w:pPr>
    </w:p>
    <w:p w:rsidR="00C725BC" w:rsidRPr="00E35792" w:rsidRDefault="00C725BC" w:rsidP="004C6C3C">
      <w:pPr>
        <w:rPr>
          <w:rFonts w:ascii="Times New Roman" w:hAnsi="Times New Roman" w:cs="Times New Roman"/>
          <w:sz w:val="24"/>
          <w:szCs w:val="24"/>
        </w:rPr>
      </w:pPr>
    </w:p>
    <w:p w:rsidR="0031643E" w:rsidRPr="00E35792" w:rsidRDefault="0031643E" w:rsidP="004C6C3C">
      <w:pPr>
        <w:rPr>
          <w:rFonts w:ascii="Times New Roman" w:hAnsi="Times New Roman" w:cs="Times New Roman"/>
          <w:sz w:val="24"/>
          <w:szCs w:val="24"/>
        </w:rPr>
      </w:pPr>
    </w:p>
    <w:p w:rsidR="0031643E" w:rsidRPr="00E35792" w:rsidRDefault="0031643E" w:rsidP="004C6C3C">
      <w:pPr>
        <w:rPr>
          <w:rFonts w:ascii="Times New Roman" w:hAnsi="Times New Roman" w:cs="Times New Roman"/>
          <w:sz w:val="24"/>
          <w:szCs w:val="24"/>
        </w:rPr>
      </w:pPr>
    </w:p>
    <w:p w:rsidR="0031643E" w:rsidRPr="00E35792" w:rsidRDefault="0031643E" w:rsidP="004C6C3C">
      <w:pPr>
        <w:rPr>
          <w:rFonts w:ascii="Times New Roman" w:hAnsi="Times New Roman" w:cs="Times New Roman"/>
          <w:sz w:val="24"/>
          <w:szCs w:val="24"/>
        </w:rPr>
      </w:pPr>
    </w:p>
    <w:p w:rsidR="0031643E" w:rsidRPr="00E35792" w:rsidRDefault="0031643E" w:rsidP="004C6C3C">
      <w:pPr>
        <w:rPr>
          <w:rFonts w:ascii="Times New Roman" w:hAnsi="Times New Roman" w:cs="Times New Roman"/>
          <w:sz w:val="24"/>
          <w:szCs w:val="24"/>
        </w:rPr>
      </w:pPr>
    </w:p>
    <w:p w:rsidR="0031643E" w:rsidRPr="00E35792" w:rsidRDefault="0031643E" w:rsidP="004C6C3C">
      <w:pPr>
        <w:rPr>
          <w:rFonts w:ascii="Times New Roman" w:hAnsi="Times New Roman" w:cs="Times New Roman"/>
          <w:sz w:val="24"/>
          <w:szCs w:val="24"/>
        </w:rPr>
      </w:pPr>
    </w:p>
    <w:p w:rsidR="0039464B" w:rsidRPr="00E35792" w:rsidRDefault="0039464B" w:rsidP="00E335C3">
      <w:pPr>
        <w:rPr>
          <w:rFonts w:ascii="Times New Roman" w:hAnsi="Times New Roman" w:cs="Times New Roman"/>
          <w:sz w:val="24"/>
          <w:szCs w:val="24"/>
        </w:rPr>
      </w:pPr>
    </w:p>
    <w:p w:rsidR="0039464B" w:rsidRPr="00E35792" w:rsidRDefault="0039464B" w:rsidP="00E335C3">
      <w:pPr>
        <w:rPr>
          <w:rFonts w:ascii="Times New Roman" w:hAnsi="Times New Roman" w:cs="Times New Roman"/>
          <w:sz w:val="24"/>
          <w:szCs w:val="24"/>
        </w:rPr>
      </w:pPr>
    </w:p>
    <w:p w:rsidR="0039464B" w:rsidRPr="00E35792" w:rsidRDefault="0039464B" w:rsidP="00E335C3">
      <w:pPr>
        <w:rPr>
          <w:rFonts w:ascii="Times New Roman" w:hAnsi="Times New Roman" w:cs="Times New Roman"/>
          <w:sz w:val="24"/>
          <w:szCs w:val="24"/>
        </w:rPr>
      </w:pPr>
    </w:p>
    <w:p w:rsidR="00E335C3" w:rsidRPr="00E35792" w:rsidRDefault="00E335C3" w:rsidP="00E335C3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рис.16</w:t>
      </w:r>
    </w:p>
    <w:p w:rsidR="0031643E" w:rsidRPr="00E35792" w:rsidRDefault="0031643E" w:rsidP="004C6C3C">
      <w:pPr>
        <w:rPr>
          <w:rFonts w:ascii="Times New Roman" w:hAnsi="Times New Roman" w:cs="Times New Roman"/>
          <w:sz w:val="24"/>
          <w:szCs w:val="24"/>
        </w:rPr>
      </w:pPr>
    </w:p>
    <w:p w:rsidR="00C725BC" w:rsidRPr="00E35792" w:rsidRDefault="00C725BC" w:rsidP="004C6C3C">
      <w:pPr>
        <w:rPr>
          <w:rFonts w:ascii="Times New Roman" w:hAnsi="Times New Roman" w:cs="Times New Roman"/>
          <w:sz w:val="24"/>
          <w:szCs w:val="24"/>
        </w:rPr>
      </w:pPr>
    </w:p>
    <w:p w:rsidR="00E335C3" w:rsidRPr="00E35792" w:rsidRDefault="0039464B" w:rsidP="00E3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E335C3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Условные обозначения и </w:t>
      </w:r>
      <w:r w:rsidR="00C4401A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</w:t>
      </w:r>
      <w:r w:rsidR="00416378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C4401A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35C3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конструктивны</w:t>
      </w:r>
      <w:r w:rsidR="00C4401A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E335C3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параметр</w:t>
      </w:r>
      <w:r w:rsidR="00C4401A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ов НТО</w:t>
      </w:r>
      <w:r w:rsidR="00E335C3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9837" w:type="dxa"/>
        <w:tblLayout w:type="fixed"/>
        <w:tblLook w:val="01E0" w:firstRow="1" w:lastRow="1" w:firstColumn="1" w:lastColumn="1" w:noHBand="0" w:noVBand="0"/>
      </w:tblPr>
      <w:tblGrid>
        <w:gridCol w:w="426"/>
        <w:gridCol w:w="9411"/>
      </w:tblGrid>
      <w:tr w:rsidR="00E35792" w:rsidRPr="00E35792" w:rsidTr="00A96EDC">
        <w:tc>
          <w:tcPr>
            <w:tcW w:w="426" w:type="dxa"/>
            <w:shd w:val="clear" w:color="auto" w:fill="auto"/>
          </w:tcPr>
          <w:p w:rsidR="00E335C3" w:rsidRPr="00E35792" w:rsidRDefault="00E335C3" w:rsidP="00E335C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E335C3" w:rsidRPr="00E35792" w:rsidRDefault="00E335C3" w:rsidP="00263A91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ширина зоны благоустройства НТО со стороны торгового фронта не менее 1,5 м;</w:t>
            </w:r>
          </w:p>
        </w:tc>
      </w:tr>
      <w:tr w:rsidR="00E35792" w:rsidRPr="00E35792" w:rsidTr="00A96EDC">
        <w:tc>
          <w:tcPr>
            <w:tcW w:w="426" w:type="dxa"/>
            <w:shd w:val="clear" w:color="auto" w:fill="auto"/>
          </w:tcPr>
          <w:p w:rsidR="00E335C3" w:rsidRPr="00E35792" w:rsidRDefault="00E335C3" w:rsidP="00E335C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E335C3" w:rsidRPr="00E35792" w:rsidRDefault="00E335C3" w:rsidP="00263A91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ширина зоны благоустройства НТО со стороны боковых фасадов не менее 1 м;</w:t>
            </w:r>
          </w:p>
        </w:tc>
      </w:tr>
      <w:tr w:rsidR="00E35792" w:rsidRPr="00E35792" w:rsidTr="00A96EDC">
        <w:tc>
          <w:tcPr>
            <w:tcW w:w="426" w:type="dxa"/>
            <w:shd w:val="clear" w:color="auto" w:fill="auto"/>
          </w:tcPr>
          <w:p w:rsidR="00E335C3" w:rsidRPr="00E35792" w:rsidRDefault="00E335C3" w:rsidP="00E335C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E335C3" w:rsidRPr="00E35792" w:rsidRDefault="00E335C3" w:rsidP="00263A91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ширина зоны благоустройства НТО со стороны фасада, где расположен вход для обслуживания не менее 1,2 м;</w:t>
            </w:r>
          </w:p>
        </w:tc>
      </w:tr>
      <w:tr w:rsidR="00E35792" w:rsidRPr="00E35792" w:rsidTr="00A96EDC">
        <w:tc>
          <w:tcPr>
            <w:tcW w:w="426" w:type="dxa"/>
            <w:shd w:val="clear" w:color="auto" w:fill="auto"/>
          </w:tcPr>
          <w:p w:rsidR="00E335C3" w:rsidRPr="00E35792" w:rsidRDefault="00E335C3" w:rsidP="00E335C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E335C3" w:rsidRPr="00E35792" w:rsidRDefault="00E335C3" w:rsidP="00263A91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высота от поверхности земли до верхней кромки фасада не более 3,5 м;</w:t>
            </w:r>
          </w:p>
        </w:tc>
      </w:tr>
      <w:tr w:rsidR="00E35792" w:rsidRPr="00E35792" w:rsidTr="00A96EDC">
        <w:tc>
          <w:tcPr>
            <w:tcW w:w="426" w:type="dxa"/>
            <w:shd w:val="clear" w:color="auto" w:fill="auto"/>
          </w:tcPr>
          <w:p w:rsidR="00E335C3" w:rsidRPr="00E35792" w:rsidRDefault="00E335C3" w:rsidP="00E335C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E335C3" w:rsidRPr="00E35792" w:rsidRDefault="00E335C3" w:rsidP="00263A91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A96EDC"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6EDC" w:rsidRPr="00E35792">
              <w:rPr>
                <w:rFonts w:ascii="Times New Roman" w:hAnsi="Times New Roman" w:cs="Times New Roman"/>
                <w:sz w:val="24"/>
                <w:szCs w:val="24"/>
              </w:rPr>
              <w:t>ширина фризовой части 0,6 м от верхней кромки фасада НТО;</w:t>
            </w:r>
          </w:p>
        </w:tc>
      </w:tr>
      <w:tr w:rsidR="00E35792" w:rsidRPr="00E35792" w:rsidTr="00A96EDC">
        <w:tc>
          <w:tcPr>
            <w:tcW w:w="426" w:type="dxa"/>
            <w:shd w:val="clear" w:color="auto" w:fill="auto"/>
          </w:tcPr>
          <w:p w:rsidR="00E335C3" w:rsidRPr="00E35792" w:rsidRDefault="00E335C3" w:rsidP="00E335C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E335C3" w:rsidRPr="00E35792" w:rsidRDefault="00E335C3" w:rsidP="00263A91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A96EDC"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6EDC" w:rsidRPr="00E35792">
              <w:rPr>
                <w:rFonts w:ascii="Times New Roman" w:hAnsi="Times New Roman" w:cs="Times New Roman"/>
                <w:sz w:val="24"/>
                <w:szCs w:val="24"/>
              </w:rPr>
              <w:t>глубина фризовой части 0,6 м;</w:t>
            </w:r>
          </w:p>
        </w:tc>
      </w:tr>
      <w:tr w:rsidR="00E35792" w:rsidRPr="00E35792" w:rsidTr="00A96EDC">
        <w:tc>
          <w:tcPr>
            <w:tcW w:w="426" w:type="dxa"/>
            <w:shd w:val="clear" w:color="auto" w:fill="auto"/>
          </w:tcPr>
          <w:p w:rsidR="00E335C3" w:rsidRPr="00E35792" w:rsidRDefault="00E335C3" w:rsidP="00E335C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E335C3" w:rsidRPr="00E35792" w:rsidRDefault="00E335C3" w:rsidP="00263A91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A96EDC"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6EDC" w:rsidRPr="00E35792">
              <w:rPr>
                <w:rFonts w:ascii="Times New Roman" w:hAnsi="Times New Roman" w:cs="Times New Roman"/>
                <w:sz w:val="24"/>
                <w:szCs w:val="24"/>
              </w:rPr>
              <w:t>высота нижнего края торговой окна 1 м от поверхности земли;</w:t>
            </w:r>
          </w:p>
        </w:tc>
      </w:tr>
      <w:tr w:rsidR="00E35792" w:rsidRPr="00E35792" w:rsidTr="00A96EDC">
        <w:tc>
          <w:tcPr>
            <w:tcW w:w="426" w:type="dxa"/>
            <w:shd w:val="clear" w:color="auto" w:fill="auto"/>
          </w:tcPr>
          <w:p w:rsidR="00E335C3" w:rsidRPr="00E35792" w:rsidRDefault="00E335C3" w:rsidP="00E335C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З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E335C3" w:rsidRPr="00E35792" w:rsidRDefault="00E335C3" w:rsidP="00A96E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A96EDC"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6EDC" w:rsidRPr="00E35792">
              <w:rPr>
                <w:rFonts w:ascii="Times New Roman" w:hAnsi="Times New Roman" w:cs="Times New Roman"/>
                <w:sz w:val="24"/>
                <w:szCs w:val="24"/>
              </w:rPr>
              <w:t>высота цоколя не более 0,6 м от поверхности земли, не допускается устройство цоколя НТО различной высоты по периметру объекта;</w:t>
            </w:r>
          </w:p>
        </w:tc>
      </w:tr>
      <w:tr w:rsidR="00E35792" w:rsidRPr="00E35792" w:rsidTr="00A96EDC">
        <w:tc>
          <w:tcPr>
            <w:tcW w:w="426" w:type="dxa"/>
            <w:shd w:val="clear" w:color="auto" w:fill="auto"/>
          </w:tcPr>
          <w:p w:rsidR="00E335C3" w:rsidRPr="00E35792" w:rsidRDefault="00E335C3" w:rsidP="00E335C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E335C3" w:rsidRPr="00E35792" w:rsidRDefault="00E335C3" w:rsidP="00263A91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A96EDC"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6EDC" w:rsidRPr="00E35792">
              <w:rPr>
                <w:rFonts w:ascii="Times New Roman" w:hAnsi="Times New Roman" w:cs="Times New Roman"/>
                <w:sz w:val="24"/>
                <w:szCs w:val="24"/>
              </w:rPr>
              <w:t>ширина фасада вдоль торгового фронта не менее 3 м;</w:t>
            </w:r>
          </w:p>
        </w:tc>
      </w:tr>
      <w:tr w:rsidR="00E35792" w:rsidRPr="00E35792" w:rsidTr="00A96EDC">
        <w:tc>
          <w:tcPr>
            <w:tcW w:w="426" w:type="dxa"/>
            <w:shd w:val="clear" w:color="auto" w:fill="auto"/>
          </w:tcPr>
          <w:p w:rsidR="00E335C3" w:rsidRPr="00E35792" w:rsidRDefault="00E335C3" w:rsidP="00E335C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E335C3" w:rsidRPr="00E35792" w:rsidRDefault="00E335C3" w:rsidP="00263A91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A96EDC"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6EDC" w:rsidRPr="00E35792">
              <w:rPr>
                <w:rFonts w:ascii="Times New Roman" w:hAnsi="Times New Roman" w:cs="Times New Roman"/>
                <w:sz w:val="24"/>
                <w:szCs w:val="24"/>
              </w:rPr>
              <w:t>ширина боковых фасадов не менее 2 м.</w:t>
            </w:r>
          </w:p>
        </w:tc>
      </w:tr>
    </w:tbl>
    <w:p w:rsidR="00C725BC" w:rsidRPr="00E35792" w:rsidRDefault="00C725BC" w:rsidP="004C6C3C">
      <w:pPr>
        <w:rPr>
          <w:rFonts w:ascii="Times New Roman" w:hAnsi="Times New Roman" w:cs="Times New Roman"/>
          <w:sz w:val="24"/>
          <w:szCs w:val="24"/>
        </w:rPr>
      </w:pPr>
    </w:p>
    <w:p w:rsidR="00A96EDC" w:rsidRPr="00E35792" w:rsidRDefault="00A96EDC" w:rsidP="004C6C3C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br w:type="page"/>
      </w:r>
    </w:p>
    <w:p w:rsidR="004517BB" w:rsidRPr="00E35792" w:rsidRDefault="0039464B" w:rsidP="00281C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lastRenderedPageBreak/>
        <w:t>4.3</w:t>
      </w:r>
      <w:r w:rsidR="00281CD7" w:rsidRPr="00E35792">
        <w:rPr>
          <w:rFonts w:ascii="Times New Roman" w:hAnsi="Times New Roman" w:cs="Times New Roman"/>
          <w:sz w:val="24"/>
          <w:szCs w:val="24"/>
        </w:rPr>
        <w:t xml:space="preserve">. </w:t>
      </w:r>
      <w:r w:rsidR="00806875" w:rsidRPr="00E35792">
        <w:rPr>
          <w:rFonts w:ascii="Times New Roman" w:hAnsi="Times New Roman" w:cs="Times New Roman"/>
          <w:sz w:val="24"/>
          <w:szCs w:val="24"/>
        </w:rPr>
        <w:t>К</w:t>
      </w:r>
      <w:r w:rsidR="00281CD7" w:rsidRPr="00E35792">
        <w:rPr>
          <w:rFonts w:ascii="Times New Roman" w:hAnsi="Times New Roman" w:cs="Times New Roman"/>
          <w:sz w:val="24"/>
          <w:szCs w:val="24"/>
        </w:rPr>
        <w:t>иоски и варианты блокировки.</w:t>
      </w:r>
    </w:p>
    <w:p w:rsidR="00281CD7" w:rsidRPr="00E35792" w:rsidRDefault="0039464B" w:rsidP="00281C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1</w:t>
      </w:r>
      <w:r w:rsidR="00281CD7" w:rsidRPr="00E35792">
        <w:rPr>
          <w:rFonts w:ascii="Times New Roman" w:hAnsi="Times New Roman" w:cs="Times New Roman"/>
          <w:sz w:val="24"/>
          <w:szCs w:val="24"/>
        </w:rPr>
        <w:t>) тип 1 - киоск с фронтальным расположением торгового фронта (рис.17)</w:t>
      </w:r>
      <w:r w:rsidRPr="00E35792">
        <w:rPr>
          <w:rFonts w:ascii="Times New Roman" w:hAnsi="Times New Roman" w:cs="Times New Roman"/>
          <w:sz w:val="24"/>
          <w:szCs w:val="24"/>
        </w:rPr>
        <w:t>;</w:t>
      </w:r>
      <w:r w:rsidR="00281CD7" w:rsidRPr="00E357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1CD7" w:rsidRPr="00E35792" w:rsidRDefault="0039464B" w:rsidP="00281CD7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6D6690F7" wp14:editId="12D439A3">
            <wp:simplePos x="0" y="0"/>
            <wp:positionH relativeFrom="margin">
              <wp:posOffset>-635</wp:posOffset>
            </wp:positionH>
            <wp:positionV relativeFrom="paragraph">
              <wp:posOffset>5715</wp:posOffset>
            </wp:positionV>
            <wp:extent cx="2381250" cy="1783034"/>
            <wp:effectExtent l="0" t="0" r="0" b="8255"/>
            <wp:wrapNone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78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1CD7" w:rsidRPr="00E35792" w:rsidRDefault="00281CD7" w:rsidP="00281CD7">
      <w:pPr>
        <w:rPr>
          <w:rFonts w:ascii="Times New Roman" w:hAnsi="Times New Roman" w:cs="Times New Roman"/>
          <w:sz w:val="24"/>
          <w:szCs w:val="24"/>
        </w:rPr>
      </w:pPr>
    </w:p>
    <w:p w:rsidR="00281CD7" w:rsidRPr="00E35792" w:rsidRDefault="00281CD7" w:rsidP="00281CD7">
      <w:pPr>
        <w:rPr>
          <w:rFonts w:ascii="Times New Roman" w:hAnsi="Times New Roman" w:cs="Times New Roman"/>
          <w:sz w:val="24"/>
          <w:szCs w:val="24"/>
        </w:rPr>
      </w:pPr>
    </w:p>
    <w:p w:rsidR="00281CD7" w:rsidRPr="00E35792" w:rsidRDefault="00281CD7" w:rsidP="00281CD7">
      <w:pPr>
        <w:rPr>
          <w:rFonts w:ascii="Times New Roman" w:hAnsi="Times New Roman" w:cs="Times New Roman"/>
          <w:sz w:val="24"/>
          <w:szCs w:val="24"/>
        </w:rPr>
      </w:pPr>
    </w:p>
    <w:p w:rsidR="0039464B" w:rsidRPr="00E35792" w:rsidRDefault="0039464B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64B" w:rsidRPr="00E35792" w:rsidRDefault="0039464B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64B" w:rsidRPr="00E35792" w:rsidRDefault="0039464B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1CD7" w:rsidRPr="00E35792" w:rsidRDefault="00281CD7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рис.17</w:t>
      </w:r>
    </w:p>
    <w:p w:rsidR="0039464B" w:rsidRPr="00E35792" w:rsidRDefault="0039464B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1CD7" w:rsidRPr="00E35792" w:rsidRDefault="0039464B" w:rsidP="004C6C3C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 wp14:anchorId="72B3D6E3" wp14:editId="7847B6E6">
            <wp:simplePos x="0" y="0"/>
            <wp:positionH relativeFrom="margin">
              <wp:posOffset>-635</wp:posOffset>
            </wp:positionH>
            <wp:positionV relativeFrom="paragraph">
              <wp:posOffset>151130</wp:posOffset>
            </wp:positionV>
            <wp:extent cx="2552700" cy="1794510"/>
            <wp:effectExtent l="0" t="0" r="0" b="0"/>
            <wp:wrapNone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794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5792">
        <w:rPr>
          <w:rFonts w:ascii="Times New Roman" w:hAnsi="Times New Roman" w:cs="Times New Roman"/>
          <w:sz w:val="24"/>
          <w:szCs w:val="24"/>
        </w:rPr>
        <w:t>2</w:t>
      </w:r>
      <w:r w:rsidR="00281CD7" w:rsidRPr="00E35792">
        <w:rPr>
          <w:rFonts w:ascii="Times New Roman" w:hAnsi="Times New Roman" w:cs="Times New Roman"/>
          <w:sz w:val="24"/>
          <w:szCs w:val="24"/>
        </w:rPr>
        <w:t>) тип 2</w:t>
      </w:r>
      <w:r w:rsidR="00B21702" w:rsidRPr="00E35792">
        <w:rPr>
          <w:rFonts w:ascii="Times New Roman" w:hAnsi="Times New Roman" w:cs="Times New Roman"/>
          <w:sz w:val="24"/>
          <w:szCs w:val="24"/>
        </w:rPr>
        <w:t xml:space="preserve"> -</w:t>
      </w:r>
      <w:r w:rsidR="00281CD7" w:rsidRPr="00E35792">
        <w:rPr>
          <w:rFonts w:ascii="Times New Roman" w:hAnsi="Times New Roman" w:cs="Times New Roman"/>
          <w:sz w:val="24"/>
          <w:szCs w:val="24"/>
        </w:rPr>
        <w:t xml:space="preserve"> киоск с фронтальным и боковым расположением торгового фронта (рис.18)</w:t>
      </w:r>
      <w:r w:rsidRPr="00E35792">
        <w:rPr>
          <w:rFonts w:ascii="Times New Roman" w:hAnsi="Times New Roman" w:cs="Times New Roman"/>
          <w:sz w:val="24"/>
          <w:szCs w:val="24"/>
        </w:rPr>
        <w:t>;</w:t>
      </w:r>
    </w:p>
    <w:p w:rsidR="004517BB" w:rsidRPr="00E35792" w:rsidRDefault="004517BB" w:rsidP="004C6C3C">
      <w:pPr>
        <w:rPr>
          <w:rFonts w:ascii="Times New Roman" w:hAnsi="Times New Roman" w:cs="Times New Roman"/>
          <w:sz w:val="24"/>
          <w:szCs w:val="24"/>
        </w:rPr>
      </w:pPr>
    </w:p>
    <w:p w:rsidR="004517BB" w:rsidRPr="00E35792" w:rsidRDefault="004517BB" w:rsidP="004517BB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1CD7" w:rsidRPr="00E35792" w:rsidRDefault="00281CD7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1CD7" w:rsidRPr="00E35792" w:rsidRDefault="00281CD7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1CD7" w:rsidRPr="00E35792" w:rsidRDefault="00281CD7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64B" w:rsidRPr="00E35792" w:rsidRDefault="0039464B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64B" w:rsidRPr="00E35792" w:rsidRDefault="0039464B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64B" w:rsidRPr="00E35792" w:rsidRDefault="0039464B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1CD7" w:rsidRPr="00E35792" w:rsidRDefault="00281CD7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рис.18</w:t>
      </w:r>
    </w:p>
    <w:p w:rsidR="00281CD7" w:rsidRPr="00E35792" w:rsidRDefault="00281CD7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1702" w:rsidRPr="00E35792" w:rsidRDefault="0039464B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3</w:t>
      </w:r>
      <w:r w:rsidR="00B21702" w:rsidRPr="00E35792">
        <w:rPr>
          <w:rFonts w:ascii="Times New Roman" w:hAnsi="Times New Roman" w:cs="Times New Roman"/>
          <w:sz w:val="24"/>
          <w:szCs w:val="24"/>
        </w:rPr>
        <w:t>) тип 3 - киоск с трехсторонним расположением торгового фронта. (рис.19)</w:t>
      </w:r>
      <w:r w:rsidRPr="00E35792">
        <w:rPr>
          <w:rFonts w:ascii="Times New Roman" w:hAnsi="Times New Roman" w:cs="Times New Roman"/>
          <w:sz w:val="24"/>
          <w:szCs w:val="24"/>
        </w:rPr>
        <w:t>;</w:t>
      </w:r>
    </w:p>
    <w:p w:rsidR="00B21702" w:rsidRPr="00E35792" w:rsidRDefault="00B713AD" w:rsidP="00B713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7240A03F" wp14:editId="3450731E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2571750" cy="1818952"/>
            <wp:effectExtent l="0" t="0" r="0" b="0"/>
            <wp:wrapNone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4582" cy="18351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1702" w:rsidRPr="00E35792" w:rsidRDefault="00B21702" w:rsidP="00B713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1702" w:rsidRPr="00E35792" w:rsidRDefault="00B21702" w:rsidP="00B713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13AD" w:rsidRPr="00E35792" w:rsidRDefault="00B713AD" w:rsidP="00B713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13AD" w:rsidRPr="00E35792" w:rsidRDefault="00B713AD" w:rsidP="00B713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13AD" w:rsidRPr="00E35792" w:rsidRDefault="00B713AD" w:rsidP="00B713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1702" w:rsidRPr="00E35792" w:rsidRDefault="00B21702" w:rsidP="00B713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1702" w:rsidRPr="00E35792" w:rsidRDefault="00B21702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64B" w:rsidRPr="00E35792" w:rsidRDefault="0039464B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64B" w:rsidRPr="00E35792" w:rsidRDefault="0039464B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64B" w:rsidRPr="00E35792" w:rsidRDefault="0039464B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1702" w:rsidRPr="00E35792" w:rsidRDefault="00B21702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рис.1</w:t>
      </w:r>
      <w:r w:rsidR="00B713AD" w:rsidRPr="00E35792">
        <w:rPr>
          <w:rFonts w:ascii="Times New Roman" w:hAnsi="Times New Roman" w:cs="Times New Roman"/>
          <w:sz w:val="24"/>
          <w:szCs w:val="24"/>
        </w:rPr>
        <w:t>9</w:t>
      </w:r>
    </w:p>
    <w:p w:rsidR="00281CD7" w:rsidRPr="00E35792" w:rsidRDefault="00281CD7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13AD" w:rsidRPr="00E35792" w:rsidRDefault="0039464B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4</w:t>
      </w:r>
      <w:r w:rsidR="00B713AD" w:rsidRPr="00E35792">
        <w:rPr>
          <w:rFonts w:ascii="Times New Roman" w:hAnsi="Times New Roman" w:cs="Times New Roman"/>
          <w:sz w:val="24"/>
          <w:szCs w:val="24"/>
        </w:rPr>
        <w:t>) тип 4 – блокированные киоски (рис.20)</w:t>
      </w:r>
      <w:r w:rsidRPr="00E35792">
        <w:rPr>
          <w:rFonts w:ascii="Times New Roman" w:hAnsi="Times New Roman" w:cs="Times New Roman"/>
          <w:sz w:val="24"/>
          <w:szCs w:val="24"/>
        </w:rPr>
        <w:t>;</w:t>
      </w:r>
    </w:p>
    <w:p w:rsidR="00B713AD" w:rsidRPr="00E35792" w:rsidRDefault="0039464B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5952" behindDoc="1" locked="0" layoutInCell="1" allowOverlap="1" wp14:anchorId="0D5D24D6" wp14:editId="495ADE8A">
            <wp:simplePos x="0" y="0"/>
            <wp:positionH relativeFrom="margin">
              <wp:posOffset>-635</wp:posOffset>
            </wp:positionH>
            <wp:positionV relativeFrom="paragraph">
              <wp:posOffset>269240</wp:posOffset>
            </wp:positionV>
            <wp:extent cx="2597907" cy="1687195"/>
            <wp:effectExtent l="0" t="0" r="0" b="8255"/>
            <wp:wrapNone/>
            <wp:docPr id="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089" cy="1687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1CD7" w:rsidRPr="00E35792" w:rsidRDefault="00281CD7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1CD7" w:rsidRPr="00E35792" w:rsidRDefault="00281CD7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13AD" w:rsidRPr="00E35792" w:rsidRDefault="00B713AD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13AD" w:rsidRPr="00E35792" w:rsidRDefault="00B713AD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64B" w:rsidRPr="00E35792" w:rsidRDefault="0039464B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64B" w:rsidRPr="00E35792" w:rsidRDefault="0039464B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64B" w:rsidRPr="00E35792" w:rsidRDefault="0039464B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64B" w:rsidRPr="00E35792" w:rsidRDefault="0039464B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64B" w:rsidRPr="00E35792" w:rsidRDefault="0039464B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13AD" w:rsidRPr="00E35792" w:rsidRDefault="00B713AD" w:rsidP="003946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рис.20</w:t>
      </w:r>
    </w:p>
    <w:p w:rsidR="00B713AD" w:rsidRPr="00E35792" w:rsidRDefault="0039464B" w:rsidP="00116483">
      <w:pPr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46976" behindDoc="1" locked="0" layoutInCell="1" allowOverlap="1" wp14:anchorId="3E1821D5" wp14:editId="3ED6D014">
            <wp:simplePos x="0" y="0"/>
            <wp:positionH relativeFrom="margin">
              <wp:align>left</wp:align>
            </wp:positionH>
            <wp:positionV relativeFrom="paragraph">
              <wp:posOffset>314325</wp:posOffset>
            </wp:positionV>
            <wp:extent cx="3019425" cy="1929124"/>
            <wp:effectExtent l="0" t="0" r="0" b="0"/>
            <wp:wrapNone/>
            <wp:docPr id="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/>
                    <pic:cNvPicPr>
                      <a:picLocks noChangeAspect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2132" cy="1930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5792">
        <w:rPr>
          <w:rFonts w:ascii="Times New Roman" w:hAnsi="Times New Roman" w:cs="Times New Roman"/>
          <w:sz w:val="24"/>
          <w:szCs w:val="24"/>
        </w:rPr>
        <w:t>5</w:t>
      </w:r>
      <w:r w:rsidR="00B713AD" w:rsidRPr="00E35792">
        <w:rPr>
          <w:rFonts w:ascii="Times New Roman" w:hAnsi="Times New Roman" w:cs="Times New Roman"/>
          <w:sz w:val="24"/>
          <w:szCs w:val="24"/>
        </w:rPr>
        <w:t xml:space="preserve">) тип 5 – блокированные киоски Тип 2. Максимальная ширина ряда блокированных </w:t>
      </w:r>
      <w:r w:rsidR="00116483" w:rsidRPr="00E35792">
        <w:rPr>
          <w:rFonts w:ascii="Times New Roman" w:hAnsi="Times New Roman" w:cs="Times New Roman"/>
          <w:sz w:val="24"/>
          <w:szCs w:val="24"/>
        </w:rPr>
        <w:t>киосков</w:t>
      </w:r>
      <w:r w:rsidR="00B713AD" w:rsidRPr="00E35792">
        <w:rPr>
          <w:rFonts w:ascii="Times New Roman" w:hAnsi="Times New Roman" w:cs="Times New Roman"/>
          <w:sz w:val="24"/>
          <w:szCs w:val="24"/>
        </w:rPr>
        <w:t xml:space="preserve"> Типа 2 не более 10 м (рис.21)</w:t>
      </w:r>
      <w:r w:rsidRPr="00E35792">
        <w:rPr>
          <w:rFonts w:ascii="Times New Roman" w:hAnsi="Times New Roman" w:cs="Times New Roman"/>
          <w:sz w:val="24"/>
          <w:szCs w:val="24"/>
        </w:rPr>
        <w:t>;</w:t>
      </w:r>
    </w:p>
    <w:p w:rsidR="00B713AD" w:rsidRPr="00E35792" w:rsidRDefault="00B713AD" w:rsidP="00B713AD">
      <w:pPr>
        <w:rPr>
          <w:rFonts w:ascii="Times New Roman" w:hAnsi="Times New Roman" w:cs="Times New Roman"/>
          <w:sz w:val="24"/>
          <w:szCs w:val="24"/>
        </w:rPr>
      </w:pPr>
    </w:p>
    <w:p w:rsidR="00B713AD" w:rsidRPr="00E35792" w:rsidRDefault="00B713AD" w:rsidP="004517BB">
      <w:pPr>
        <w:rPr>
          <w:rFonts w:ascii="Times New Roman" w:hAnsi="Times New Roman" w:cs="Times New Roman"/>
          <w:sz w:val="24"/>
          <w:szCs w:val="24"/>
        </w:rPr>
      </w:pPr>
    </w:p>
    <w:p w:rsidR="00E457A0" w:rsidRPr="00E35792" w:rsidRDefault="00E457A0" w:rsidP="004517BB">
      <w:pPr>
        <w:rPr>
          <w:rFonts w:ascii="Times New Roman" w:hAnsi="Times New Roman" w:cs="Times New Roman"/>
          <w:sz w:val="24"/>
          <w:szCs w:val="24"/>
        </w:rPr>
      </w:pPr>
    </w:p>
    <w:p w:rsidR="00E457A0" w:rsidRPr="00E35792" w:rsidRDefault="00E457A0" w:rsidP="004517BB">
      <w:pPr>
        <w:rPr>
          <w:rFonts w:ascii="Times New Roman" w:hAnsi="Times New Roman" w:cs="Times New Roman"/>
          <w:sz w:val="24"/>
          <w:szCs w:val="24"/>
        </w:rPr>
      </w:pPr>
    </w:p>
    <w:p w:rsidR="00FF46D7" w:rsidRPr="00E35792" w:rsidRDefault="00FF46D7" w:rsidP="00FF46D7">
      <w:pPr>
        <w:rPr>
          <w:rFonts w:ascii="Times New Roman" w:hAnsi="Times New Roman" w:cs="Times New Roman"/>
          <w:sz w:val="24"/>
          <w:szCs w:val="24"/>
        </w:rPr>
      </w:pPr>
    </w:p>
    <w:p w:rsidR="00FF46D7" w:rsidRPr="00E35792" w:rsidRDefault="00FF46D7" w:rsidP="00FF46D7">
      <w:pPr>
        <w:rPr>
          <w:rFonts w:ascii="Times New Roman" w:hAnsi="Times New Roman" w:cs="Times New Roman"/>
          <w:sz w:val="24"/>
          <w:szCs w:val="24"/>
        </w:rPr>
      </w:pPr>
    </w:p>
    <w:p w:rsidR="00FF46D7" w:rsidRPr="00E35792" w:rsidRDefault="00FF46D7" w:rsidP="00FF46D7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рис.21</w:t>
      </w:r>
    </w:p>
    <w:p w:rsidR="00FF46D7" w:rsidRPr="00E35792" w:rsidRDefault="0039464B" w:rsidP="00116483">
      <w:pPr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 wp14:anchorId="51F97817" wp14:editId="6A80E89D">
            <wp:simplePos x="0" y="0"/>
            <wp:positionH relativeFrom="margin">
              <wp:align>left</wp:align>
            </wp:positionH>
            <wp:positionV relativeFrom="paragraph">
              <wp:posOffset>260985</wp:posOffset>
            </wp:positionV>
            <wp:extent cx="3209229" cy="2083324"/>
            <wp:effectExtent l="0" t="0" r="0" b="0"/>
            <wp:wrapNone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229" cy="20833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5792">
        <w:rPr>
          <w:rFonts w:ascii="Times New Roman" w:hAnsi="Times New Roman" w:cs="Times New Roman"/>
          <w:sz w:val="24"/>
          <w:szCs w:val="24"/>
        </w:rPr>
        <w:t>6</w:t>
      </w:r>
      <w:r w:rsidR="00FF46D7" w:rsidRPr="00E35792">
        <w:rPr>
          <w:rFonts w:ascii="Times New Roman" w:hAnsi="Times New Roman" w:cs="Times New Roman"/>
          <w:sz w:val="24"/>
          <w:szCs w:val="24"/>
        </w:rPr>
        <w:t>) тип 6 – киоск с фронтальным расположением торгового фронта</w:t>
      </w:r>
      <w:r w:rsidRPr="00E35792">
        <w:rPr>
          <w:rFonts w:ascii="Times New Roman" w:hAnsi="Times New Roman" w:cs="Times New Roman"/>
          <w:sz w:val="24"/>
          <w:szCs w:val="24"/>
        </w:rPr>
        <w:t>,</w:t>
      </w:r>
      <w:r w:rsidR="00FF46D7" w:rsidRPr="00E35792">
        <w:rPr>
          <w:rFonts w:ascii="Times New Roman" w:hAnsi="Times New Roman" w:cs="Times New Roman"/>
          <w:sz w:val="24"/>
          <w:szCs w:val="24"/>
        </w:rPr>
        <w:t xml:space="preserve"> совмещенный </w:t>
      </w:r>
      <w:r w:rsidRPr="00E35792">
        <w:rPr>
          <w:rFonts w:ascii="Times New Roman" w:hAnsi="Times New Roman" w:cs="Times New Roman"/>
          <w:sz w:val="24"/>
          <w:szCs w:val="24"/>
        </w:rPr>
        <w:br/>
      </w:r>
      <w:r w:rsidR="00FF46D7" w:rsidRPr="00E35792">
        <w:rPr>
          <w:rFonts w:ascii="Times New Roman" w:hAnsi="Times New Roman" w:cs="Times New Roman"/>
          <w:sz w:val="24"/>
          <w:szCs w:val="24"/>
        </w:rPr>
        <w:t>с остановочным комплексом (рис.22)</w:t>
      </w:r>
      <w:r w:rsidRPr="00E35792">
        <w:rPr>
          <w:rFonts w:ascii="Times New Roman" w:hAnsi="Times New Roman" w:cs="Times New Roman"/>
          <w:sz w:val="24"/>
          <w:szCs w:val="24"/>
        </w:rPr>
        <w:t>;</w:t>
      </w:r>
    </w:p>
    <w:p w:rsidR="004517BB" w:rsidRPr="00E35792" w:rsidRDefault="004517BB" w:rsidP="004517BB">
      <w:pPr>
        <w:rPr>
          <w:rFonts w:ascii="Times New Roman" w:hAnsi="Times New Roman" w:cs="Times New Roman"/>
          <w:sz w:val="24"/>
          <w:szCs w:val="24"/>
        </w:rPr>
      </w:pPr>
    </w:p>
    <w:p w:rsidR="00FF46D7" w:rsidRPr="00E35792" w:rsidRDefault="00FF46D7" w:rsidP="004517BB">
      <w:pPr>
        <w:rPr>
          <w:rFonts w:ascii="Times New Roman" w:hAnsi="Times New Roman" w:cs="Times New Roman"/>
          <w:sz w:val="24"/>
          <w:szCs w:val="24"/>
        </w:rPr>
      </w:pPr>
    </w:p>
    <w:p w:rsidR="00FF46D7" w:rsidRPr="00E35792" w:rsidRDefault="00FF46D7" w:rsidP="004517BB">
      <w:pPr>
        <w:rPr>
          <w:rFonts w:ascii="Times New Roman" w:hAnsi="Times New Roman" w:cs="Times New Roman"/>
          <w:sz w:val="24"/>
          <w:szCs w:val="24"/>
        </w:rPr>
      </w:pPr>
    </w:p>
    <w:p w:rsidR="00FF46D7" w:rsidRPr="00E35792" w:rsidRDefault="00FF46D7" w:rsidP="004517BB">
      <w:pPr>
        <w:rPr>
          <w:rFonts w:ascii="Times New Roman" w:hAnsi="Times New Roman" w:cs="Times New Roman"/>
          <w:sz w:val="24"/>
          <w:szCs w:val="24"/>
        </w:rPr>
      </w:pPr>
    </w:p>
    <w:p w:rsidR="00FF46D7" w:rsidRPr="00E35792" w:rsidRDefault="00FF46D7" w:rsidP="004517BB">
      <w:pPr>
        <w:rPr>
          <w:rFonts w:ascii="Times New Roman" w:hAnsi="Times New Roman" w:cs="Times New Roman"/>
          <w:sz w:val="24"/>
          <w:szCs w:val="24"/>
        </w:rPr>
      </w:pPr>
    </w:p>
    <w:p w:rsidR="00FF46D7" w:rsidRPr="00E35792" w:rsidRDefault="00FF46D7" w:rsidP="00FF46D7">
      <w:pPr>
        <w:rPr>
          <w:rFonts w:ascii="Times New Roman" w:hAnsi="Times New Roman" w:cs="Times New Roman"/>
          <w:sz w:val="24"/>
          <w:szCs w:val="24"/>
        </w:rPr>
      </w:pPr>
    </w:p>
    <w:p w:rsidR="00FF46D7" w:rsidRPr="00E35792" w:rsidRDefault="00FF46D7" w:rsidP="00FF46D7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рис.22</w:t>
      </w:r>
    </w:p>
    <w:p w:rsidR="00FF46D7" w:rsidRPr="00E35792" w:rsidRDefault="0039464B" w:rsidP="00116483">
      <w:pPr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7</w:t>
      </w:r>
      <w:r w:rsidR="00FF46D7" w:rsidRPr="00E35792">
        <w:rPr>
          <w:rFonts w:ascii="Times New Roman" w:hAnsi="Times New Roman" w:cs="Times New Roman"/>
          <w:sz w:val="24"/>
          <w:szCs w:val="24"/>
        </w:rPr>
        <w:t xml:space="preserve">) тип 7 – </w:t>
      </w:r>
      <w:r w:rsidR="00116483" w:rsidRPr="00E35792">
        <w:rPr>
          <w:rFonts w:ascii="Times New Roman" w:hAnsi="Times New Roman" w:cs="Times New Roman"/>
          <w:sz w:val="24"/>
          <w:szCs w:val="24"/>
        </w:rPr>
        <w:t xml:space="preserve">блокированные </w:t>
      </w:r>
      <w:r w:rsidR="00FF46D7" w:rsidRPr="00E35792">
        <w:rPr>
          <w:rFonts w:ascii="Times New Roman" w:hAnsi="Times New Roman" w:cs="Times New Roman"/>
          <w:sz w:val="24"/>
          <w:szCs w:val="24"/>
        </w:rPr>
        <w:t>киоск</w:t>
      </w:r>
      <w:r w:rsidR="00116483" w:rsidRPr="00E35792">
        <w:rPr>
          <w:rFonts w:ascii="Times New Roman" w:hAnsi="Times New Roman" w:cs="Times New Roman"/>
          <w:sz w:val="24"/>
          <w:szCs w:val="24"/>
        </w:rPr>
        <w:t>и</w:t>
      </w:r>
      <w:r w:rsidR="00FF46D7" w:rsidRPr="00E35792">
        <w:rPr>
          <w:rFonts w:ascii="Times New Roman" w:hAnsi="Times New Roman" w:cs="Times New Roman"/>
          <w:sz w:val="24"/>
          <w:szCs w:val="24"/>
        </w:rPr>
        <w:t xml:space="preserve"> с фронтальным расположением торгового фронта совмещенны</w:t>
      </w:r>
      <w:r w:rsidR="00116483" w:rsidRPr="00E35792">
        <w:rPr>
          <w:rFonts w:ascii="Times New Roman" w:hAnsi="Times New Roman" w:cs="Times New Roman"/>
          <w:sz w:val="24"/>
          <w:szCs w:val="24"/>
        </w:rPr>
        <w:t>е</w:t>
      </w:r>
      <w:r w:rsidR="00FF46D7" w:rsidRPr="00E35792">
        <w:rPr>
          <w:rFonts w:ascii="Times New Roman" w:hAnsi="Times New Roman" w:cs="Times New Roman"/>
          <w:sz w:val="24"/>
          <w:szCs w:val="24"/>
        </w:rPr>
        <w:t xml:space="preserve"> с остановочным комплексом (рис.23).</w:t>
      </w:r>
    </w:p>
    <w:p w:rsidR="00FF46D7" w:rsidRPr="00E35792" w:rsidRDefault="00FF46D7" w:rsidP="004517BB">
      <w:pPr>
        <w:rPr>
          <w:rFonts w:ascii="Times New Roman" w:hAnsi="Times New Roman" w:cs="Times New Roman"/>
          <w:sz w:val="24"/>
          <w:szCs w:val="24"/>
        </w:rPr>
      </w:pPr>
    </w:p>
    <w:p w:rsidR="004517BB" w:rsidRPr="00E35792" w:rsidRDefault="004517BB" w:rsidP="004517BB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 wp14:anchorId="6E68BC34" wp14:editId="430909AE">
            <wp:simplePos x="0" y="0"/>
            <wp:positionH relativeFrom="column">
              <wp:posOffset>445</wp:posOffset>
            </wp:positionH>
            <wp:positionV relativeFrom="paragraph">
              <wp:posOffset>3168</wp:posOffset>
            </wp:positionV>
            <wp:extent cx="3726873" cy="2273059"/>
            <wp:effectExtent l="0" t="0" r="6985" b="0"/>
            <wp:wrapNone/>
            <wp:docPr id="2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0"/>
                    <a:stretch/>
                  </pic:blipFill>
                  <pic:spPr>
                    <a:xfrm>
                      <a:off x="0" y="0"/>
                      <a:ext cx="3726873" cy="2273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49A5" w:rsidRPr="00E35792" w:rsidRDefault="007649A5" w:rsidP="004517BB">
      <w:pPr>
        <w:rPr>
          <w:rFonts w:ascii="Times New Roman" w:hAnsi="Times New Roman" w:cs="Times New Roman"/>
          <w:sz w:val="24"/>
          <w:szCs w:val="24"/>
        </w:rPr>
      </w:pPr>
    </w:p>
    <w:p w:rsidR="007649A5" w:rsidRPr="00E35792" w:rsidRDefault="007649A5" w:rsidP="004517BB">
      <w:pPr>
        <w:rPr>
          <w:rFonts w:ascii="Times New Roman" w:hAnsi="Times New Roman" w:cs="Times New Roman"/>
          <w:sz w:val="24"/>
          <w:szCs w:val="24"/>
        </w:rPr>
      </w:pPr>
    </w:p>
    <w:p w:rsidR="007649A5" w:rsidRPr="00E35792" w:rsidRDefault="007649A5" w:rsidP="004517BB">
      <w:pPr>
        <w:rPr>
          <w:rFonts w:ascii="Times New Roman" w:hAnsi="Times New Roman" w:cs="Times New Roman"/>
          <w:sz w:val="24"/>
          <w:szCs w:val="24"/>
        </w:rPr>
      </w:pPr>
    </w:p>
    <w:p w:rsidR="007649A5" w:rsidRPr="00E35792" w:rsidRDefault="007649A5" w:rsidP="004517BB">
      <w:pPr>
        <w:rPr>
          <w:rFonts w:ascii="Times New Roman" w:hAnsi="Times New Roman" w:cs="Times New Roman"/>
          <w:sz w:val="24"/>
          <w:szCs w:val="24"/>
        </w:rPr>
      </w:pPr>
    </w:p>
    <w:p w:rsidR="007649A5" w:rsidRPr="00E35792" w:rsidRDefault="007649A5" w:rsidP="004517BB">
      <w:pPr>
        <w:rPr>
          <w:rFonts w:ascii="Times New Roman" w:hAnsi="Times New Roman" w:cs="Times New Roman"/>
          <w:sz w:val="24"/>
          <w:szCs w:val="24"/>
        </w:rPr>
      </w:pPr>
    </w:p>
    <w:p w:rsidR="007649A5" w:rsidRPr="00E35792" w:rsidRDefault="007649A5" w:rsidP="004517BB">
      <w:pPr>
        <w:rPr>
          <w:rFonts w:ascii="Times New Roman" w:hAnsi="Times New Roman" w:cs="Times New Roman"/>
          <w:sz w:val="24"/>
          <w:szCs w:val="24"/>
        </w:rPr>
      </w:pPr>
    </w:p>
    <w:p w:rsidR="007649A5" w:rsidRPr="00E35792" w:rsidRDefault="007649A5" w:rsidP="007649A5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рис.2</w:t>
      </w:r>
      <w:r w:rsidR="00751EE7" w:rsidRPr="00E35792">
        <w:rPr>
          <w:rFonts w:ascii="Times New Roman" w:hAnsi="Times New Roman" w:cs="Times New Roman"/>
          <w:sz w:val="24"/>
          <w:szCs w:val="24"/>
        </w:rPr>
        <w:t>3</w:t>
      </w:r>
    </w:p>
    <w:p w:rsidR="007649A5" w:rsidRPr="00E35792" w:rsidRDefault="007649A5" w:rsidP="004517BB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4517BB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br w:type="page"/>
      </w:r>
    </w:p>
    <w:p w:rsidR="00806875" w:rsidRPr="00E35792" w:rsidRDefault="001E5577" w:rsidP="008068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lastRenderedPageBreak/>
        <w:t>4.4</w:t>
      </w:r>
      <w:r w:rsidR="00806875" w:rsidRPr="00E35792">
        <w:rPr>
          <w:rFonts w:ascii="Times New Roman" w:hAnsi="Times New Roman" w:cs="Times New Roman"/>
          <w:sz w:val="24"/>
          <w:szCs w:val="24"/>
        </w:rPr>
        <w:t>. Павильоны и варианты блокировки.</w:t>
      </w:r>
    </w:p>
    <w:p w:rsidR="00806875" w:rsidRPr="00E35792" w:rsidRDefault="001E5577" w:rsidP="008068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1</w:t>
      </w:r>
      <w:r w:rsidR="00806875" w:rsidRPr="00E35792">
        <w:rPr>
          <w:rFonts w:ascii="Times New Roman" w:hAnsi="Times New Roman" w:cs="Times New Roman"/>
          <w:sz w:val="24"/>
          <w:szCs w:val="24"/>
        </w:rPr>
        <w:t>) тип 1 - павильон с фронтальным расположением торгового фронта (рис.24)</w:t>
      </w:r>
      <w:r w:rsidRPr="00E35792">
        <w:rPr>
          <w:rFonts w:ascii="Times New Roman" w:hAnsi="Times New Roman" w:cs="Times New Roman"/>
          <w:sz w:val="24"/>
          <w:szCs w:val="24"/>
        </w:rPr>
        <w:t>;</w:t>
      </w:r>
      <w:r w:rsidR="00806875" w:rsidRPr="00E357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6875" w:rsidRPr="00E35792" w:rsidRDefault="00806875" w:rsidP="00806875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 wp14:anchorId="4CC53C8A" wp14:editId="45B05C4A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2355742" cy="1731880"/>
            <wp:effectExtent l="0" t="0" r="6985" b="1905"/>
            <wp:wrapNone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742" cy="1731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1E5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1E5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5577" w:rsidRPr="00E35792" w:rsidRDefault="001E5577" w:rsidP="001E5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5577" w:rsidRPr="00E35792" w:rsidRDefault="001E5577" w:rsidP="001E5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5577" w:rsidRPr="00E35792" w:rsidRDefault="001E5577" w:rsidP="001E5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5577" w:rsidRPr="00E35792" w:rsidRDefault="001E5577" w:rsidP="001E5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1E5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рис.24</w:t>
      </w:r>
    </w:p>
    <w:p w:rsidR="00806875" w:rsidRPr="00E35792" w:rsidRDefault="00806875" w:rsidP="001E5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1E5577" w:rsidP="001E5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 wp14:anchorId="19D15AC7" wp14:editId="0F943A3F">
            <wp:simplePos x="0" y="0"/>
            <wp:positionH relativeFrom="column">
              <wp:posOffset>18415</wp:posOffset>
            </wp:positionH>
            <wp:positionV relativeFrom="paragraph">
              <wp:posOffset>69215</wp:posOffset>
            </wp:positionV>
            <wp:extent cx="2571750" cy="1952012"/>
            <wp:effectExtent l="0" t="0" r="0" b="0"/>
            <wp:wrapNone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323" cy="1956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5792">
        <w:rPr>
          <w:rFonts w:ascii="Times New Roman" w:hAnsi="Times New Roman" w:cs="Times New Roman"/>
          <w:sz w:val="24"/>
          <w:szCs w:val="24"/>
        </w:rPr>
        <w:t>2</w:t>
      </w:r>
      <w:r w:rsidR="00806875" w:rsidRPr="00E35792">
        <w:rPr>
          <w:rFonts w:ascii="Times New Roman" w:hAnsi="Times New Roman" w:cs="Times New Roman"/>
          <w:sz w:val="24"/>
          <w:szCs w:val="24"/>
        </w:rPr>
        <w:t xml:space="preserve">) тип 2 - </w:t>
      </w:r>
      <w:r w:rsidR="00847656" w:rsidRPr="00E35792">
        <w:rPr>
          <w:rFonts w:ascii="Times New Roman" w:hAnsi="Times New Roman" w:cs="Times New Roman"/>
          <w:sz w:val="24"/>
          <w:szCs w:val="24"/>
        </w:rPr>
        <w:t>павильон</w:t>
      </w:r>
      <w:r w:rsidR="00806875" w:rsidRPr="00E35792">
        <w:rPr>
          <w:rFonts w:ascii="Times New Roman" w:hAnsi="Times New Roman" w:cs="Times New Roman"/>
          <w:sz w:val="24"/>
          <w:szCs w:val="24"/>
        </w:rPr>
        <w:t xml:space="preserve"> с фронтальным и боковым расположением торгового фронта (рис.</w:t>
      </w:r>
      <w:r w:rsidR="00847656" w:rsidRPr="00E35792">
        <w:rPr>
          <w:rFonts w:ascii="Times New Roman" w:hAnsi="Times New Roman" w:cs="Times New Roman"/>
          <w:sz w:val="24"/>
          <w:szCs w:val="24"/>
        </w:rPr>
        <w:t>25</w:t>
      </w:r>
      <w:r w:rsidR="00806875" w:rsidRPr="00E35792">
        <w:rPr>
          <w:rFonts w:ascii="Times New Roman" w:hAnsi="Times New Roman" w:cs="Times New Roman"/>
          <w:sz w:val="24"/>
          <w:szCs w:val="24"/>
        </w:rPr>
        <w:t>)</w:t>
      </w:r>
      <w:r w:rsidRPr="00E35792">
        <w:rPr>
          <w:rFonts w:ascii="Times New Roman" w:hAnsi="Times New Roman" w:cs="Times New Roman"/>
          <w:sz w:val="24"/>
          <w:szCs w:val="24"/>
        </w:rPr>
        <w:t>;</w:t>
      </w: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47656" w:rsidRPr="00E35792" w:rsidRDefault="00847656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1E5577" w:rsidRPr="00E35792" w:rsidRDefault="001E5577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1E5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="00847656" w:rsidRPr="00E35792">
        <w:rPr>
          <w:rFonts w:ascii="Times New Roman" w:hAnsi="Times New Roman" w:cs="Times New Roman"/>
          <w:sz w:val="24"/>
          <w:szCs w:val="24"/>
        </w:rPr>
        <w:tab/>
        <w:t xml:space="preserve"> рис.25</w:t>
      </w:r>
    </w:p>
    <w:p w:rsidR="00806875" w:rsidRPr="00E35792" w:rsidRDefault="00806875" w:rsidP="001E5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1E5577" w:rsidP="001E5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1" locked="0" layoutInCell="1" allowOverlap="1" wp14:anchorId="448B2DF8" wp14:editId="2A6F6DF1">
            <wp:simplePos x="0" y="0"/>
            <wp:positionH relativeFrom="margin">
              <wp:align>left</wp:align>
            </wp:positionH>
            <wp:positionV relativeFrom="paragraph">
              <wp:posOffset>96520</wp:posOffset>
            </wp:positionV>
            <wp:extent cx="2998701" cy="2076450"/>
            <wp:effectExtent l="0" t="0" r="0" b="0"/>
            <wp:wrapNone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248" cy="2077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5792">
        <w:rPr>
          <w:rFonts w:ascii="Times New Roman" w:hAnsi="Times New Roman" w:cs="Times New Roman"/>
          <w:sz w:val="24"/>
          <w:szCs w:val="24"/>
        </w:rPr>
        <w:t>3</w:t>
      </w:r>
      <w:r w:rsidR="00806875" w:rsidRPr="00E35792">
        <w:rPr>
          <w:rFonts w:ascii="Times New Roman" w:hAnsi="Times New Roman" w:cs="Times New Roman"/>
          <w:sz w:val="24"/>
          <w:szCs w:val="24"/>
        </w:rPr>
        <w:t xml:space="preserve">) тип 3 - </w:t>
      </w:r>
      <w:r w:rsidR="00847656" w:rsidRPr="00E35792">
        <w:rPr>
          <w:rFonts w:ascii="Times New Roman" w:hAnsi="Times New Roman" w:cs="Times New Roman"/>
          <w:sz w:val="24"/>
          <w:szCs w:val="24"/>
        </w:rPr>
        <w:t>павильон</w:t>
      </w:r>
      <w:r w:rsidR="00806875" w:rsidRPr="00E35792">
        <w:rPr>
          <w:rFonts w:ascii="Times New Roman" w:hAnsi="Times New Roman" w:cs="Times New Roman"/>
          <w:sz w:val="24"/>
          <w:szCs w:val="24"/>
        </w:rPr>
        <w:t xml:space="preserve"> с трехсторонним расположением торгового фронта. (рис.</w:t>
      </w:r>
      <w:r w:rsidR="00847656" w:rsidRPr="00E35792">
        <w:rPr>
          <w:rFonts w:ascii="Times New Roman" w:hAnsi="Times New Roman" w:cs="Times New Roman"/>
          <w:sz w:val="24"/>
          <w:szCs w:val="24"/>
        </w:rPr>
        <w:t>26</w:t>
      </w:r>
      <w:r w:rsidR="00806875" w:rsidRPr="00E35792">
        <w:rPr>
          <w:rFonts w:ascii="Times New Roman" w:hAnsi="Times New Roman" w:cs="Times New Roman"/>
          <w:sz w:val="24"/>
          <w:szCs w:val="24"/>
        </w:rPr>
        <w:t>)</w:t>
      </w:r>
      <w:r w:rsidRPr="00E35792">
        <w:rPr>
          <w:rFonts w:ascii="Times New Roman" w:hAnsi="Times New Roman" w:cs="Times New Roman"/>
          <w:sz w:val="24"/>
          <w:szCs w:val="24"/>
        </w:rPr>
        <w:t>;</w:t>
      </w:r>
    </w:p>
    <w:p w:rsidR="00806875" w:rsidRPr="00E35792" w:rsidRDefault="00806875" w:rsidP="008068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6875" w:rsidRPr="00E35792" w:rsidRDefault="00806875" w:rsidP="008068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7656" w:rsidRPr="00E35792" w:rsidRDefault="00847656" w:rsidP="008068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1E5577" w:rsidRPr="00E35792" w:rsidRDefault="001E5577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1E5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рис.</w:t>
      </w:r>
      <w:r w:rsidR="00847656" w:rsidRPr="00E35792">
        <w:rPr>
          <w:rFonts w:ascii="Times New Roman" w:hAnsi="Times New Roman" w:cs="Times New Roman"/>
          <w:sz w:val="24"/>
          <w:szCs w:val="24"/>
        </w:rPr>
        <w:t>26</w:t>
      </w:r>
    </w:p>
    <w:p w:rsidR="00806875" w:rsidRPr="00E35792" w:rsidRDefault="00806875" w:rsidP="001E5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1E5577" w:rsidP="001E5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4</w:t>
      </w:r>
      <w:r w:rsidR="00806875" w:rsidRPr="00E35792">
        <w:rPr>
          <w:rFonts w:ascii="Times New Roman" w:hAnsi="Times New Roman" w:cs="Times New Roman"/>
          <w:sz w:val="24"/>
          <w:szCs w:val="24"/>
        </w:rPr>
        <w:t xml:space="preserve">) тип 4 – </w:t>
      </w:r>
      <w:r w:rsidR="00847656" w:rsidRPr="00E35792">
        <w:rPr>
          <w:rFonts w:ascii="Times New Roman" w:hAnsi="Times New Roman" w:cs="Times New Roman"/>
          <w:sz w:val="24"/>
          <w:szCs w:val="24"/>
        </w:rPr>
        <w:t>блокированные павильоны</w:t>
      </w:r>
      <w:r w:rsidR="00116483" w:rsidRPr="00E35792">
        <w:rPr>
          <w:rFonts w:ascii="Times New Roman" w:hAnsi="Times New Roman" w:cs="Times New Roman"/>
          <w:sz w:val="24"/>
          <w:szCs w:val="24"/>
        </w:rPr>
        <w:t xml:space="preserve"> Тип 1</w:t>
      </w:r>
      <w:r w:rsidR="00847656" w:rsidRPr="00E35792">
        <w:rPr>
          <w:rFonts w:ascii="Times New Roman" w:hAnsi="Times New Roman" w:cs="Times New Roman"/>
          <w:sz w:val="24"/>
          <w:szCs w:val="24"/>
        </w:rPr>
        <w:t xml:space="preserve">. Максимальная ширина ряда блокированных </w:t>
      </w:r>
      <w:r w:rsidR="00116483" w:rsidRPr="00E35792">
        <w:rPr>
          <w:rFonts w:ascii="Times New Roman" w:hAnsi="Times New Roman" w:cs="Times New Roman"/>
          <w:sz w:val="24"/>
          <w:szCs w:val="24"/>
        </w:rPr>
        <w:t>павильонов</w:t>
      </w:r>
      <w:r w:rsidR="00847656" w:rsidRPr="00E35792">
        <w:rPr>
          <w:rFonts w:ascii="Times New Roman" w:hAnsi="Times New Roman" w:cs="Times New Roman"/>
          <w:sz w:val="24"/>
          <w:szCs w:val="24"/>
        </w:rPr>
        <w:t xml:space="preserve"> Типа 1 не более 12 м </w:t>
      </w:r>
      <w:r w:rsidR="00806875" w:rsidRPr="00E35792">
        <w:rPr>
          <w:rFonts w:ascii="Times New Roman" w:hAnsi="Times New Roman" w:cs="Times New Roman"/>
          <w:sz w:val="24"/>
          <w:szCs w:val="24"/>
        </w:rPr>
        <w:t>(рис.2</w:t>
      </w:r>
      <w:r w:rsidR="00847656" w:rsidRPr="00E35792">
        <w:rPr>
          <w:rFonts w:ascii="Times New Roman" w:hAnsi="Times New Roman" w:cs="Times New Roman"/>
          <w:sz w:val="24"/>
          <w:szCs w:val="24"/>
        </w:rPr>
        <w:t>7</w:t>
      </w:r>
      <w:r w:rsidR="00806875" w:rsidRPr="00E35792">
        <w:rPr>
          <w:rFonts w:ascii="Times New Roman" w:hAnsi="Times New Roman" w:cs="Times New Roman"/>
          <w:sz w:val="24"/>
          <w:szCs w:val="24"/>
        </w:rPr>
        <w:t>)</w:t>
      </w:r>
      <w:r w:rsidRPr="00E35792">
        <w:rPr>
          <w:rFonts w:ascii="Times New Roman" w:hAnsi="Times New Roman" w:cs="Times New Roman"/>
          <w:sz w:val="24"/>
          <w:szCs w:val="24"/>
        </w:rPr>
        <w:t>;</w:t>
      </w:r>
    </w:p>
    <w:p w:rsidR="00806875" w:rsidRPr="00E35792" w:rsidRDefault="00847656" w:rsidP="00806875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1" locked="0" layoutInCell="1" allowOverlap="1" wp14:anchorId="0FD99124" wp14:editId="28A1DCB5">
            <wp:simplePos x="0" y="0"/>
            <wp:positionH relativeFrom="column">
              <wp:posOffset>89179</wp:posOffset>
            </wp:positionH>
            <wp:positionV relativeFrom="paragraph">
              <wp:posOffset>39661</wp:posOffset>
            </wp:positionV>
            <wp:extent cx="2676525" cy="1786255"/>
            <wp:effectExtent l="0" t="0" r="9525" b="4445"/>
            <wp:wrapNone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78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1E5577" w:rsidRPr="00E35792" w:rsidRDefault="001E5577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рис.</w:t>
      </w:r>
      <w:r w:rsidR="00847656" w:rsidRPr="00E35792">
        <w:rPr>
          <w:rFonts w:ascii="Times New Roman" w:hAnsi="Times New Roman" w:cs="Times New Roman"/>
          <w:sz w:val="24"/>
          <w:szCs w:val="24"/>
        </w:rPr>
        <w:t>27</w:t>
      </w:r>
    </w:p>
    <w:p w:rsidR="00806875" w:rsidRPr="00E35792" w:rsidRDefault="007655E4" w:rsidP="00116483">
      <w:pPr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 wp14:anchorId="649CE24B" wp14:editId="71A24F94">
            <wp:simplePos x="0" y="0"/>
            <wp:positionH relativeFrom="margin">
              <wp:align>left</wp:align>
            </wp:positionH>
            <wp:positionV relativeFrom="paragraph">
              <wp:posOffset>314325</wp:posOffset>
            </wp:positionV>
            <wp:extent cx="3113229" cy="1989056"/>
            <wp:effectExtent l="0" t="0" r="0" b="0"/>
            <wp:wrapNone/>
            <wp:docPr id="8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/>
                    <pic:cNvPicPr>
                      <a:picLocks noChangeAspect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3229" cy="1989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5577" w:rsidRPr="00E35792">
        <w:rPr>
          <w:rFonts w:ascii="Times New Roman" w:hAnsi="Times New Roman" w:cs="Times New Roman"/>
          <w:sz w:val="24"/>
          <w:szCs w:val="24"/>
        </w:rPr>
        <w:t>5</w:t>
      </w:r>
      <w:r w:rsidR="00806875" w:rsidRPr="00E35792">
        <w:rPr>
          <w:rFonts w:ascii="Times New Roman" w:hAnsi="Times New Roman" w:cs="Times New Roman"/>
          <w:sz w:val="24"/>
          <w:szCs w:val="24"/>
        </w:rPr>
        <w:t xml:space="preserve">) тип 5 </w:t>
      </w:r>
      <w:proofErr w:type="gramStart"/>
      <w:r w:rsidR="00806875" w:rsidRPr="00E35792">
        <w:rPr>
          <w:rFonts w:ascii="Times New Roman" w:hAnsi="Times New Roman" w:cs="Times New Roman"/>
          <w:sz w:val="24"/>
          <w:szCs w:val="24"/>
        </w:rPr>
        <w:t xml:space="preserve">– </w:t>
      </w:r>
      <w:r w:rsidR="00847656" w:rsidRPr="00E35792">
        <w:rPr>
          <w:rFonts w:ascii="Times New Roman" w:hAnsi="Times New Roman" w:cs="Times New Roman"/>
          <w:sz w:val="24"/>
          <w:szCs w:val="24"/>
        </w:rPr>
        <w:t xml:space="preserve"> блокированные</w:t>
      </w:r>
      <w:proofErr w:type="gramEnd"/>
      <w:r w:rsidR="00847656" w:rsidRPr="00E35792">
        <w:rPr>
          <w:rFonts w:ascii="Times New Roman" w:hAnsi="Times New Roman" w:cs="Times New Roman"/>
          <w:sz w:val="24"/>
          <w:szCs w:val="24"/>
        </w:rPr>
        <w:t xml:space="preserve"> павильоны Тип </w:t>
      </w:r>
      <w:r w:rsidR="00116483" w:rsidRPr="00E35792">
        <w:rPr>
          <w:rFonts w:ascii="Times New Roman" w:hAnsi="Times New Roman" w:cs="Times New Roman"/>
          <w:sz w:val="24"/>
          <w:szCs w:val="24"/>
        </w:rPr>
        <w:t>2</w:t>
      </w:r>
      <w:r w:rsidR="00847656" w:rsidRPr="00E35792">
        <w:rPr>
          <w:rFonts w:ascii="Times New Roman" w:hAnsi="Times New Roman" w:cs="Times New Roman"/>
          <w:sz w:val="24"/>
          <w:szCs w:val="24"/>
        </w:rPr>
        <w:t xml:space="preserve">. Максимальная ширина ряда блокированных </w:t>
      </w:r>
      <w:r w:rsidR="00116483" w:rsidRPr="00E35792">
        <w:rPr>
          <w:rFonts w:ascii="Times New Roman" w:hAnsi="Times New Roman" w:cs="Times New Roman"/>
          <w:sz w:val="24"/>
          <w:szCs w:val="24"/>
        </w:rPr>
        <w:t>павильонов</w:t>
      </w:r>
      <w:r w:rsidR="00847656" w:rsidRPr="00E35792">
        <w:rPr>
          <w:rFonts w:ascii="Times New Roman" w:hAnsi="Times New Roman" w:cs="Times New Roman"/>
          <w:sz w:val="24"/>
          <w:szCs w:val="24"/>
        </w:rPr>
        <w:t xml:space="preserve"> Типа 2 не более 12 м </w:t>
      </w:r>
      <w:r w:rsidR="00806875" w:rsidRPr="00E35792">
        <w:rPr>
          <w:rFonts w:ascii="Times New Roman" w:hAnsi="Times New Roman" w:cs="Times New Roman"/>
          <w:sz w:val="24"/>
          <w:szCs w:val="24"/>
        </w:rPr>
        <w:t>(рис.2</w:t>
      </w:r>
      <w:r w:rsidR="00847656" w:rsidRPr="00E35792">
        <w:rPr>
          <w:rFonts w:ascii="Times New Roman" w:hAnsi="Times New Roman" w:cs="Times New Roman"/>
          <w:sz w:val="24"/>
          <w:szCs w:val="24"/>
        </w:rPr>
        <w:t>8</w:t>
      </w:r>
      <w:r w:rsidR="00806875" w:rsidRPr="00E35792">
        <w:rPr>
          <w:rFonts w:ascii="Times New Roman" w:hAnsi="Times New Roman" w:cs="Times New Roman"/>
          <w:sz w:val="24"/>
          <w:szCs w:val="24"/>
        </w:rPr>
        <w:t>)</w:t>
      </w:r>
      <w:r w:rsidR="001E5577" w:rsidRPr="00E35792">
        <w:rPr>
          <w:rFonts w:ascii="Times New Roman" w:hAnsi="Times New Roman" w:cs="Times New Roman"/>
          <w:sz w:val="24"/>
          <w:szCs w:val="24"/>
        </w:rPr>
        <w:t>;</w:t>
      </w: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рис.2</w:t>
      </w:r>
      <w:r w:rsidR="00847656" w:rsidRPr="00E35792">
        <w:rPr>
          <w:rFonts w:ascii="Times New Roman" w:hAnsi="Times New Roman" w:cs="Times New Roman"/>
          <w:sz w:val="24"/>
          <w:szCs w:val="24"/>
        </w:rPr>
        <w:t>8</w:t>
      </w:r>
    </w:p>
    <w:p w:rsidR="00806875" w:rsidRPr="00E35792" w:rsidRDefault="007655E4" w:rsidP="00116483">
      <w:pPr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1" locked="0" layoutInCell="1" allowOverlap="1" wp14:anchorId="7AD3D606" wp14:editId="2BC6AEB9">
            <wp:simplePos x="0" y="0"/>
            <wp:positionH relativeFrom="margin">
              <wp:align>left</wp:align>
            </wp:positionH>
            <wp:positionV relativeFrom="paragraph">
              <wp:posOffset>388620</wp:posOffset>
            </wp:positionV>
            <wp:extent cx="3298190" cy="2097405"/>
            <wp:effectExtent l="0" t="0" r="0" b="0"/>
            <wp:wrapNone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190" cy="209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5577" w:rsidRPr="00E35792">
        <w:rPr>
          <w:rFonts w:ascii="Times New Roman" w:hAnsi="Times New Roman" w:cs="Times New Roman"/>
          <w:sz w:val="24"/>
          <w:szCs w:val="24"/>
        </w:rPr>
        <w:t>6</w:t>
      </w:r>
      <w:r w:rsidR="00806875" w:rsidRPr="00E35792">
        <w:rPr>
          <w:rFonts w:ascii="Times New Roman" w:hAnsi="Times New Roman" w:cs="Times New Roman"/>
          <w:sz w:val="24"/>
          <w:szCs w:val="24"/>
        </w:rPr>
        <w:t xml:space="preserve">) тип 6 – </w:t>
      </w:r>
      <w:r w:rsidR="00847656" w:rsidRPr="00E35792">
        <w:rPr>
          <w:rFonts w:ascii="Times New Roman" w:hAnsi="Times New Roman" w:cs="Times New Roman"/>
          <w:sz w:val="24"/>
          <w:szCs w:val="24"/>
        </w:rPr>
        <w:t>павильон с фронтальным расположением торгового фронта</w:t>
      </w:r>
      <w:r w:rsidR="009E3AD4" w:rsidRPr="00E35792">
        <w:rPr>
          <w:rFonts w:ascii="Times New Roman" w:hAnsi="Times New Roman" w:cs="Times New Roman"/>
          <w:sz w:val="24"/>
          <w:szCs w:val="24"/>
        </w:rPr>
        <w:t>,</w:t>
      </w:r>
      <w:r w:rsidR="00847656" w:rsidRPr="00E35792">
        <w:rPr>
          <w:rFonts w:ascii="Times New Roman" w:hAnsi="Times New Roman" w:cs="Times New Roman"/>
          <w:sz w:val="24"/>
          <w:szCs w:val="24"/>
        </w:rPr>
        <w:t xml:space="preserve"> совмещенный </w:t>
      </w:r>
      <w:r w:rsidR="007D6FE9" w:rsidRPr="00E35792">
        <w:rPr>
          <w:rFonts w:ascii="Times New Roman" w:hAnsi="Times New Roman" w:cs="Times New Roman"/>
          <w:sz w:val="24"/>
          <w:szCs w:val="24"/>
        </w:rPr>
        <w:br/>
      </w:r>
      <w:r w:rsidR="00847656" w:rsidRPr="00E35792">
        <w:rPr>
          <w:rFonts w:ascii="Times New Roman" w:hAnsi="Times New Roman" w:cs="Times New Roman"/>
          <w:sz w:val="24"/>
          <w:szCs w:val="24"/>
        </w:rPr>
        <w:t xml:space="preserve">с остановочным комплексом </w:t>
      </w:r>
      <w:r w:rsidR="00806875" w:rsidRPr="00E35792">
        <w:rPr>
          <w:rFonts w:ascii="Times New Roman" w:hAnsi="Times New Roman" w:cs="Times New Roman"/>
          <w:sz w:val="24"/>
          <w:szCs w:val="24"/>
        </w:rPr>
        <w:t>(рис.2</w:t>
      </w:r>
      <w:r w:rsidR="00847656" w:rsidRPr="00E35792">
        <w:rPr>
          <w:rFonts w:ascii="Times New Roman" w:hAnsi="Times New Roman" w:cs="Times New Roman"/>
          <w:sz w:val="24"/>
          <w:szCs w:val="24"/>
        </w:rPr>
        <w:t>9</w:t>
      </w:r>
      <w:r w:rsidR="00806875" w:rsidRPr="00E35792">
        <w:rPr>
          <w:rFonts w:ascii="Times New Roman" w:hAnsi="Times New Roman" w:cs="Times New Roman"/>
          <w:sz w:val="24"/>
          <w:szCs w:val="24"/>
        </w:rPr>
        <w:t>)</w:t>
      </w:r>
      <w:r w:rsidR="001E5577" w:rsidRPr="00E35792">
        <w:rPr>
          <w:rFonts w:ascii="Times New Roman" w:hAnsi="Times New Roman" w:cs="Times New Roman"/>
          <w:sz w:val="24"/>
          <w:szCs w:val="24"/>
        </w:rPr>
        <w:t>;</w:t>
      </w: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рис.2</w:t>
      </w:r>
      <w:r w:rsidR="00847656" w:rsidRPr="00E35792">
        <w:rPr>
          <w:rFonts w:ascii="Times New Roman" w:hAnsi="Times New Roman" w:cs="Times New Roman"/>
          <w:sz w:val="24"/>
          <w:szCs w:val="24"/>
        </w:rPr>
        <w:t>9</w:t>
      </w:r>
    </w:p>
    <w:p w:rsidR="00806875" w:rsidRPr="00E35792" w:rsidRDefault="001E5577" w:rsidP="00116483">
      <w:pPr>
        <w:jc w:val="both"/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>7</w:t>
      </w:r>
      <w:r w:rsidR="00806875" w:rsidRPr="00E35792">
        <w:rPr>
          <w:rFonts w:ascii="Times New Roman" w:hAnsi="Times New Roman" w:cs="Times New Roman"/>
          <w:sz w:val="24"/>
          <w:szCs w:val="24"/>
        </w:rPr>
        <w:t xml:space="preserve">) тип 7 – </w:t>
      </w:r>
      <w:r w:rsidR="00116483" w:rsidRPr="00E35792">
        <w:rPr>
          <w:rFonts w:ascii="Times New Roman" w:hAnsi="Times New Roman" w:cs="Times New Roman"/>
          <w:sz w:val="24"/>
          <w:szCs w:val="24"/>
        </w:rPr>
        <w:t>блокированные павильоны с фронтальным расположением торгового фронта совмещенные с остановочным комплексом</w:t>
      </w:r>
      <w:r w:rsidR="00806875" w:rsidRPr="00E35792">
        <w:rPr>
          <w:rFonts w:ascii="Times New Roman" w:hAnsi="Times New Roman" w:cs="Times New Roman"/>
          <w:sz w:val="24"/>
          <w:szCs w:val="24"/>
        </w:rPr>
        <w:t xml:space="preserve"> (рис.</w:t>
      </w:r>
      <w:r w:rsidR="00116483" w:rsidRPr="00E35792">
        <w:rPr>
          <w:rFonts w:ascii="Times New Roman" w:hAnsi="Times New Roman" w:cs="Times New Roman"/>
          <w:sz w:val="24"/>
          <w:szCs w:val="24"/>
        </w:rPr>
        <w:t>30</w:t>
      </w:r>
      <w:r w:rsidR="00806875" w:rsidRPr="00E35792">
        <w:rPr>
          <w:rFonts w:ascii="Times New Roman" w:hAnsi="Times New Roman" w:cs="Times New Roman"/>
          <w:sz w:val="24"/>
          <w:szCs w:val="24"/>
        </w:rPr>
        <w:t>).</w:t>
      </w:r>
    </w:p>
    <w:p w:rsidR="00806875" w:rsidRPr="00E35792" w:rsidRDefault="007655E4" w:rsidP="00806875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 wp14:anchorId="0029C381" wp14:editId="5D3DEC9A">
            <wp:simplePos x="0" y="0"/>
            <wp:positionH relativeFrom="margin">
              <wp:align>left</wp:align>
            </wp:positionH>
            <wp:positionV relativeFrom="paragraph">
              <wp:posOffset>168910</wp:posOffset>
            </wp:positionV>
            <wp:extent cx="3726873" cy="2273059"/>
            <wp:effectExtent l="0" t="0" r="6985" b="0"/>
            <wp:wrapNone/>
            <wp:docPr id="8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0"/>
                    <a:stretch/>
                  </pic:blipFill>
                  <pic:spPr>
                    <a:xfrm>
                      <a:off x="0" y="0"/>
                      <a:ext cx="3726873" cy="2273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</w:p>
    <w:p w:rsidR="00116483" w:rsidRPr="00E35792" w:rsidRDefault="00116483" w:rsidP="00806875">
      <w:pPr>
        <w:rPr>
          <w:rFonts w:ascii="Times New Roman" w:hAnsi="Times New Roman" w:cs="Times New Roman"/>
          <w:sz w:val="24"/>
          <w:szCs w:val="24"/>
        </w:rPr>
      </w:pP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 xml:space="preserve"> рис.</w:t>
      </w:r>
      <w:r w:rsidR="00116483" w:rsidRPr="00E35792">
        <w:rPr>
          <w:rFonts w:ascii="Times New Roman" w:hAnsi="Times New Roman" w:cs="Times New Roman"/>
          <w:sz w:val="24"/>
          <w:szCs w:val="24"/>
        </w:rPr>
        <w:t>30</w:t>
      </w:r>
    </w:p>
    <w:p w:rsidR="00806875" w:rsidRPr="00E35792" w:rsidRDefault="00806875" w:rsidP="00806875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br w:type="page"/>
      </w:r>
    </w:p>
    <w:p w:rsidR="007649A5" w:rsidRPr="00E35792" w:rsidRDefault="007D6FE9" w:rsidP="004517BB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lastRenderedPageBreak/>
        <w:t>4.5</w:t>
      </w:r>
      <w:r w:rsidR="00AB6BCD" w:rsidRPr="00E35792">
        <w:rPr>
          <w:rFonts w:ascii="Times New Roman" w:hAnsi="Times New Roman" w:cs="Times New Roman"/>
          <w:sz w:val="24"/>
          <w:szCs w:val="24"/>
        </w:rPr>
        <w:t>. Размещение НТО относительно зданий и сооружений (рис.31).</w:t>
      </w:r>
    </w:p>
    <w:p w:rsidR="007649A5" w:rsidRPr="00E35792" w:rsidRDefault="00AB6BCD" w:rsidP="004517BB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2880" behindDoc="1" locked="0" layoutInCell="1" allowOverlap="1" wp14:anchorId="2BAAA764" wp14:editId="4CE46837">
            <wp:simplePos x="0" y="0"/>
            <wp:positionH relativeFrom="margin">
              <wp:align>left</wp:align>
            </wp:positionH>
            <wp:positionV relativeFrom="margin">
              <wp:posOffset>299818</wp:posOffset>
            </wp:positionV>
            <wp:extent cx="5336970" cy="3950677"/>
            <wp:effectExtent l="0" t="0" r="0" b="0"/>
            <wp:wrapNone/>
            <wp:docPr id="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719" cy="39527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3F58" w:rsidRPr="00E35792" w:rsidRDefault="007D3F58" w:rsidP="007D3F58">
      <w:pPr>
        <w:rPr>
          <w:rFonts w:ascii="Times New Roman" w:hAnsi="Times New Roman" w:cs="Times New Roman"/>
          <w:sz w:val="24"/>
          <w:szCs w:val="24"/>
        </w:rPr>
      </w:pPr>
    </w:p>
    <w:p w:rsidR="007D3F58" w:rsidRPr="00E35792" w:rsidRDefault="007D3F58" w:rsidP="007D3F58">
      <w:pPr>
        <w:rPr>
          <w:rFonts w:ascii="Times New Roman" w:hAnsi="Times New Roman" w:cs="Times New Roman"/>
          <w:sz w:val="24"/>
          <w:szCs w:val="24"/>
        </w:rPr>
      </w:pPr>
    </w:p>
    <w:p w:rsidR="007D3F58" w:rsidRPr="00E35792" w:rsidRDefault="007D3F58" w:rsidP="007D3F58">
      <w:pPr>
        <w:rPr>
          <w:rFonts w:ascii="Times New Roman" w:hAnsi="Times New Roman" w:cs="Times New Roman"/>
          <w:sz w:val="24"/>
          <w:szCs w:val="24"/>
        </w:rPr>
      </w:pPr>
    </w:p>
    <w:p w:rsidR="00AB6BCD" w:rsidRPr="00E35792" w:rsidRDefault="00AB6BCD" w:rsidP="007D3F58">
      <w:pPr>
        <w:rPr>
          <w:rFonts w:ascii="Times New Roman" w:hAnsi="Times New Roman" w:cs="Times New Roman"/>
          <w:sz w:val="24"/>
          <w:szCs w:val="24"/>
        </w:rPr>
      </w:pPr>
    </w:p>
    <w:p w:rsidR="00AB6BCD" w:rsidRPr="00E35792" w:rsidRDefault="00AB6BCD" w:rsidP="007D3F58">
      <w:pPr>
        <w:rPr>
          <w:rFonts w:ascii="Times New Roman" w:hAnsi="Times New Roman" w:cs="Times New Roman"/>
          <w:sz w:val="24"/>
          <w:szCs w:val="24"/>
        </w:rPr>
      </w:pPr>
    </w:p>
    <w:p w:rsidR="00AB6BCD" w:rsidRPr="00E35792" w:rsidRDefault="00AB6BCD" w:rsidP="007D3F58">
      <w:pPr>
        <w:rPr>
          <w:rFonts w:ascii="Times New Roman" w:hAnsi="Times New Roman" w:cs="Times New Roman"/>
          <w:sz w:val="24"/>
          <w:szCs w:val="24"/>
        </w:rPr>
      </w:pPr>
    </w:p>
    <w:p w:rsidR="00AB6BCD" w:rsidRPr="00E35792" w:rsidRDefault="00AB6BCD" w:rsidP="007D3F58">
      <w:pPr>
        <w:rPr>
          <w:rFonts w:ascii="Times New Roman" w:hAnsi="Times New Roman" w:cs="Times New Roman"/>
          <w:sz w:val="24"/>
          <w:szCs w:val="24"/>
        </w:rPr>
      </w:pPr>
    </w:p>
    <w:p w:rsidR="00AB6BCD" w:rsidRPr="00E35792" w:rsidRDefault="00AB6BCD" w:rsidP="007D3F58">
      <w:pPr>
        <w:rPr>
          <w:rFonts w:ascii="Times New Roman" w:hAnsi="Times New Roman" w:cs="Times New Roman"/>
          <w:sz w:val="24"/>
          <w:szCs w:val="24"/>
        </w:rPr>
      </w:pPr>
    </w:p>
    <w:p w:rsidR="00AB6BCD" w:rsidRPr="00E35792" w:rsidRDefault="00AB6BCD" w:rsidP="007D3F58">
      <w:pPr>
        <w:rPr>
          <w:rFonts w:ascii="Times New Roman" w:hAnsi="Times New Roman" w:cs="Times New Roman"/>
          <w:sz w:val="24"/>
          <w:szCs w:val="24"/>
        </w:rPr>
      </w:pPr>
    </w:p>
    <w:p w:rsidR="00AB6BCD" w:rsidRPr="00E35792" w:rsidRDefault="00AB6BCD" w:rsidP="007D3F58">
      <w:pPr>
        <w:rPr>
          <w:rFonts w:ascii="Times New Roman" w:hAnsi="Times New Roman" w:cs="Times New Roman"/>
          <w:sz w:val="24"/>
          <w:szCs w:val="24"/>
        </w:rPr>
      </w:pPr>
    </w:p>
    <w:p w:rsidR="00AB6BCD" w:rsidRPr="00E35792" w:rsidRDefault="00AB6BCD" w:rsidP="007D3F58">
      <w:pPr>
        <w:rPr>
          <w:rFonts w:ascii="Times New Roman" w:hAnsi="Times New Roman" w:cs="Times New Roman"/>
          <w:sz w:val="24"/>
          <w:szCs w:val="24"/>
        </w:rPr>
      </w:pPr>
    </w:p>
    <w:p w:rsidR="00AB6BCD" w:rsidRPr="00E35792" w:rsidRDefault="00AB6BCD" w:rsidP="007D3F58">
      <w:pPr>
        <w:rPr>
          <w:rFonts w:ascii="Times New Roman" w:hAnsi="Times New Roman" w:cs="Times New Roman"/>
          <w:sz w:val="24"/>
          <w:szCs w:val="24"/>
        </w:rPr>
      </w:pPr>
    </w:p>
    <w:p w:rsidR="00AA2039" w:rsidRPr="00E35792" w:rsidRDefault="00AA2039" w:rsidP="007D3F58">
      <w:pPr>
        <w:rPr>
          <w:rFonts w:ascii="Times New Roman" w:hAnsi="Times New Roman" w:cs="Times New Roman"/>
          <w:sz w:val="24"/>
          <w:szCs w:val="24"/>
        </w:rPr>
      </w:pPr>
    </w:p>
    <w:p w:rsidR="00AB6BCD" w:rsidRPr="00E35792" w:rsidRDefault="00AB6BCD" w:rsidP="007D3F58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>Рис.31</w:t>
      </w:r>
    </w:p>
    <w:p w:rsidR="00AB6BCD" w:rsidRPr="00E35792" w:rsidRDefault="00AB6BCD" w:rsidP="00AB6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BCD" w:rsidRPr="00E35792" w:rsidRDefault="007D6FE9" w:rsidP="00AB6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B6BCD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Условные обозначения и значени</w:t>
      </w:r>
      <w:r w:rsidR="00416378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AB6BCD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параметров:</w:t>
      </w:r>
    </w:p>
    <w:tbl>
      <w:tblPr>
        <w:tblW w:w="9837" w:type="dxa"/>
        <w:tblLayout w:type="fixed"/>
        <w:tblLook w:val="01E0" w:firstRow="1" w:lastRow="1" w:firstColumn="1" w:lastColumn="1" w:noHBand="0" w:noVBand="0"/>
      </w:tblPr>
      <w:tblGrid>
        <w:gridCol w:w="426"/>
        <w:gridCol w:w="9411"/>
      </w:tblGrid>
      <w:tr w:rsidR="00E35792" w:rsidRPr="00E35792" w:rsidTr="00263A91">
        <w:tc>
          <w:tcPr>
            <w:tcW w:w="426" w:type="dxa"/>
            <w:shd w:val="clear" w:color="auto" w:fill="auto"/>
          </w:tcPr>
          <w:p w:rsidR="00AB6BCD" w:rsidRPr="00E35792" w:rsidRDefault="00AB6BCD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AB6BCD" w:rsidRPr="00E35792" w:rsidRDefault="00AB6BCD" w:rsidP="00AA2039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минимальное расстояние от </w:t>
            </w:r>
            <w:r w:rsidR="00AA203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бъекта до глухих фасадов зданий </w:t>
            </w:r>
            <w:r w:rsidR="00AA2039" w:rsidRPr="00E35792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 6 м. Допускается размещать Объект ближе при получении специального технического условия (СТУ), согласованного с Минстроем РФ и МЧС России;</w:t>
            </w:r>
          </w:p>
        </w:tc>
      </w:tr>
      <w:tr w:rsidR="00E35792" w:rsidRPr="00E35792" w:rsidTr="00263A91">
        <w:tc>
          <w:tcPr>
            <w:tcW w:w="426" w:type="dxa"/>
            <w:shd w:val="clear" w:color="auto" w:fill="auto"/>
          </w:tcPr>
          <w:p w:rsidR="00AB6BCD" w:rsidRPr="00E35792" w:rsidRDefault="00AB6BCD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AB6BCD" w:rsidRPr="00E35792" w:rsidRDefault="00AB6BCD" w:rsidP="00AA2039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минимальное расстояние от </w:t>
            </w:r>
            <w:r w:rsidR="00AA203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бъекта до фасадов с окнами жилых помещений </w:t>
            </w:r>
            <w:r w:rsidR="00AA2039" w:rsidRPr="00E3579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и витринами коммерческих предприятий </w:t>
            </w:r>
            <w:r w:rsidR="00AA2039" w:rsidRPr="00E35792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 10 м;</w:t>
            </w:r>
          </w:p>
        </w:tc>
      </w:tr>
      <w:tr w:rsidR="00E35792" w:rsidRPr="00E35792" w:rsidTr="00263A91">
        <w:tc>
          <w:tcPr>
            <w:tcW w:w="426" w:type="dxa"/>
            <w:shd w:val="clear" w:color="auto" w:fill="auto"/>
          </w:tcPr>
          <w:p w:rsidR="00AB6BCD" w:rsidRPr="00E35792" w:rsidRDefault="00AB6BCD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AB6BCD" w:rsidRPr="00E35792" w:rsidRDefault="00AB6BCD" w:rsidP="00AA2039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недопустимо размещать </w:t>
            </w:r>
            <w:r w:rsidR="00AA203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бъект напротив входов в здания. От границ входных дверей необходимо отступать в сторону не менее 7 м;</w:t>
            </w:r>
          </w:p>
        </w:tc>
      </w:tr>
      <w:tr w:rsidR="00E35792" w:rsidRPr="00E35792" w:rsidTr="00263A91">
        <w:tc>
          <w:tcPr>
            <w:tcW w:w="426" w:type="dxa"/>
            <w:shd w:val="clear" w:color="auto" w:fill="auto"/>
          </w:tcPr>
          <w:p w:rsidR="00AB6BCD" w:rsidRPr="00E35792" w:rsidRDefault="00AB6BCD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AB6BCD" w:rsidRPr="00E35792" w:rsidRDefault="00AB6BCD" w:rsidP="00AA2039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запрещено размещать </w:t>
            </w:r>
            <w:r w:rsidR="00AA203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бъект на расстоянии менее 50 м от наружных стен технических сооружений (например, газорегуляторных пунктов, канализационных насосных станций, тепловых пунктов и др.) в условиях новой застройки.</w:t>
            </w:r>
          </w:p>
        </w:tc>
      </w:tr>
    </w:tbl>
    <w:p w:rsidR="00AB6BCD" w:rsidRPr="00E35792" w:rsidRDefault="00AB6BCD" w:rsidP="00AB6BCD">
      <w:pPr>
        <w:rPr>
          <w:rFonts w:ascii="Times New Roman" w:hAnsi="Times New Roman" w:cs="Times New Roman"/>
          <w:sz w:val="24"/>
          <w:szCs w:val="24"/>
        </w:rPr>
      </w:pPr>
    </w:p>
    <w:p w:rsidR="007D3F58" w:rsidRPr="00E35792" w:rsidRDefault="007D3F58" w:rsidP="004517BB">
      <w:pPr>
        <w:rPr>
          <w:rFonts w:ascii="Times New Roman" w:hAnsi="Times New Roman" w:cs="Times New Roman"/>
          <w:sz w:val="24"/>
          <w:szCs w:val="24"/>
        </w:rPr>
      </w:pPr>
    </w:p>
    <w:p w:rsidR="007D3F58" w:rsidRPr="00E35792" w:rsidRDefault="007D3F58" w:rsidP="004517BB">
      <w:pPr>
        <w:rPr>
          <w:rFonts w:ascii="Times New Roman" w:hAnsi="Times New Roman" w:cs="Times New Roman"/>
          <w:sz w:val="24"/>
          <w:szCs w:val="24"/>
        </w:rPr>
      </w:pPr>
    </w:p>
    <w:p w:rsidR="00765A6C" w:rsidRPr="00E35792" w:rsidRDefault="00765A6C" w:rsidP="004517BB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br w:type="page"/>
      </w:r>
    </w:p>
    <w:p w:rsidR="00C75DDA" w:rsidRPr="00E35792" w:rsidRDefault="001247E9" w:rsidP="00C75DDA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lastRenderedPageBreak/>
        <w:t>4.6</w:t>
      </w:r>
      <w:r w:rsidR="00C75DDA" w:rsidRPr="00E35792">
        <w:rPr>
          <w:rFonts w:ascii="Times New Roman" w:hAnsi="Times New Roman" w:cs="Times New Roman"/>
          <w:sz w:val="24"/>
          <w:szCs w:val="24"/>
        </w:rPr>
        <w:t>. Размещение НТО относительно объектов улично-дорожной сети (рис.32).</w:t>
      </w:r>
    </w:p>
    <w:p w:rsidR="007D3F58" w:rsidRPr="00E35792" w:rsidRDefault="00C75DDA" w:rsidP="004517BB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3904" behindDoc="1" locked="0" layoutInCell="1" allowOverlap="1" wp14:anchorId="717EEB5B" wp14:editId="2D17F90C">
            <wp:simplePos x="0" y="0"/>
            <wp:positionH relativeFrom="margin">
              <wp:align>left</wp:align>
            </wp:positionH>
            <wp:positionV relativeFrom="margin">
              <wp:posOffset>311541</wp:posOffset>
            </wp:positionV>
            <wp:extent cx="5275951" cy="3575538"/>
            <wp:effectExtent l="0" t="0" r="1270" b="6350"/>
            <wp:wrapNone/>
            <wp:docPr id="3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6" r="2172"/>
                    <a:stretch/>
                  </pic:blipFill>
                  <pic:spPr>
                    <a:xfrm>
                      <a:off x="0" y="0"/>
                      <a:ext cx="5275951" cy="3575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5DDA" w:rsidRPr="00E35792" w:rsidRDefault="00C75DDA" w:rsidP="004517BB">
      <w:pPr>
        <w:rPr>
          <w:rFonts w:ascii="Times New Roman" w:hAnsi="Times New Roman" w:cs="Times New Roman"/>
          <w:sz w:val="24"/>
          <w:szCs w:val="24"/>
        </w:rPr>
      </w:pPr>
    </w:p>
    <w:p w:rsidR="00C75DDA" w:rsidRPr="00E35792" w:rsidRDefault="00C75DDA" w:rsidP="004517BB">
      <w:pPr>
        <w:rPr>
          <w:rFonts w:ascii="Times New Roman" w:hAnsi="Times New Roman" w:cs="Times New Roman"/>
          <w:sz w:val="24"/>
          <w:szCs w:val="24"/>
        </w:rPr>
      </w:pPr>
    </w:p>
    <w:p w:rsidR="00C75DDA" w:rsidRPr="00E35792" w:rsidRDefault="00C75DDA" w:rsidP="004517BB">
      <w:pPr>
        <w:rPr>
          <w:rFonts w:ascii="Times New Roman" w:hAnsi="Times New Roman" w:cs="Times New Roman"/>
          <w:sz w:val="24"/>
          <w:szCs w:val="24"/>
        </w:rPr>
      </w:pPr>
    </w:p>
    <w:p w:rsidR="00C75DDA" w:rsidRPr="00E35792" w:rsidRDefault="00C75DDA" w:rsidP="004517BB">
      <w:pPr>
        <w:rPr>
          <w:rFonts w:ascii="Times New Roman" w:hAnsi="Times New Roman" w:cs="Times New Roman"/>
          <w:sz w:val="24"/>
          <w:szCs w:val="24"/>
        </w:rPr>
      </w:pPr>
    </w:p>
    <w:p w:rsidR="00C75DDA" w:rsidRPr="00E35792" w:rsidRDefault="00C75DDA" w:rsidP="004517BB">
      <w:pPr>
        <w:rPr>
          <w:rFonts w:ascii="Times New Roman" w:hAnsi="Times New Roman" w:cs="Times New Roman"/>
          <w:sz w:val="24"/>
          <w:szCs w:val="24"/>
        </w:rPr>
      </w:pPr>
    </w:p>
    <w:p w:rsidR="00C75DDA" w:rsidRPr="00E35792" w:rsidRDefault="00C75DDA" w:rsidP="004517BB">
      <w:pPr>
        <w:rPr>
          <w:rFonts w:ascii="Times New Roman" w:hAnsi="Times New Roman" w:cs="Times New Roman"/>
          <w:sz w:val="24"/>
          <w:szCs w:val="24"/>
        </w:rPr>
      </w:pPr>
    </w:p>
    <w:p w:rsidR="00C75DDA" w:rsidRPr="00E35792" w:rsidRDefault="00C75DDA" w:rsidP="004517BB">
      <w:pPr>
        <w:rPr>
          <w:rFonts w:ascii="Times New Roman" w:hAnsi="Times New Roman" w:cs="Times New Roman"/>
          <w:sz w:val="24"/>
          <w:szCs w:val="24"/>
        </w:rPr>
      </w:pPr>
    </w:p>
    <w:p w:rsidR="00C75DDA" w:rsidRPr="00E35792" w:rsidRDefault="00C75DDA" w:rsidP="004517BB">
      <w:pPr>
        <w:rPr>
          <w:rFonts w:ascii="Times New Roman" w:hAnsi="Times New Roman" w:cs="Times New Roman"/>
          <w:sz w:val="24"/>
          <w:szCs w:val="24"/>
        </w:rPr>
      </w:pPr>
    </w:p>
    <w:p w:rsidR="00C75DDA" w:rsidRPr="00E35792" w:rsidRDefault="00C75DDA" w:rsidP="004517BB">
      <w:pPr>
        <w:rPr>
          <w:rFonts w:ascii="Times New Roman" w:hAnsi="Times New Roman" w:cs="Times New Roman"/>
          <w:sz w:val="24"/>
          <w:szCs w:val="24"/>
        </w:rPr>
      </w:pPr>
    </w:p>
    <w:p w:rsidR="00C75DDA" w:rsidRPr="00E35792" w:rsidRDefault="00C75DDA" w:rsidP="004517BB">
      <w:pPr>
        <w:rPr>
          <w:rFonts w:ascii="Times New Roman" w:hAnsi="Times New Roman" w:cs="Times New Roman"/>
          <w:sz w:val="24"/>
          <w:szCs w:val="24"/>
        </w:rPr>
      </w:pPr>
    </w:p>
    <w:p w:rsidR="00AA2039" w:rsidRPr="00E35792" w:rsidRDefault="00AA2039" w:rsidP="004517BB">
      <w:pPr>
        <w:rPr>
          <w:rFonts w:ascii="Times New Roman" w:hAnsi="Times New Roman" w:cs="Times New Roman"/>
          <w:sz w:val="24"/>
          <w:szCs w:val="24"/>
        </w:rPr>
      </w:pPr>
    </w:p>
    <w:p w:rsidR="00AA2039" w:rsidRPr="00E35792" w:rsidRDefault="00AA2039" w:rsidP="004517BB">
      <w:pPr>
        <w:rPr>
          <w:rFonts w:ascii="Times New Roman" w:hAnsi="Times New Roman" w:cs="Times New Roman"/>
          <w:sz w:val="24"/>
          <w:szCs w:val="24"/>
        </w:rPr>
      </w:pPr>
    </w:p>
    <w:p w:rsidR="00C75DDA" w:rsidRPr="00E35792" w:rsidRDefault="00C75DDA" w:rsidP="00C75DDA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>Рис.32</w:t>
      </w:r>
    </w:p>
    <w:p w:rsidR="00C75DDA" w:rsidRPr="00E35792" w:rsidRDefault="00C75DDA" w:rsidP="00C75D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DDA" w:rsidRPr="00E35792" w:rsidRDefault="00AA2039" w:rsidP="00C75D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75DDA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Условные обозначения и значени</w:t>
      </w:r>
      <w:r w:rsidR="00416378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C75DDA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параметров:</w:t>
      </w:r>
    </w:p>
    <w:tbl>
      <w:tblPr>
        <w:tblW w:w="9837" w:type="dxa"/>
        <w:tblLayout w:type="fixed"/>
        <w:tblLook w:val="01E0" w:firstRow="1" w:lastRow="1" w:firstColumn="1" w:lastColumn="1" w:noHBand="0" w:noVBand="0"/>
      </w:tblPr>
      <w:tblGrid>
        <w:gridCol w:w="426"/>
        <w:gridCol w:w="9411"/>
      </w:tblGrid>
      <w:tr w:rsidR="00E35792" w:rsidRPr="00E35792" w:rsidTr="00263A91">
        <w:tc>
          <w:tcPr>
            <w:tcW w:w="426" w:type="dxa"/>
            <w:shd w:val="clear" w:color="auto" w:fill="auto"/>
          </w:tcPr>
          <w:p w:rsidR="00C75DDA" w:rsidRPr="00E35792" w:rsidRDefault="00C75DDA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C75DDA" w:rsidRPr="00E35792" w:rsidRDefault="00C75DDA" w:rsidP="00AA2039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минимальное расстояние от </w:t>
            </w:r>
            <w:r w:rsidR="00AA203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бъекта до границы проезжей части </w:t>
            </w:r>
            <w:r w:rsidR="00AA2039" w:rsidRPr="00E35792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 5 м. Торговый фронт не должен быть ориентирован на проезжую часть;</w:t>
            </w:r>
          </w:p>
        </w:tc>
      </w:tr>
      <w:tr w:rsidR="00E35792" w:rsidRPr="00E35792" w:rsidTr="00263A91">
        <w:tc>
          <w:tcPr>
            <w:tcW w:w="426" w:type="dxa"/>
            <w:shd w:val="clear" w:color="auto" w:fill="auto"/>
          </w:tcPr>
          <w:p w:rsidR="00C75DDA" w:rsidRPr="00E35792" w:rsidRDefault="00C75DDA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C75DDA" w:rsidRPr="00E35792" w:rsidRDefault="00C75DDA" w:rsidP="00263A91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минимальное расстояние от </w:t>
            </w:r>
            <w:r w:rsidR="00AA203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бъекта до границы пешеходного перехода </w:t>
            </w:r>
            <w:r w:rsidR="00AA2039" w:rsidRPr="00E35792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 5 м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5DDA" w:rsidRPr="00E35792" w:rsidRDefault="00C75DDA" w:rsidP="00AA2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Недопустимо устанавливать </w:t>
            </w:r>
            <w:r w:rsidR="00AA203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бъект вплотную к пешеходной зоне, если ее ширина </w:t>
            </w:r>
            <w:r w:rsidR="00AA2039" w:rsidRPr="00E3579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менее 4 м. </w:t>
            </w:r>
          </w:p>
          <w:p w:rsidR="00C75DDA" w:rsidRPr="00E35792" w:rsidRDefault="00C75DDA" w:rsidP="00AA2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В таком случае </w:t>
            </w:r>
            <w:r w:rsidR="00AA203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бъект размещается с отступом 1 м для организации зоны обслуживания покупателей. допустимо размещать </w:t>
            </w:r>
            <w:r w:rsidR="00AA203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бъект вплотную к пешеходной зоне, если ее ширина более 4 м. </w:t>
            </w:r>
          </w:p>
          <w:p w:rsidR="00C75DDA" w:rsidRPr="00E35792" w:rsidRDefault="00C75DDA" w:rsidP="00C75D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в границах общественных территорий запрещено;</w:t>
            </w:r>
          </w:p>
        </w:tc>
      </w:tr>
      <w:tr w:rsidR="00E35792" w:rsidRPr="00E35792" w:rsidTr="00263A91">
        <w:tc>
          <w:tcPr>
            <w:tcW w:w="426" w:type="dxa"/>
            <w:shd w:val="clear" w:color="auto" w:fill="auto"/>
          </w:tcPr>
          <w:p w:rsidR="00C75DDA" w:rsidRPr="00E35792" w:rsidRDefault="00C75DDA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C75DDA" w:rsidRPr="00E35792" w:rsidRDefault="00C75DDA" w:rsidP="00AA2039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на всех перекрестках минимальное расстояние от </w:t>
            </w:r>
            <w:r w:rsidR="00AA203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бъекта до пересечения проезжих частей </w:t>
            </w:r>
            <w:r w:rsidR="00AA2039" w:rsidRPr="00E35792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 10 м;</w:t>
            </w:r>
          </w:p>
        </w:tc>
      </w:tr>
    </w:tbl>
    <w:p w:rsidR="00C75DDA" w:rsidRPr="00E35792" w:rsidRDefault="00C75DDA" w:rsidP="004517BB">
      <w:pPr>
        <w:rPr>
          <w:rFonts w:ascii="Times New Roman" w:hAnsi="Times New Roman" w:cs="Times New Roman"/>
          <w:sz w:val="24"/>
          <w:szCs w:val="24"/>
        </w:rPr>
      </w:pPr>
    </w:p>
    <w:p w:rsidR="00C75DDA" w:rsidRPr="00E35792" w:rsidRDefault="00C75DDA" w:rsidP="004517BB">
      <w:pPr>
        <w:rPr>
          <w:rFonts w:ascii="Times New Roman" w:hAnsi="Times New Roman" w:cs="Times New Roman"/>
          <w:sz w:val="24"/>
          <w:szCs w:val="24"/>
        </w:rPr>
      </w:pPr>
    </w:p>
    <w:p w:rsidR="00C75DDA" w:rsidRPr="00E35792" w:rsidRDefault="00C75DDA" w:rsidP="004517BB">
      <w:pPr>
        <w:rPr>
          <w:rFonts w:ascii="Times New Roman" w:hAnsi="Times New Roman" w:cs="Times New Roman"/>
          <w:sz w:val="24"/>
          <w:szCs w:val="24"/>
        </w:rPr>
        <w:sectPr w:rsidR="00C75DDA" w:rsidRPr="00E35792" w:rsidSect="00DB14B7">
          <w:headerReference w:type="default" r:id="rId67"/>
          <w:headerReference w:type="first" r:id="rId68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:rsidR="00C75DDA" w:rsidRPr="00E35792" w:rsidRDefault="00A6143F" w:rsidP="00C75DDA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5648" behindDoc="1" locked="0" layoutInCell="1" allowOverlap="1" wp14:anchorId="0BBA05EC" wp14:editId="7A81E9ED">
            <wp:simplePos x="0" y="0"/>
            <wp:positionH relativeFrom="margin">
              <wp:align>left</wp:align>
            </wp:positionH>
            <wp:positionV relativeFrom="paragraph">
              <wp:posOffset>294591</wp:posOffset>
            </wp:positionV>
            <wp:extent cx="5310554" cy="3928597"/>
            <wp:effectExtent l="0" t="0" r="4445" b="0"/>
            <wp:wrapNone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0554" cy="3928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7E9" w:rsidRPr="00E35792">
        <w:rPr>
          <w:rFonts w:ascii="Times New Roman" w:hAnsi="Times New Roman" w:cs="Times New Roman"/>
          <w:sz w:val="24"/>
          <w:szCs w:val="24"/>
        </w:rPr>
        <w:t>4.7</w:t>
      </w:r>
      <w:r w:rsidR="00C75DDA" w:rsidRPr="00E35792">
        <w:rPr>
          <w:rFonts w:ascii="Times New Roman" w:hAnsi="Times New Roman" w:cs="Times New Roman"/>
          <w:sz w:val="24"/>
          <w:szCs w:val="24"/>
        </w:rPr>
        <w:t>. Размещение НТО, совмещенных с остановочными комплексами (рис.33).</w:t>
      </w:r>
    </w:p>
    <w:p w:rsidR="004517BB" w:rsidRPr="00E35792" w:rsidRDefault="004517BB" w:rsidP="004517BB">
      <w:pPr>
        <w:rPr>
          <w:rFonts w:ascii="Times New Roman" w:hAnsi="Times New Roman" w:cs="Times New Roman"/>
          <w:sz w:val="24"/>
          <w:szCs w:val="24"/>
        </w:rPr>
      </w:pPr>
    </w:p>
    <w:p w:rsidR="00A6143F" w:rsidRPr="00E35792" w:rsidRDefault="00A6143F" w:rsidP="004517BB">
      <w:pPr>
        <w:rPr>
          <w:rFonts w:ascii="Times New Roman" w:hAnsi="Times New Roman" w:cs="Times New Roman"/>
          <w:sz w:val="24"/>
          <w:szCs w:val="24"/>
        </w:rPr>
      </w:pPr>
    </w:p>
    <w:p w:rsidR="00A6143F" w:rsidRPr="00E35792" w:rsidRDefault="00A6143F" w:rsidP="004517BB">
      <w:pPr>
        <w:rPr>
          <w:rFonts w:ascii="Times New Roman" w:hAnsi="Times New Roman" w:cs="Times New Roman"/>
          <w:sz w:val="24"/>
          <w:szCs w:val="24"/>
        </w:rPr>
      </w:pPr>
    </w:p>
    <w:p w:rsidR="00A6143F" w:rsidRPr="00E35792" w:rsidRDefault="00A6143F" w:rsidP="004517BB">
      <w:pPr>
        <w:rPr>
          <w:rFonts w:ascii="Times New Roman" w:hAnsi="Times New Roman" w:cs="Times New Roman"/>
          <w:sz w:val="24"/>
          <w:szCs w:val="24"/>
        </w:rPr>
      </w:pPr>
    </w:p>
    <w:p w:rsidR="00A6143F" w:rsidRPr="00E35792" w:rsidRDefault="00A6143F" w:rsidP="004517BB">
      <w:pPr>
        <w:rPr>
          <w:rFonts w:ascii="Times New Roman" w:hAnsi="Times New Roman" w:cs="Times New Roman"/>
          <w:sz w:val="24"/>
          <w:szCs w:val="24"/>
        </w:rPr>
      </w:pPr>
    </w:p>
    <w:p w:rsidR="004517BB" w:rsidRPr="00E35792" w:rsidRDefault="004517BB" w:rsidP="004517BB">
      <w:pPr>
        <w:rPr>
          <w:rFonts w:ascii="Times New Roman" w:hAnsi="Times New Roman" w:cs="Times New Roman"/>
          <w:sz w:val="24"/>
          <w:szCs w:val="24"/>
        </w:rPr>
      </w:pPr>
    </w:p>
    <w:p w:rsidR="004517BB" w:rsidRPr="00E35792" w:rsidRDefault="004517BB" w:rsidP="004517BB">
      <w:pPr>
        <w:rPr>
          <w:rFonts w:ascii="Times New Roman" w:hAnsi="Times New Roman" w:cs="Times New Roman"/>
          <w:sz w:val="24"/>
          <w:szCs w:val="24"/>
        </w:rPr>
      </w:pPr>
    </w:p>
    <w:p w:rsidR="004517BB" w:rsidRPr="00E35792" w:rsidRDefault="004517BB" w:rsidP="004C6C3C">
      <w:pPr>
        <w:rPr>
          <w:rFonts w:ascii="Times New Roman" w:hAnsi="Times New Roman" w:cs="Times New Roman"/>
          <w:sz w:val="24"/>
          <w:szCs w:val="24"/>
        </w:rPr>
      </w:pPr>
    </w:p>
    <w:p w:rsidR="00A6143F" w:rsidRPr="00E35792" w:rsidRDefault="00A6143F" w:rsidP="007D3F5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6143F" w:rsidRPr="00E35792" w:rsidRDefault="00A6143F" w:rsidP="007D3F5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6143F" w:rsidRPr="00E35792" w:rsidRDefault="00A6143F" w:rsidP="007D3F58">
      <w:pPr>
        <w:rPr>
          <w:rFonts w:ascii="Times New Roman" w:hAnsi="Times New Roman" w:cs="Times New Roman"/>
          <w:sz w:val="24"/>
          <w:szCs w:val="24"/>
        </w:rPr>
      </w:pPr>
    </w:p>
    <w:p w:rsidR="001247E9" w:rsidRPr="00E35792" w:rsidRDefault="001247E9" w:rsidP="007D3F58">
      <w:pPr>
        <w:rPr>
          <w:rFonts w:ascii="Times New Roman" w:hAnsi="Times New Roman" w:cs="Times New Roman"/>
          <w:sz w:val="24"/>
          <w:szCs w:val="24"/>
        </w:rPr>
      </w:pPr>
    </w:p>
    <w:p w:rsidR="001247E9" w:rsidRPr="00E35792" w:rsidRDefault="001247E9" w:rsidP="007D3F58">
      <w:pPr>
        <w:rPr>
          <w:rFonts w:ascii="Times New Roman" w:hAnsi="Times New Roman" w:cs="Times New Roman"/>
          <w:sz w:val="24"/>
          <w:szCs w:val="24"/>
        </w:rPr>
      </w:pPr>
    </w:p>
    <w:p w:rsidR="00A6143F" w:rsidRPr="00E35792" w:rsidRDefault="00A6143F" w:rsidP="007D3F58">
      <w:pPr>
        <w:rPr>
          <w:rFonts w:ascii="Times New Roman" w:hAnsi="Times New Roman" w:cs="Times New Roman"/>
          <w:sz w:val="24"/>
          <w:szCs w:val="24"/>
        </w:rPr>
      </w:pPr>
    </w:p>
    <w:p w:rsidR="00A6143F" w:rsidRPr="00E35792" w:rsidRDefault="001247E9" w:rsidP="00A6143F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="00A6143F" w:rsidRPr="00E35792">
        <w:rPr>
          <w:rFonts w:ascii="Times New Roman" w:hAnsi="Times New Roman" w:cs="Times New Roman"/>
          <w:sz w:val="24"/>
          <w:szCs w:val="24"/>
        </w:rPr>
        <w:tab/>
      </w:r>
      <w:r w:rsidR="00A6143F" w:rsidRPr="00E35792">
        <w:rPr>
          <w:rFonts w:ascii="Times New Roman" w:hAnsi="Times New Roman" w:cs="Times New Roman"/>
          <w:sz w:val="24"/>
          <w:szCs w:val="24"/>
        </w:rPr>
        <w:tab/>
      </w:r>
      <w:r w:rsidR="00A6143F" w:rsidRPr="00E35792">
        <w:rPr>
          <w:rFonts w:ascii="Times New Roman" w:hAnsi="Times New Roman" w:cs="Times New Roman"/>
          <w:sz w:val="24"/>
          <w:szCs w:val="24"/>
        </w:rPr>
        <w:tab/>
      </w:r>
      <w:r w:rsidR="00A6143F" w:rsidRPr="00E35792">
        <w:rPr>
          <w:rFonts w:ascii="Times New Roman" w:hAnsi="Times New Roman" w:cs="Times New Roman"/>
          <w:sz w:val="24"/>
          <w:szCs w:val="24"/>
        </w:rPr>
        <w:tab/>
        <w:t>Рис.33</w:t>
      </w:r>
    </w:p>
    <w:p w:rsidR="00A6143F" w:rsidRPr="00E35792" w:rsidRDefault="00A6143F" w:rsidP="00A614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143F" w:rsidRPr="00E35792" w:rsidRDefault="001247E9" w:rsidP="00A614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6143F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Условные обозначения и значени</w:t>
      </w:r>
      <w:r w:rsidR="00416378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A6143F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параметров:</w:t>
      </w:r>
    </w:p>
    <w:tbl>
      <w:tblPr>
        <w:tblW w:w="9837" w:type="dxa"/>
        <w:tblLayout w:type="fixed"/>
        <w:tblLook w:val="01E0" w:firstRow="1" w:lastRow="1" w:firstColumn="1" w:lastColumn="1" w:noHBand="0" w:noVBand="0"/>
      </w:tblPr>
      <w:tblGrid>
        <w:gridCol w:w="426"/>
        <w:gridCol w:w="9411"/>
      </w:tblGrid>
      <w:tr w:rsidR="00E35792" w:rsidRPr="00E35792" w:rsidTr="00B149A6">
        <w:tc>
          <w:tcPr>
            <w:tcW w:w="426" w:type="dxa"/>
            <w:shd w:val="clear" w:color="auto" w:fill="auto"/>
          </w:tcPr>
          <w:p w:rsidR="00A6143F" w:rsidRPr="00E35792" w:rsidRDefault="00A6143F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A6143F" w:rsidRPr="00E35792" w:rsidRDefault="00A6143F" w:rsidP="001247E9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запрещено устанавливать 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бъект в пределах посадочных площадок и площадок ожидания. Относительно хода движения автотранспорта объект следует размещать после остановочного павильона на расстоянии не менее 3 м от проезжей части;</w:t>
            </w:r>
          </w:p>
        </w:tc>
      </w:tr>
      <w:tr w:rsidR="00E35792" w:rsidRPr="00E35792" w:rsidTr="00B149A6">
        <w:tc>
          <w:tcPr>
            <w:tcW w:w="426" w:type="dxa"/>
            <w:shd w:val="clear" w:color="auto" w:fill="auto"/>
          </w:tcPr>
          <w:p w:rsidR="00A6143F" w:rsidRPr="00E35792" w:rsidRDefault="00A6143F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A6143F" w:rsidRPr="00E35792" w:rsidRDefault="00A6143F" w:rsidP="00263A91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расстояние до границы посадочной площадки со стороны противоположной ходу движения не менее 1,5 м;</w:t>
            </w:r>
          </w:p>
        </w:tc>
      </w:tr>
      <w:tr w:rsidR="00E35792" w:rsidRPr="00E35792" w:rsidTr="00B149A6">
        <w:tc>
          <w:tcPr>
            <w:tcW w:w="426" w:type="dxa"/>
            <w:shd w:val="clear" w:color="auto" w:fill="auto"/>
          </w:tcPr>
          <w:p w:rsidR="00A6143F" w:rsidRPr="00E35792" w:rsidRDefault="00A6143F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A6143F" w:rsidRPr="00E35792" w:rsidRDefault="00A6143F" w:rsidP="001247E9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не допускается размещение 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бъекта в пределах треугольника видимости;</w:t>
            </w:r>
          </w:p>
        </w:tc>
      </w:tr>
      <w:tr w:rsidR="00E35792" w:rsidRPr="00E35792" w:rsidTr="00B149A6">
        <w:tc>
          <w:tcPr>
            <w:tcW w:w="426" w:type="dxa"/>
            <w:shd w:val="clear" w:color="auto" w:fill="auto"/>
          </w:tcPr>
          <w:p w:rsidR="00A6143F" w:rsidRPr="00E35792" w:rsidRDefault="00A6143F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A6143F" w:rsidRPr="00E35792" w:rsidRDefault="00A6143F" w:rsidP="001247E9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длина рядом стоящих 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бъектов, совмещенных с остановочными павильонами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 10 м;</w:t>
            </w:r>
          </w:p>
        </w:tc>
      </w:tr>
      <w:tr w:rsidR="00E35792" w:rsidRPr="00E35792" w:rsidTr="00B149A6">
        <w:tc>
          <w:tcPr>
            <w:tcW w:w="426" w:type="dxa"/>
            <w:shd w:val="clear" w:color="auto" w:fill="auto"/>
          </w:tcPr>
          <w:p w:rsidR="00A6143F" w:rsidRPr="00E35792" w:rsidRDefault="00A6143F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A6143F" w:rsidRPr="00E35792" w:rsidRDefault="00A6143F" w:rsidP="001247E9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бъектом и остановочным павильоном необходим проход шириной 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br/>
              <w:t>н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е менее 2 м.</w:t>
            </w:r>
          </w:p>
        </w:tc>
      </w:tr>
    </w:tbl>
    <w:p w:rsidR="007D3F58" w:rsidRPr="00E35792" w:rsidRDefault="007D3F58" w:rsidP="007D3F58">
      <w:pPr>
        <w:rPr>
          <w:rFonts w:ascii="Times New Roman" w:hAnsi="Times New Roman" w:cs="Times New Roman"/>
          <w:sz w:val="24"/>
          <w:szCs w:val="24"/>
        </w:rPr>
      </w:pPr>
    </w:p>
    <w:p w:rsidR="007D3F58" w:rsidRPr="00E35792" w:rsidRDefault="007D3F58" w:rsidP="007D3F58">
      <w:pPr>
        <w:rPr>
          <w:rFonts w:ascii="Times New Roman" w:hAnsi="Times New Roman" w:cs="Times New Roman"/>
          <w:sz w:val="24"/>
          <w:szCs w:val="24"/>
        </w:rPr>
      </w:pPr>
    </w:p>
    <w:p w:rsidR="00A6143F" w:rsidRPr="00E35792" w:rsidRDefault="00A6143F" w:rsidP="007D3F58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br w:type="page"/>
      </w:r>
    </w:p>
    <w:p w:rsidR="00006CED" w:rsidRPr="00E35792" w:rsidRDefault="001247E9" w:rsidP="00006CED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lastRenderedPageBreak/>
        <w:t>4.8</w:t>
      </w:r>
      <w:r w:rsidR="00006CED" w:rsidRPr="00E35792">
        <w:rPr>
          <w:rFonts w:ascii="Times New Roman" w:hAnsi="Times New Roman" w:cs="Times New Roman"/>
          <w:sz w:val="24"/>
          <w:szCs w:val="24"/>
        </w:rPr>
        <w:t>. Размещение НТО относительно элементов благоустройства (рис.34).</w:t>
      </w:r>
    </w:p>
    <w:p w:rsidR="00006CED" w:rsidRPr="00E35792" w:rsidRDefault="00006CED" w:rsidP="00006CED">
      <w:pPr>
        <w:rPr>
          <w:rFonts w:ascii="Times New Roman" w:hAnsi="Times New Roman" w:cs="Times New Roman"/>
          <w:sz w:val="24"/>
          <w:szCs w:val="24"/>
        </w:rPr>
      </w:pPr>
    </w:p>
    <w:p w:rsidR="00006CED" w:rsidRPr="00E35792" w:rsidRDefault="00006CED" w:rsidP="007D3F58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4928" behindDoc="1" locked="0" layoutInCell="1" allowOverlap="1" wp14:anchorId="64F815F7" wp14:editId="1C6FA217">
            <wp:simplePos x="0" y="0"/>
            <wp:positionH relativeFrom="margin">
              <wp:align>left</wp:align>
            </wp:positionH>
            <wp:positionV relativeFrom="margin">
              <wp:posOffset>287655</wp:posOffset>
            </wp:positionV>
            <wp:extent cx="5227955" cy="4019550"/>
            <wp:effectExtent l="0" t="0" r="0" b="0"/>
            <wp:wrapNone/>
            <wp:docPr id="4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795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6CED" w:rsidRPr="00E35792" w:rsidRDefault="00006CED" w:rsidP="007D3F58">
      <w:pPr>
        <w:rPr>
          <w:rFonts w:ascii="Times New Roman" w:hAnsi="Times New Roman" w:cs="Times New Roman"/>
          <w:sz w:val="24"/>
          <w:szCs w:val="24"/>
        </w:rPr>
      </w:pPr>
    </w:p>
    <w:p w:rsidR="00006CED" w:rsidRPr="00E35792" w:rsidRDefault="00006CED" w:rsidP="007D3F58">
      <w:pPr>
        <w:rPr>
          <w:rFonts w:ascii="Times New Roman" w:hAnsi="Times New Roman" w:cs="Times New Roman"/>
          <w:sz w:val="24"/>
          <w:szCs w:val="24"/>
        </w:rPr>
      </w:pPr>
    </w:p>
    <w:p w:rsidR="00006CED" w:rsidRPr="00E35792" w:rsidRDefault="00006CED" w:rsidP="007D3F58">
      <w:pPr>
        <w:rPr>
          <w:rFonts w:ascii="Times New Roman" w:hAnsi="Times New Roman" w:cs="Times New Roman"/>
          <w:sz w:val="24"/>
          <w:szCs w:val="24"/>
        </w:rPr>
      </w:pPr>
    </w:p>
    <w:p w:rsidR="00006CED" w:rsidRPr="00E35792" w:rsidRDefault="00006CED" w:rsidP="007D3F58">
      <w:pPr>
        <w:rPr>
          <w:rFonts w:ascii="Times New Roman" w:hAnsi="Times New Roman" w:cs="Times New Roman"/>
          <w:sz w:val="24"/>
          <w:szCs w:val="24"/>
        </w:rPr>
      </w:pPr>
    </w:p>
    <w:p w:rsidR="00006CED" w:rsidRPr="00E35792" w:rsidRDefault="00006CED" w:rsidP="007D3F58">
      <w:pPr>
        <w:rPr>
          <w:rFonts w:ascii="Times New Roman" w:hAnsi="Times New Roman" w:cs="Times New Roman"/>
          <w:sz w:val="24"/>
          <w:szCs w:val="24"/>
        </w:rPr>
      </w:pPr>
    </w:p>
    <w:p w:rsidR="00006CED" w:rsidRPr="00E35792" w:rsidRDefault="00006CED" w:rsidP="007D3F58">
      <w:pPr>
        <w:rPr>
          <w:rFonts w:ascii="Times New Roman" w:hAnsi="Times New Roman" w:cs="Times New Roman"/>
          <w:sz w:val="24"/>
          <w:szCs w:val="24"/>
        </w:rPr>
      </w:pPr>
    </w:p>
    <w:p w:rsidR="00006CED" w:rsidRPr="00E35792" w:rsidRDefault="00006CED" w:rsidP="007D3F58">
      <w:pPr>
        <w:rPr>
          <w:rFonts w:ascii="Times New Roman" w:hAnsi="Times New Roman" w:cs="Times New Roman"/>
          <w:sz w:val="24"/>
          <w:szCs w:val="24"/>
        </w:rPr>
      </w:pPr>
    </w:p>
    <w:p w:rsidR="00006CED" w:rsidRPr="00E35792" w:rsidRDefault="00006CED" w:rsidP="007D3F58">
      <w:pPr>
        <w:rPr>
          <w:rFonts w:ascii="Times New Roman" w:hAnsi="Times New Roman" w:cs="Times New Roman"/>
          <w:sz w:val="24"/>
          <w:szCs w:val="24"/>
        </w:rPr>
      </w:pPr>
    </w:p>
    <w:p w:rsidR="00006CED" w:rsidRPr="00E35792" w:rsidRDefault="00006CED" w:rsidP="007D3F58">
      <w:pPr>
        <w:rPr>
          <w:rFonts w:ascii="Times New Roman" w:hAnsi="Times New Roman" w:cs="Times New Roman"/>
          <w:sz w:val="24"/>
          <w:szCs w:val="24"/>
        </w:rPr>
      </w:pPr>
    </w:p>
    <w:p w:rsidR="001247E9" w:rsidRPr="00E35792" w:rsidRDefault="001247E9" w:rsidP="007D3F58">
      <w:pPr>
        <w:rPr>
          <w:rFonts w:ascii="Times New Roman" w:hAnsi="Times New Roman" w:cs="Times New Roman"/>
          <w:sz w:val="24"/>
          <w:szCs w:val="24"/>
        </w:rPr>
      </w:pPr>
    </w:p>
    <w:p w:rsidR="001247E9" w:rsidRPr="00E35792" w:rsidRDefault="001247E9" w:rsidP="007D3F58">
      <w:pPr>
        <w:rPr>
          <w:rFonts w:ascii="Times New Roman" w:hAnsi="Times New Roman" w:cs="Times New Roman"/>
          <w:sz w:val="24"/>
          <w:szCs w:val="24"/>
        </w:rPr>
      </w:pPr>
    </w:p>
    <w:p w:rsidR="00006CED" w:rsidRPr="00E35792" w:rsidRDefault="00006CED" w:rsidP="007D3F58">
      <w:pPr>
        <w:rPr>
          <w:rFonts w:ascii="Times New Roman" w:hAnsi="Times New Roman" w:cs="Times New Roman"/>
          <w:sz w:val="24"/>
          <w:szCs w:val="24"/>
        </w:rPr>
      </w:pPr>
    </w:p>
    <w:p w:rsidR="00006CED" w:rsidRPr="00E35792" w:rsidRDefault="00006CED" w:rsidP="00006CED">
      <w:pPr>
        <w:rPr>
          <w:rFonts w:ascii="Times New Roman" w:hAnsi="Times New Roman" w:cs="Times New Roman"/>
          <w:sz w:val="24"/>
          <w:szCs w:val="24"/>
        </w:rPr>
      </w:pP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</w:r>
      <w:r w:rsidRPr="00E35792">
        <w:rPr>
          <w:rFonts w:ascii="Times New Roman" w:hAnsi="Times New Roman" w:cs="Times New Roman"/>
          <w:sz w:val="24"/>
          <w:szCs w:val="24"/>
        </w:rPr>
        <w:tab/>
        <w:t>Рис.34</w:t>
      </w:r>
    </w:p>
    <w:p w:rsidR="00006CED" w:rsidRPr="00E35792" w:rsidRDefault="00006CED" w:rsidP="00006CED">
      <w:pPr>
        <w:rPr>
          <w:rFonts w:ascii="Times New Roman" w:hAnsi="Times New Roman" w:cs="Times New Roman"/>
          <w:sz w:val="24"/>
          <w:szCs w:val="24"/>
        </w:rPr>
      </w:pPr>
    </w:p>
    <w:p w:rsidR="00006CED" w:rsidRPr="00E35792" w:rsidRDefault="001247E9" w:rsidP="00006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06CED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Условные обозначения и значени</w:t>
      </w:r>
      <w:r w:rsidR="00416378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006CED" w:rsidRPr="00E35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параметров:</w:t>
      </w:r>
    </w:p>
    <w:tbl>
      <w:tblPr>
        <w:tblW w:w="9837" w:type="dxa"/>
        <w:tblLayout w:type="fixed"/>
        <w:tblLook w:val="01E0" w:firstRow="1" w:lastRow="1" w:firstColumn="1" w:lastColumn="1" w:noHBand="0" w:noVBand="0"/>
      </w:tblPr>
      <w:tblGrid>
        <w:gridCol w:w="426"/>
        <w:gridCol w:w="9411"/>
      </w:tblGrid>
      <w:tr w:rsidR="00E35792" w:rsidRPr="00E35792" w:rsidTr="00263A91">
        <w:tc>
          <w:tcPr>
            <w:tcW w:w="426" w:type="dxa"/>
            <w:shd w:val="clear" w:color="auto" w:fill="auto"/>
          </w:tcPr>
          <w:p w:rsidR="00006CED" w:rsidRPr="00E35792" w:rsidRDefault="00006CED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006CED" w:rsidRPr="00E35792" w:rsidRDefault="00006CED" w:rsidP="001247E9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минимальное расстояние от 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бъекта до опор освещения и дорожных знаков 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2 м;</w:t>
            </w:r>
          </w:p>
        </w:tc>
      </w:tr>
      <w:tr w:rsidR="00E35792" w:rsidRPr="00E35792" w:rsidTr="00263A91">
        <w:tc>
          <w:tcPr>
            <w:tcW w:w="426" w:type="dxa"/>
            <w:shd w:val="clear" w:color="auto" w:fill="auto"/>
          </w:tcPr>
          <w:p w:rsidR="00006CED" w:rsidRPr="00E35792" w:rsidRDefault="00006CED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006CED" w:rsidRPr="00E35792" w:rsidRDefault="00006CED" w:rsidP="001247E9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минимальное расстояние от 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бъекта до границ газонов и цветников 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 1,5 м;</w:t>
            </w:r>
          </w:p>
        </w:tc>
      </w:tr>
      <w:tr w:rsidR="00E35792" w:rsidRPr="00E35792" w:rsidTr="00263A91">
        <w:tc>
          <w:tcPr>
            <w:tcW w:w="426" w:type="dxa"/>
            <w:shd w:val="clear" w:color="auto" w:fill="auto"/>
          </w:tcPr>
          <w:p w:rsidR="00006CED" w:rsidRPr="00E35792" w:rsidRDefault="00006CED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006CED" w:rsidRPr="00E35792" w:rsidRDefault="00006CED" w:rsidP="001247E9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минимальное расстояние от 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бъекта до оси кустарника 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 2 м;</w:t>
            </w:r>
          </w:p>
        </w:tc>
      </w:tr>
      <w:tr w:rsidR="00E35792" w:rsidRPr="00E35792" w:rsidTr="00263A91">
        <w:tc>
          <w:tcPr>
            <w:tcW w:w="426" w:type="dxa"/>
            <w:shd w:val="clear" w:color="auto" w:fill="auto"/>
          </w:tcPr>
          <w:p w:rsidR="00006CED" w:rsidRPr="00E35792" w:rsidRDefault="00006CED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006CED" w:rsidRPr="00E35792" w:rsidRDefault="00006CED" w:rsidP="001247E9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минимальное расстояние от 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бъекта до ограждений 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 2 м;</w:t>
            </w:r>
          </w:p>
        </w:tc>
      </w:tr>
      <w:tr w:rsidR="00E35792" w:rsidRPr="00E35792" w:rsidTr="00263A91">
        <w:tc>
          <w:tcPr>
            <w:tcW w:w="426" w:type="dxa"/>
            <w:shd w:val="clear" w:color="auto" w:fill="auto"/>
          </w:tcPr>
          <w:p w:rsidR="00006CED" w:rsidRPr="00E35792" w:rsidRDefault="00006CED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006CED" w:rsidRPr="00E35792" w:rsidRDefault="00006CED" w:rsidP="00263A91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>ширина фризовой части 0,6 м от верхней кромки фасада НТО;</w:t>
            </w:r>
          </w:p>
        </w:tc>
      </w:tr>
      <w:tr w:rsidR="00E35792" w:rsidRPr="00E35792" w:rsidTr="00263A91">
        <w:tc>
          <w:tcPr>
            <w:tcW w:w="426" w:type="dxa"/>
            <w:shd w:val="clear" w:color="auto" w:fill="auto"/>
          </w:tcPr>
          <w:p w:rsidR="00006CED" w:rsidRPr="00E35792" w:rsidRDefault="00006CED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006CED" w:rsidRPr="00E35792" w:rsidRDefault="00006CED" w:rsidP="001247E9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минимальное расстояние от 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бъекта до лавочек 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 2 м;</w:t>
            </w:r>
          </w:p>
        </w:tc>
      </w:tr>
      <w:tr w:rsidR="00E35792" w:rsidRPr="00E35792" w:rsidTr="00263A91">
        <w:tc>
          <w:tcPr>
            <w:tcW w:w="426" w:type="dxa"/>
            <w:shd w:val="clear" w:color="auto" w:fill="auto"/>
          </w:tcPr>
          <w:p w:rsidR="00006CED" w:rsidRPr="00E35792" w:rsidRDefault="00006CED" w:rsidP="00263A9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9411" w:type="dxa"/>
            <w:shd w:val="clear" w:color="auto" w:fill="auto"/>
            <w:vAlign w:val="center"/>
          </w:tcPr>
          <w:p w:rsidR="00006CED" w:rsidRPr="00E35792" w:rsidRDefault="00006CED" w:rsidP="001247E9">
            <w:pPr>
              <w:tabs>
                <w:tab w:val="center" w:pos="4677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минимальное расстояние от 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бъекта до опор освещения пешеходных зон </w:t>
            </w:r>
            <w:r w:rsidRPr="00E3579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</w:t>
            </w:r>
            <w:proofErr w:type="gramStart"/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скверов  </w:t>
            </w:r>
            <w:r w:rsidR="001247E9" w:rsidRPr="00E35792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proofErr w:type="gramEnd"/>
            <w:r w:rsidRPr="00E35792">
              <w:rPr>
                <w:rFonts w:ascii="Times New Roman" w:hAnsi="Times New Roman" w:cs="Times New Roman"/>
                <w:sz w:val="24"/>
                <w:szCs w:val="24"/>
              </w:rPr>
              <w:t xml:space="preserve"> 3 м.</w:t>
            </w:r>
          </w:p>
        </w:tc>
      </w:tr>
    </w:tbl>
    <w:p w:rsidR="007D3F58" w:rsidRPr="00E35792" w:rsidRDefault="007D3F58" w:rsidP="007D3F58">
      <w:pPr>
        <w:rPr>
          <w:rFonts w:ascii="Times New Roman" w:hAnsi="Times New Roman" w:cs="Times New Roman"/>
          <w:sz w:val="24"/>
          <w:szCs w:val="24"/>
        </w:rPr>
      </w:pPr>
    </w:p>
    <w:p w:rsidR="00FA780B" w:rsidRPr="00E35792" w:rsidRDefault="00FA780B" w:rsidP="007D3F58">
      <w:pPr>
        <w:rPr>
          <w:rFonts w:ascii="Times New Roman" w:hAnsi="Times New Roman" w:cs="Times New Roman"/>
          <w:sz w:val="24"/>
          <w:szCs w:val="24"/>
        </w:rPr>
      </w:pPr>
    </w:p>
    <w:p w:rsidR="00FA780B" w:rsidRPr="00E35792" w:rsidRDefault="00FA780B" w:rsidP="007D3F58">
      <w:pPr>
        <w:rPr>
          <w:rFonts w:ascii="Times New Roman" w:hAnsi="Times New Roman" w:cs="Times New Roman"/>
          <w:sz w:val="24"/>
          <w:szCs w:val="24"/>
        </w:rPr>
      </w:pPr>
    </w:p>
    <w:p w:rsidR="00FA780B" w:rsidRPr="00E35792" w:rsidRDefault="00FA780B" w:rsidP="007D3F58">
      <w:pPr>
        <w:rPr>
          <w:rFonts w:ascii="Times New Roman" w:hAnsi="Times New Roman" w:cs="Times New Roman"/>
          <w:sz w:val="24"/>
          <w:szCs w:val="24"/>
        </w:rPr>
      </w:pPr>
    </w:p>
    <w:p w:rsidR="00FA780B" w:rsidRPr="00E35792" w:rsidRDefault="00FA780B" w:rsidP="007D3F58">
      <w:pPr>
        <w:rPr>
          <w:rFonts w:ascii="Times New Roman" w:hAnsi="Times New Roman" w:cs="Times New Roman"/>
          <w:sz w:val="24"/>
          <w:szCs w:val="24"/>
        </w:rPr>
      </w:pPr>
    </w:p>
    <w:p w:rsidR="00FA780B" w:rsidRPr="00E35792" w:rsidRDefault="00FA780B" w:rsidP="007D3F58">
      <w:pPr>
        <w:rPr>
          <w:rFonts w:ascii="Times New Roman" w:hAnsi="Times New Roman" w:cs="Times New Roman"/>
          <w:sz w:val="24"/>
          <w:szCs w:val="24"/>
        </w:rPr>
      </w:pPr>
    </w:p>
    <w:sectPr w:rsidR="00FA780B" w:rsidRPr="00E35792" w:rsidSect="00DB14B7">
      <w:headerReference w:type="first" r:id="rId71"/>
      <w:pgSz w:w="11906" w:h="16838"/>
      <w:pgMar w:top="1134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792" w:rsidRDefault="00E35792" w:rsidP="00ED223C">
      <w:pPr>
        <w:spacing w:after="0" w:line="240" w:lineRule="auto"/>
      </w:pPr>
      <w:r>
        <w:separator/>
      </w:r>
    </w:p>
  </w:endnote>
  <w:endnote w:type="continuationSeparator" w:id="0">
    <w:p w:rsidR="00E35792" w:rsidRDefault="00E35792" w:rsidP="00ED2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792" w:rsidRDefault="00E35792" w:rsidP="00ED223C">
      <w:pPr>
        <w:spacing w:after="0" w:line="240" w:lineRule="auto"/>
      </w:pPr>
      <w:r>
        <w:separator/>
      </w:r>
    </w:p>
  </w:footnote>
  <w:footnote w:type="continuationSeparator" w:id="0">
    <w:p w:rsidR="00E35792" w:rsidRDefault="00E35792" w:rsidP="00ED22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446245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35792" w:rsidRPr="00ED223C" w:rsidRDefault="00E35792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D223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D223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D223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D33CF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ED223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792" w:rsidRPr="00ED223C" w:rsidRDefault="00E35792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35792" w:rsidRDefault="00E35792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792" w:rsidRPr="00FB5B1D" w:rsidRDefault="00E35792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  <w:lang w:val="en-US"/>
      </w:rPr>
      <w:t>2</w:t>
    </w:r>
  </w:p>
  <w:p w:rsidR="00E35792" w:rsidRDefault="00E35792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10360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35792" w:rsidRPr="00ED223C" w:rsidRDefault="00E35792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D223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D223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D223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D33CF">
          <w:rPr>
            <w:rFonts w:ascii="Times New Roman" w:hAnsi="Times New Roman" w:cs="Times New Roman"/>
            <w:noProof/>
            <w:sz w:val="24"/>
            <w:szCs w:val="24"/>
          </w:rPr>
          <w:t>12</w:t>
        </w:r>
        <w:r w:rsidRPr="00ED223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792" w:rsidRPr="00FB5B1D" w:rsidRDefault="00E35792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7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51518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35792" w:rsidRPr="00ED223C" w:rsidRDefault="00E35792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D223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D223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D223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D33CF">
          <w:rPr>
            <w:rFonts w:ascii="Times New Roman" w:hAnsi="Times New Roman" w:cs="Times New Roman"/>
            <w:noProof/>
            <w:sz w:val="24"/>
            <w:szCs w:val="24"/>
          </w:rPr>
          <w:t>14</w:t>
        </w:r>
        <w:r w:rsidRPr="00ED223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792" w:rsidRPr="00FB5B1D" w:rsidRDefault="00E35792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13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85573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35792" w:rsidRPr="00ED223C" w:rsidRDefault="00E35792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D223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D223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D223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D33CF">
          <w:rPr>
            <w:rFonts w:ascii="Times New Roman" w:hAnsi="Times New Roman" w:cs="Times New Roman"/>
            <w:noProof/>
            <w:sz w:val="24"/>
            <w:szCs w:val="24"/>
          </w:rPr>
          <w:t>17</w:t>
        </w:r>
        <w:r w:rsidRPr="00ED223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792" w:rsidRPr="00FB5B1D" w:rsidRDefault="00E35792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15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792" w:rsidRPr="00FB5B1D" w:rsidRDefault="00E35792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720128"/>
    <w:multiLevelType w:val="hybridMultilevel"/>
    <w:tmpl w:val="2B9095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7BB"/>
    <w:rsid w:val="00006CED"/>
    <w:rsid w:val="00032B85"/>
    <w:rsid w:val="00033EAF"/>
    <w:rsid w:val="00036784"/>
    <w:rsid w:val="000377D0"/>
    <w:rsid w:val="000D32FF"/>
    <w:rsid w:val="000F31B3"/>
    <w:rsid w:val="001001EA"/>
    <w:rsid w:val="00116483"/>
    <w:rsid w:val="001247E9"/>
    <w:rsid w:val="001420FE"/>
    <w:rsid w:val="0014278E"/>
    <w:rsid w:val="00152EBF"/>
    <w:rsid w:val="00182331"/>
    <w:rsid w:val="00182B63"/>
    <w:rsid w:val="001B3467"/>
    <w:rsid w:val="001B4C03"/>
    <w:rsid w:val="001C0ED8"/>
    <w:rsid w:val="001E23CE"/>
    <w:rsid w:val="001E5577"/>
    <w:rsid w:val="00263A91"/>
    <w:rsid w:val="00271E1E"/>
    <w:rsid w:val="00281CD7"/>
    <w:rsid w:val="002924EA"/>
    <w:rsid w:val="0031643E"/>
    <w:rsid w:val="00337F18"/>
    <w:rsid w:val="003774E6"/>
    <w:rsid w:val="0039464B"/>
    <w:rsid w:val="003B0BC3"/>
    <w:rsid w:val="003D11D0"/>
    <w:rsid w:val="004029CE"/>
    <w:rsid w:val="00403BD0"/>
    <w:rsid w:val="00416378"/>
    <w:rsid w:val="0042222E"/>
    <w:rsid w:val="004517BB"/>
    <w:rsid w:val="00454C19"/>
    <w:rsid w:val="00456692"/>
    <w:rsid w:val="004707B6"/>
    <w:rsid w:val="0047161A"/>
    <w:rsid w:val="004C6C3C"/>
    <w:rsid w:val="004D1721"/>
    <w:rsid w:val="00526057"/>
    <w:rsid w:val="00531AE2"/>
    <w:rsid w:val="00555505"/>
    <w:rsid w:val="00556DB1"/>
    <w:rsid w:val="00560260"/>
    <w:rsid w:val="00584320"/>
    <w:rsid w:val="00591068"/>
    <w:rsid w:val="005A085D"/>
    <w:rsid w:val="005C3ED3"/>
    <w:rsid w:val="005E738B"/>
    <w:rsid w:val="005F61E7"/>
    <w:rsid w:val="00612D6B"/>
    <w:rsid w:val="00613B01"/>
    <w:rsid w:val="00624894"/>
    <w:rsid w:val="006436EB"/>
    <w:rsid w:val="00644A1A"/>
    <w:rsid w:val="0069341B"/>
    <w:rsid w:val="006C0369"/>
    <w:rsid w:val="006D2C80"/>
    <w:rsid w:val="006F134F"/>
    <w:rsid w:val="006F79A6"/>
    <w:rsid w:val="0070703C"/>
    <w:rsid w:val="007219AB"/>
    <w:rsid w:val="0073122D"/>
    <w:rsid w:val="00746104"/>
    <w:rsid w:val="00751EE7"/>
    <w:rsid w:val="00762BBA"/>
    <w:rsid w:val="007649A5"/>
    <w:rsid w:val="007655E4"/>
    <w:rsid w:val="00765A6C"/>
    <w:rsid w:val="00777F15"/>
    <w:rsid w:val="007A60E8"/>
    <w:rsid w:val="007D33CF"/>
    <w:rsid w:val="007D3F58"/>
    <w:rsid w:val="007D6FE9"/>
    <w:rsid w:val="00806875"/>
    <w:rsid w:val="00830C35"/>
    <w:rsid w:val="00847656"/>
    <w:rsid w:val="00863213"/>
    <w:rsid w:val="008C1CDE"/>
    <w:rsid w:val="008C258B"/>
    <w:rsid w:val="008D01D4"/>
    <w:rsid w:val="00915559"/>
    <w:rsid w:val="00953549"/>
    <w:rsid w:val="00960AE7"/>
    <w:rsid w:val="0096266A"/>
    <w:rsid w:val="009636CE"/>
    <w:rsid w:val="00984A2A"/>
    <w:rsid w:val="00996DD0"/>
    <w:rsid w:val="0099787C"/>
    <w:rsid w:val="009C6CA3"/>
    <w:rsid w:val="009D25BE"/>
    <w:rsid w:val="009E3AD4"/>
    <w:rsid w:val="00A10638"/>
    <w:rsid w:val="00A310AB"/>
    <w:rsid w:val="00A43929"/>
    <w:rsid w:val="00A6143F"/>
    <w:rsid w:val="00A760FC"/>
    <w:rsid w:val="00A925A2"/>
    <w:rsid w:val="00A96EDC"/>
    <w:rsid w:val="00AA2039"/>
    <w:rsid w:val="00AA387C"/>
    <w:rsid w:val="00AB6BCD"/>
    <w:rsid w:val="00AD7D97"/>
    <w:rsid w:val="00AF3FC7"/>
    <w:rsid w:val="00B149A6"/>
    <w:rsid w:val="00B21702"/>
    <w:rsid w:val="00B264BB"/>
    <w:rsid w:val="00B5303F"/>
    <w:rsid w:val="00B55A6B"/>
    <w:rsid w:val="00B60414"/>
    <w:rsid w:val="00B713AD"/>
    <w:rsid w:val="00B842DF"/>
    <w:rsid w:val="00BD4C63"/>
    <w:rsid w:val="00BE37DE"/>
    <w:rsid w:val="00C00B33"/>
    <w:rsid w:val="00C42081"/>
    <w:rsid w:val="00C4401A"/>
    <w:rsid w:val="00C505B7"/>
    <w:rsid w:val="00C65F0A"/>
    <w:rsid w:val="00C725BC"/>
    <w:rsid w:val="00C75DDA"/>
    <w:rsid w:val="00C80EB2"/>
    <w:rsid w:val="00C91B66"/>
    <w:rsid w:val="00CB0EBB"/>
    <w:rsid w:val="00CD64AA"/>
    <w:rsid w:val="00D41EF3"/>
    <w:rsid w:val="00D4426B"/>
    <w:rsid w:val="00D63DC4"/>
    <w:rsid w:val="00D92E3D"/>
    <w:rsid w:val="00DA4F69"/>
    <w:rsid w:val="00DB14B7"/>
    <w:rsid w:val="00DC1F51"/>
    <w:rsid w:val="00DE5304"/>
    <w:rsid w:val="00E041BE"/>
    <w:rsid w:val="00E05500"/>
    <w:rsid w:val="00E05E3C"/>
    <w:rsid w:val="00E10147"/>
    <w:rsid w:val="00E335C3"/>
    <w:rsid w:val="00E35792"/>
    <w:rsid w:val="00E457A0"/>
    <w:rsid w:val="00E6240C"/>
    <w:rsid w:val="00E6758C"/>
    <w:rsid w:val="00E7663B"/>
    <w:rsid w:val="00E775E8"/>
    <w:rsid w:val="00ED223C"/>
    <w:rsid w:val="00EF49B1"/>
    <w:rsid w:val="00F007BB"/>
    <w:rsid w:val="00F212CE"/>
    <w:rsid w:val="00F30101"/>
    <w:rsid w:val="00F7363B"/>
    <w:rsid w:val="00F77340"/>
    <w:rsid w:val="00F94247"/>
    <w:rsid w:val="00FA5DBC"/>
    <w:rsid w:val="00FA780B"/>
    <w:rsid w:val="00FB1D37"/>
    <w:rsid w:val="00FB5B1D"/>
    <w:rsid w:val="00FE2869"/>
    <w:rsid w:val="00FF26A2"/>
    <w:rsid w:val="00FF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683F96-BF5D-4328-BB6B-78D2624AC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07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36784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C2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F61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F61E7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ED22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D223C"/>
  </w:style>
  <w:style w:type="paragraph" w:styleId="aa">
    <w:name w:val="footer"/>
    <w:basedOn w:val="a"/>
    <w:link w:val="ab"/>
    <w:unhideWhenUsed/>
    <w:rsid w:val="00ED22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D223C"/>
  </w:style>
  <w:style w:type="paragraph" w:styleId="ac">
    <w:name w:val="No Spacing"/>
    <w:uiPriority w:val="1"/>
    <w:qFormat/>
    <w:rsid w:val="0014278E"/>
    <w:pPr>
      <w:spacing w:after="0" w:line="240" w:lineRule="auto"/>
    </w:pPr>
    <w:rPr>
      <w:sz w:val="2"/>
    </w:rPr>
  </w:style>
  <w:style w:type="paragraph" w:customStyle="1" w:styleId="ad">
    <w:name w:val="Отступ между таблицами"/>
    <w:basedOn w:val="a"/>
    <w:link w:val="ae"/>
    <w:autoRedefine/>
    <w:qFormat/>
    <w:rsid w:val="00A310AB"/>
    <w:pPr>
      <w:spacing w:after="0" w:line="14" w:lineRule="auto"/>
    </w:pPr>
    <w:rPr>
      <w:rFonts w:ascii="Times New Roman" w:hAnsi="Times New Roman" w:cs="Times New Roman"/>
      <w:sz w:val="2"/>
    </w:rPr>
  </w:style>
  <w:style w:type="character" w:customStyle="1" w:styleId="ae">
    <w:name w:val="Отступ между таблицами Знак"/>
    <w:basedOn w:val="a0"/>
    <w:link w:val="ad"/>
    <w:rsid w:val="00A310AB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2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5.jpg"/><Relationship Id="rId21" Type="http://schemas.openxmlformats.org/officeDocument/2006/relationships/image" Target="media/image11.jpeg"/><Relationship Id="rId34" Type="http://schemas.openxmlformats.org/officeDocument/2006/relationships/image" Target="media/image22.jpeg"/><Relationship Id="rId42" Type="http://schemas.openxmlformats.org/officeDocument/2006/relationships/image" Target="media/image28.jpg"/><Relationship Id="rId47" Type="http://schemas.openxmlformats.org/officeDocument/2006/relationships/image" Target="media/image33.jpg"/><Relationship Id="rId50" Type="http://schemas.openxmlformats.org/officeDocument/2006/relationships/image" Target="media/image36.jpg"/><Relationship Id="rId55" Type="http://schemas.openxmlformats.org/officeDocument/2006/relationships/image" Target="media/image41.jpeg"/><Relationship Id="rId63" Type="http://schemas.openxmlformats.org/officeDocument/2006/relationships/image" Target="media/image49.png"/><Relationship Id="rId68" Type="http://schemas.openxmlformats.org/officeDocument/2006/relationships/header" Target="header9.xml"/><Relationship Id="rId7" Type="http://schemas.openxmlformats.org/officeDocument/2006/relationships/endnotes" Target="endnotes.xml"/><Relationship Id="rId71" Type="http://schemas.openxmlformats.org/officeDocument/2006/relationships/header" Target="header10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9" Type="http://schemas.openxmlformats.org/officeDocument/2006/relationships/image" Target="media/image19.jpeg"/><Relationship Id="rId11" Type="http://schemas.openxmlformats.org/officeDocument/2006/relationships/header" Target="header3.xml"/><Relationship Id="rId24" Type="http://schemas.openxmlformats.org/officeDocument/2006/relationships/image" Target="media/image14.jpeg"/><Relationship Id="rId32" Type="http://schemas.openxmlformats.org/officeDocument/2006/relationships/header" Target="header5.xml"/><Relationship Id="rId37" Type="http://schemas.openxmlformats.org/officeDocument/2006/relationships/image" Target="media/image23.jpg"/><Relationship Id="rId40" Type="http://schemas.openxmlformats.org/officeDocument/2006/relationships/image" Target="media/image26.jpg"/><Relationship Id="rId45" Type="http://schemas.openxmlformats.org/officeDocument/2006/relationships/image" Target="media/image31.jpg"/><Relationship Id="rId53" Type="http://schemas.openxmlformats.org/officeDocument/2006/relationships/image" Target="media/image39.jpeg"/><Relationship Id="rId58" Type="http://schemas.openxmlformats.org/officeDocument/2006/relationships/image" Target="media/image44.jpeg"/><Relationship Id="rId66" Type="http://schemas.openxmlformats.org/officeDocument/2006/relationships/image" Target="media/image52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header" Target="header7.xml"/><Relationship Id="rId49" Type="http://schemas.openxmlformats.org/officeDocument/2006/relationships/image" Target="media/image35.jpg"/><Relationship Id="rId57" Type="http://schemas.openxmlformats.org/officeDocument/2006/relationships/image" Target="media/image43.jpeg"/><Relationship Id="rId61" Type="http://schemas.openxmlformats.org/officeDocument/2006/relationships/image" Target="media/image47.png"/><Relationship Id="rId10" Type="http://schemas.openxmlformats.org/officeDocument/2006/relationships/image" Target="media/image1.png"/><Relationship Id="rId19" Type="http://schemas.openxmlformats.org/officeDocument/2006/relationships/image" Target="media/image9.jpeg"/><Relationship Id="rId31" Type="http://schemas.openxmlformats.org/officeDocument/2006/relationships/header" Target="header4.xml"/><Relationship Id="rId44" Type="http://schemas.openxmlformats.org/officeDocument/2006/relationships/image" Target="media/image30.jpg"/><Relationship Id="rId52" Type="http://schemas.openxmlformats.org/officeDocument/2006/relationships/image" Target="media/image38.jpeg"/><Relationship Id="rId60" Type="http://schemas.openxmlformats.org/officeDocument/2006/relationships/image" Target="media/image46.png"/><Relationship Id="rId65" Type="http://schemas.openxmlformats.org/officeDocument/2006/relationships/image" Target="media/image51.jpeg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png"/><Relationship Id="rId30" Type="http://schemas.openxmlformats.org/officeDocument/2006/relationships/image" Target="media/image20.jpeg"/><Relationship Id="rId35" Type="http://schemas.openxmlformats.org/officeDocument/2006/relationships/header" Target="header6.xml"/><Relationship Id="rId43" Type="http://schemas.openxmlformats.org/officeDocument/2006/relationships/image" Target="media/image29.jpg"/><Relationship Id="rId48" Type="http://schemas.openxmlformats.org/officeDocument/2006/relationships/image" Target="media/image34.jpg"/><Relationship Id="rId56" Type="http://schemas.openxmlformats.org/officeDocument/2006/relationships/image" Target="media/image42.jpeg"/><Relationship Id="rId64" Type="http://schemas.openxmlformats.org/officeDocument/2006/relationships/image" Target="media/image50.png"/><Relationship Id="rId69" Type="http://schemas.openxmlformats.org/officeDocument/2006/relationships/image" Target="media/image53.png"/><Relationship Id="rId8" Type="http://schemas.openxmlformats.org/officeDocument/2006/relationships/header" Target="header1.xml"/><Relationship Id="rId51" Type="http://schemas.openxmlformats.org/officeDocument/2006/relationships/image" Target="media/image37.jpeg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1.jpeg"/><Relationship Id="rId38" Type="http://schemas.openxmlformats.org/officeDocument/2006/relationships/image" Target="media/image24.jpg"/><Relationship Id="rId46" Type="http://schemas.openxmlformats.org/officeDocument/2006/relationships/image" Target="media/image32.jpg"/><Relationship Id="rId59" Type="http://schemas.openxmlformats.org/officeDocument/2006/relationships/image" Target="media/image45.jpeg"/><Relationship Id="rId67" Type="http://schemas.openxmlformats.org/officeDocument/2006/relationships/header" Target="header8.xml"/><Relationship Id="rId20" Type="http://schemas.openxmlformats.org/officeDocument/2006/relationships/image" Target="media/image10.jpeg"/><Relationship Id="rId41" Type="http://schemas.openxmlformats.org/officeDocument/2006/relationships/image" Target="media/image27.jpg"/><Relationship Id="rId54" Type="http://schemas.openxmlformats.org/officeDocument/2006/relationships/image" Target="media/image40.jpeg"/><Relationship Id="rId62" Type="http://schemas.openxmlformats.org/officeDocument/2006/relationships/image" Target="media/image48.png"/><Relationship Id="rId70" Type="http://schemas.openxmlformats.org/officeDocument/2006/relationships/image" Target="media/image5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AB54C-283E-46FF-89E1-3501AF9C5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711</TotalTime>
  <Pages>29</Pages>
  <Words>2919</Words>
  <Characters>16644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Pogodina</dc:creator>
  <cp:keywords/>
  <dc:description/>
  <cp:lastModifiedBy>Pogenko</cp:lastModifiedBy>
  <cp:revision>72</cp:revision>
  <cp:lastPrinted>2023-01-18T08:36:00Z</cp:lastPrinted>
  <dcterms:created xsi:type="dcterms:W3CDTF">2022-10-18T01:49:00Z</dcterms:created>
  <dcterms:modified xsi:type="dcterms:W3CDTF">2023-09-07T07:36:00Z</dcterms:modified>
</cp:coreProperties>
</file>