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1429C4" w:rsidRDefault="00A40AEC">
      <w:pPr>
        <w:rPr>
          <w:rFonts w:ascii="Times New Roman" w:hAnsi="Times New Roman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61EF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61EF5" w:rsidRPr="00B61EF5" w:rsidRDefault="00B271D5" w:rsidP="00B61EF5">
            <w:pPr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Об утверждении Дизайн-кода городского </w:t>
            </w:r>
            <w:proofErr w:type="gramStart"/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t>округа</w:t>
            </w:r>
            <w:proofErr w:type="gramEnd"/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 </w:t>
            </w:r>
          </w:p>
          <w:p w:rsidR="009B201E" w:rsidRPr="00B61EF5" w:rsidRDefault="00B271D5" w:rsidP="00B61EF5">
            <w:pPr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t>Томской области</w:t>
            </w:r>
          </w:p>
        </w:tc>
      </w:tr>
    </w:tbl>
    <w:p w:rsidR="00B04806" w:rsidRPr="00B61EF5" w:rsidRDefault="00B04806" w:rsidP="009E6B58">
      <w:pPr>
        <w:rPr>
          <w:rFonts w:ascii="Times New Roman" w:hAnsi="Times New Roman"/>
          <w:spacing w:val="-8"/>
          <w:sz w:val="24"/>
          <w:szCs w:val="24"/>
        </w:rPr>
      </w:pPr>
    </w:p>
    <w:p w:rsidR="0080227D" w:rsidRPr="00B61EF5" w:rsidRDefault="0080227D" w:rsidP="0080227D">
      <w:pPr>
        <w:tabs>
          <w:tab w:val="left" w:pos="709"/>
        </w:tabs>
        <w:jc w:val="both"/>
        <w:rPr>
          <w:rFonts w:ascii="Times New Roman" w:hAnsi="Times New Roman"/>
          <w:spacing w:val="-8"/>
          <w:sz w:val="16"/>
          <w:szCs w:val="16"/>
        </w:rPr>
      </w:pPr>
    </w:p>
    <w:p w:rsidR="00DA065A" w:rsidRPr="00B61EF5" w:rsidRDefault="00DA065A" w:rsidP="0080227D">
      <w:pPr>
        <w:jc w:val="center"/>
        <w:rPr>
          <w:rFonts w:ascii="Times New Roman" w:hAnsi="Times New Roman"/>
          <w:spacing w:val="-8"/>
          <w:sz w:val="16"/>
          <w:szCs w:val="16"/>
        </w:rPr>
      </w:pPr>
    </w:p>
    <w:p w:rsidR="00AC451B" w:rsidRPr="00B61EF5" w:rsidRDefault="00AC451B" w:rsidP="00AC45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 xml:space="preserve">В соответствии с пунктом </w:t>
      </w:r>
      <w:r w:rsidR="0006433E">
        <w:rPr>
          <w:rFonts w:ascii="Times New Roman" w:hAnsi="Times New Roman"/>
          <w:spacing w:val="-8"/>
          <w:sz w:val="24"/>
          <w:szCs w:val="24"/>
        </w:rPr>
        <w:t>1</w:t>
      </w:r>
      <w:r w:rsidRPr="00B61EF5">
        <w:rPr>
          <w:rFonts w:ascii="Times New Roman" w:hAnsi="Times New Roman"/>
          <w:spacing w:val="-8"/>
          <w:sz w:val="24"/>
          <w:szCs w:val="24"/>
        </w:rPr>
        <w:t xml:space="preserve"> статьи 16 Федерального закона от 6 октября 2003 года № 131-ФЗ «Об общих принципах организации местного самоуправления в Российской Федерации», пунктом 1 статьи 4 Закона Томской области от 15.08.2002 № 61-ОЗ «О вопросах, регулируемых правилами благоустройства территорий муниципальных образований Томской области, и порядке определения границ прилегающих территорий»</w:t>
      </w:r>
      <w:r w:rsidR="00873527" w:rsidRPr="00B61EF5">
        <w:rPr>
          <w:rFonts w:ascii="Times New Roman" w:hAnsi="Times New Roman"/>
          <w:spacing w:val="-8"/>
          <w:sz w:val="24"/>
          <w:szCs w:val="24"/>
        </w:rPr>
        <w:t>, решения</w:t>
      </w:r>
      <w:r w:rsidRPr="00B61EF5">
        <w:rPr>
          <w:rFonts w:ascii="Times New Roman" w:hAnsi="Times New Roman"/>
          <w:spacing w:val="-8"/>
          <w:sz w:val="24"/>
          <w:szCs w:val="24"/>
        </w:rPr>
        <w:t>м</w:t>
      </w:r>
      <w:r w:rsidR="00873527" w:rsidRPr="00B61EF5">
        <w:rPr>
          <w:rFonts w:ascii="Times New Roman" w:hAnsi="Times New Roman"/>
          <w:spacing w:val="-8"/>
          <w:sz w:val="24"/>
          <w:szCs w:val="24"/>
        </w:rPr>
        <w:t>и</w:t>
      </w:r>
      <w:r w:rsidRPr="00B61EF5">
        <w:rPr>
          <w:rFonts w:ascii="Times New Roman" w:hAnsi="Times New Roman"/>
          <w:spacing w:val="-8"/>
          <w:sz w:val="24"/>
          <w:szCs w:val="24"/>
        </w:rPr>
        <w:t xml:space="preserve"> Думы ЗАТО Северск от 25.12.2014 № 60/9 </w:t>
      </w:r>
      <w:r w:rsidR="00B61EF5">
        <w:rPr>
          <w:rFonts w:ascii="Times New Roman" w:hAnsi="Times New Roman"/>
          <w:spacing w:val="-8"/>
          <w:sz w:val="24"/>
          <w:szCs w:val="24"/>
        </w:rPr>
        <w:br/>
      </w:r>
      <w:r w:rsidRPr="00B61EF5">
        <w:rPr>
          <w:rFonts w:ascii="Times New Roman" w:hAnsi="Times New Roman"/>
          <w:spacing w:val="-8"/>
          <w:sz w:val="24"/>
          <w:szCs w:val="24"/>
        </w:rPr>
        <w:t>«Об утверждении местных нормативов градостроительного проектирования ЗАТО Северск»</w:t>
      </w:r>
      <w:r w:rsidR="00873527" w:rsidRPr="00B61EF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B61EF5">
        <w:rPr>
          <w:rFonts w:ascii="Times New Roman" w:hAnsi="Times New Roman"/>
          <w:spacing w:val="-8"/>
          <w:sz w:val="24"/>
          <w:szCs w:val="24"/>
        </w:rPr>
        <w:br/>
      </w:r>
      <w:r w:rsidR="00873527" w:rsidRPr="00B61EF5">
        <w:rPr>
          <w:rFonts w:ascii="Times New Roman" w:hAnsi="Times New Roman"/>
          <w:spacing w:val="-8"/>
          <w:sz w:val="24"/>
          <w:szCs w:val="24"/>
        </w:rPr>
        <w:t xml:space="preserve">и </w:t>
      </w:r>
      <w:r w:rsidRPr="00B61EF5">
        <w:rPr>
          <w:rFonts w:ascii="Times New Roman" w:hAnsi="Times New Roman"/>
          <w:spacing w:val="-8"/>
          <w:sz w:val="24"/>
          <w:szCs w:val="24"/>
        </w:rPr>
        <w:t>от 01.02.2018 № 34/1 «Об утверждении Правил благоустройства территории городского округа ЗАТО Северск Томской области», в целях организации благоустройства и улучшения архитектурного облика зданий, сооружений на территории городского округа ЗАТО Северск Томской области</w:t>
      </w:r>
    </w:p>
    <w:p w:rsidR="00AC451B" w:rsidRPr="00B61EF5" w:rsidRDefault="00AC451B" w:rsidP="00AC451B">
      <w:pPr>
        <w:ind w:firstLine="709"/>
        <w:jc w:val="both"/>
        <w:rPr>
          <w:rFonts w:ascii="Times New Roman" w:hAnsi="Times New Roman"/>
          <w:spacing w:val="-8"/>
          <w:sz w:val="16"/>
          <w:szCs w:val="16"/>
        </w:rPr>
      </w:pPr>
    </w:p>
    <w:p w:rsidR="00AC451B" w:rsidRPr="00B61EF5" w:rsidRDefault="00AC451B" w:rsidP="00AC451B">
      <w:pPr>
        <w:jc w:val="center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>ПОСТАНОВЛЯЕТ:</w:t>
      </w:r>
    </w:p>
    <w:p w:rsidR="00873527" w:rsidRPr="00B61EF5" w:rsidRDefault="00873527" w:rsidP="00AC451B">
      <w:pPr>
        <w:ind w:firstLine="709"/>
        <w:jc w:val="both"/>
        <w:rPr>
          <w:rFonts w:ascii="Times New Roman" w:hAnsi="Times New Roman"/>
          <w:spacing w:val="-8"/>
          <w:sz w:val="16"/>
          <w:szCs w:val="16"/>
        </w:rPr>
      </w:pPr>
    </w:p>
    <w:p w:rsidR="00AC451B" w:rsidRPr="00B61EF5" w:rsidRDefault="00AC451B" w:rsidP="00AC451B">
      <w:pPr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 xml:space="preserve">1. Утвердить прилагаемый Дизайн-код городского </w:t>
      </w:r>
      <w:proofErr w:type="gramStart"/>
      <w:r w:rsidRPr="00B61EF5">
        <w:rPr>
          <w:rFonts w:ascii="Times New Roman" w:hAnsi="Times New Roman"/>
          <w:spacing w:val="-8"/>
          <w:sz w:val="24"/>
          <w:szCs w:val="24"/>
        </w:rPr>
        <w:t>округа</w:t>
      </w:r>
      <w:proofErr w:type="gramEnd"/>
      <w:r w:rsidRPr="00B61EF5">
        <w:rPr>
          <w:rFonts w:ascii="Times New Roman" w:hAnsi="Times New Roman"/>
          <w:spacing w:val="-8"/>
          <w:sz w:val="24"/>
          <w:szCs w:val="24"/>
        </w:rPr>
        <w:t xml:space="preserve"> ЗАТО Северск Томской области (далее – Дизайн-код).</w:t>
      </w:r>
    </w:p>
    <w:p w:rsidR="00680773" w:rsidRPr="00B61EF5" w:rsidRDefault="00DA39BB" w:rsidP="00680773">
      <w:pPr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2. Определить, что </w:t>
      </w:r>
      <w:r w:rsidR="00680773" w:rsidRPr="00B61EF5">
        <w:rPr>
          <w:rFonts w:ascii="Times New Roman" w:hAnsi="Times New Roman"/>
          <w:spacing w:val="-8"/>
          <w:sz w:val="24"/>
          <w:szCs w:val="24"/>
        </w:rPr>
        <w:t>требования Дизайн-кода являются обязательными для всех физических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 xml:space="preserve"> лиц, индивидуальных предпринимателей </w:t>
      </w:r>
      <w:r w:rsidR="00680773" w:rsidRPr="00B61EF5">
        <w:rPr>
          <w:rFonts w:ascii="Times New Roman" w:hAnsi="Times New Roman"/>
          <w:spacing w:val="-8"/>
          <w:sz w:val="24"/>
          <w:szCs w:val="24"/>
        </w:rPr>
        <w:t xml:space="preserve">и юридических лиц со дня 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>вступления в силу настоящего постановления</w:t>
      </w:r>
      <w:r>
        <w:rPr>
          <w:rFonts w:ascii="Times New Roman" w:hAnsi="Times New Roman"/>
          <w:spacing w:val="-8"/>
          <w:sz w:val="24"/>
          <w:szCs w:val="24"/>
        </w:rPr>
        <w:t>.</w:t>
      </w:r>
    </w:p>
    <w:p w:rsidR="00AC451B" w:rsidRPr="00B61EF5" w:rsidRDefault="00AC451B" w:rsidP="00AC451B">
      <w:pPr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>3. Установить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>,</w:t>
      </w:r>
      <w:r w:rsidRPr="00B61EF5">
        <w:rPr>
          <w:rFonts w:ascii="Times New Roman" w:hAnsi="Times New Roman"/>
          <w:spacing w:val="-8"/>
          <w:sz w:val="24"/>
          <w:szCs w:val="24"/>
        </w:rPr>
        <w:t xml:space="preserve"> что:</w:t>
      </w:r>
    </w:p>
    <w:p w:rsidR="00AC451B" w:rsidRPr="00B61EF5" w:rsidRDefault="00AC451B" w:rsidP="00AC451B">
      <w:pPr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 xml:space="preserve">1) 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>информационные вывески, размещенные на фасадах и крышах зданий</w:t>
      </w:r>
      <w:r w:rsidR="00DA39BB">
        <w:rPr>
          <w:rFonts w:ascii="Times New Roman" w:hAnsi="Times New Roman"/>
          <w:spacing w:val="-8"/>
          <w:sz w:val="24"/>
          <w:szCs w:val="24"/>
        </w:rPr>
        <w:t xml:space="preserve"> различного назначения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 xml:space="preserve">, расположенных в зоне действия Дизайн-кода, </w:t>
      </w:r>
      <w:r w:rsidRPr="00B61EF5">
        <w:rPr>
          <w:rFonts w:ascii="Times New Roman" w:hAnsi="Times New Roman"/>
          <w:spacing w:val="-8"/>
          <w:sz w:val="24"/>
          <w:szCs w:val="24"/>
        </w:rPr>
        <w:t xml:space="preserve">подлежат приведению в соответствие </w:t>
      </w:r>
      <w:r w:rsidR="00B61EF5">
        <w:rPr>
          <w:rFonts w:ascii="Times New Roman" w:hAnsi="Times New Roman"/>
          <w:spacing w:val="-8"/>
          <w:sz w:val="24"/>
          <w:szCs w:val="24"/>
        </w:rPr>
        <w:br/>
      </w:r>
      <w:r w:rsidRPr="00B61EF5">
        <w:rPr>
          <w:rFonts w:ascii="Times New Roman" w:hAnsi="Times New Roman"/>
          <w:spacing w:val="-8"/>
          <w:sz w:val="24"/>
          <w:szCs w:val="24"/>
        </w:rPr>
        <w:t>с требованиями Дизайн-кода в срок до 30 декабря 2024 года;</w:t>
      </w:r>
    </w:p>
    <w:p w:rsidR="00AC451B" w:rsidRPr="00B76193" w:rsidRDefault="00AC451B" w:rsidP="00AC451B">
      <w:pPr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>2)</w:t>
      </w:r>
      <w:r w:rsidR="00873527" w:rsidRPr="00B61EF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A11B4" w:rsidRPr="00B61EF5">
        <w:rPr>
          <w:rFonts w:ascii="Times New Roman" w:hAnsi="Times New Roman"/>
          <w:spacing w:val="-8"/>
          <w:sz w:val="24"/>
          <w:szCs w:val="24"/>
        </w:rPr>
        <w:t>вывески, не соответств</w:t>
      </w:r>
      <w:bookmarkStart w:id="1" w:name="_GoBack"/>
      <w:bookmarkEnd w:id="1"/>
      <w:r w:rsidR="006A11B4" w:rsidRPr="00B61EF5">
        <w:rPr>
          <w:rFonts w:ascii="Times New Roman" w:hAnsi="Times New Roman"/>
          <w:spacing w:val="-8"/>
          <w:sz w:val="24"/>
          <w:szCs w:val="24"/>
        </w:rPr>
        <w:t xml:space="preserve">ующие </w:t>
      </w:r>
      <w:r w:rsidR="006A11B4" w:rsidRPr="00B76193">
        <w:rPr>
          <w:rFonts w:ascii="Times New Roman" w:hAnsi="Times New Roman"/>
          <w:spacing w:val="-8"/>
          <w:sz w:val="24"/>
          <w:szCs w:val="24"/>
        </w:rPr>
        <w:t xml:space="preserve">требованиям Дизайн-кода и размещенные на фасадах </w:t>
      </w:r>
      <w:r w:rsidR="00B61EF5" w:rsidRPr="00B76193">
        <w:rPr>
          <w:rFonts w:ascii="Times New Roman" w:hAnsi="Times New Roman"/>
          <w:spacing w:val="-8"/>
          <w:sz w:val="24"/>
          <w:szCs w:val="24"/>
        </w:rPr>
        <w:br/>
      </w:r>
      <w:r w:rsidR="006A11B4" w:rsidRPr="00B76193">
        <w:rPr>
          <w:rFonts w:ascii="Times New Roman" w:hAnsi="Times New Roman"/>
          <w:spacing w:val="-8"/>
          <w:sz w:val="24"/>
          <w:szCs w:val="24"/>
        </w:rPr>
        <w:t>и крышах зданий</w:t>
      </w:r>
      <w:r w:rsidR="00DA39BB" w:rsidRPr="00B76193">
        <w:rPr>
          <w:rFonts w:ascii="Times New Roman" w:hAnsi="Times New Roman"/>
          <w:spacing w:val="-8"/>
          <w:sz w:val="24"/>
          <w:szCs w:val="24"/>
        </w:rPr>
        <w:t xml:space="preserve"> различного назначения</w:t>
      </w:r>
      <w:r w:rsidR="006A11B4" w:rsidRPr="00B76193">
        <w:rPr>
          <w:rFonts w:ascii="Times New Roman" w:hAnsi="Times New Roman"/>
          <w:spacing w:val="-8"/>
          <w:sz w:val="24"/>
          <w:szCs w:val="24"/>
        </w:rPr>
        <w:t>, расположенных в зоне действия Дизайн-кода</w:t>
      </w:r>
      <w:r w:rsidR="00873527" w:rsidRPr="00B76193">
        <w:rPr>
          <w:rFonts w:ascii="Times New Roman" w:hAnsi="Times New Roman"/>
          <w:spacing w:val="-8"/>
          <w:sz w:val="24"/>
          <w:szCs w:val="24"/>
        </w:rPr>
        <w:t>,</w:t>
      </w:r>
      <w:r w:rsidR="006A11B4" w:rsidRPr="00B76193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873527" w:rsidRPr="00B76193">
        <w:rPr>
          <w:rFonts w:ascii="Times New Roman" w:hAnsi="Times New Roman"/>
          <w:spacing w:val="-8"/>
          <w:sz w:val="24"/>
          <w:szCs w:val="24"/>
        </w:rPr>
        <w:t xml:space="preserve">подлежат демонтажу </w:t>
      </w:r>
      <w:r w:rsidRPr="00B76193">
        <w:rPr>
          <w:rFonts w:ascii="Times New Roman" w:hAnsi="Times New Roman"/>
          <w:spacing w:val="-8"/>
          <w:sz w:val="24"/>
          <w:szCs w:val="24"/>
        </w:rPr>
        <w:t>с 10 января 2025 года</w:t>
      </w:r>
      <w:r w:rsidR="00873527" w:rsidRPr="00B76193">
        <w:rPr>
          <w:rFonts w:ascii="Times New Roman" w:hAnsi="Times New Roman"/>
          <w:spacing w:val="-8"/>
          <w:sz w:val="24"/>
          <w:szCs w:val="24"/>
        </w:rPr>
        <w:t xml:space="preserve"> в порядке, установленном постановлением </w:t>
      </w:r>
      <w:proofErr w:type="gramStart"/>
      <w:r w:rsidR="00873527" w:rsidRPr="00B76193">
        <w:rPr>
          <w:rFonts w:ascii="Times New Roman" w:hAnsi="Times New Roman"/>
          <w:spacing w:val="-8"/>
          <w:sz w:val="24"/>
          <w:szCs w:val="24"/>
        </w:rPr>
        <w:t>Администрации</w:t>
      </w:r>
      <w:proofErr w:type="gramEnd"/>
      <w:r w:rsidR="00873527" w:rsidRPr="00B76193">
        <w:rPr>
          <w:rFonts w:ascii="Times New Roman" w:hAnsi="Times New Roman"/>
          <w:spacing w:val="-8"/>
          <w:sz w:val="24"/>
          <w:szCs w:val="24"/>
        </w:rPr>
        <w:t xml:space="preserve"> ЗАТО Северск</w:t>
      </w:r>
      <w:r w:rsidR="00553414" w:rsidRPr="00B76193">
        <w:rPr>
          <w:rFonts w:ascii="Times New Roman" w:hAnsi="Times New Roman"/>
          <w:spacing w:val="-8"/>
          <w:sz w:val="24"/>
          <w:szCs w:val="24"/>
        </w:rPr>
        <w:t xml:space="preserve"> к этому времени</w:t>
      </w:r>
      <w:r w:rsidRPr="00B76193">
        <w:rPr>
          <w:rFonts w:ascii="Times New Roman" w:hAnsi="Times New Roman"/>
          <w:spacing w:val="-8"/>
          <w:sz w:val="24"/>
          <w:szCs w:val="24"/>
        </w:rPr>
        <w:t>.</w:t>
      </w:r>
    </w:p>
    <w:p w:rsidR="00873527" w:rsidRPr="00B76193" w:rsidRDefault="00AC451B" w:rsidP="00AC451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76193">
        <w:rPr>
          <w:rFonts w:ascii="Times New Roman" w:hAnsi="Times New Roman"/>
          <w:spacing w:val="-8"/>
          <w:sz w:val="24"/>
          <w:szCs w:val="24"/>
        </w:rPr>
        <w:t>4. </w:t>
      </w:r>
      <w:r w:rsidR="00873527" w:rsidRPr="00B76193">
        <w:rPr>
          <w:rFonts w:ascii="Times New Roman" w:hAnsi="Times New Roman"/>
          <w:spacing w:val="-8"/>
          <w:sz w:val="24"/>
          <w:szCs w:val="24"/>
        </w:rPr>
        <w:t>Постановление вступает в силу со дня официального опубликования.</w:t>
      </w:r>
    </w:p>
    <w:p w:rsidR="00AC451B" w:rsidRPr="00B61EF5" w:rsidRDefault="00873527" w:rsidP="00AC451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76193">
        <w:rPr>
          <w:rFonts w:ascii="Times New Roman" w:hAnsi="Times New Roman"/>
          <w:spacing w:val="-8"/>
          <w:sz w:val="24"/>
          <w:szCs w:val="24"/>
        </w:rPr>
        <w:t xml:space="preserve">5. </w:t>
      </w:r>
      <w:r w:rsidR="00AC451B" w:rsidRPr="00B76193">
        <w:rPr>
          <w:rFonts w:ascii="Times New Roman" w:hAnsi="Times New Roman"/>
          <w:spacing w:val="-8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AC451B" w:rsidRPr="00B76193">
        <w:rPr>
          <w:rFonts w:ascii="Times New Roman" w:hAnsi="Times New Roman"/>
          <w:spacing w:val="-8"/>
          <w:sz w:val="24"/>
          <w:szCs w:val="24"/>
        </w:rPr>
        <w:t>актов</w:t>
      </w:r>
      <w:proofErr w:type="gramEnd"/>
      <w:r w:rsidR="00AC451B" w:rsidRPr="00B76193">
        <w:rPr>
          <w:rFonts w:ascii="Times New Roman" w:hAnsi="Times New Roman"/>
          <w:spacing w:val="-8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</w:t>
      </w:r>
      <w:r w:rsidR="00AC451B" w:rsidRPr="00B61EF5">
        <w:rPr>
          <w:rFonts w:ascii="Times New Roman" w:hAnsi="Times New Roman"/>
          <w:spacing w:val="-8"/>
          <w:sz w:val="24"/>
          <w:szCs w:val="24"/>
        </w:rPr>
        <w:t>сети «Интернет» (https://зато-северск.рф).</w:t>
      </w:r>
    </w:p>
    <w:p w:rsidR="00AC451B" w:rsidRPr="00B61EF5" w:rsidRDefault="00873527" w:rsidP="00AC451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 w:rsidRPr="00B61EF5">
        <w:rPr>
          <w:rFonts w:ascii="Times New Roman" w:hAnsi="Times New Roman"/>
          <w:spacing w:val="-8"/>
          <w:sz w:val="24"/>
          <w:szCs w:val="24"/>
        </w:rPr>
        <w:t>6</w:t>
      </w:r>
      <w:r w:rsidR="00AC451B" w:rsidRPr="00B61EF5">
        <w:rPr>
          <w:rFonts w:ascii="Times New Roman" w:hAnsi="Times New Roman"/>
          <w:spacing w:val="-8"/>
          <w:sz w:val="24"/>
          <w:szCs w:val="24"/>
        </w:rPr>
        <w:t xml:space="preserve">. 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AC451B" w:rsidRPr="00B61EF5">
        <w:rPr>
          <w:rFonts w:ascii="Times New Roman" w:hAnsi="Times New Roman"/>
          <w:spacing w:val="-8"/>
          <w:sz w:val="24"/>
          <w:szCs w:val="24"/>
        </w:rPr>
        <w:t>Администрации</w:t>
      </w:r>
      <w:proofErr w:type="gramEnd"/>
      <w:r w:rsidR="00AC451B" w:rsidRPr="00B61EF5">
        <w:rPr>
          <w:rFonts w:ascii="Times New Roman" w:hAnsi="Times New Roman"/>
          <w:spacing w:val="-8"/>
          <w:sz w:val="24"/>
          <w:szCs w:val="24"/>
        </w:rPr>
        <w:t xml:space="preserve"> ЗАТО Северск.</w:t>
      </w:r>
    </w:p>
    <w:p w:rsidR="00D3135E" w:rsidRPr="00B61EF5" w:rsidRDefault="00D3135E" w:rsidP="005759FB">
      <w:pPr>
        <w:rPr>
          <w:rFonts w:ascii="Times New Roman" w:hAnsi="Times New Roman"/>
          <w:spacing w:val="-8"/>
          <w:sz w:val="24"/>
          <w:szCs w:val="24"/>
        </w:rPr>
      </w:pPr>
    </w:p>
    <w:p w:rsidR="005759FB" w:rsidRPr="00B61EF5" w:rsidRDefault="005759FB" w:rsidP="005759FB">
      <w:pPr>
        <w:rPr>
          <w:rFonts w:ascii="Times New Roman" w:hAnsi="Times New Roman"/>
          <w:spacing w:val="-8"/>
          <w:sz w:val="24"/>
          <w:szCs w:val="24"/>
        </w:rPr>
      </w:pPr>
    </w:p>
    <w:p w:rsidR="005759FB" w:rsidRPr="00B61EF5" w:rsidRDefault="005759FB" w:rsidP="009E6B58">
      <w:pPr>
        <w:rPr>
          <w:rFonts w:ascii="Times New Roman" w:hAnsi="Times New Roman"/>
          <w:spacing w:val="-8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61EF5" w:rsidTr="00414DEC">
        <w:tc>
          <w:tcPr>
            <w:tcW w:w="4860" w:type="dxa"/>
            <w:shd w:val="clear" w:color="auto" w:fill="auto"/>
          </w:tcPr>
          <w:p w:rsidR="00A359CF" w:rsidRPr="00B61EF5" w:rsidRDefault="00B45246" w:rsidP="00414DE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instrText xml:space="preserve"> FORMTEXT </w:instrText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separate"/>
            </w:r>
            <w:r w:rsidRPr="00B61EF5">
              <w:rPr>
                <w:rFonts w:ascii="Times New Roman" w:hAnsi="Times New Roman"/>
                <w:noProof/>
                <w:spacing w:val="-8"/>
                <w:sz w:val="24"/>
                <w:szCs w:val="24"/>
              </w:rPr>
              <w:t>Мэр ЗАТО Северск</w:t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61EF5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instrText xml:space="preserve"> FORMTEXT </w:instrText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separate"/>
            </w:r>
            <w:r w:rsidRPr="00B61EF5">
              <w:rPr>
                <w:rFonts w:ascii="Times New Roman" w:hAnsi="Times New Roman"/>
                <w:noProof/>
                <w:spacing w:val="-8"/>
                <w:sz w:val="24"/>
                <w:szCs w:val="24"/>
              </w:rPr>
              <w:t>Н.В.Диденко</w:t>
            </w:r>
            <w:r w:rsidRPr="00B61EF5">
              <w:rPr>
                <w:rFonts w:ascii="Times New Roman" w:hAnsi="Times New Roman"/>
                <w:spacing w:val="-8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429C4" w:rsidRDefault="001429C4" w:rsidP="009E6B58">
      <w:pPr>
        <w:rPr>
          <w:rFonts w:ascii="Times New Roman" w:hAnsi="Times New Roman"/>
          <w:sz w:val="24"/>
          <w:szCs w:val="24"/>
          <w:lang w:val="en-US"/>
        </w:rPr>
        <w:sectPr w:rsidR="001429C4" w:rsidSect="00A237B9">
          <w:headerReference w:type="default" dor:id="rId8"/>
          <w:footerReference w:type="default" dor:id="rId9"/>
          <w:headerReference w:type="first" dor:id="rId10"/>
          <w:footerReference w:type="first" dor:id="rId11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429C4" w:rsidRDefault="001429C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C451B" w:rsidRDefault="00AC451B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Поженько Оксана Владимировна</w:t>
      </w:r>
      <w:r w:rsidRPr="009A522E">
        <w:rPr>
          <w:rFonts w:ascii="Times New Roman" w:hAnsi="Times New Roman"/>
          <w:szCs w:val="24"/>
        </w:rPr>
        <w:br/>
        <w:t>(382-3) 77-39-96</w:t>
      </w:r>
    </w:p>
    <w:sectPr w:rsidR="00A237B9" w:rsidSect="00A237B9">
      <w:headerReference w:type="first" do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7F2" w:rsidRDefault="002967F2">
      <w:r>
        <w:separator/>
      </w:r>
    </w:p>
  </w:endnote>
  <w:endnote w:type="continuationSeparator" w:id="0">
    <w:p w:rsidR="002967F2" w:rsidRDefault="0029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0303061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0303061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7F2" w:rsidRDefault="002967F2">
      <w:r>
        <w:separator/>
      </w:r>
    </w:p>
  </w:footnote>
  <w:footnote w:type="continuationSeparator" w:id="0">
    <w:p w:rsidR="002967F2" w:rsidRDefault="00296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1429C4" w:rsidRDefault="001429C4">
    <w:pPr>
      <w:pStyle w:val="a5"/>
      <w:jc w:val="center"/>
      <w:rPr>
        <w:sz w:val="28"/>
        <w:szCs w:val="28"/>
      </w:rPr>
    </w:pPr>
    <w:r w:rsidRPr="001429C4">
      <w:rPr>
        <w:sz w:val="28"/>
        <w:szCs w:val="28"/>
      </w:rPr>
      <w:t>2</w:t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2967F2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9C4" w:rsidRPr="001429C4" w:rsidRDefault="001429C4" w:rsidP="001429C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433E"/>
    <w:rsid w:val="00070A52"/>
    <w:rsid w:val="00083BF1"/>
    <w:rsid w:val="000903E2"/>
    <w:rsid w:val="00094BF8"/>
    <w:rsid w:val="00095472"/>
    <w:rsid w:val="000B0A18"/>
    <w:rsid w:val="000B4C69"/>
    <w:rsid w:val="000C5609"/>
    <w:rsid w:val="00103417"/>
    <w:rsid w:val="00104A9C"/>
    <w:rsid w:val="00123B5E"/>
    <w:rsid w:val="001429C4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67F2"/>
    <w:rsid w:val="002A1ACE"/>
    <w:rsid w:val="002C2626"/>
    <w:rsid w:val="002D05B6"/>
    <w:rsid w:val="002E194E"/>
    <w:rsid w:val="002F148E"/>
    <w:rsid w:val="002F45D7"/>
    <w:rsid w:val="00320694"/>
    <w:rsid w:val="003268BE"/>
    <w:rsid w:val="003339EE"/>
    <w:rsid w:val="00353E5E"/>
    <w:rsid w:val="0037055F"/>
    <w:rsid w:val="00370F14"/>
    <w:rsid w:val="003807F0"/>
    <w:rsid w:val="003978E6"/>
    <w:rsid w:val="003E54E8"/>
    <w:rsid w:val="003E7843"/>
    <w:rsid w:val="003F27CB"/>
    <w:rsid w:val="00410CC3"/>
    <w:rsid w:val="00414017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3490"/>
    <w:rsid w:val="005044C8"/>
    <w:rsid w:val="00515A0A"/>
    <w:rsid w:val="00532E0E"/>
    <w:rsid w:val="00533002"/>
    <w:rsid w:val="00533C9C"/>
    <w:rsid w:val="00542038"/>
    <w:rsid w:val="00553414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80773"/>
    <w:rsid w:val="006A11B4"/>
    <w:rsid w:val="006C10D5"/>
    <w:rsid w:val="006C5681"/>
    <w:rsid w:val="006C57C6"/>
    <w:rsid w:val="006F411C"/>
    <w:rsid w:val="00701811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3527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2E92"/>
    <w:rsid w:val="00AC451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61EF5"/>
    <w:rsid w:val="00B72430"/>
    <w:rsid w:val="00B76193"/>
    <w:rsid w:val="00B87336"/>
    <w:rsid w:val="00B9144E"/>
    <w:rsid w:val="00B94AF6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47A1"/>
    <w:rsid w:val="00C80D05"/>
    <w:rsid w:val="00C94651"/>
    <w:rsid w:val="00C95CEB"/>
    <w:rsid w:val="00CF4602"/>
    <w:rsid w:val="00CF4FA2"/>
    <w:rsid w:val="00D3135E"/>
    <w:rsid w:val="00D92501"/>
    <w:rsid w:val="00DA065A"/>
    <w:rsid w:val="00DA39BB"/>
    <w:rsid w:val="00DC4F51"/>
    <w:rsid w:val="00DD7092"/>
    <w:rsid w:val="00DF6527"/>
    <w:rsid w:val="00E425A5"/>
    <w:rsid w:val="00E72A3F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3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73C3-1179-435F-BC07-1C43FC68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74</cp:revision>
  <cp:lastPrinted>2023-09-13T10:28:00Z</cp:lastPrinted>
  <dcterms:created xsi:type="dcterms:W3CDTF">2018-11-29T06:08:00Z</dcterms:created>
  <dcterms:modified xsi:type="dcterms:W3CDTF">2023-10-11T08:14:00Z</dcterms:modified>
</cp:coreProperties>
</file>