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743D81">
              <w:rPr>
                <w:rFonts w:ascii="Times New Roman" w:hAnsi="Times New Roman"/>
                <w:sz w:val="28"/>
                <w:szCs w:val="28"/>
              </w:rPr>
              <w:t>5</w:t>
            </w:r>
            <w:r w:rsidR="00670EA8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743D81">
        <w:rPr>
          <w:rFonts w:ascii="Times New Roman" w:hAnsi="Times New Roman" w:cs="Times New Roman"/>
          <w:sz w:val="28"/>
          <w:szCs w:val="28"/>
        </w:rPr>
        <w:t>5</w:t>
      </w:r>
      <w:r w:rsidR="00670EA8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670EA8">
        <w:rPr>
          <w:rFonts w:ascii="Times New Roman" w:hAnsi="Times New Roman" w:cs="Times New Roman"/>
          <w:sz w:val="28"/>
          <w:szCs w:val="28"/>
        </w:rPr>
        <w:t>76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670EA8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</w:t>
      </w:r>
      <w:r w:rsidR="00670EA8">
        <w:rPr>
          <w:rFonts w:ascii="Times New Roman" w:hAnsi="Times New Roman" w:cs="Times New Roman"/>
          <w:sz w:val="28"/>
          <w:szCs w:val="28"/>
        </w:rPr>
        <w:t>254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670EA8">
        <w:rPr>
          <w:rFonts w:ascii="Times New Roman" w:hAnsi="Times New Roman" w:cs="Times New Roman"/>
          <w:sz w:val="28"/>
          <w:szCs w:val="28"/>
        </w:rPr>
        <w:t>Фомин Владимир Александрович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3795C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</w:t>
      </w:r>
      <w:r w:rsidR="0043795C" w:rsidRPr="00E85E3D">
        <w:rPr>
          <w:rFonts w:ascii="Times New Roman" w:hAnsi="Times New Roman" w:cs="Times New Roman"/>
          <w:sz w:val="28"/>
          <w:szCs w:val="28"/>
        </w:rPr>
        <w:t>С</w:t>
      </w:r>
      <w:r w:rsidR="0043795C">
        <w:rPr>
          <w:rFonts w:ascii="Times New Roman" w:hAnsi="Times New Roman" w:cs="Times New Roman"/>
          <w:sz w:val="28"/>
          <w:szCs w:val="28"/>
        </w:rPr>
        <w:t xml:space="preserve">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670EA8">
        <w:rPr>
          <w:rFonts w:ascii="Times New Roman" w:hAnsi="Times New Roman" w:cs="Times New Roman"/>
          <w:sz w:val="28"/>
          <w:szCs w:val="28"/>
        </w:rPr>
        <w:t>Фомин</w:t>
      </w:r>
      <w:r w:rsidR="00670EA8">
        <w:rPr>
          <w:rFonts w:ascii="Times New Roman" w:hAnsi="Times New Roman" w:cs="Times New Roman"/>
          <w:sz w:val="28"/>
          <w:szCs w:val="28"/>
        </w:rPr>
        <w:t>а</w:t>
      </w:r>
      <w:r w:rsidR="00670EA8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670EA8">
        <w:rPr>
          <w:rFonts w:ascii="Times New Roman" w:hAnsi="Times New Roman" w:cs="Times New Roman"/>
          <w:sz w:val="28"/>
          <w:szCs w:val="28"/>
        </w:rPr>
        <w:t>а</w:t>
      </w:r>
      <w:r w:rsidR="00670EA8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670EA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</w:t>
      </w:r>
      <w:r w:rsidR="00670EA8">
        <w:rPr>
          <w:rFonts w:ascii="Times New Roman" w:hAnsi="Times New Roman" w:cs="Times New Roman"/>
          <w:sz w:val="28"/>
          <w:szCs w:val="28"/>
        </w:rPr>
        <w:t>мены от 28.06.1996 № 1-1734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95C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A3C4B-EA80-4939-95B9-6755E3AE9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2023-10-20T07:13:00Z</dcterms:created>
  <dcterms:modified xsi:type="dcterms:W3CDTF">2023-10-20T07:13:00Z</dcterms:modified>
</cp:coreProperties>
</file>