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29A" w:rsidRDefault="00CC529A" w:rsidP="00CC529A">
      <w:pPr>
        <w:pStyle w:val="ConsPlusTitle"/>
        <w:jc w:val="center"/>
        <w:outlineLvl w:val="0"/>
      </w:pPr>
      <w:r>
        <w:t>ТОМСКАЯ ОБЛАСТЬ</w:t>
      </w:r>
    </w:p>
    <w:p w:rsidR="00CC529A" w:rsidRDefault="00CC529A" w:rsidP="00CC529A">
      <w:pPr>
        <w:pStyle w:val="ConsPlusTitle"/>
        <w:jc w:val="center"/>
      </w:pPr>
      <w:r>
        <w:t>ГОРОДСКОЙ ОКРУГ</w:t>
      </w:r>
    </w:p>
    <w:p w:rsidR="00CC529A" w:rsidRDefault="00CC529A" w:rsidP="00CC529A">
      <w:pPr>
        <w:pStyle w:val="ConsPlusTitle"/>
        <w:jc w:val="center"/>
      </w:pPr>
      <w:r>
        <w:t>ЗАКРЫТОЕ АДМИНИСТРАТИВНО-ТЕРРИТОРИАЛЬНОЕ ОБРАЗОВАНИЕ</w:t>
      </w:r>
    </w:p>
    <w:p w:rsidR="00CC529A" w:rsidRDefault="00CC529A" w:rsidP="00CC529A">
      <w:pPr>
        <w:pStyle w:val="ConsPlusTitle"/>
        <w:jc w:val="center"/>
      </w:pPr>
      <w:r>
        <w:t>СЕВЕРСК</w:t>
      </w:r>
    </w:p>
    <w:p w:rsidR="00CC529A" w:rsidRDefault="00CC529A" w:rsidP="00CC529A">
      <w:pPr>
        <w:pStyle w:val="ConsPlusTitle"/>
        <w:jc w:val="center"/>
      </w:pPr>
    </w:p>
    <w:p w:rsidR="00CC529A" w:rsidRDefault="00CC529A" w:rsidP="00CC529A">
      <w:pPr>
        <w:pStyle w:val="ConsPlusTitle"/>
        <w:jc w:val="center"/>
      </w:pPr>
      <w:r>
        <w:t>АДМИНИСТРАЦИЯ</w:t>
      </w:r>
    </w:p>
    <w:p w:rsidR="00CC529A" w:rsidRDefault="00CC529A" w:rsidP="00CC529A">
      <w:pPr>
        <w:pStyle w:val="ConsPlusTitle"/>
        <w:jc w:val="center"/>
      </w:pPr>
      <w:r>
        <w:t>ЗАКРЫТОГО АДМИНИСТРАТИВНО-ТЕРРИТОРИАЛЬНОГО ОБРАЗОВАНИЯ</w:t>
      </w:r>
    </w:p>
    <w:p w:rsidR="00CC529A" w:rsidRDefault="00CC529A" w:rsidP="00CC529A">
      <w:pPr>
        <w:pStyle w:val="ConsPlusTitle"/>
        <w:jc w:val="center"/>
      </w:pPr>
      <w:r>
        <w:t>СЕВЕРСК</w:t>
      </w:r>
    </w:p>
    <w:p w:rsidR="00CC529A" w:rsidRDefault="00CC529A" w:rsidP="00CC529A">
      <w:pPr>
        <w:pStyle w:val="ConsPlusTitle"/>
        <w:jc w:val="center"/>
      </w:pPr>
    </w:p>
    <w:p w:rsidR="00CC529A" w:rsidRDefault="00CC529A" w:rsidP="00CC529A">
      <w:pPr>
        <w:pStyle w:val="ConsPlusTitle"/>
        <w:jc w:val="center"/>
      </w:pPr>
      <w:r>
        <w:t>ПОСТАНОВЛЕНИЕ</w:t>
      </w:r>
    </w:p>
    <w:p w:rsidR="00CC529A" w:rsidRDefault="00CC529A" w:rsidP="00CC529A">
      <w:pPr>
        <w:pStyle w:val="ConsPlusTitle"/>
        <w:jc w:val="center"/>
      </w:pPr>
      <w:r>
        <w:t>от 16 ноября 2022 г. N 2097</w:t>
      </w:r>
    </w:p>
    <w:p w:rsidR="00CC529A" w:rsidRDefault="00CC529A" w:rsidP="00CC529A">
      <w:pPr>
        <w:pStyle w:val="ConsPlusTitle"/>
        <w:jc w:val="both"/>
      </w:pPr>
    </w:p>
    <w:p w:rsidR="00CC529A" w:rsidRDefault="00CC529A" w:rsidP="00CC529A">
      <w:pPr>
        <w:pStyle w:val="ConsPlusTitle"/>
        <w:jc w:val="center"/>
      </w:pPr>
      <w:r>
        <w:t>ОБ УТВЕРЖДЕНИИ АДМИНИСТРАТИВНОГО РЕГЛАМЕНТА ПРЕДОСТАВЛЕНИЯ</w:t>
      </w:r>
    </w:p>
    <w:p w:rsidR="00CC529A" w:rsidRDefault="00CC529A" w:rsidP="00CC529A">
      <w:pPr>
        <w:pStyle w:val="ConsPlusTitle"/>
        <w:jc w:val="center"/>
      </w:pPr>
      <w:r>
        <w:t>МУНИЦИПАЛЬНОЙ УСЛУГИ "ПЕРЕРАСПРЕДЕЛЕНИЕ ЗЕМЕЛЬ И (ИЛИ)</w:t>
      </w:r>
    </w:p>
    <w:p w:rsidR="00CC529A" w:rsidRDefault="00CC529A" w:rsidP="00CC529A">
      <w:pPr>
        <w:pStyle w:val="ConsPlusTitle"/>
        <w:jc w:val="center"/>
      </w:pPr>
      <w:r>
        <w:t xml:space="preserve">ЗЕМЕЛЬНЫХ УЧАСТКОВ, НАХОДЯЩИХСЯ В </w:t>
      </w:r>
      <w:proofErr w:type="gramStart"/>
      <w:r>
        <w:t>ГОСУДАРСТВЕННОЙ</w:t>
      </w:r>
      <w:proofErr w:type="gramEnd"/>
      <w:r>
        <w:t xml:space="preserve"> ИЛИ</w:t>
      </w:r>
    </w:p>
    <w:p w:rsidR="00CC529A" w:rsidRDefault="00CC529A" w:rsidP="00CC529A">
      <w:pPr>
        <w:pStyle w:val="ConsPlusTitle"/>
        <w:jc w:val="center"/>
      </w:pPr>
      <w:r>
        <w:t>МУНИЦИПАЛЬНОЙ СОБСТВЕННОСТИ, И ЗЕМЕЛЬНЫХ УЧАСТКОВ,</w:t>
      </w:r>
    </w:p>
    <w:p w:rsidR="00CC529A" w:rsidRDefault="00CC529A" w:rsidP="00CC529A">
      <w:pPr>
        <w:pStyle w:val="ConsPlusTitle"/>
        <w:jc w:val="center"/>
      </w:pPr>
      <w:proofErr w:type="gramStart"/>
      <w:r>
        <w:t>НАХОДЯЩИХСЯ</w:t>
      </w:r>
      <w:proofErr w:type="gramEnd"/>
      <w:r>
        <w:t xml:space="preserve"> В ЧАСТНОЙ СОБСТВЕННОСТИ"</w:t>
      </w:r>
    </w:p>
    <w:p w:rsidR="00CC529A" w:rsidRDefault="00CC529A" w:rsidP="00CC529A">
      <w:pPr>
        <w:pStyle w:val="ConsPlusTitle"/>
        <w:jc w:val="center"/>
      </w:pPr>
      <w:r>
        <w:t xml:space="preserve">НА </w:t>
      </w:r>
      <w:proofErr w:type="gramStart"/>
      <w:r>
        <w:t>ТЕРРИТОРИИ</w:t>
      </w:r>
      <w:proofErr w:type="gramEnd"/>
      <w:r>
        <w:t xml:space="preserve"> ЗАТО СЕВЕРСК ТОМСКОЙ ОБЛАСТИ</w:t>
      </w:r>
    </w:p>
    <w:p w:rsidR="00CC529A" w:rsidRDefault="00CC529A" w:rsidP="00CC529A">
      <w:pPr>
        <w:pStyle w:val="ConsPlusNormal"/>
        <w:jc w:val="both"/>
      </w:pPr>
    </w:p>
    <w:p w:rsidR="00CC529A" w:rsidRDefault="00CC529A" w:rsidP="00CC529A">
      <w:pPr>
        <w:pStyle w:val="ConsPlusNormal"/>
        <w:ind w:firstLine="540"/>
        <w:jc w:val="both"/>
      </w:pPr>
      <w:r>
        <w:t xml:space="preserve">В соответствии с Земельным </w:t>
      </w:r>
      <w:hyperlink r:id="rId5">
        <w:r>
          <w:rPr>
            <w:color w:val="0000FF"/>
          </w:rPr>
          <w:t>кодексом</w:t>
        </w:r>
      </w:hyperlink>
      <w:r>
        <w:t xml:space="preserve"> Российской Федерации постановляю:</w:t>
      </w:r>
    </w:p>
    <w:p w:rsidR="00CC529A" w:rsidRDefault="00CC529A" w:rsidP="00CC529A">
      <w:pPr>
        <w:pStyle w:val="ConsPlusNormal"/>
        <w:ind w:firstLine="540"/>
        <w:jc w:val="both"/>
      </w:pPr>
      <w:r>
        <w:t xml:space="preserve">1. Утвердить прилагаемый Административный </w:t>
      </w:r>
      <w:hyperlink w:anchor="P38">
        <w:r>
          <w:rPr>
            <w:color w:val="0000FF"/>
          </w:rPr>
          <w:t>регламент</w:t>
        </w:r>
      </w:hyperlink>
      <w:r>
        <w:t xml:space="preserve">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w:t>
      </w:r>
      <w:proofErr w:type="gramStart"/>
      <w:r>
        <w:t>территории</w:t>
      </w:r>
      <w:proofErr w:type="gramEnd"/>
      <w:r>
        <w:t xml:space="preserve"> ЗАТО Северск Томской области (далее - Административный регламент).</w:t>
      </w:r>
    </w:p>
    <w:p w:rsidR="00CC529A" w:rsidRDefault="00CC529A" w:rsidP="00CC529A">
      <w:pPr>
        <w:pStyle w:val="ConsPlusNormal"/>
        <w:ind w:firstLine="540"/>
        <w:jc w:val="both"/>
      </w:pPr>
      <w:r>
        <w:t>2. Управлению имущественных отношений Администрации ЗАТО Северск разместить Административный регламент на официальном сайте Администрации ЗАТО Северск в информационно-телекоммуникационной сети "Интернет" (https://зато-северск</w:t>
      </w:r>
      <w:proofErr w:type="gramStart"/>
      <w:r>
        <w:t>.р</w:t>
      </w:r>
      <w:proofErr w:type="gramEnd"/>
      <w:r>
        <w:t>ф) и внести изменение в Реестр муниципальных услуг (функций) городского округа ЗАТО Северск Томской области.</w:t>
      </w:r>
    </w:p>
    <w:p w:rsidR="00CC529A" w:rsidRDefault="00CC529A" w:rsidP="00CC529A">
      <w:pPr>
        <w:pStyle w:val="ConsPlusNormal"/>
        <w:ind w:firstLine="540"/>
        <w:jc w:val="both"/>
      </w:pPr>
      <w:r>
        <w:t>3. Опубликовать постановление в средстве массовой информации "Официальный бюллетень муниципальных правовых актов ЗАТО Северск" и разместить на официальном сайте Администрации ЗАТО Северск в информационно-телекоммуникационной сети "Интернет" (https://зато-северск</w:t>
      </w:r>
      <w:proofErr w:type="gramStart"/>
      <w:r>
        <w:t>.р</w:t>
      </w:r>
      <w:proofErr w:type="gramEnd"/>
      <w:r>
        <w:t>ф).</w:t>
      </w:r>
    </w:p>
    <w:p w:rsidR="00CC529A" w:rsidRDefault="00CC529A" w:rsidP="00CC529A">
      <w:pPr>
        <w:pStyle w:val="ConsPlusNormal"/>
        <w:ind w:firstLine="540"/>
        <w:jc w:val="both"/>
      </w:pPr>
      <w:r>
        <w:t xml:space="preserve">4. Контроль за исполнением постановления возложить на заместителя </w:t>
      </w:r>
      <w:proofErr w:type="gramStart"/>
      <w:r>
        <w:t>Мэра</w:t>
      </w:r>
      <w:proofErr w:type="gramEnd"/>
      <w:r>
        <w:t xml:space="preserve"> ЗАТО Северск по экономике и финансам.</w:t>
      </w:r>
    </w:p>
    <w:p w:rsidR="00CC529A" w:rsidRDefault="00CC529A" w:rsidP="00CC529A">
      <w:pPr>
        <w:pStyle w:val="ConsPlusNormal"/>
        <w:jc w:val="both"/>
      </w:pPr>
    </w:p>
    <w:p w:rsidR="00CC529A" w:rsidRDefault="00CC529A" w:rsidP="00CC529A">
      <w:pPr>
        <w:pStyle w:val="ConsPlusNormal"/>
        <w:jc w:val="right"/>
      </w:pPr>
      <w:proofErr w:type="gramStart"/>
      <w:r>
        <w:t>Мэр</w:t>
      </w:r>
      <w:proofErr w:type="gramEnd"/>
      <w:r>
        <w:t xml:space="preserve"> ЗАТО Северск</w:t>
      </w:r>
    </w:p>
    <w:p w:rsidR="00CC529A" w:rsidRDefault="00CC529A" w:rsidP="00CC529A">
      <w:pPr>
        <w:pStyle w:val="ConsPlusNormal"/>
        <w:jc w:val="right"/>
      </w:pPr>
      <w:r>
        <w:t>Н.В.ДИДЕНКО</w:t>
      </w: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both"/>
      </w:pPr>
    </w:p>
    <w:p w:rsidR="00CC529A" w:rsidRDefault="00CC529A">
      <w:pPr>
        <w:rPr>
          <w:rFonts w:ascii="Calibri" w:eastAsiaTheme="minorEastAsia" w:hAnsi="Calibri" w:cs="Calibri"/>
          <w:lang w:eastAsia="ru-RU"/>
        </w:rPr>
      </w:pPr>
      <w:r>
        <w:br w:type="page"/>
      </w:r>
    </w:p>
    <w:p w:rsidR="00CC529A" w:rsidRDefault="00CC529A" w:rsidP="00CC529A">
      <w:pPr>
        <w:pStyle w:val="ConsPlusNormal"/>
        <w:jc w:val="right"/>
        <w:outlineLvl w:val="0"/>
      </w:pPr>
      <w:bookmarkStart w:id="0" w:name="_GoBack"/>
      <w:bookmarkEnd w:id="0"/>
      <w:r>
        <w:lastRenderedPageBreak/>
        <w:t>Утвержден</w:t>
      </w:r>
    </w:p>
    <w:p w:rsidR="00CC529A" w:rsidRDefault="00CC529A" w:rsidP="00CC529A">
      <w:pPr>
        <w:pStyle w:val="ConsPlusNormal"/>
        <w:jc w:val="right"/>
      </w:pPr>
      <w:r>
        <w:t>постановлением</w:t>
      </w:r>
    </w:p>
    <w:p w:rsidR="00CC529A" w:rsidRDefault="00CC529A" w:rsidP="00CC529A">
      <w:pPr>
        <w:pStyle w:val="ConsPlusNormal"/>
        <w:jc w:val="right"/>
      </w:pPr>
      <w:proofErr w:type="gramStart"/>
      <w:r>
        <w:t>Администрации</w:t>
      </w:r>
      <w:proofErr w:type="gramEnd"/>
      <w:r>
        <w:t xml:space="preserve"> ЗАТО Северск</w:t>
      </w:r>
    </w:p>
    <w:p w:rsidR="00CC529A" w:rsidRDefault="00CC529A" w:rsidP="00CC529A">
      <w:pPr>
        <w:pStyle w:val="ConsPlusNormal"/>
        <w:jc w:val="right"/>
      </w:pPr>
      <w:r>
        <w:t>от 16.11.2022 N 2097</w:t>
      </w:r>
    </w:p>
    <w:p w:rsidR="00CC529A" w:rsidRDefault="00CC529A" w:rsidP="00CC529A">
      <w:pPr>
        <w:pStyle w:val="ConsPlusNormal"/>
        <w:jc w:val="both"/>
      </w:pPr>
    </w:p>
    <w:p w:rsidR="00CC529A" w:rsidRDefault="00CC529A" w:rsidP="00CC529A">
      <w:pPr>
        <w:pStyle w:val="ConsPlusTitle"/>
        <w:jc w:val="center"/>
      </w:pPr>
      <w:bookmarkStart w:id="1" w:name="P38"/>
      <w:bookmarkEnd w:id="1"/>
      <w:r>
        <w:t>АДМИНИСТРАТИВНЫЙ РЕГЛАМЕНТ</w:t>
      </w:r>
    </w:p>
    <w:p w:rsidR="00CC529A" w:rsidRDefault="00CC529A" w:rsidP="00CC529A">
      <w:pPr>
        <w:pStyle w:val="ConsPlusTitle"/>
        <w:jc w:val="center"/>
      </w:pPr>
      <w:r>
        <w:t>ПРЕДОСТАВЛЕНИЯ МУНИЦИПАЛЬНОЙ УСЛУГИ "ПЕРЕРАСПРЕДЕЛЕНИЕ</w:t>
      </w:r>
    </w:p>
    <w:p w:rsidR="00CC529A" w:rsidRDefault="00CC529A" w:rsidP="00CC529A">
      <w:pPr>
        <w:pStyle w:val="ConsPlusTitle"/>
        <w:jc w:val="center"/>
      </w:pPr>
      <w:r>
        <w:t>ЗЕМЕЛЬ И (ИЛИ) ЗЕМЕЛЬНЫХ УЧАСТКОВ, НАХОДЯЩИХСЯ</w:t>
      </w:r>
    </w:p>
    <w:p w:rsidR="00CC529A" w:rsidRDefault="00CC529A" w:rsidP="00CC529A">
      <w:pPr>
        <w:pStyle w:val="ConsPlusTitle"/>
        <w:jc w:val="center"/>
      </w:pPr>
      <w:r>
        <w:t>В ГОСУДАРСТВЕННОЙ ИЛИ МУНИЦИПАЛЬНОЙ СОБСТВЕННОСТИ,</w:t>
      </w:r>
    </w:p>
    <w:p w:rsidR="00CC529A" w:rsidRDefault="00CC529A" w:rsidP="00CC529A">
      <w:pPr>
        <w:pStyle w:val="ConsPlusTitle"/>
        <w:jc w:val="center"/>
      </w:pPr>
      <w:r>
        <w:t>И ЗЕМЕЛЬНЫХ УЧАСТКОВ, НАХОДЯЩИХСЯ В ЧАСТНОЙ СОБСТВЕННОСТИ"</w:t>
      </w:r>
    </w:p>
    <w:p w:rsidR="00CC529A" w:rsidRDefault="00CC529A" w:rsidP="00CC529A">
      <w:pPr>
        <w:pStyle w:val="ConsPlusTitle"/>
        <w:jc w:val="center"/>
      </w:pPr>
      <w:r>
        <w:t xml:space="preserve">НА </w:t>
      </w:r>
      <w:proofErr w:type="gramStart"/>
      <w:r>
        <w:t>ТЕРРИТОРИИ</w:t>
      </w:r>
      <w:proofErr w:type="gramEnd"/>
      <w:r>
        <w:t xml:space="preserve"> ЗАТО СЕВЕРСК ТОМСКОЙ ОБЛАСТИ</w:t>
      </w:r>
    </w:p>
    <w:p w:rsidR="00CC529A" w:rsidRDefault="00CC529A" w:rsidP="00CC529A">
      <w:pPr>
        <w:pStyle w:val="ConsPlusNormal"/>
        <w:jc w:val="both"/>
      </w:pPr>
    </w:p>
    <w:p w:rsidR="00CC529A" w:rsidRDefault="00CC529A" w:rsidP="00CC529A">
      <w:pPr>
        <w:pStyle w:val="ConsPlusTitle"/>
        <w:jc w:val="center"/>
        <w:outlineLvl w:val="1"/>
      </w:pPr>
      <w:r>
        <w:t>I. ОБЩИЕ ПОЛОЖЕНИЯ</w:t>
      </w:r>
    </w:p>
    <w:p w:rsidR="00CC529A" w:rsidRDefault="00CC529A" w:rsidP="00CC529A">
      <w:pPr>
        <w:pStyle w:val="ConsPlusNormal"/>
        <w:jc w:val="both"/>
      </w:pPr>
    </w:p>
    <w:p w:rsidR="00CC529A" w:rsidRDefault="00CC529A" w:rsidP="00CC529A">
      <w:pPr>
        <w:pStyle w:val="ConsPlusTitle"/>
        <w:jc w:val="center"/>
        <w:outlineLvl w:val="2"/>
      </w:pPr>
      <w:r>
        <w:t>Предмет регулирования Административного регламента</w:t>
      </w:r>
    </w:p>
    <w:p w:rsidR="00CC529A" w:rsidRDefault="00CC529A" w:rsidP="00CC529A">
      <w:pPr>
        <w:pStyle w:val="ConsPlusNormal"/>
        <w:jc w:val="both"/>
      </w:pPr>
    </w:p>
    <w:p w:rsidR="00CC529A" w:rsidRDefault="00CC529A" w:rsidP="00CC529A">
      <w:pPr>
        <w:pStyle w:val="ConsPlusNormal"/>
        <w:ind w:firstLine="540"/>
        <w:jc w:val="both"/>
      </w:pPr>
      <w:r>
        <w:t xml:space="preserve">1. 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w:t>
      </w:r>
      <w:proofErr w:type="gramStart"/>
      <w:r>
        <w:t>территории</w:t>
      </w:r>
      <w:proofErr w:type="gramEnd"/>
      <w:r>
        <w:t xml:space="preserve"> ЗАТО Северск Томской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городском округе ЗАТО Северск Томской области.</w:t>
      </w:r>
    </w:p>
    <w:p w:rsidR="00CC529A" w:rsidRDefault="00CC529A" w:rsidP="00CC529A">
      <w:pPr>
        <w:pStyle w:val="ConsPlusNormal"/>
        <w:jc w:val="both"/>
      </w:pPr>
    </w:p>
    <w:p w:rsidR="00CC529A" w:rsidRDefault="00CC529A" w:rsidP="00CC529A">
      <w:pPr>
        <w:pStyle w:val="ConsPlusTitle"/>
        <w:jc w:val="center"/>
        <w:outlineLvl w:val="2"/>
      </w:pPr>
      <w:r>
        <w:t>Круг Заявителей</w:t>
      </w:r>
    </w:p>
    <w:p w:rsidR="00CC529A" w:rsidRDefault="00CC529A" w:rsidP="00CC529A">
      <w:pPr>
        <w:pStyle w:val="ConsPlusNormal"/>
        <w:jc w:val="both"/>
      </w:pPr>
    </w:p>
    <w:p w:rsidR="00CC529A" w:rsidRDefault="00CC529A" w:rsidP="00CC529A">
      <w:pPr>
        <w:pStyle w:val="ConsPlusNormal"/>
        <w:ind w:firstLine="540"/>
        <w:jc w:val="both"/>
      </w:pPr>
      <w:r>
        <w:t>2.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CC529A" w:rsidRDefault="00CC529A" w:rsidP="00CC529A">
      <w:pPr>
        <w:pStyle w:val="ConsPlusNormal"/>
        <w:ind w:firstLine="540"/>
        <w:jc w:val="both"/>
      </w:pPr>
      <w: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 заявителя).</w:t>
      </w:r>
    </w:p>
    <w:p w:rsidR="00CC529A" w:rsidRDefault="00CC529A" w:rsidP="00CC529A">
      <w:pPr>
        <w:pStyle w:val="ConsPlusNormal"/>
        <w:jc w:val="both"/>
      </w:pPr>
    </w:p>
    <w:p w:rsidR="00CC529A" w:rsidRDefault="00CC529A" w:rsidP="00CC529A">
      <w:pPr>
        <w:pStyle w:val="ConsPlusTitle"/>
        <w:jc w:val="center"/>
        <w:outlineLvl w:val="2"/>
      </w:pPr>
      <w:r>
        <w:t>Требования к порядку информирования о предоставлении</w:t>
      </w:r>
    </w:p>
    <w:p w:rsidR="00CC529A" w:rsidRDefault="00CC529A" w:rsidP="00CC529A">
      <w:pPr>
        <w:pStyle w:val="ConsPlusTitle"/>
        <w:jc w:val="center"/>
      </w:pPr>
      <w:r>
        <w:t>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4. Информирование о порядке предоставления муниципальной услуги осуществляется:</w:t>
      </w:r>
    </w:p>
    <w:p w:rsidR="00CC529A" w:rsidRDefault="00CC529A" w:rsidP="00CC529A">
      <w:pPr>
        <w:pStyle w:val="ConsPlusNormal"/>
        <w:ind w:firstLine="540"/>
        <w:jc w:val="both"/>
      </w:pPr>
      <w:r>
        <w:t xml:space="preserve">1) непосредственно при личном приеме заявителя в Управлении имущественных отношений </w:t>
      </w:r>
      <w:proofErr w:type="gramStart"/>
      <w:r>
        <w:t>Администрации</w:t>
      </w:r>
      <w:proofErr w:type="gramEnd"/>
      <w:r>
        <w:t xml:space="preserve"> ЗАТО Северск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CC529A" w:rsidRDefault="00CC529A" w:rsidP="00CC529A">
      <w:pPr>
        <w:pStyle w:val="ConsPlusNormal"/>
        <w:ind w:firstLine="540"/>
        <w:jc w:val="both"/>
      </w:pPr>
      <w:r>
        <w:t>2) по телефону Уполномоченного органа или многофункционального центра;</w:t>
      </w:r>
    </w:p>
    <w:p w:rsidR="00CC529A" w:rsidRDefault="00CC529A" w:rsidP="00CC529A">
      <w:pPr>
        <w:pStyle w:val="ConsPlusNormal"/>
        <w:ind w:firstLine="540"/>
        <w:jc w:val="both"/>
      </w:pPr>
      <w:r>
        <w:t>3) письменно, в том числе посредством электронной почты, факсимильной связи;</w:t>
      </w:r>
    </w:p>
    <w:p w:rsidR="00CC529A" w:rsidRDefault="00CC529A" w:rsidP="00CC529A">
      <w:pPr>
        <w:pStyle w:val="ConsPlusNormal"/>
        <w:ind w:firstLine="540"/>
        <w:jc w:val="both"/>
      </w:pPr>
      <w:r>
        <w:t>4) посредством размещения в открытой и доступной форме информации:</w:t>
      </w:r>
    </w:p>
    <w:p w:rsidR="00CC529A" w:rsidRDefault="00CC529A" w:rsidP="00CC529A">
      <w:pPr>
        <w:pStyle w:val="ConsPlusNormal"/>
        <w:ind w:firstLine="540"/>
        <w:jc w:val="both"/>
      </w:pPr>
      <w:r>
        <w:t>а) в федеральной государственной информационной системе "Единый портал государственных и муниципальных услуг (функций)" (https://www.gosuslugi.ru/) (далее - ЕПГУ);</w:t>
      </w:r>
    </w:p>
    <w:p w:rsidR="00CC529A" w:rsidRDefault="00CC529A" w:rsidP="00CC529A">
      <w:pPr>
        <w:pStyle w:val="ConsPlusNormal"/>
        <w:ind w:firstLine="540"/>
        <w:jc w:val="both"/>
      </w:pPr>
      <w:r>
        <w:t>б) на официальном сайте Уполномоченного органа (https://зато-северск</w:t>
      </w:r>
      <w:proofErr w:type="gramStart"/>
      <w:r>
        <w:t>.р</w:t>
      </w:r>
      <w:proofErr w:type="gramEnd"/>
      <w:r>
        <w:t>ф);</w:t>
      </w:r>
    </w:p>
    <w:p w:rsidR="00CC529A" w:rsidRDefault="00CC529A" w:rsidP="00CC529A">
      <w:pPr>
        <w:pStyle w:val="ConsPlusNormal"/>
        <w:ind w:firstLine="540"/>
        <w:jc w:val="both"/>
      </w:pPr>
      <w:r>
        <w:t>5) посредством размещения информации на информационных стендах Уполномоченного органа или многофункционального центра.</w:t>
      </w:r>
    </w:p>
    <w:p w:rsidR="00CC529A" w:rsidRDefault="00CC529A" w:rsidP="00CC529A">
      <w:pPr>
        <w:pStyle w:val="ConsPlusNormal"/>
        <w:ind w:firstLine="540"/>
        <w:jc w:val="both"/>
      </w:pPr>
      <w:bookmarkStart w:id="2" w:name="P67"/>
      <w:bookmarkEnd w:id="2"/>
      <w:r>
        <w:t>5. Информирование осуществляется по вопросам, касающимся:</w:t>
      </w:r>
    </w:p>
    <w:p w:rsidR="00CC529A" w:rsidRDefault="00CC529A" w:rsidP="00CC529A">
      <w:pPr>
        <w:pStyle w:val="ConsPlusNormal"/>
        <w:ind w:firstLine="540"/>
        <w:jc w:val="both"/>
      </w:pPr>
      <w:r>
        <w:t>1) способов подачи заявления о предоставлении муниципальной услуги;</w:t>
      </w:r>
    </w:p>
    <w:p w:rsidR="00CC529A" w:rsidRDefault="00CC529A" w:rsidP="00CC529A">
      <w:pPr>
        <w:pStyle w:val="ConsPlusNormal"/>
        <w:ind w:firstLine="540"/>
        <w:jc w:val="both"/>
      </w:pPr>
      <w:r>
        <w:t>2) адресов Уполномоченного органа и многофункциональных центров, обращение в которые необходимо для предоставления муниципальной услуги;</w:t>
      </w:r>
    </w:p>
    <w:p w:rsidR="00CC529A" w:rsidRDefault="00CC529A" w:rsidP="00CC529A">
      <w:pPr>
        <w:pStyle w:val="ConsPlusNormal"/>
        <w:ind w:firstLine="540"/>
        <w:jc w:val="both"/>
      </w:pPr>
      <w:r>
        <w:t>3) справочной информации о работе Уполномоченного органа (структурных подразделений Уполномоченного органа);</w:t>
      </w:r>
    </w:p>
    <w:p w:rsidR="00CC529A" w:rsidRDefault="00CC529A" w:rsidP="00CC529A">
      <w:pPr>
        <w:pStyle w:val="ConsPlusNormal"/>
        <w:ind w:firstLine="540"/>
        <w:jc w:val="both"/>
      </w:pPr>
      <w:r>
        <w:t xml:space="preserve">4) документов, необходимых для предоставления муниципальной услуги и услуг, которые </w:t>
      </w:r>
      <w:r>
        <w:lastRenderedPageBreak/>
        <w:t>являются необходимыми и обязательными для предоставления муниципальной услуги;</w:t>
      </w:r>
    </w:p>
    <w:p w:rsidR="00CC529A" w:rsidRDefault="00CC529A" w:rsidP="00CC529A">
      <w:pPr>
        <w:pStyle w:val="ConsPlusNormal"/>
        <w:ind w:firstLine="540"/>
        <w:jc w:val="both"/>
      </w:pPr>
      <w:r>
        <w:t>5) порядка и сроков предоставления муниципальной услуги;</w:t>
      </w:r>
    </w:p>
    <w:p w:rsidR="00CC529A" w:rsidRDefault="00CC529A" w:rsidP="00CC529A">
      <w:pPr>
        <w:pStyle w:val="ConsPlusNormal"/>
        <w:ind w:firstLine="540"/>
        <w:jc w:val="both"/>
      </w:pPr>
      <w: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C529A" w:rsidRDefault="00CC529A" w:rsidP="00CC529A">
      <w:pPr>
        <w:pStyle w:val="ConsPlusNormal"/>
        <w:ind w:firstLine="540"/>
        <w:jc w:val="both"/>
      </w:pPr>
      <w:r>
        <w:t>7) предоставления услуг, которые являются необходимыми и обязательными для предоставления муниципальной услуги;</w:t>
      </w:r>
    </w:p>
    <w:p w:rsidR="00CC529A" w:rsidRDefault="00CC529A" w:rsidP="00CC529A">
      <w:pPr>
        <w:pStyle w:val="ConsPlusNormal"/>
        <w:ind w:firstLine="540"/>
        <w:jc w:val="both"/>
      </w:pPr>
      <w:r>
        <w:t>8)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C529A" w:rsidRDefault="00CC529A" w:rsidP="00CC529A">
      <w:pPr>
        <w:pStyle w:val="ConsPlusNormal"/>
        <w:ind w:firstLine="540"/>
        <w:jc w:val="both"/>
      </w:pPr>
      <w: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C529A" w:rsidRDefault="00CC529A" w:rsidP="00CC529A">
      <w:pPr>
        <w:pStyle w:val="ConsPlusNormal"/>
        <w:ind w:firstLine="540"/>
        <w:jc w:val="both"/>
      </w:pPr>
      <w:r>
        <w:t xml:space="preserve">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t>обратившихся</w:t>
      </w:r>
      <w:proofErr w:type="gramEnd"/>
      <w:r>
        <w:t xml:space="preserve"> по интересующим вопросам.</w:t>
      </w:r>
    </w:p>
    <w:p w:rsidR="00CC529A" w:rsidRDefault="00CC529A" w:rsidP="00CC529A">
      <w:pPr>
        <w:pStyle w:val="ConsPlusNormal"/>
        <w:ind w:firstLine="540"/>
        <w:jc w:val="both"/>
      </w:pPr>
      <w:r>
        <w:t>Ответ на телефонный звонок должен начинаться с информации о фамилии, имени, отчестве (последнее - при наличии) и наименовании органа, в который позвонил заявитель, должности специалиста, принявшего телефонный звонок.</w:t>
      </w:r>
    </w:p>
    <w:p w:rsidR="00CC529A" w:rsidRDefault="00CC529A" w:rsidP="00CC529A">
      <w:pPr>
        <w:pStyle w:val="ConsPlusNormal"/>
        <w:ind w:firstLine="5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C529A" w:rsidRDefault="00CC529A" w:rsidP="00CC529A">
      <w:pPr>
        <w:pStyle w:val="ConsPlusNormal"/>
        <w:ind w:firstLine="5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CC529A" w:rsidRDefault="00CC529A" w:rsidP="00CC529A">
      <w:pPr>
        <w:pStyle w:val="ConsPlusNormal"/>
        <w:ind w:firstLine="540"/>
        <w:jc w:val="both"/>
      </w:pPr>
      <w:r>
        <w:t>1) изложить обращение в письменной форме;</w:t>
      </w:r>
    </w:p>
    <w:p w:rsidR="00CC529A" w:rsidRDefault="00CC529A" w:rsidP="00CC529A">
      <w:pPr>
        <w:pStyle w:val="ConsPlusNormal"/>
        <w:ind w:firstLine="540"/>
        <w:jc w:val="both"/>
      </w:pPr>
      <w:r>
        <w:t>2) назначить другое время для консультаций.</w:t>
      </w:r>
    </w:p>
    <w:p w:rsidR="00CC529A" w:rsidRDefault="00CC529A" w:rsidP="00CC529A">
      <w:pPr>
        <w:pStyle w:val="ConsPlusNormal"/>
        <w:ind w:firstLine="5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C529A" w:rsidRDefault="00CC529A" w:rsidP="00CC529A">
      <w:pPr>
        <w:pStyle w:val="ConsPlusNormal"/>
        <w:ind w:firstLine="540"/>
        <w:jc w:val="both"/>
      </w:pPr>
      <w:r>
        <w:t>Продолжительность информирования по телефону не должна превышать 10 минут.</w:t>
      </w:r>
    </w:p>
    <w:p w:rsidR="00CC529A" w:rsidRDefault="00CC529A" w:rsidP="00CC529A">
      <w:pPr>
        <w:pStyle w:val="ConsPlusNormal"/>
        <w:ind w:firstLine="540"/>
        <w:jc w:val="both"/>
      </w:pPr>
      <w:r>
        <w:t>Информирование осуществляется в соответствии с графиком приема граждан.</w:t>
      </w:r>
    </w:p>
    <w:p w:rsidR="00CC529A" w:rsidRDefault="00CC529A" w:rsidP="00CC529A">
      <w:pPr>
        <w:pStyle w:val="ConsPlusNormal"/>
        <w:ind w:firstLine="540"/>
        <w:jc w:val="both"/>
      </w:pPr>
      <w:r>
        <w:t xml:space="preserve">7. </w:t>
      </w:r>
      <w:proofErr w:type="gramStart"/>
      <w:r>
        <w:t xml:space="preserve">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w:t>
      </w:r>
      <w:hyperlink w:anchor="P67">
        <w:r>
          <w:rPr>
            <w:color w:val="0000FF"/>
          </w:rPr>
          <w:t>пункте 5</w:t>
        </w:r>
      </w:hyperlink>
      <w:r>
        <w:t xml:space="preserve"> настоящего Административного регламента, в порядке, установленном Федеральным </w:t>
      </w:r>
      <w:hyperlink r:id="rId6">
        <w:r>
          <w:rPr>
            <w:color w:val="0000FF"/>
          </w:rPr>
          <w:t>законом</w:t>
        </w:r>
      </w:hyperlink>
      <w:r>
        <w:t xml:space="preserve"> от 2 мая 2006 года N 59-ФЗ "О порядке рассмотрения обращений граждан Российской Федерации" (далее - Федеральный закон N 59-ФЗ).</w:t>
      </w:r>
      <w:proofErr w:type="gramEnd"/>
    </w:p>
    <w:p w:rsidR="00CC529A" w:rsidRDefault="00CC529A" w:rsidP="00CC529A">
      <w:pPr>
        <w:pStyle w:val="ConsPlusNormal"/>
        <w:ind w:firstLine="540"/>
        <w:jc w:val="both"/>
      </w:pPr>
      <w:r>
        <w:t xml:space="preserve">8. На ЕПГУ размещаются сведения, предусмотренные </w:t>
      </w:r>
      <w:hyperlink r:id="rId7">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CC529A" w:rsidRDefault="00CC529A" w:rsidP="00CC529A">
      <w:pPr>
        <w:pStyle w:val="ConsPlusNormal"/>
        <w:ind w:firstLine="540"/>
        <w:jc w:val="both"/>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персональных данных.</w:t>
      </w:r>
    </w:p>
    <w:p w:rsidR="00CC529A" w:rsidRDefault="00CC529A" w:rsidP="00CC529A">
      <w:pPr>
        <w:pStyle w:val="ConsPlusNormal"/>
        <w:ind w:firstLine="540"/>
        <w:jc w:val="both"/>
      </w:pPr>
      <w:r>
        <w:t>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CC529A" w:rsidRDefault="00CC529A" w:rsidP="00CC529A">
      <w:pPr>
        <w:pStyle w:val="ConsPlusNormal"/>
        <w:ind w:firstLine="540"/>
        <w:jc w:val="both"/>
      </w:pPr>
      <w:r>
        <w:t>1)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rsidR="00CC529A" w:rsidRDefault="00CC529A" w:rsidP="00CC529A">
      <w:pPr>
        <w:pStyle w:val="ConsPlusNormal"/>
        <w:ind w:firstLine="540"/>
        <w:jc w:val="both"/>
      </w:pPr>
      <w:r>
        <w:t>2)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w:t>
      </w:r>
      <w:r>
        <w:lastRenderedPageBreak/>
        <w:t>автоинформатора (при наличии);</w:t>
      </w:r>
    </w:p>
    <w:p w:rsidR="00CC529A" w:rsidRDefault="00CC529A" w:rsidP="00CC529A">
      <w:pPr>
        <w:pStyle w:val="ConsPlusNormal"/>
        <w:ind w:firstLine="540"/>
        <w:jc w:val="both"/>
      </w:pPr>
      <w:r>
        <w:t>3) 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CC529A" w:rsidRDefault="00CC529A" w:rsidP="00CC529A">
      <w:pPr>
        <w:pStyle w:val="ConsPlusNormal"/>
        <w:ind w:firstLine="540"/>
        <w:jc w:val="both"/>
      </w:pPr>
      <w:r>
        <w:t>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C529A" w:rsidRDefault="00CC529A" w:rsidP="00CC529A">
      <w:pPr>
        <w:pStyle w:val="ConsPlusNormal"/>
        <w:ind w:firstLine="540"/>
        <w:jc w:val="both"/>
      </w:pPr>
      <w:r>
        <w:t>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CC529A" w:rsidRDefault="00CC529A" w:rsidP="00CC529A">
      <w:pPr>
        <w:pStyle w:val="ConsPlusNormal"/>
        <w:ind w:firstLine="540"/>
        <w:jc w:val="both"/>
      </w:pPr>
      <w:r>
        <w:t>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C529A" w:rsidRDefault="00CC529A" w:rsidP="00CC529A">
      <w:pPr>
        <w:pStyle w:val="ConsPlusNormal"/>
        <w:jc w:val="both"/>
      </w:pPr>
    </w:p>
    <w:p w:rsidR="00CC529A" w:rsidRDefault="00CC529A" w:rsidP="00CC529A">
      <w:pPr>
        <w:pStyle w:val="ConsPlusTitle"/>
        <w:jc w:val="center"/>
        <w:outlineLvl w:val="1"/>
      </w:pPr>
      <w:r>
        <w:t>II. СТАНДАРТ ПРЕДОСТАВЛЕНИЯ МУНИЦИПАЛЬНОЙ УСЛУГИ</w:t>
      </w:r>
    </w:p>
    <w:p w:rsidR="00CC529A" w:rsidRDefault="00CC529A" w:rsidP="00CC529A">
      <w:pPr>
        <w:pStyle w:val="ConsPlusNormal"/>
        <w:jc w:val="both"/>
      </w:pPr>
    </w:p>
    <w:p w:rsidR="00CC529A" w:rsidRDefault="00CC529A" w:rsidP="00CC529A">
      <w:pPr>
        <w:pStyle w:val="ConsPlusTitle"/>
        <w:jc w:val="center"/>
        <w:outlineLvl w:val="2"/>
      </w:pPr>
      <w:r>
        <w:t>Наименование 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 xml:space="preserve">13. Муниципальная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w:t>
      </w:r>
      <w:proofErr w:type="gramStart"/>
      <w:r>
        <w:t>территории</w:t>
      </w:r>
      <w:proofErr w:type="gramEnd"/>
      <w:r>
        <w:t xml:space="preserve"> ЗАТО Северск Томской области.</w:t>
      </w:r>
    </w:p>
    <w:p w:rsidR="00CC529A" w:rsidRDefault="00CC529A" w:rsidP="00CC529A">
      <w:pPr>
        <w:pStyle w:val="ConsPlusNormal"/>
        <w:jc w:val="both"/>
      </w:pPr>
    </w:p>
    <w:p w:rsidR="00CC529A" w:rsidRDefault="00CC529A" w:rsidP="00CC529A">
      <w:pPr>
        <w:pStyle w:val="ConsPlusTitle"/>
        <w:jc w:val="center"/>
        <w:outlineLvl w:val="2"/>
      </w:pPr>
      <w:r>
        <w:t>Наименование органа местного самоуправления,</w:t>
      </w:r>
    </w:p>
    <w:p w:rsidR="00CC529A" w:rsidRDefault="00CC529A" w:rsidP="00CC529A">
      <w:pPr>
        <w:pStyle w:val="ConsPlusTitle"/>
        <w:jc w:val="center"/>
      </w:pPr>
      <w:proofErr w:type="gramStart"/>
      <w:r>
        <w:t>предоставляющего</w:t>
      </w:r>
      <w:proofErr w:type="gramEnd"/>
      <w:r>
        <w:t xml:space="preserve"> муниципальную услугу</w:t>
      </w:r>
    </w:p>
    <w:p w:rsidR="00CC529A" w:rsidRDefault="00CC529A" w:rsidP="00CC529A">
      <w:pPr>
        <w:pStyle w:val="ConsPlusNormal"/>
        <w:jc w:val="both"/>
      </w:pPr>
    </w:p>
    <w:p w:rsidR="00CC529A" w:rsidRDefault="00CC529A" w:rsidP="00CC529A">
      <w:pPr>
        <w:pStyle w:val="ConsPlusNormal"/>
        <w:ind w:firstLine="540"/>
        <w:jc w:val="both"/>
      </w:pPr>
      <w:r>
        <w:t xml:space="preserve">14. Муниципальная услуга предоставляется Уполномоченным органом - </w:t>
      </w:r>
      <w:proofErr w:type="gramStart"/>
      <w:r>
        <w:t>Администрацией</w:t>
      </w:r>
      <w:proofErr w:type="gramEnd"/>
      <w:r>
        <w:t xml:space="preserve"> ЗАТО Северск в лице Управления имущественных отношений Администрации ЗАТО Северск.</w:t>
      </w:r>
    </w:p>
    <w:p w:rsidR="00CC529A" w:rsidRDefault="00CC529A" w:rsidP="00CC529A">
      <w:pPr>
        <w:pStyle w:val="ConsPlusNormal"/>
        <w:ind w:firstLine="540"/>
        <w:jc w:val="both"/>
      </w:pPr>
      <w:bookmarkStart w:id="3" w:name="P107"/>
      <w:bookmarkEnd w:id="3"/>
      <w:r>
        <w:t xml:space="preserve">15. В предоставлении муниципальной услуги принимает участие Отдел Областного государственного казенного учреждения "Томское отделение многофункционального центра по предоставлению государственных и муниципальных услуг" </w:t>
      </w:r>
      <w:proofErr w:type="gramStart"/>
      <w:r>
        <w:t>по</w:t>
      </w:r>
      <w:proofErr w:type="gramEnd"/>
      <w:r>
        <w:t xml:space="preserve"> ЗАТО Северск (далее - Отдел ОГКУ "ТО МФЦ" по ЗАТО Северск).</w:t>
      </w:r>
    </w:p>
    <w:p w:rsidR="00CC529A" w:rsidRDefault="00CC529A" w:rsidP="00CC529A">
      <w:pPr>
        <w:pStyle w:val="ConsPlusNormal"/>
        <w:ind w:firstLine="540"/>
        <w:jc w:val="both"/>
      </w:pPr>
      <w:r>
        <w:t xml:space="preserve">При предоставлении муниципальной услуги Уполномоченный орган взаимодействует </w:t>
      </w:r>
      <w:proofErr w:type="gramStart"/>
      <w:r>
        <w:t>с</w:t>
      </w:r>
      <w:proofErr w:type="gramEnd"/>
      <w:r>
        <w:t>:</w:t>
      </w:r>
    </w:p>
    <w:p w:rsidR="00CC529A" w:rsidRDefault="00CC529A" w:rsidP="00CC529A">
      <w:pPr>
        <w:pStyle w:val="ConsPlusNormal"/>
        <w:ind w:firstLine="540"/>
        <w:jc w:val="both"/>
      </w:pPr>
      <w:r>
        <w:t>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CC529A" w:rsidRDefault="00CC529A" w:rsidP="00CC529A">
      <w:pPr>
        <w:pStyle w:val="ConsPlusNormal"/>
        <w:ind w:firstLine="540"/>
        <w:jc w:val="both"/>
      </w:pPr>
      <w:r>
        <w:t>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C529A" w:rsidRDefault="00CC529A" w:rsidP="00CC529A">
      <w:pPr>
        <w:pStyle w:val="ConsPlusNormal"/>
        <w:ind w:firstLine="540"/>
        <w:jc w:val="both"/>
      </w:pPr>
      <w:r>
        <w:t>3)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CC529A" w:rsidRDefault="00CC529A" w:rsidP="00CC529A">
      <w:pPr>
        <w:pStyle w:val="ConsPlusNormal"/>
        <w:ind w:firstLine="540"/>
        <w:jc w:val="both"/>
      </w:pPr>
      <w:r>
        <w:t>16.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C529A" w:rsidRDefault="00CC529A" w:rsidP="00CC529A">
      <w:pPr>
        <w:pStyle w:val="ConsPlusNormal"/>
        <w:jc w:val="both"/>
      </w:pPr>
    </w:p>
    <w:p w:rsidR="00CC529A" w:rsidRDefault="00CC529A" w:rsidP="00CC529A">
      <w:pPr>
        <w:pStyle w:val="ConsPlusTitle"/>
        <w:jc w:val="center"/>
        <w:outlineLvl w:val="2"/>
      </w:pPr>
      <w:r>
        <w:t>Описание результата предоставления</w:t>
      </w:r>
    </w:p>
    <w:p w:rsidR="00CC529A" w:rsidRDefault="00CC529A" w:rsidP="00CC529A">
      <w:pPr>
        <w:pStyle w:val="ConsPlusTitle"/>
        <w:jc w:val="center"/>
      </w:pPr>
      <w:r>
        <w:t>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bookmarkStart w:id="4" w:name="P117"/>
      <w:bookmarkEnd w:id="4"/>
      <w:r>
        <w:t>17. Результатом предоставления муниципальной услуги являются:</w:t>
      </w:r>
    </w:p>
    <w:p w:rsidR="00CC529A" w:rsidRDefault="00CC529A" w:rsidP="00CC529A">
      <w:pPr>
        <w:pStyle w:val="ConsPlusNormal"/>
        <w:ind w:firstLine="540"/>
        <w:jc w:val="both"/>
      </w:pPr>
      <w:r>
        <w:t xml:space="preserve">1) проект </w:t>
      </w:r>
      <w:hyperlink w:anchor="P544">
        <w:r>
          <w:rPr>
            <w:color w:val="0000FF"/>
          </w:rPr>
          <w:t>соглашения</w:t>
        </w:r>
      </w:hyperlink>
      <w:r>
        <w:t xml:space="preserve"> о перераспределении земель и (или) земельных участков, находящихся в государственной или муниципальной собственности, и земельных участков, </w:t>
      </w:r>
      <w:r>
        <w:lastRenderedPageBreak/>
        <w:t>находящихся в частной собственности (далее - соглашение о перераспределении), подписанный должностным лицом уполномоченного органа, по форме 1;</w:t>
      </w:r>
    </w:p>
    <w:p w:rsidR="00CC529A" w:rsidRDefault="00CC529A" w:rsidP="00CC529A">
      <w:pPr>
        <w:pStyle w:val="ConsPlusNormal"/>
        <w:ind w:firstLine="540"/>
        <w:jc w:val="both"/>
      </w:pPr>
      <w:r>
        <w:t>2) решение об отказе в заключени</w:t>
      </w:r>
      <w:proofErr w:type="gramStart"/>
      <w:r>
        <w:t>и</w:t>
      </w:r>
      <w:proofErr w:type="gramEnd"/>
      <w:r>
        <w:t xml:space="preserve"> соглашения о перераспределении земельных участков по </w:t>
      </w:r>
      <w:hyperlink w:anchor="P694">
        <w:r>
          <w:rPr>
            <w:color w:val="0000FF"/>
          </w:rPr>
          <w:t>форме 2</w:t>
        </w:r>
      </w:hyperlink>
      <w:r>
        <w:t>;</w:t>
      </w:r>
    </w:p>
    <w:p w:rsidR="00CC529A" w:rsidRDefault="00CC529A" w:rsidP="00CC529A">
      <w:pPr>
        <w:pStyle w:val="ConsPlusNormal"/>
        <w:ind w:firstLine="540"/>
        <w:jc w:val="both"/>
      </w:pPr>
      <w:r>
        <w:t>Промежуточным результатом предоставления муниципальной услуги являются:</w:t>
      </w:r>
    </w:p>
    <w:p w:rsidR="00CC529A" w:rsidRDefault="00CC529A" w:rsidP="00CC529A">
      <w:pPr>
        <w:pStyle w:val="ConsPlusNormal"/>
        <w:ind w:firstLine="540"/>
        <w:jc w:val="both"/>
      </w:pPr>
      <w:r>
        <w:t xml:space="preserve">а) согласие на заключение соглашения о перераспределении земельных участков в соответствии с утвержденным проектом межевания территории по </w:t>
      </w:r>
      <w:hyperlink w:anchor="P723">
        <w:r>
          <w:rPr>
            <w:color w:val="0000FF"/>
          </w:rPr>
          <w:t>форме 3</w:t>
        </w:r>
      </w:hyperlink>
      <w:r>
        <w:t>;</w:t>
      </w:r>
    </w:p>
    <w:p w:rsidR="00CC529A" w:rsidRDefault="00CC529A" w:rsidP="00CC529A">
      <w:pPr>
        <w:pStyle w:val="ConsPlusNormal"/>
        <w:ind w:firstLine="540"/>
        <w:jc w:val="both"/>
      </w:pPr>
      <w:r>
        <w:t xml:space="preserve">б)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w:t>
      </w:r>
      <w:hyperlink w:anchor="P764">
        <w:r>
          <w:rPr>
            <w:color w:val="0000FF"/>
          </w:rPr>
          <w:t>форме 4</w:t>
        </w:r>
      </w:hyperlink>
      <w:r>
        <w:t>.</w:t>
      </w:r>
    </w:p>
    <w:p w:rsidR="00CC529A" w:rsidRDefault="00CC529A" w:rsidP="00CC529A">
      <w:pPr>
        <w:pStyle w:val="ConsPlusNormal"/>
        <w:jc w:val="both"/>
      </w:pPr>
    </w:p>
    <w:p w:rsidR="00CC529A" w:rsidRDefault="00CC529A" w:rsidP="00CC529A">
      <w:pPr>
        <w:pStyle w:val="ConsPlusTitle"/>
        <w:jc w:val="center"/>
        <w:outlineLvl w:val="2"/>
      </w:pPr>
      <w:r>
        <w:t>Срок предоставления муниципальной услуги, в том числе</w:t>
      </w:r>
    </w:p>
    <w:p w:rsidR="00CC529A" w:rsidRDefault="00CC529A" w:rsidP="00CC529A">
      <w:pPr>
        <w:pStyle w:val="ConsPlusTitle"/>
        <w:jc w:val="center"/>
      </w:pPr>
      <w:r>
        <w:t>с учетом необходимости обращения в организации, участвующие</w:t>
      </w:r>
    </w:p>
    <w:p w:rsidR="00CC529A" w:rsidRDefault="00CC529A" w:rsidP="00CC529A">
      <w:pPr>
        <w:pStyle w:val="ConsPlusTitle"/>
        <w:jc w:val="center"/>
      </w:pPr>
      <w:r>
        <w:t>в предоставлении муниципальной услуги, срок приостановления</w:t>
      </w:r>
    </w:p>
    <w:p w:rsidR="00CC529A" w:rsidRDefault="00CC529A" w:rsidP="00CC529A">
      <w:pPr>
        <w:pStyle w:val="ConsPlusTitle"/>
        <w:jc w:val="center"/>
      </w:pPr>
      <w:r>
        <w:t>предоставления муниципальной услуги, срок выдачи</w:t>
      </w:r>
    </w:p>
    <w:p w:rsidR="00CC529A" w:rsidRDefault="00CC529A" w:rsidP="00CC529A">
      <w:pPr>
        <w:pStyle w:val="ConsPlusTitle"/>
        <w:jc w:val="center"/>
      </w:pPr>
      <w:r>
        <w:t>(направления) документов, являющихся результатом</w:t>
      </w:r>
    </w:p>
    <w:p w:rsidR="00CC529A" w:rsidRDefault="00CC529A" w:rsidP="00CC529A">
      <w:pPr>
        <w:pStyle w:val="ConsPlusTitle"/>
        <w:jc w:val="center"/>
      </w:pPr>
      <w:r>
        <w:t>предоставления 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 xml:space="preserve">18. Срок предоставления муниципальной услуги определяется в соответствии с Земельным </w:t>
      </w:r>
      <w:hyperlink r:id="rId8">
        <w:r>
          <w:rPr>
            <w:color w:val="0000FF"/>
          </w:rPr>
          <w:t>кодексом</w:t>
        </w:r>
      </w:hyperlink>
      <w:r>
        <w:t xml:space="preserve"> Российской Федерации.</w:t>
      </w:r>
    </w:p>
    <w:p w:rsidR="00CC529A" w:rsidRDefault="00CC529A" w:rsidP="00CC529A">
      <w:pPr>
        <w:pStyle w:val="ConsPlusNormal"/>
        <w:jc w:val="both"/>
      </w:pPr>
    </w:p>
    <w:p w:rsidR="00CC529A" w:rsidRDefault="00CC529A" w:rsidP="00CC529A">
      <w:pPr>
        <w:pStyle w:val="ConsPlusTitle"/>
        <w:jc w:val="center"/>
        <w:outlineLvl w:val="2"/>
      </w:pPr>
      <w:r>
        <w:t>Нормативные правовые акты, регулирующие</w:t>
      </w:r>
    </w:p>
    <w:p w:rsidR="00CC529A" w:rsidRDefault="00CC529A" w:rsidP="00CC529A">
      <w:pPr>
        <w:pStyle w:val="ConsPlusTitle"/>
        <w:jc w:val="center"/>
      </w:pPr>
      <w:r>
        <w:t>предоставление 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19.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CC529A" w:rsidRDefault="00CC529A" w:rsidP="00CC529A">
      <w:pPr>
        <w:pStyle w:val="ConsPlusNormal"/>
        <w:jc w:val="both"/>
      </w:pPr>
    </w:p>
    <w:p w:rsidR="00CC529A" w:rsidRDefault="00CC529A" w:rsidP="00CC529A">
      <w:pPr>
        <w:pStyle w:val="ConsPlusTitle"/>
        <w:jc w:val="center"/>
        <w:outlineLvl w:val="2"/>
      </w:pPr>
      <w:r>
        <w:t>Исчерпывающий перечень документов, необходимых</w:t>
      </w:r>
    </w:p>
    <w:p w:rsidR="00CC529A" w:rsidRDefault="00CC529A" w:rsidP="00CC529A">
      <w:pPr>
        <w:pStyle w:val="ConsPlusTitle"/>
        <w:jc w:val="center"/>
      </w:pPr>
      <w:r>
        <w:t>в соответствии с нормативными правовыми актами</w:t>
      </w:r>
    </w:p>
    <w:p w:rsidR="00CC529A" w:rsidRDefault="00CC529A" w:rsidP="00CC529A">
      <w:pPr>
        <w:pStyle w:val="ConsPlusTitle"/>
        <w:jc w:val="center"/>
      </w:pPr>
      <w:r>
        <w:t>для предоставления муниципальной услуги и услуг,</w:t>
      </w:r>
    </w:p>
    <w:p w:rsidR="00CC529A" w:rsidRDefault="00CC529A" w:rsidP="00CC529A">
      <w:pPr>
        <w:pStyle w:val="ConsPlusTitle"/>
        <w:jc w:val="center"/>
      </w:pPr>
      <w:proofErr w:type="gramStart"/>
      <w:r>
        <w:t>которые</w:t>
      </w:r>
      <w:proofErr w:type="gramEnd"/>
      <w:r>
        <w:t xml:space="preserve"> являются необходимыми и обязательными</w:t>
      </w:r>
    </w:p>
    <w:p w:rsidR="00CC529A" w:rsidRDefault="00CC529A" w:rsidP="00CC529A">
      <w:pPr>
        <w:pStyle w:val="ConsPlusTitle"/>
        <w:jc w:val="center"/>
      </w:pPr>
      <w:r>
        <w:t>для предоставления муниципальной услуги, подлежащих</w:t>
      </w:r>
    </w:p>
    <w:p w:rsidR="00CC529A" w:rsidRDefault="00CC529A" w:rsidP="00CC529A">
      <w:pPr>
        <w:pStyle w:val="ConsPlusTitle"/>
        <w:jc w:val="center"/>
      </w:pPr>
      <w:r>
        <w:t>представлению заявителем, способы их получения заявителем,</w:t>
      </w:r>
    </w:p>
    <w:p w:rsidR="00CC529A" w:rsidRDefault="00CC529A" w:rsidP="00CC529A">
      <w:pPr>
        <w:pStyle w:val="ConsPlusTitle"/>
        <w:jc w:val="center"/>
      </w:pPr>
      <w:r>
        <w:t>в том числе в электронной форме, порядок их представления</w:t>
      </w:r>
    </w:p>
    <w:p w:rsidR="00CC529A" w:rsidRDefault="00CC529A" w:rsidP="00CC529A">
      <w:pPr>
        <w:pStyle w:val="ConsPlusNormal"/>
        <w:jc w:val="both"/>
      </w:pPr>
    </w:p>
    <w:p w:rsidR="00CC529A" w:rsidRDefault="00CC529A" w:rsidP="00CC529A">
      <w:pPr>
        <w:pStyle w:val="ConsPlusNormal"/>
        <w:ind w:firstLine="540"/>
        <w:jc w:val="both"/>
      </w:pPr>
      <w:bookmarkStart w:id="5" w:name="P146"/>
      <w:bookmarkEnd w:id="5"/>
      <w:r>
        <w:t>20. Для получения муниципальной услуги заявитель представляет:</w:t>
      </w:r>
    </w:p>
    <w:p w:rsidR="00CC529A" w:rsidRDefault="00CC529A" w:rsidP="00CC529A">
      <w:pPr>
        <w:pStyle w:val="ConsPlusNormal"/>
        <w:ind w:firstLine="540"/>
        <w:jc w:val="both"/>
      </w:pPr>
      <w:r>
        <w:t xml:space="preserve">1) заявление о предоставлении муниципальной услуги по </w:t>
      </w:r>
      <w:hyperlink w:anchor="P822">
        <w:r>
          <w:rPr>
            <w:color w:val="0000FF"/>
          </w:rPr>
          <w:t>форме 5</w:t>
        </w:r>
      </w:hyperlink>
      <w:r>
        <w:t>.</w:t>
      </w:r>
    </w:p>
    <w:p w:rsidR="00CC529A" w:rsidRDefault="00CC529A" w:rsidP="00CC529A">
      <w:pPr>
        <w:pStyle w:val="ConsPlusNormal"/>
        <w:ind w:firstLine="540"/>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C529A" w:rsidRDefault="00CC529A" w:rsidP="00CC529A">
      <w:pPr>
        <w:pStyle w:val="ConsPlusNormal"/>
        <w:ind w:firstLine="540"/>
        <w:jc w:val="both"/>
      </w:pPr>
      <w:r>
        <w:t>В заявлении также указывается один из следующих способов направления результата предоставления муниципальной услуги:</w:t>
      </w:r>
    </w:p>
    <w:p w:rsidR="00CC529A" w:rsidRDefault="00CC529A" w:rsidP="00CC529A">
      <w:pPr>
        <w:pStyle w:val="ConsPlusNormal"/>
        <w:ind w:firstLine="540"/>
        <w:jc w:val="both"/>
      </w:pPr>
      <w:r>
        <w:t>а) в форме электронного документа в личном кабинете на ЕПГУ;</w:t>
      </w:r>
    </w:p>
    <w:p w:rsidR="00CC529A" w:rsidRDefault="00CC529A" w:rsidP="00CC529A">
      <w:pPr>
        <w:pStyle w:val="ConsPlusNormal"/>
        <w:ind w:firstLine="540"/>
        <w:jc w:val="both"/>
      </w:pPr>
      <w:r>
        <w:t>б) на бумажном носителе в виде распечатанного экземпляра электронного документа в Уполномоченном органе, многофункциональном центре;</w:t>
      </w:r>
    </w:p>
    <w:p w:rsidR="00CC529A" w:rsidRDefault="00CC529A" w:rsidP="00CC529A">
      <w:pPr>
        <w:pStyle w:val="ConsPlusNormal"/>
        <w:ind w:firstLine="540"/>
        <w:jc w:val="both"/>
      </w:pPr>
      <w:r>
        <w:t>2) документ, удостоверяющий личность заявителя, представителя заявителя.</w:t>
      </w:r>
    </w:p>
    <w:p w:rsidR="00CC529A" w:rsidRDefault="00CC529A" w:rsidP="00CC529A">
      <w:pPr>
        <w:pStyle w:val="ConsPlusNormal"/>
        <w:ind w:firstLine="540"/>
        <w:jc w:val="both"/>
      </w:pPr>
      <w: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C529A" w:rsidRDefault="00CC529A" w:rsidP="00CC529A">
      <w:pPr>
        <w:pStyle w:val="ConsPlusNormal"/>
        <w:ind w:firstLine="540"/>
        <w:jc w:val="both"/>
      </w:pPr>
      <w:r>
        <w:t xml:space="preserve">В случае если заявление подается представителем заявителя, дополнительно </w:t>
      </w:r>
      <w:r>
        <w:lastRenderedPageBreak/>
        <w:t>представляется документ, подтверждающий полномочия представителя заявителя действовать от имени заявителя.</w:t>
      </w:r>
    </w:p>
    <w:p w:rsidR="00CC529A" w:rsidRDefault="00CC529A" w:rsidP="00CC529A">
      <w:pPr>
        <w:pStyle w:val="ConsPlusNormal"/>
        <w:ind w:firstLine="540"/>
        <w:jc w:val="both"/>
      </w:pPr>
      <w:r>
        <w:t>Документ, подтверждающий полномочия представителя заявителя, выданный юридическим лицом, должен быть подписан усиленной квалифицированной электронной подписью уполномоченного лица, выдавшего документ.</w:t>
      </w:r>
    </w:p>
    <w:p w:rsidR="00CC529A" w:rsidRDefault="00CC529A" w:rsidP="00CC529A">
      <w:pPr>
        <w:pStyle w:val="ConsPlusNormal"/>
        <w:ind w:firstLine="540"/>
        <w:jc w:val="both"/>
      </w:pPr>
      <w:r>
        <w:t>Документ, подтверждающий полномочия представителя заявителя,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w:t>
      </w:r>
    </w:p>
    <w:p w:rsidR="00CC529A" w:rsidRDefault="00CC529A" w:rsidP="00CC529A">
      <w:pPr>
        <w:pStyle w:val="ConsPlusNormal"/>
        <w:ind w:firstLine="540"/>
        <w:jc w:val="both"/>
      </w:pPr>
      <w:r>
        <w:t>Документ, подтверждающий полномочия представителя заявителя,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CC529A" w:rsidRDefault="00CC529A" w:rsidP="00CC529A">
      <w:pPr>
        <w:pStyle w:val="ConsPlusNormal"/>
        <w:ind w:firstLine="540"/>
        <w:jc w:val="both"/>
      </w:pPr>
      <w:r>
        <w:t>3) схему расположения земельного участка (если отсутствует проект межевания территории);</w:t>
      </w:r>
    </w:p>
    <w:p w:rsidR="00CC529A" w:rsidRDefault="00CC529A" w:rsidP="00CC529A">
      <w:pPr>
        <w:pStyle w:val="ConsPlusNormal"/>
        <w:ind w:firstLine="540"/>
        <w:jc w:val="both"/>
      </w:pPr>
      <w:r>
        <w:t>4) согласие землепользователей, землевладельцев, арендаторов на перераспределение земельных участков.</w:t>
      </w:r>
    </w:p>
    <w:p w:rsidR="00CC529A" w:rsidRDefault="00CC529A" w:rsidP="00CC529A">
      <w:pPr>
        <w:pStyle w:val="ConsPlusNormal"/>
        <w:ind w:firstLine="540"/>
        <w:jc w:val="both"/>
      </w:pPr>
      <w:r>
        <w:t>В случае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CC529A" w:rsidRDefault="00CC529A" w:rsidP="00CC529A">
      <w:pPr>
        <w:pStyle w:val="ConsPlusNormal"/>
        <w:ind w:firstLine="540"/>
        <w:jc w:val="both"/>
      </w:pPr>
      <w:r>
        <w:t>5) согласие залогодержателя на перераспределение земельных участков;</w:t>
      </w:r>
    </w:p>
    <w:p w:rsidR="00CC529A" w:rsidRDefault="00CC529A" w:rsidP="00CC529A">
      <w:pPr>
        <w:pStyle w:val="ConsPlusNormal"/>
        <w:ind w:firstLine="540"/>
        <w:jc w:val="both"/>
      </w:pPr>
      <w:r>
        <w:t>В случае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CC529A" w:rsidRDefault="00CC529A" w:rsidP="00CC529A">
      <w:pPr>
        <w:pStyle w:val="ConsPlusNormal"/>
        <w:ind w:firstLine="540"/>
        <w:jc w:val="both"/>
      </w:pPr>
      <w:r>
        <w:t>6) 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CC529A" w:rsidRDefault="00CC529A" w:rsidP="00CC529A">
      <w:pPr>
        <w:pStyle w:val="ConsPlusNormal"/>
        <w:ind w:firstLine="540"/>
        <w:jc w:val="both"/>
      </w:pPr>
      <w:r>
        <w:t>7) заверенный перевод на русский язык документов о государственной регистрации юридического лица.</w:t>
      </w:r>
    </w:p>
    <w:p w:rsidR="00CC529A" w:rsidRDefault="00CC529A" w:rsidP="00CC529A">
      <w:pPr>
        <w:pStyle w:val="ConsPlusNormal"/>
        <w:ind w:firstLine="540"/>
        <w:jc w:val="both"/>
      </w:pPr>
      <w:r>
        <w:t>В случае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CC529A" w:rsidRDefault="00CC529A" w:rsidP="00CC529A">
      <w:pPr>
        <w:pStyle w:val="ConsPlusNormal"/>
        <w:ind w:firstLine="540"/>
        <w:jc w:val="both"/>
      </w:pPr>
      <w:r>
        <w:t>8) выписку из Единого государственного реестра недвижимости о земельном участке, образуемом в результате перераспределения (представляется после государственного кадастрового учета земельного участка, образуемого в результате перераспределения).</w:t>
      </w:r>
    </w:p>
    <w:p w:rsidR="00CC529A" w:rsidRDefault="00CC529A" w:rsidP="00CC529A">
      <w:pPr>
        <w:pStyle w:val="ConsPlusNormal"/>
        <w:ind w:firstLine="540"/>
        <w:jc w:val="both"/>
      </w:pPr>
      <w:r>
        <w:t xml:space="preserve">21. Заявления и прилагаемые документы, указанные в </w:t>
      </w:r>
      <w:hyperlink w:anchor="P146">
        <w:r>
          <w:rPr>
            <w:color w:val="0000FF"/>
          </w:rPr>
          <w:t>пункте 20</w:t>
        </w:r>
      </w:hyperlink>
      <w: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CC529A" w:rsidRDefault="00CC529A" w:rsidP="00CC529A">
      <w:pPr>
        <w:pStyle w:val="ConsPlusNormal"/>
        <w:jc w:val="both"/>
      </w:pPr>
    </w:p>
    <w:p w:rsidR="00CC529A" w:rsidRDefault="00CC529A" w:rsidP="00CC529A">
      <w:pPr>
        <w:pStyle w:val="ConsPlusTitle"/>
        <w:jc w:val="center"/>
        <w:outlineLvl w:val="2"/>
      </w:pPr>
      <w:r>
        <w:t>Исчерпывающий перечень документов, необходимых</w:t>
      </w:r>
    </w:p>
    <w:p w:rsidR="00CC529A" w:rsidRDefault="00CC529A" w:rsidP="00CC529A">
      <w:pPr>
        <w:pStyle w:val="ConsPlusTitle"/>
        <w:jc w:val="center"/>
      </w:pPr>
      <w:r>
        <w:t>в соответствии с нормативными правовыми актами</w:t>
      </w:r>
    </w:p>
    <w:p w:rsidR="00CC529A" w:rsidRDefault="00CC529A" w:rsidP="00CC529A">
      <w:pPr>
        <w:pStyle w:val="ConsPlusTitle"/>
        <w:jc w:val="center"/>
      </w:pPr>
      <w:r>
        <w:t>для предоставления муниципальной услуги, которые</w:t>
      </w:r>
    </w:p>
    <w:p w:rsidR="00CC529A" w:rsidRDefault="00CC529A" w:rsidP="00CC529A">
      <w:pPr>
        <w:pStyle w:val="ConsPlusTitle"/>
        <w:jc w:val="center"/>
      </w:pPr>
      <w:r>
        <w:t>находятся в распоряжении государственных органов,</w:t>
      </w:r>
    </w:p>
    <w:p w:rsidR="00CC529A" w:rsidRDefault="00CC529A" w:rsidP="00CC529A">
      <w:pPr>
        <w:pStyle w:val="ConsPlusTitle"/>
        <w:jc w:val="center"/>
      </w:pPr>
      <w:r>
        <w:t>органов местного самоуправления и иных органов,</w:t>
      </w:r>
    </w:p>
    <w:p w:rsidR="00CC529A" w:rsidRDefault="00CC529A" w:rsidP="00CC529A">
      <w:pPr>
        <w:pStyle w:val="ConsPlusTitle"/>
        <w:jc w:val="center"/>
      </w:pPr>
      <w:r>
        <w:t>участвующих в предоставлении государственных</w:t>
      </w:r>
    </w:p>
    <w:p w:rsidR="00CC529A" w:rsidRDefault="00CC529A" w:rsidP="00CC529A">
      <w:pPr>
        <w:pStyle w:val="ConsPlusTitle"/>
        <w:jc w:val="center"/>
      </w:pPr>
      <w:r>
        <w:t>или муниципальных услуг</w:t>
      </w:r>
    </w:p>
    <w:p w:rsidR="00CC529A" w:rsidRDefault="00CC529A" w:rsidP="00CC529A">
      <w:pPr>
        <w:pStyle w:val="ConsPlusNormal"/>
        <w:jc w:val="both"/>
      </w:pPr>
    </w:p>
    <w:p w:rsidR="00CC529A" w:rsidRDefault="00CC529A" w:rsidP="00CC529A">
      <w:pPr>
        <w:pStyle w:val="ConsPlusNormal"/>
        <w:ind w:firstLine="540"/>
        <w:jc w:val="both"/>
      </w:pPr>
      <w:bookmarkStart w:id="6" w:name="P177"/>
      <w:bookmarkEnd w:id="6"/>
      <w:r>
        <w:t>22.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CC529A" w:rsidRDefault="00CC529A" w:rsidP="00CC529A">
      <w:pPr>
        <w:pStyle w:val="ConsPlusNormal"/>
        <w:ind w:firstLine="540"/>
        <w:jc w:val="both"/>
      </w:pPr>
      <w:r>
        <w:t>1) выписка из Единого государственного реестра юридических лиц (в случае подачи заявления юридическим лицом);</w:t>
      </w:r>
    </w:p>
    <w:p w:rsidR="00CC529A" w:rsidRDefault="00CC529A" w:rsidP="00CC529A">
      <w:pPr>
        <w:pStyle w:val="ConsPlusNormal"/>
        <w:ind w:firstLine="540"/>
        <w:jc w:val="both"/>
      </w:pPr>
      <w:r>
        <w:t>2) выписка из Единого государственного реестра индивидуальных предпринимателей (в случае подачи заявления индивидуальным предпринимателем);</w:t>
      </w:r>
    </w:p>
    <w:p w:rsidR="00CC529A" w:rsidRDefault="00CC529A" w:rsidP="00CC529A">
      <w:pPr>
        <w:pStyle w:val="ConsPlusNormal"/>
        <w:ind w:firstLine="540"/>
        <w:jc w:val="both"/>
      </w:pPr>
      <w:r>
        <w:t>3) выписка из Единого государственного реестра недвижимости в отношении земельного участка;</w:t>
      </w:r>
    </w:p>
    <w:p w:rsidR="00CC529A" w:rsidRDefault="00CC529A" w:rsidP="00CC529A">
      <w:pPr>
        <w:pStyle w:val="ConsPlusNormal"/>
        <w:ind w:firstLine="540"/>
        <w:jc w:val="both"/>
      </w:pPr>
      <w:r>
        <w:t xml:space="preserve">4)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w:t>
      </w:r>
      <w:r>
        <w:lastRenderedPageBreak/>
        <w:t>лесных отношений.</w:t>
      </w:r>
    </w:p>
    <w:p w:rsidR="00CC529A" w:rsidRDefault="00CC529A" w:rsidP="00CC529A">
      <w:pPr>
        <w:pStyle w:val="ConsPlusNormal"/>
        <w:ind w:firstLine="540"/>
        <w:jc w:val="both"/>
      </w:pPr>
      <w:r>
        <w:t>23. При предоставлении муниципальной услуги запрещается требовать от заявителя:</w:t>
      </w:r>
    </w:p>
    <w:p w:rsidR="00CC529A" w:rsidRDefault="00CC529A" w:rsidP="00CC529A">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529A" w:rsidRDefault="00CC529A" w:rsidP="00CC529A">
      <w:pPr>
        <w:pStyle w:val="ConsPlusNormal"/>
        <w:ind w:firstLine="540"/>
        <w:jc w:val="both"/>
      </w:pPr>
      <w:r>
        <w:t xml:space="preserve">2) представления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w:t>
      </w:r>
      <w:proofErr w:type="gramStart"/>
      <w:r>
        <w:t>Администрации</w:t>
      </w:r>
      <w:proofErr w:type="gramEnd"/>
      <w:r>
        <w:t xml:space="preserve"> ЗАТО Северск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9">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CC529A" w:rsidRDefault="00CC529A" w:rsidP="00CC529A">
      <w:pPr>
        <w:pStyle w:val="ConsPlusNormal"/>
        <w:ind w:firstLine="540"/>
        <w:jc w:val="both"/>
      </w:pPr>
      <w: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C529A" w:rsidRDefault="00CC529A" w:rsidP="00CC529A">
      <w:pPr>
        <w:pStyle w:val="ConsPlusNormal"/>
        <w:ind w:firstLine="540"/>
        <w:jc w:val="both"/>
      </w:pPr>
      <w:r>
        <w:t>а) изменение требований нормативных правовых актов, касающихся предоставления муниципальной услуги, после первоначально поданного заявления о предоставлении муниципальной услуги;</w:t>
      </w:r>
    </w:p>
    <w:p w:rsidR="00CC529A" w:rsidRDefault="00CC529A" w:rsidP="00CC529A">
      <w:pPr>
        <w:pStyle w:val="ConsPlusNormal"/>
        <w:ind w:firstLine="540"/>
        <w:jc w:val="both"/>
      </w:pPr>
      <w:r>
        <w:t>б) подачи заявления о предоставлении муниципальной услуги;</w:t>
      </w:r>
    </w:p>
    <w:p w:rsidR="00CC529A" w:rsidRDefault="00CC529A" w:rsidP="00CC529A">
      <w:pPr>
        <w:pStyle w:val="ConsPlusNormal"/>
        <w:ind w:firstLine="540"/>
        <w:jc w:val="both"/>
      </w:pPr>
      <w:r>
        <w:t>в)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C529A" w:rsidRDefault="00CC529A" w:rsidP="00CC529A">
      <w:pPr>
        <w:pStyle w:val="ConsPlusNormal"/>
        <w:ind w:firstLine="540"/>
        <w:jc w:val="both"/>
      </w:pPr>
      <w:r>
        <w:t>г)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C529A" w:rsidRDefault="00CC529A" w:rsidP="00CC529A">
      <w:pPr>
        <w:pStyle w:val="ConsPlusNormal"/>
        <w:ind w:firstLine="540"/>
        <w:jc w:val="both"/>
      </w:pPr>
      <w:proofErr w:type="gramStart"/>
      <w:r>
        <w:t xml:space="preserve">д)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10">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w:t>
      </w:r>
      <w:proofErr w:type="gramEnd"/>
      <w:r>
        <w:t xml:space="preserve"> первоначальном </w:t>
      </w:r>
      <w:proofErr w:type="gramStart"/>
      <w:r>
        <w:t>отказе</w:t>
      </w:r>
      <w:proofErr w:type="gramEnd"/>
      <w:r>
        <w:t xml:space="preserve"> в приеме документов, необходимых для предоставления муниципальной услуги, либо руководителя организации, предусмотренной </w:t>
      </w:r>
      <w:hyperlink r:id="rId11">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CC529A" w:rsidRDefault="00CC529A" w:rsidP="00CC529A">
      <w:pPr>
        <w:pStyle w:val="ConsPlusNormal"/>
        <w:jc w:val="both"/>
      </w:pPr>
    </w:p>
    <w:p w:rsidR="00CC529A" w:rsidRDefault="00CC529A" w:rsidP="00CC529A">
      <w:pPr>
        <w:pStyle w:val="ConsPlusTitle"/>
        <w:jc w:val="center"/>
        <w:outlineLvl w:val="2"/>
      </w:pPr>
      <w:r>
        <w:t>Исчерпывающий перечень оснований для отказа</w:t>
      </w:r>
    </w:p>
    <w:p w:rsidR="00CC529A" w:rsidRDefault="00CC529A" w:rsidP="00CC529A">
      <w:pPr>
        <w:pStyle w:val="ConsPlusTitle"/>
        <w:jc w:val="center"/>
      </w:pPr>
      <w:r>
        <w:t>в приеме документов, необходимых для предоставления</w:t>
      </w:r>
    </w:p>
    <w:p w:rsidR="00CC529A" w:rsidRDefault="00CC529A" w:rsidP="00CC529A">
      <w:pPr>
        <w:pStyle w:val="ConsPlusTitle"/>
        <w:jc w:val="center"/>
      </w:pPr>
      <w:r>
        <w:t>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bookmarkStart w:id="7" w:name="P196"/>
      <w:bookmarkEnd w:id="7"/>
      <w:r>
        <w:t>24. Основаниями для отказа в приеме к рассмотрению документов, необходимых для предоставления муниципальной услуги, являются:</w:t>
      </w:r>
    </w:p>
    <w:p w:rsidR="00CC529A" w:rsidRDefault="00CC529A" w:rsidP="00CC529A">
      <w:pPr>
        <w:pStyle w:val="ConsPlusNormal"/>
        <w:ind w:firstLine="540"/>
        <w:jc w:val="both"/>
      </w:pPr>
      <w:r>
        <w:t>1) заявление подано в орган местного самоуправления, в полномочия которого не входит предоставление услуги;</w:t>
      </w:r>
    </w:p>
    <w:p w:rsidR="00CC529A" w:rsidRDefault="00CC529A" w:rsidP="00CC529A">
      <w:pPr>
        <w:pStyle w:val="ConsPlusNormal"/>
        <w:ind w:firstLine="540"/>
        <w:jc w:val="both"/>
      </w:pPr>
      <w:r>
        <w:t xml:space="preserve">2) в запросе отсутствуют сведения, необходимые для оказания услуги, предусмотренные требованиями </w:t>
      </w:r>
      <w:hyperlink r:id="rId12">
        <w:r>
          <w:rPr>
            <w:color w:val="0000FF"/>
          </w:rPr>
          <w:t>пункта 2 статьи 39.29</w:t>
        </w:r>
      </w:hyperlink>
      <w:r>
        <w:t xml:space="preserve"> Земельного кодекса Российской Федерации;</w:t>
      </w:r>
    </w:p>
    <w:p w:rsidR="00CC529A" w:rsidRDefault="00CC529A" w:rsidP="00CC529A">
      <w:pPr>
        <w:pStyle w:val="ConsPlusNormal"/>
        <w:ind w:firstLine="540"/>
        <w:jc w:val="both"/>
      </w:pPr>
      <w:r>
        <w:t xml:space="preserve">3) к заявлению не приложены документы, предусмотренные </w:t>
      </w:r>
      <w:hyperlink r:id="rId13">
        <w:r>
          <w:rPr>
            <w:color w:val="0000FF"/>
          </w:rPr>
          <w:t>пунктом 3 статьи 39.29</w:t>
        </w:r>
      </w:hyperlink>
      <w:r>
        <w:t xml:space="preserve"> Земельного кодекса Российской Федерации;</w:t>
      </w:r>
    </w:p>
    <w:p w:rsidR="00CC529A" w:rsidRDefault="00CC529A" w:rsidP="00CC529A">
      <w:pPr>
        <w:pStyle w:val="ConsPlusNormal"/>
        <w:ind w:firstLine="540"/>
        <w:jc w:val="both"/>
      </w:pPr>
      <w:r>
        <w:t>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C529A" w:rsidRDefault="00CC529A" w:rsidP="00CC529A">
      <w:pPr>
        <w:pStyle w:val="ConsPlusNormal"/>
        <w:ind w:firstLine="540"/>
        <w:jc w:val="both"/>
      </w:pPr>
      <w:r>
        <w:lastRenderedPageBreak/>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C529A" w:rsidRDefault="00CC529A" w:rsidP="00CC529A">
      <w:pPr>
        <w:pStyle w:val="ConsPlusNormal"/>
        <w:ind w:firstLine="540"/>
        <w:jc w:val="both"/>
      </w:pPr>
      <w: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C529A" w:rsidRDefault="00CC529A" w:rsidP="00CC529A">
      <w:pPr>
        <w:pStyle w:val="ConsPlusNormal"/>
        <w:ind w:firstLine="540"/>
        <w:jc w:val="both"/>
      </w:pPr>
      <w:r>
        <w:t>7) заявление и документы, необходимые для предоставления услуги, поданы в электронной форме с нарушением установленных требований;</w:t>
      </w:r>
    </w:p>
    <w:p w:rsidR="00CC529A" w:rsidRDefault="00CC529A" w:rsidP="00CC529A">
      <w:pPr>
        <w:pStyle w:val="ConsPlusNormal"/>
        <w:ind w:firstLine="540"/>
        <w:jc w:val="both"/>
      </w:pPr>
      <w:r>
        <w:t xml:space="preserve">8) выявлено несоблюдение установленных </w:t>
      </w:r>
      <w:hyperlink r:id="rId14">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CC529A" w:rsidRDefault="00CC529A" w:rsidP="00CC529A">
      <w:pPr>
        <w:pStyle w:val="ConsPlusNormal"/>
        <w:ind w:firstLine="540"/>
        <w:jc w:val="both"/>
      </w:pPr>
      <w:r>
        <w:t>9) наличие противоречивых сведений в заявлении и приложенных к нему документах;</w:t>
      </w:r>
    </w:p>
    <w:p w:rsidR="00CC529A" w:rsidRDefault="00CC529A" w:rsidP="00CC529A">
      <w:pPr>
        <w:pStyle w:val="ConsPlusNormal"/>
        <w:ind w:firstLine="540"/>
        <w:jc w:val="both"/>
      </w:pPr>
      <w:r>
        <w:t>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CC529A" w:rsidRDefault="00CC529A" w:rsidP="00CC529A">
      <w:pPr>
        <w:pStyle w:val="ConsPlusNormal"/>
        <w:ind w:firstLine="540"/>
        <w:jc w:val="both"/>
      </w:pPr>
      <w:r>
        <w:t xml:space="preserve">25. Решение об отказе в приеме документов, необходимых для предоставления муниципальной услуги, по </w:t>
      </w:r>
      <w:hyperlink w:anchor="P694">
        <w:r>
          <w:rPr>
            <w:color w:val="0000FF"/>
          </w:rPr>
          <w:t>форме 2</w:t>
        </w:r>
      </w:hyperlink>
      <w: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CC529A" w:rsidRDefault="00CC529A" w:rsidP="00CC529A">
      <w:pPr>
        <w:pStyle w:val="ConsPlusNormal"/>
        <w:ind w:firstLine="540"/>
        <w:jc w:val="both"/>
      </w:pPr>
      <w:r>
        <w:t>26.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C529A" w:rsidRDefault="00CC529A" w:rsidP="00CC529A">
      <w:pPr>
        <w:pStyle w:val="ConsPlusNormal"/>
        <w:jc w:val="both"/>
      </w:pPr>
    </w:p>
    <w:p w:rsidR="00CC529A" w:rsidRDefault="00CC529A" w:rsidP="00CC529A">
      <w:pPr>
        <w:pStyle w:val="ConsPlusTitle"/>
        <w:jc w:val="center"/>
        <w:outlineLvl w:val="2"/>
      </w:pPr>
      <w:r>
        <w:t>Исчерпывающий перечень оснований для приостановления</w:t>
      </w:r>
    </w:p>
    <w:p w:rsidR="00CC529A" w:rsidRDefault="00CC529A" w:rsidP="00CC529A">
      <w:pPr>
        <w:pStyle w:val="ConsPlusTitle"/>
        <w:jc w:val="center"/>
      </w:pPr>
      <w:r>
        <w:t>или отказа в предоставлении 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27. Оснований для приостановления предоставления муниципальной услуги законодательством Российской Федерации не предусмотрено.</w:t>
      </w:r>
    </w:p>
    <w:p w:rsidR="00CC529A" w:rsidRDefault="00CC529A" w:rsidP="00CC529A">
      <w:pPr>
        <w:pStyle w:val="ConsPlusNormal"/>
        <w:ind w:firstLine="540"/>
        <w:jc w:val="both"/>
      </w:pPr>
      <w:bookmarkStart w:id="8" w:name="P214"/>
      <w:bookmarkEnd w:id="8"/>
      <w:r>
        <w:t>28. Основания для отказа в предоставлении муниципальной услуги:</w:t>
      </w:r>
    </w:p>
    <w:p w:rsidR="00CC529A" w:rsidRDefault="00CC529A" w:rsidP="00CC529A">
      <w:pPr>
        <w:pStyle w:val="ConsPlusNormal"/>
        <w:ind w:firstLine="540"/>
        <w:jc w:val="both"/>
      </w:pPr>
      <w:r>
        <w:t xml:space="preserve">1) заявление о перераспределении земельных участков подано в случаях, не предусмотренных </w:t>
      </w:r>
      <w:hyperlink r:id="rId15">
        <w:r>
          <w:rPr>
            <w:color w:val="0000FF"/>
          </w:rPr>
          <w:t>пунктом 1 статьи 39.28</w:t>
        </w:r>
      </w:hyperlink>
      <w:r>
        <w:t xml:space="preserve"> Земельного кодекса Российской Федерации;</w:t>
      </w:r>
    </w:p>
    <w:p w:rsidR="00CC529A" w:rsidRDefault="00CC529A" w:rsidP="00CC529A">
      <w:pPr>
        <w:pStyle w:val="ConsPlusNormal"/>
        <w:ind w:firstLine="540"/>
        <w:jc w:val="both"/>
      </w:pPr>
      <w:r>
        <w:t xml:space="preserve">2) не представлено в письменной форме согласие лиц, указанных в </w:t>
      </w:r>
      <w:hyperlink r:id="rId16">
        <w:r>
          <w:rPr>
            <w:color w:val="0000FF"/>
          </w:rPr>
          <w:t>пункте 4 статьи 11.2</w:t>
        </w:r>
      </w:hyperlink>
      <w: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rsidR="00CC529A" w:rsidRDefault="00CC529A" w:rsidP="00CC529A">
      <w:pPr>
        <w:pStyle w:val="ConsPlusNormal"/>
        <w:ind w:firstLine="540"/>
        <w:jc w:val="both"/>
      </w:pPr>
      <w:proofErr w:type="gramStart"/>
      <w: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t xml:space="preserve"> не завершено), </w:t>
      </w:r>
      <w:proofErr w:type="gramStart"/>
      <w:r>
        <w:t>размещение</w:t>
      </w:r>
      <w:proofErr w:type="gramEnd"/>
      <w:r>
        <w:t xml:space="preserve"> которого допускается на основании сервитута, публичного сервитута, или объекта, размещенного в соответствии с </w:t>
      </w:r>
      <w:hyperlink r:id="rId17">
        <w:r>
          <w:rPr>
            <w:color w:val="0000FF"/>
          </w:rPr>
          <w:t>пунктом 3 статьи 39.36</w:t>
        </w:r>
      </w:hyperlink>
      <w:r>
        <w:t xml:space="preserve"> Земельного кодекса Российской Федерации;</w:t>
      </w:r>
    </w:p>
    <w:p w:rsidR="00CC529A" w:rsidRDefault="00CC529A" w:rsidP="00CC529A">
      <w:pPr>
        <w:pStyle w:val="ConsPlusNormal"/>
        <w:ind w:firstLine="540"/>
        <w:jc w:val="both"/>
      </w:pPr>
      <w:proofErr w:type="gramStart"/>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r:id="rId18">
        <w:r>
          <w:rPr>
            <w:color w:val="0000FF"/>
          </w:rPr>
          <w:t>подпункте 7 пункта 5 статьи</w:t>
        </w:r>
        <w:proofErr w:type="gramEnd"/>
        <w:r>
          <w:rPr>
            <w:color w:val="0000FF"/>
          </w:rPr>
          <w:t xml:space="preserve"> 27</w:t>
        </w:r>
      </w:hyperlink>
      <w:r>
        <w:t xml:space="preserve"> Земельного кодекса Российской Федерации;</w:t>
      </w:r>
    </w:p>
    <w:p w:rsidR="00CC529A" w:rsidRDefault="00CC529A" w:rsidP="00CC529A">
      <w:pPr>
        <w:pStyle w:val="ConsPlusNormal"/>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CC529A" w:rsidRDefault="00CC529A" w:rsidP="00CC529A">
      <w:pPr>
        <w:pStyle w:val="ConsPlusNormal"/>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w:t>
      </w:r>
      <w:r>
        <w:lastRenderedPageBreak/>
        <w:t xml:space="preserve">собственности и являющегося предметом аукциона, </w:t>
      </w:r>
      <w:proofErr w:type="gramStart"/>
      <w:r>
        <w:t>извещение</w:t>
      </w:r>
      <w:proofErr w:type="gramEnd"/>
      <w:r>
        <w:t xml:space="preserve"> о проведении которого размещено в соответствии с </w:t>
      </w:r>
      <w:hyperlink r:id="rId19">
        <w:r>
          <w:rPr>
            <w:color w:val="0000FF"/>
          </w:rPr>
          <w:t>пунктом 19 статьи 39.11</w:t>
        </w:r>
      </w:hyperlink>
      <w: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w:t>
      </w:r>
      <w:proofErr w:type="gramStart"/>
      <w:r>
        <w:t>действия</w:t>
      </w:r>
      <w:proofErr w:type="gramEnd"/>
      <w:r>
        <w:t xml:space="preserve"> которого не истек;</w:t>
      </w:r>
    </w:p>
    <w:p w:rsidR="00CC529A" w:rsidRDefault="00CC529A" w:rsidP="00CC529A">
      <w:pPr>
        <w:pStyle w:val="ConsPlusNormal"/>
        <w:ind w:firstLine="540"/>
        <w:jc w:val="both"/>
      </w:pPr>
      <w:proofErr w:type="gramStart"/>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CC529A" w:rsidRDefault="00CC529A" w:rsidP="00CC529A">
      <w:pPr>
        <w:pStyle w:val="ConsPlusNormal"/>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CC529A" w:rsidRDefault="00CC529A" w:rsidP="00CC529A">
      <w:pPr>
        <w:pStyle w:val="ConsPlusNormal"/>
        <w:ind w:firstLine="540"/>
        <w:jc w:val="both"/>
      </w:pPr>
      <w:proofErr w:type="gramStart"/>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0">
        <w:r>
          <w:rPr>
            <w:color w:val="0000FF"/>
          </w:rPr>
          <w:t>статьей 11.9</w:t>
        </w:r>
      </w:hyperlink>
      <w:r>
        <w:t xml:space="preserve"> Земельного кодекса Российской Федерации, за исключением случаев перераспределения земельных участков в соответствии с </w:t>
      </w:r>
      <w:hyperlink r:id="rId21">
        <w:r>
          <w:rPr>
            <w:color w:val="0000FF"/>
          </w:rPr>
          <w:t>подпунктами 1</w:t>
        </w:r>
      </w:hyperlink>
      <w:r>
        <w:t xml:space="preserve"> и </w:t>
      </w:r>
      <w:hyperlink r:id="rId22">
        <w:r>
          <w:rPr>
            <w:color w:val="0000FF"/>
          </w:rPr>
          <w:t>4 пункта 1 статьи 39.28</w:t>
        </w:r>
      </w:hyperlink>
      <w:r>
        <w:t xml:space="preserve"> Земельного кодекса Российской Федерации;</w:t>
      </w:r>
      <w:proofErr w:type="gramEnd"/>
    </w:p>
    <w:p w:rsidR="00CC529A" w:rsidRDefault="00CC529A" w:rsidP="00CC529A">
      <w:pPr>
        <w:pStyle w:val="ConsPlusNormal"/>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23">
        <w:r>
          <w:rPr>
            <w:color w:val="0000FF"/>
          </w:rPr>
          <w:t>законом</w:t>
        </w:r>
      </w:hyperlink>
      <w:r>
        <w:t xml:space="preserve"> от 13 июля 2015 года N 218-ФЗ "О государственной регистрации недвижимости";</w:t>
      </w:r>
    </w:p>
    <w:p w:rsidR="00CC529A" w:rsidRDefault="00CC529A" w:rsidP="00CC529A">
      <w:pPr>
        <w:pStyle w:val="ConsPlusNormal"/>
        <w:ind w:firstLine="540"/>
        <w:jc w:val="both"/>
      </w:pPr>
      <w:r>
        <w:t xml:space="preserve">11)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24">
        <w:r>
          <w:rPr>
            <w:color w:val="0000FF"/>
          </w:rPr>
          <w:t>пунктом 12 статьи 11.10</w:t>
        </w:r>
      </w:hyperlink>
      <w:r>
        <w:t xml:space="preserve"> Земельного кодекса Российской Федерации;</w:t>
      </w:r>
    </w:p>
    <w:p w:rsidR="00CC529A" w:rsidRDefault="00CC529A" w:rsidP="00CC529A">
      <w:pPr>
        <w:pStyle w:val="ConsPlusNormal"/>
        <w:ind w:firstLine="540"/>
        <w:jc w:val="both"/>
      </w:pPr>
      <w:r>
        <w:t>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C529A" w:rsidRDefault="00CC529A" w:rsidP="00CC529A">
      <w:pPr>
        <w:pStyle w:val="ConsPlusNormal"/>
        <w:ind w:firstLine="540"/>
        <w:jc w:val="both"/>
      </w:pPr>
      <w:r>
        <w:t xml:space="preserve">13) разработка схемы расположения земельного участка с нарушением предусмотренных </w:t>
      </w:r>
      <w:hyperlink r:id="rId25">
        <w:r>
          <w:rPr>
            <w:color w:val="0000FF"/>
          </w:rPr>
          <w:t>статьей 11.9</w:t>
        </w:r>
      </w:hyperlink>
      <w:r>
        <w:t xml:space="preserve"> Земельного кодекса Российской Федерации требований к образуемым земельным участкам;</w:t>
      </w:r>
    </w:p>
    <w:p w:rsidR="00CC529A" w:rsidRDefault="00CC529A" w:rsidP="00CC529A">
      <w:pPr>
        <w:pStyle w:val="ConsPlusNormal"/>
        <w:ind w:firstLine="540"/>
        <w:jc w:val="both"/>
      </w:pPr>
      <w:r>
        <w:t>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C529A" w:rsidRDefault="00CC529A" w:rsidP="00CC529A">
      <w:pPr>
        <w:pStyle w:val="ConsPlusNormal"/>
        <w:ind w:firstLine="540"/>
        <w:jc w:val="both"/>
      </w:pPr>
      <w:r>
        <w:t>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CC529A" w:rsidRDefault="00CC529A" w:rsidP="00CC529A">
      <w:pPr>
        <w:pStyle w:val="ConsPlusNormal"/>
        <w:ind w:firstLine="540"/>
        <w:jc w:val="both"/>
      </w:pPr>
      <w:r>
        <w:t>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CC529A" w:rsidRDefault="00CC529A" w:rsidP="00CC529A">
      <w:pPr>
        <w:pStyle w:val="ConsPlusNormal"/>
        <w:ind w:firstLine="540"/>
        <w:jc w:val="both"/>
      </w:pPr>
      <w:r>
        <w:t>17) заявление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p w:rsidR="00CC529A" w:rsidRDefault="00CC529A" w:rsidP="00CC529A">
      <w:pPr>
        <w:pStyle w:val="ConsPlusNormal"/>
        <w:ind w:firstLine="540"/>
        <w:jc w:val="both"/>
      </w:pPr>
      <w:r>
        <w:t>18)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CC529A" w:rsidRDefault="00CC529A" w:rsidP="00CC529A">
      <w:pPr>
        <w:pStyle w:val="ConsPlusNormal"/>
        <w:ind w:firstLine="540"/>
        <w:jc w:val="both"/>
      </w:pPr>
      <w:r>
        <w:t>19)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CC529A" w:rsidRDefault="00CC529A" w:rsidP="00CC529A">
      <w:pPr>
        <w:pStyle w:val="ConsPlusNormal"/>
        <w:jc w:val="both"/>
      </w:pPr>
    </w:p>
    <w:p w:rsidR="00CC529A" w:rsidRDefault="00CC529A" w:rsidP="00CC529A">
      <w:pPr>
        <w:pStyle w:val="ConsPlusTitle"/>
        <w:jc w:val="center"/>
        <w:outlineLvl w:val="2"/>
      </w:pPr>
      <w:r>
        <w:t>Перечень услуг, которые являются необходимыми</w:t>
      </w:r>
    </w:p>
    <w:p w:rsidR="00CC529A" w:rsidRDefault="00CC529A" w:rsidP="00CC529A">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CC529A" w:rsidRDefault="00CC529A" w:rsidP="00CC529A">
      <w:pPr>
        <w:pStyle w:val="ConsPlusTitle"/>
        <w:jc w:val="center"/>
      </w:pPr>
      <w:r>
        <w:lastRenderedPageBreak/>
        <w:t>в том числе сведения о документе (документах), выдаваемом</w:t>
      </w:r>
    </w:p>
    <w:p w:rsidR="00CC529A" w:rsidRDefault="00CC529A" w:rsidP="00CC529A">
      <w:pPr>
        <w:pStyle w:val="ConsPlusTitle"/>
        <w:jc w:val="center"/>
      </w:pPr>
      <w:r>
        <w:t>(</w:t>
      </w:r>
      <w:proofErr w:type="gramStart"/>
      <w:r>
        <w:t>выдаваемых</w:t>
      </w:r>
      <w:proofErr w:type="gramEnd"/>
      <w:r>
        <w:t>) организациями, участвующими в предоставлении</w:t>
      </w:r>
    </w:p>
    <w:p w:rsidR="00CC529A" w:rsidRDefault="00CC529A" w:rsidP="00CC529A">
      <w:pPr>
        <w:pStyle w:val="ConsPlusTitle"/>
        <w:jc w:val="center"/>
      </w:pPr>
      <w:r>
        <w:t>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29. Необходимыми и обязательными для предоставления муниципальной услуги являются следующие услуги:</w:t>
      </w:r>
    </w:p>
    <w:p w:rsidR="00CC529A" w:rsidRDefault="00CC529A" w:rsidP="00CC529A">
      <w:pPr>
        <w:pStyle w:val="ConsPlusNormal"/>
        <w:ind w:firstLine="540"/>
        <w:jc w:val="both"/>
      </w:pPr>
      <w:proofErr w:type="gramStart"/>
      <w: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roofErr w:type="gramEnd"/>
    </w:p>
    <w:p w:rsidR="00CC529A" w:rsidRDefault="00CC529A" w:rsidP="00CC529A">
      <w:pPr>
        <w:pStyle w:val="ConsPlusNormal"/>
        <w:ind w:firstLine="540"/>
        <w:jc w:val="both"/>
      </w:pPr>
      <w: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CC529A" w:rsidRDefault="00CC529A" w:rsidP="00CC529A">
      <w:pPr>
        <w:pStyle w:val="ConsPlusNormal"/>
        <w:jc w:val="both"/>
      </w:pPr>
    </w:p>
    <w:p w:rsidR="00CC529A" w:rsidRDefault="00CC529A" w:rsidP="00CC529A">
      <w:pPr>
        <w:pStyle w:val="ConsPlusTitle"/>
        <w:jc w:val="center"/>
        <w:outlineLvl w:val="2"/>
      </w:pPr>
      <w:r>
        <w:t xml:space="preserve">Порядок, размер и основания взимания </w:t>
      </w:r>
      <w:proofErr w:type="gramStart"/>
      <w:r>
        <w:t>государственной</w:t>
      </w:r>
      <w:proofErr w:type="gramEnd"/>
    </w:p>
    <w:p w:rsidR="00CC529A" w:rsidRDefault="00CC529A" w:rsidP="00CC529A">
      <w:pPr>
        <w:pStyle w:val="ConsPlusTitle"/>
        <w:jc w:val="center"/>
      </w:pPr>
      <w:r>
        <w:t>пошлины или иной оплаты, взимаемой за предоставление</w:t>
      </w:r>
    </w:p>
    <w:p w:rsidR="00CC529A" w:rsidRDefault="00CC529A" w:rsidP="00CC529A">
      <w:pPr>
        <w:pStyle w:val="ConsPlusTitle"/>
        <w:jc w:val="center"/>
      </w:pPr>
      <w:r>
        <w:t>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30. Предоставление муниципальной услуги осуществляется бесплатно.</w:t>
      </w:r>
    </w:p>
    <w:p w:rsidR="00CC529A" w:rsidRDefault="00CC529A" w:rsidP="00CC529A">
      <w:pPr>
        <w:pStyle w:val="ConsPlusNormal"/>
        <w:jc w:val="both"/>
      </w:pPr>
    </w:p>
    <w:p w:rsidR="00CC529A" w:rsidRDefault="00CC529A" w:rsidP="00CC529A">
      <w:pPr>
        <w:pStyle w:val="ConsPlusTitle"/>
        <w:jc w:val="center"/>
        <w:outlineLvl w:val="2"/>
      </w:pPr>
      <w:r>
        <w:t>Порядок, размер и основания взимания платы за предоставление</w:t>
      </w:r>
    </w:p>
    <w:p w:rsidR="00CC529A" w:rsidRDefault="00CC529A" w:rsidP="00CC529A">
      <w:pPr>
        <w:pStyle w:val="ConsPlusTitle"/>
        <w:jc w:val="center"/>
      </w:pPr>
      <w:r>
        <w:t>услуг, которые являются необходимыми и обязательными</w:t>
      </w:r>
    </w:p>
    <w:p w:rsidR="00CC529A" w:rsidRDefault="00CC529A" w:rsidP="00CC529A">
      <w:pPr>
        <w:pStyle w:val="ConsPlusTitle"/>
        <w:jc w:val="center"/>
      </w:pPr>
      <w:r>
        <w:t>для предоставления муниципальной услуги, включая информацию</w:t>
      </w:r>
    </w:p>
    <w:p w:rsidR="00CC529A" w:rsidRDefault="00CC529A" w:rsidP="00CC529A">
      <w:pPr>
        <w:pStyle w:val="ConsPlusTitle"/>
        <w:jc w:val="center"/>
      </w:pPr>
      <w:r>
        <w:t>о методике расчета размера такой платы</w:t>
      </w:r>
    </w:p>
    <w:p w:rsidR="00CC529A" w:rsidRDefault="00CC529A" w:rsidP="00CC529A">
      <w:pPr>
        <w:pStyle w:val="ConsPlusNormal"/>
        <w:jc w:val="both"/>
      </w:pPr>
    </w:p>
    <w:p w:rsidR="00CC529A" w:rsidRDefault="00CC529A" w:rsidP="00CC529A">
      <w:pPr>
        <w:pStyle w:val="ConsPlusNormal"/>
        <w:ind w:firstLine="540"/>
        <w:jc w:val="both"/>
      </w:pPr>
      <w:r>
        <w:t xml:space="preserve">31. Плата </w:t>
      </w:r>
      <w:proofErr w:type="gramStart"/>
      <w:r>
        <w:t>за</w:t>
      </w:r>
      <w:proofErr w:type="gramEnd"/>
      <w:r>
        <w:t>:</w:t>
      </w:r>
    </w:p>
    <w:p w:rsidR="00CC529A" w:rsidRDefault="00CC529A" w:rsidP="00CC529A">
      <w:pPr>
        <w:pStyle w:val="ConsPlusNormal"/>
        <w:ind w:firstLine="540"/>
        <w:jc w:val="both"/>
      </w:pPr>
      <w:r>
        <w:t>1) выполнение кадастровых работ определяется в соответствии с договором, заключаемым с кадастровым инженером;</w:t>
      </w:r>
    </w:p>
    <w:p w:rsidR="00CC529A" w:rsidRDefault="00CC529A" w:rsidP="00CC529A">
      <w:pPr>
        <w:pStyle w:val="ConsPlusNormal"/>
        <w:ind w:firstLine="540"/>
        <w:jc w:val="both"/>
      </w:pPr>
      <w:r>
        <w:t>2) осуществление государственного кадастрового учета не взимается.</w:t>
      </w:r>
    </w:p>
    <w:p w:rsidR="00CC529A" w:rsidRDefault="00CC529A" w:rsidP="00CC529A">
      <w:pPr>
        <w:pStyle w:val="ConsPlusNormal"/>
        <w:jc w:val="both"/>
      </w:pPr>
    </w:p>
    <w:p w:rsidR="00CC529A" w:rsidRDefault="00CC529A" w:rsidP="00CC529A">
      <w:pPr>
        <w:pStyle w:val="ConsPlusTitle"/>
        <w:jc w:val="center"/>
        <w:outlineLvl w:val="2"/>
      </w:pPr>
      <w:r>
        <w:t>Максимальный срок ожидания в очереди при подаче запроса</w:t>
      </w:r>
    </w:p>
    <w:p w:rsidR="00CC529A" w:rsidRDefault="00CC529A" w:rsidP="00CC529A">
      <w:pPr>
        <w:pStyle w:val="ConsPlusTitle"/>
        <w:jc w:val="center"/>
      </w:pPr>
      <w:r>
        <w:t>о предоставлении муниципальной услуги и при получении</w:t>
      </w:r>
    </w:p>
    <w:p w:rsidR="00CC529A" w:rsidRDefault="00CC529A" w:rsidP="00CC529A">
      <w:pPr>
        <w:pStyle w:val="ConsPlusTitle"/>
        <w:jc w:val="center"/>
      </w:pPr>
      <w:r>
        <w:t>результата предоставления 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32.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CC529A" w:rsidRDefault="00CC529A" w:rsidP="00CC529A">
      <w:pPr>
        <w:pStyle w:val="ConsPlusNormal"/>
        <w:jc w:val="both"/>
      </w:pPr>
    </w:p>
    <w:p w:rsidR="00CC529A" w:rsidRDefault="00CC529A" w:rsidP="00CC529A">
      <w:pPr>
        <w:pStyle w:val="ConsPlusTitle"/>
        <w:jc w:val="center"/>
        <w:outlineLvl w:val="2"/>
      </w:pPr>
      <w:r>
        <w:t>Срок и порядок регистрации запроса заявителя</w:t>
      </w:r>
    </w:p>
    <w:p w:rsidR="00CC529A" w:rsidRDefault="00CC529A" w:rsidP="00CC529A">
      <w:pPr>
        <w:pStyle w:val="ConsPlusTitle"/>
        <w:jc w:val="center"/>
      </w:pPr>
      <w:r>
        <w:t>о предоставлении муниципальной услуги,</w:t>
      </w:r>
    </w:p>
    <w:p w:rsidR="00CC529A" w:rsidRDefault="00CC529A" w:rsidP="00CC529A">
      <w:pPr>
        <w:pStyle w:val="ConsPlusTitle"/>
        <w:jc w:val="center"/>
      </w:pPr>
      <w:r>
        <w:t>в том числе в электронной форме</w:t>
      </w:r>
    </w:p>
    <w:p w:rsidR="00CC529A" w:rsidRDefault="00CC529A" w:rsidP="00CC529A">
      <w:pPr>
        <w:pStyle w:val="ConsPlusNormal"/>
        <w:jc w:val="both"/>
      </w:pPr>
    </w:p>
    <w:p w:rsidR="00CC529A" w:rsidRDefault="00CC529A" w:rsidP="00CC529A">
      <w:pPr>
        <w:pStyle w:val="ConsPlusNormal"/>
        <w:ind w:firstLine="540"/>
        <w:jc w:val="both"/>
      </w:pPr>
      <w:r>
        <w:t>33.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CC529A" w:rsidRDefault="00CC529A" w:rsidP="00CC529A">
      <w:pPr>
        <w:pStyle w:val="ConsPlusNormal"/>
        <w:jc w:val="both"/>
      </w:pPr>
    </w:p>
    <w:p w:rsidR="00CC529A" w:rsidRDefault="00CC529A" w:rsidP="00CC529A">
      <w:pPr>
        <w:pStyle w:val="ConsPlusTitle"/>
        <w:jc w:val="center"/>
        <w:outlineLvl w:val="2"/>
      </w:pPr>
      <w:r>
        <w:t>Требования к помещениям, в которых предоставляется</w:t>
      </w:r>
    </w:p>
    <w:p w:rsidR="00CC529A" w:rsidRDefault="00CC529A" w:rsidP="00CC529A">
      <w:pPr>
        <w:pStyle w:val="ConsPlusTitle"/>
        <w:jc w:val="center"/>
      </w:pPr>
      <w:r>
        <w:t>муниципальная услуга</w:t>
      </w:r>
    </w:p>
    <w:p w:rsidR="00CC529A" w:rsidRDefault="00CC529A" w:rsidP="00CC529A">
      <w:pPr>
        <w:pStyle w:val="ConsPlusNormal"/>
        <w:jc w:val="both"/>
      </w:pPr>
    </w:p>
    <w:p w:rsidR="00CC529A" w:rsidRDefault="00CC529A" w:rsidP="00CC529A">
      <w:pPr>
        <w:pStyle w:val="ConsPlusNormal"/>
        <w:ind w:firstLine="540"/>
        <w:jc w:val="both"/>
      </w:pPr>
      <w:r>
        <w:t>34.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C529A" w:rsidRDefault="00CC529A" w:rsidP="00CC529A">
      <w:pPr>
        <w:pStyle w:val="ConsPlusNormal"/>
        <w:ind w:firstLine="540"/>
        <w:jc w:val="both"/>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w:t>
      </w:r>
      <w:r>
        <w:lastRenderedPageBreak/>
        <w:t>(парковкой) с заявителей плата не взимается.</w:t>
      </w:r>
    </w:p>
    <w:p w:rsidR="00CC529A" w:rsidRDefault="00CC529A" w:rsidP="00CC529A">
      <w:pPr>
        <w:pStyle w:val="ConsPlusNormal"/>
        <w:ind w:firstLine="540"/>
        <w:jc w:val="both"/>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C529A" w:rsidRDefault="00CC529A" w:rsidP="00CC529A">
      <w:pPr>
        <w:pStyle w:val="ConsPlusNormal"/>
        <w:ind w:firstLine="5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C529A" w:rsidRDefault="00CC529A" w:rsidP="00CC529A">
      <w:pPr>
        <w:pStyle w:val="ConsPlusNormal"/>
        <w:ind w:firstLine="540"/>
        <w:jc w:val="both"/>
      </w:pPr>
      <w: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CC529A" w:rsidRDefault="00CC529A" w:rsidP="00CC529A">
      <w:pPr>
        <w:pStyle w:val="ConsPlusNormal"/>
        <w:ind w:firstLine="540"/>
        <w:jc w:val="both"/>
      </w:pPr>
      <w:r>
        <w:t>1) наименование;</w:t>
      </w:r>
    </w:p>
    <w:p w:rsidR="00CC529A" w:rsidRDefault="00CC529A" w:rsidP="00CC529A">
      <w:pPr>
        <w:pStyle w:val="ConsPlusNormal"/>
        <w:ind w:firstLine="540"/>
        <w:jc w:val="both"/>
      </w:pPr>
      <w:r>
        <w:t>2) местонахождение и юридический адрес;</w:t>
      </w:r>
    </w:p>
    <w:p w:rsidR="00CC529A" w:rsidRDefault="00CC529A" w:rsidP="00CC529A">
      <w:pPr>
        <w:pStyle w:val="ConsPlusNormal"/>
        <w:ind w:firstLine="540"/>
        <w:jc w:val="both"/>
      </w:pPr>
      <w:r>
        <w:t>3) режим работы;</w:t>
      </w:r>
    </w:p>
    <w:p w:rsidR="00CC529A" w:rsidRDefault="00CC529A" w:rsidP="00CC529A">
      <w:pPr>
        <w:pStyle w:val="ConsPlusNormal"/>
        <w:ind w:firstLine="540"/>
        <w:jc w:val="both"/>
      </w:pPr>
      <w:r>
        <w:t>4) график приема;</w:t>
      </w:r>
    </w:p>
    <w:p w:rsidR="00CC529A" w:rsidRDefault="00CC529A" w:rsidP="00CC529A">
      <w:pPr>
        <w:pStyle w:val="ConsPlusNormal"/>
        <w:ind w:firstLine="540"/>
        <w:jc w:val="both"/>
      </w:pPr>
      <w:r>
        <w:t>5) номера телефонов для справок.</w:t>
      </w:r>
    </w:p>
    <w:p w:rsidR="00CC529A" w:rsidRDefault="00CC529A" w:rsidP="00CC529A">
      <w:pPr>
        <w:pStyle w:val="ConsPlusNormal"/>
        <w:ind w:firstLine="5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CC529A" w:rsidRDefault="00CC529A" w:rsidP="00CC529A">
      <w:pPr>
        <w:pStyle w:val="ConsPlusNormal"/>
        <w:ind w:firstLine="540"/>
        <w:jc w:val="both"/>
      </w:pPr>
      <w:r>
        <w:t>Помещения, в которых предоставляется муниципальная услуга, оснащаются:</w:t>
      </w:r>
    </w:p>
    <w:p w:rsidR="00CC529A" w:rsidRDefault="00CC529A" w:rsidP="00CC529A">
      <w:pPr>
        <w:pStyle w:val="ConsPlusNormal"/>
        <w:ind w:firstLine="540"/>
        <w:jc w:val="both"/>
      </w:pPr>
      <w:r>
        <w:t>а) противопожарной системой и средствами пожаротушения; системой оповещения о возникновении чрезвычайной ситуации;</w:t>
      </w:r>
    </w:p>
    <w:p w:rsidR="00CC529A" w:rsidRDefault="00CC529A" w:rsidP="00CC529A">
      <w:pPr>
        <w:pStyle w:val="ConsPlusNormal"/>
        <w:ind w:firstLine="540"/>
        <w:jc w:val="both"/>
      </w:pPr>
      <w:r>
        <w:t>б) средствами оказания первой медицинской помощи;</w:t>
      </w:r>
    </w:p>
    <w:p w:rsidR="00CC529A" w:rsidRDefault="00CC529A" w:rsidP="00CC529A">
      <w:pPr>
        <w:pStyle w:val="ConsPlusNormal"/>
        <w:ind w:firstLine="540"/>
        <w:jc w:val="both"/>
      </w:pPr>
      <w:r>
        <w:t>в) туалетными комнатами для посетителей.</w:t>
      </w:r>
    </w:p>
    <w:p w:rsidR="00CC529A" w:rsidRDefault="00CC529A" w:rsidP="00CC529A">
      <w:pPr>
        <w:pStyle w:val="ConsPlusNormal"/>
        <w:ind w:firstLine="5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C529A" w:rsidRDefault="00CC529A" w:rsidP="00CC529A">
      <w:pPr>
        <w:pStyle w:val="ConsPlusNormal"/>
        <w:ind w:firstLine="5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C529A" w:rsidRDefault="00CC529A" w:rsidP="00CC529A">
      <w:pPr>
        <w:pStyle w:val="ConsPlusNormal"/>
        <w:ind w:firstLine="540"/>
        <w:jc w:val="both"/>
      </w:pPr>
      <w:r>
        <w:t>Места для заполнения заявлений оборудуются стульями, столами (стойками), бланками заявлений, письменными принадлежностями.</w:t>
      </w:r>
    </w:p>
    <w:p w:rsidR="00CC529A" w:rsidRDefault="00CC529A" w:rsidP="00CC529A">
      <w:pPr>
        <w:pStyle w:val="ConsPlusNormal"/>
        <w:ind w:firstLine="540"/>
        <w:jc w:val="both"/>
      </w:pPr>
      <w:r>
        <w:t>Места приема заявителей оборудуются информационными табличками (вывесками) с указанием:</w:t>
      </w:r>
    </w:p>
    <w:p w:rsidR="00CC529A" w:rsidRDefault="00CC529A" w:rsidP="00CC529A">
      <w:pPr>
        <w:pStyle w:val="ConsPlusNormal"/>
        <w:ind w:firstLine="540"/>
        <w:jc w:val="both"/>
      </w:pPr>
      <w:r>
        <w:t>номера кабинета и наименования отдела;</w:t>
      </w:r>
    </w:p>
    <w:p w:rsidR="00CC529A" w:rsidRDefault="00CC529A" w:rsidP="00CC529A">
      <w:pPr>
        <w:pStyle w:val="ConsPlusNormal"/>
        <w:ind w:firstLine="540"/>
        <w:jc w:val="both"/>
      </w:pPr>
      <w:r>
        <w:t>фамилии, имени и отчества (последнее - при наличии), должности ответственного лица за прием документов;</w:t>
      </w:r>
    </w:p>
    <w:p w:rsidR="00CC529A" w:rsidRDefault="00CC529A" w:rsidP="00CC529A">
      <w:pPr>
        <w:pStyle w:val="ConsPlusNormal"/>
        <w:ind w:firstLine="540"/>
        <w:jc w:val="both"/>
      </w:pPr>
      <w:r>
        <w:t>графика приема заявителей.</w:t>
      </w:r>
    </w:p>
    <w:p w:rsidR="00CC529A" w:rsidRDefault="00CC529A" w:rsidP="00CC529A">
      <w:pPr>
        <w:pStyle w:val="ConsPlusNormal"/>
        <w:ind w:firstLine="540"/>
        <w:jc w:val="both"/>
      </w:pPr>
      <w: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C529A" w:rsidRDefault="00CC529A" w:rsidP="00CC529A">
      <w:pPr>
        <w:pStyle w:val="ConsPlusNormal"/>
        <w:ind w:firstLine="5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C529A" w:rsidRDefault="00CC529A" w:rsidP="00CC529A">
      <w:pPr>
        <w:pStyle w:val="ConsPlusNormal"/>
        <w:ind w:firstLine="540"/>
        <w:jc w:val="both"/>
      </w:pPr>
      <w:r>
        <w:t>При предоставлении муниципальной услуги инвалидам обеспечиваются:</w:t>
      </w:r>
    </w:p>
    <w:p w:rsidR="00CC529A" w:rsidRDefault="00CC529A" w:rsidP="00CC529A">
      <w:pPr>
        <w:pStyle w:val="ConsPlusNormal"/>
        <w:ind w:firstLine="540"/>
        <w:jc w:val="both"/>
      </w:pPr>
      <w:r>
        <w:t>возможность беспрепятственного доступа к объекту (зданию, помещению), в котором предоставляется муниципальная услуга;</w:t>
      </w:r>
    </w:p>
    <w:p w:rsidR="00CC529A" w:rsidRDefault="00CC529A" w:rsidP="00CC529A">
      <w:pPr>
        <w:pStyle w:val="ConsPlusNormal"/>
        <w:ind w:firstLine="5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C529A" w:rsidRDefault="00CC529A" w:rsidP="00CC529A">
      <w:pPr>
        <w:pStyle w:val="ConsPlusNormal"/>
        <w:ind w:firstLine="540"/>
        <w:jc w:val="both"/>
      </w:pPr>
      <w:r>
        <w:t>сопровождение инвалидов, имеющих стойкие расстройства функции зрения и самостоятельного передвижения;</w:t>
      </w:r>
    </w:p>
    <w:p w:rsidR="00CC529A" w:rsidRDefault="00CC529A" w:rsidP="00CC529A">
      <w:pPr>
        <w:pStyle w:val="ConsPlusNormal"/>
        <w:ind w:firstLine="540"/>
        <w:jc w:val="both"/>
      </w:pPr>
      <w:r>
        <w:t xml:space="preserve">надлежащее размещение оборудования и носителей информации, необходимых для </w:t>
      </w:r>
      <w:r>
        <w:lastRenderedPageBreak/>
        <w:t>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CC529A" w:rsidRDefault="00CC529A" w:rsidP="00CC529A">
      <w:pPr>
        <w:pStyle w:val="ConsPlusNormal"/>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C529A" w:rsidRDefault="00CC529A" w:rsidP="00CC529A">
      <w:pPr>
        <w:pStyle w:val="ConsPlusNormal"/>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CC529A" w:rsidRDefault="00CC529A" w:rsidP="00CC529A">
      <w:pPr>
        <w:pStyle w:val="ConsPlusNormal"/>
        <w:ind w:firstLine="54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CC529A" w:rsidRDefault="00CC529A" w:rsidP="00CC529A">
      <w:pPr>
        <w:pStyle w:val="ConsPlusNormal"/>
        <w:ind w:firstLine="54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CC529A" w:rsidRDefault="00CC529A" w:rsidP="00CC529A">
      <w:pPr>
        <w:pStyle w:val="ConsPlusNormal"/>
        <w:jc w:val="both"/>
      </w:pPr>
    </w:p>
    <w:p w:rsidR="00CC529A" w:rsidRDefault="00CC529A" w:rsidP="00CC529A">
      <w:pPr>
        <w:pStyle w:val="ConsPlusTitle"/>
        <w:jc w:val="center"/>
        <w:outlineLvl w:val="2"/>
      </w:pPr>
      <w:r>
        <w:t>Показатели доступности и качества 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35. Основными показателями доступности предоставления муниципальной услуги являются:</w:t>
      </w:r>
    </w:p>
    <w:p w:rsidR="00CC529A" w:rsidRDefault="00CC529A" w:rsidP="00CC529A">
      <w:pPr>
        <w:pStyle w:val="ConsPlusNormal"/>
        <w:ind w:firstLine="540"/>
        <w:jc w:val="both"/>
      </w:pPr>
      <w:r>
        <w:t>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информационно-телекоммуникационной сети "Интернет"), средствах массовой информации;</w:t>
      </w:r>
    </w:p>
    <w:p w:rsidR="00CC529A" w:rsidRDefault="00CC529A" w:rsidP="00CC529A">
      <w:pPr>
        <w:pStyle w:val="ConsPlusNormal"/>
        <w:ind w:firstLine="540"/>
        <w:jc w:val="both"/>
      </w:pPr>
      <w:r>
        <w:t>2) возможность получения заявителем уведомлений о предоставлении муниципальной услуги с помощью ЕПГУ;</w:t>
      </w:r>
    </w:p>
    <w:p w:rsidR="00CC529A" w:rsidRDefault="00CC529A" w:rsidP="00CC529A">
      <w:pPr>
        <w:pStyle w:val="ConsPlusNormal"/>
        <w:ind w:firstLine="540"/>
        <w:jc w:val="both"/>
      </w:pPr>
      <w: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C529A" w:rsidRDefault="00CC529A" w:rsidP="00CC529A">
      <w:pPr>
        <w:pStyle w:val="ConsPlusNormal"/>
        <w:ind w:firstLine="540"/>
        <w:jc w:val="both"/>
      </w:pPr>
      <w:r>
        <w:t>36. Основными показателями качества предоставления муниципальной услуги являются:</w:t>
      </w:r>
    </w:p>
    <w:p w:rsidR="00CC529A" w:rsidRDefault="00CC529A" w:rsidP="00CC529A">
      <w:pPr>
        <w:pStyle w:val="ConsPlusNormal"/>
        <w:ind w:firstLine="540"/>
        <w:jc w:val="both"/>
      </w:pPr>
      <w: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C529A" w:rsidRDefault="00CC529A" w:rsidP="00CC529A">
      <w:pPr>
        <w:pStyle w:val="ConsPlusNormal"/>
        <w:ind w:firstLine="540"/>
        <w:jc w:val="both"/>
      </w:pPr>
      <w:r>
        <w:t>2) минимально возможное количество взаимодействий гражданина с должностными лицами, участвующими в предоставлении муниципальной услуги;</w:t>
      </w:r>
    </w:p>
    <w:p w:rsidR="00CC529A" w:rsidRDefault="00CC529A" w:rsidP="00CC529A">
      <w:pPr>
        <w:pStyle w:val="ConsPlusNormal"/>
        <w:ind w:firstLine="540"/>
        <w:jc w:val="both"/>
      </w:pPr>
      <w:r>
        <w:t>3) отсутствие обоснованных жалоб на действия (бездействие) сотрудников и их некорректное (невнимательное) отношение к заявителям;</w:t>
      </w:r>
    </w:p>
    <w:p w:rsidR="00CC529A" w:rsidRDefault="00CC529A" w:rsidP="00CC529A">
      <w:pPr>
        <w:pStyle w:val="ConsPlusNormal"/>
        <w:ind w:firstLine="540"/>
        <w:jc w:val="both"/>
      </w:pPr>
      <w:r>
        <w:t>4) отсутствие нарушений установленных сроков в процессе предоставления муниципальной услуги;</w:t>
      </w:r>
    </w:p>
    <w:p w:rsidR="00CC529A" w:rsidRDefault="00CC529A" w:rsidP="00CC529A">
      <w:pPr>
        <w:pStyle w:val="ConsPlusNormal"/>
        <w:ind w:firstLine="540"/>
        <w:jc w:val="both"/>
      </w:pPr>
      <w: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CC529A" w:rsidRDefault="00CC529A" w:rsidP="00CC529A">
      <w:pPr>
        <w:pStyle w:val="ConsPlusNormal"/>
        <w:jc w:val="both"/>
      </w:pPr>
    </w:p>
    <w:p w:rsidR="00CC529A" w:rsidRDefault="00CC529A" w:rsidP="00CC529A">
      <w:pPr>
        <w:pStyle w:val="ConsPlusTitle"/>
        <w:jc w:val="center"/>
        <w:outlineLvl w:val="2"/>
      </w:pPr>
      <w:r>
        <w:t>Иные требования, в том числе учитывающие особенности</w:t>
      </w:r>
    </w:p>
    <w:p w:rsidR="00CC529A" w:rsidRDefault="00CC529A" w:rsidP="00CC529A">
      <w:pPr>
        <w:pStyle w:val="ConsPlusTitle"/>
        <w:jc w:val="center"/>
      </w:pPr>
      <w:r>
        <w:t xml:space="preserve">предоставления муниципальной услуги в </w:t>
      </w:r>
      <w:proofErr w:type="gramStart"/>
      <w:r>
        <w:t>многофункциональных</w:t>
      </w:r>
      <w:proofErr w:type="gramEnd"/>
    </w:p>
    <w:p w:rsidR="00CC529A" w:rsidRDefault="00CC529A" w:rsidP="00CC529A">
      <w:pPr>
        <w:pStyle w:val="ConsPlusTitle"/>
        <w:jc w:val="center"/>
      </w:pPr>
      <w:proofErr w:type="gramStart"/>
      <w:r>
        <w:t>центрах</w:t>
      </w:r>
      <w:proofErr w:type="gramEnd"/>
      <w:r>
        <w:t>, особенности предоставления муниципальной услуги</w:t>
      </w:r>
    </w:p>
    <w:p w:rsidR="00CC529A" w:rsidRDefault="00CC529A" w:rsidP="00CC529A">
      <w:pPr>
        <w:pStyle w:val="ConsPlusTitle"/>
        <w:jc w:val="center"/>
      </w:pPr>
      <w:r>
        <w:t>по экстерриториальному принципу и особенности предоставления</w:t>
      </w:r>
    </w:p>
    <w:p w:rsidR="00CC529A" w:rsidRDefault="00CC529A" w:rsidP="00CC529A">
      <w:pPr>
        <w:pStyle w:val="ConsPlusTitle"/>
        <w:jc w:val="center"/>
      </w:pPr>
      <w:r>
        <w:t>муниципальной услуги в электронной форме</w:t>
      </w:r>
    </w:p>
    <w:p w:rsidR="00CC529A" w:rsidRDefault="00CC529A" w:rsidP="00CC529A">
      <w:pPr>
        <w:pStyle w:val="ConsPlusNormal"/>
        <w:jc w:val="both"/>
      </w:pPr>
    </w:p>
    <w:p w:rsidR="00CC529A" w:rsidRDefault="00CC529A" w:rsidP="00CC529A">
      <w:pPr>
        <w:pStyle w:val="ConsPlusNormal"/>
        <w:ind w:firstLine="540"/>
        <w:jc w:val="both"/>
      </w:pPr>
      <w:r>
        <w:t>37.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CC529A" w:rsidRDefault="00CC529A" w:rsidP="00CC529A">
      <w:pPr>
        <w:pStyle w:val="ConsPlusNormal"/>
        <w:ind w:firstLine="540"/>
        <w:jc w:val="both"/>
      </w:pPr>
      <w:r>
        <w:t>38. Заявителям обеспечивается возможность представления заявления и прилагаемых документов в форме электронных документов посредством ЕПГУ.</w:t>
      </w:r>
    </w:p>
    <w:p w:rsidR="00CC529A" w:rsidRDefault="00CC529A" w:rsidP="00CC529A">
      <w:pPr>
        <w:pStyle w:val="ConsPlusNormal"/>
        <w:ind w:firstLine="540"/>
        <w:jc w:val="both"/>
      </w:pPr>
      <w: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C529A" w:rsidRDefault="00CC529A" w:rsidP="00CC529A">
      <w:pPr>
        <w:pStyle w:val="ConsPlusNormal"/>
        <w:ind w:firstLine="540"/>
        <w:jc w:val="both"/>
      </w:pPr>
      <w: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w:t>
      </w:r>
      <w:r>
        <w:lastRenderedPageBreak/>
        <w:t>подписью заявителя, представителя заявителя, уполномоченного на подписание заявления.</w:t>
      </w:r>
    </w:p>
    <w:p w:rsidR="00CC529A" w:rsidRDefault="00CC529A" w:rsidP="00CC529A">
      <w:pPr>
        <w:pStyle w:val="ConsPlusNormal"/>
        <w:ind w:firstLine="540"/>
        <w:jc w:val="both"/>
      </w:pPr>
      <w:r>
        <w:t xml:space="preserve">Результаты предоставления муниципальной услуги, указанные в </w:t>
      </w:r>
      <w:hyperlink w:anchor="P117">
        <w:r>
          <w:rPr>
            <w:color w:val="0000FF"/>
          </w:rPr>
          <w:t>пункте 17</w:t>
        </w:r>
      </w:hyperlink>
      <w: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CC529A" w:rsidRDefault="00CC529A" w:rsidP="00CC529A">
      <w:pPr>
        <w:pStyle w:val="ConsPlusNormal"/>
        <w:ind w:firstLine="540"/>
        <w:jc w:val="both"/>
      </w:pPr>
      <w: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530">
        <w:r>
          <w:rPr>
            <w:color w:val="0000FF"/>
          </w:rPr>
          <w:t>пунктом 64</w:t>
        </w:r>
      </w:hyperlink>
      <w:r>
        <w:t xml:space="preserve"> настоящего Административного регламента.</w:t>
      </w:r>
    </w:p>
    <w:p w:rsidR="00CC529A" w:rsidRDefault="00CC529A" w:rsidP="00CC529A">
      <w:pPr>
        <w:pStyle w:val="ConsPlusNormal"/>
        <w:ind w:firstLine="540"/>
        <w:jc w:val="both"/>
      </w:pPr>
      <w:r>
        <w:t xml:space="preserve">39. Электронные документы могут быть представлены в следующих форматах: </w:t>
      </w:r>
      <w:proofErr w:type="spellStart"/>
      <w:r>
        <w:t>xml</w:t>
      </w:r>
      <w:proofErr w:type="spellEnd"/>
      <w:r>
        <w:t xml:space="preserve">,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zip</w:t>
      </w:r>
      <w:proofErr w:type="spellEnd"/>
      <w:r>
        <w:t xml:space="preserve">, </w:t>
      </w:r>
      <w:proofErr w:type="spellStart"/>
      <w:r>
        <w:t>rar</w:t>
      </w:r>
      <w:proofErr w:type="spellEnd"/>
      <w:r>
        <w:t xml:space="preserve">, </w:t>
      </w:r>
      <w:proofErr w:type="spellStart"/>
      <w:r>
        <w:t>sig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w:t>
      </w:r>
    </w:p>
    <w:p w:rsidR="00CC529A" w:rsidRDefault="00CC529A" w:rsidP="00CC529A">
      <w:pPr>
        <w:pStyle w:val="ConsPlusNormal"/>
        <w:ind w:firstLine="540"/>
        <w:jc w:val="both"/>
      </w:pPr>
      <w:r>
        <w:t xml:space="preserve">Допускается формирование электронного документа путем сканирования непосредственно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всех аутентичных признаков подлинности: графической подписи лица, печати, углового штампа бланка с использованием следующих режимов:</w:t>
      </w:r>
    </w:p>
    <w:p w:rsidR="00CC529A" w:rsidRDefault="00CC529A" w:rsidP="00CC529A">
      <w:pPr>
        <w:pStyle w:val="ConsPlusNormal"/>
        <w:ind w:firstLine="540"/>
        <w:jc w:val="both"/>
      </w:pPr>
      <w:r>
        <w:t>1) "черно-белый" (при отсутствии в документе графических изображений и (или) цветного текста);</w:t>
      </w:r>
    </w:p>
    <w:p w:rsidR="00CC529A" w:rsidRDefault="00CC529A" w:rsidP="00CC529A">
      <w:pPr>
        <w:pStyle w:val="ConsPlusNormal"/>
        <w:ind w:firstLine="540"/>
        <w:jc w:val="both"/>
      </w:pPr>
      <w:r>
        <w:t>2) "оттенки серого" (при наличии в документе графических изображений, отличных от цветного графического изображения);</w:t>
      </w:r>
    </w:p>
    <w:p w:rsidR="00CC529A" w:rsidRDefault="00CC529A" w:rsidP="00CC529A">
      <w:pPr>
        <w:pStyle w:val="ConsPlusNormal"/>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CC529A" w:rsidRDefault="00CC529A" w:rsidP="00CC529A">
      <w:pPr>
        <w:pStyle w:val="ConsPlusNormal"/>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CC529A" w:rsidRDefault="00CC529A" w:rsidP="00CC529A">
      <w:pPr>
        <w:pStyle w:val="ConsPlusNormal"/>
        <w:ind w:firstLine="540"/>
        <w:jc w:val="both"/>
      </w:pPr>
      <w:r>
        <w:t>Электронные документы должны обеспечивать:</w:t>
      </w:r>
    </w:p>
    <w:p w:rsidR="00CC529A" w:rsidRDefault="00CC529A" w:rsidP="00CC529A">
      <w:pPr>
        <w:pStyle w:val="ConsPlusNormal"/>
        <w:ind w:firstLine="540"/>
        <w:jc w:val="both"/>
      </w:pPr>
      <w:r>
        <w:t>а) возможность идентифицировать документ и количество листов в документе;</w:t>
      </w:r>
    </w:p>
    <w:p w:rsidR="00CC529A" w:rsidRDefault="00CC529A" w:rsidP="00CC529A">
      <w:pPr>
        <w:pStyle w:val="ConsPlusNormal"/>
        <w:ind w:firstLine="540"/>
        <w:jc w:val="both"/>
      </w:pPr>
      <w:r>
        <w:t>б) для документов, содержащих структурированные по частям, главам, разделам (подразделам) данные и закладки, переходы по оглавлению и (или) к содержащимся в тексте рисункам и таблицам.</w:t>
      </w:r>
    </w:p>
    <w:p w:rsidR="00CC529A" w:rsidRDefault="00CC529A" w:rsidP="00CC529A">
      <w:pPr>
        <w:pStyle w:val="ConsPlusNormal"/>
        <w:ind w:firstLine="540"/>
        <w:jc w:val="both"/>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CC529A" w:rsidRDefault="00CC529A" w:rsidP="00CC529A">
      <w:pPr>
        <w:pStyle w:val="ConsPlusNormal"/>
        <w:jc w:val="both"/>
      </w:pPr>
    </w:p>
    <w:p w:rsidR="00CC529A" w:rsidRDefault="00CC529A" w:rsidP="00CC529A">
      <w:pPr>
        <w:pStyle w:val="ConsPlusTitle"/>
        <w:jc w:val="center"/>
        <w:outlineLvl w:val="1"/>
      </w:pPr>
      <w:r>
        <w:t>III. СОСТАВ, ПОСЛЕДОВАТЕЛЬНОСТЬ И СРОКИ ВЫПОЛНЕНИЯ</w:t>
      </w:r>
    </w:p>
    <w:p w:rsidR="00CC529A" w:rsidRDefault="00CC529A" w:rsidP="00CC529A">
      <w:pPr>
        <w:pStyle w:val="ConsPlusTitle"/>
        <w:jc w:val="center"/>
      </w:pPr>
      <w:r>
        <w:t>АДМИНИСТРАТИВНЫХ ПРОЦЕДУР (ДЕЙСТВИЙ), ТРЕБОВАНИЯ К ПОРЯДКУ</w:t>
      </w:r>
    </w:p>
    <w:p w:rsidR="00CC529A" w:rsidRDefault="00CC529A" w:rsidP="00CC529A">
      <w:pPr>
        <w:pStyle w:val="ConsPlusTitle"/>
        <w:jc w:val="center"/>
      </w:pPr>
      <w:r>
        <w:t>ИХ ВЫПОЛНЕНИЯ, В ТОМ ЧИСЛЕ ОСОБЕННОСТИ ВЫПОЛНЕНИЯ</w:t>
      </w:r>
    </w:p>
    <w:p w:rsidR="00CC529A" w:rsidRDefault="00CC529A" w:rsidP="00CC529A">
      <w:pPr>
        <w:pStyle w:val="ConsPlusTitle"/>
        <w:jc w:val="center"/>
      </w:pPr>
      <w:r>
        <w:t>АДМИНИСТРАТИВНЫХ ПРОЦЕДУР В ЭЛЕКТРОННОЙ ФОРМЕ</w:t>
      </w:r>
    </w:p>
    <w:p w:rsidR="00CC529A" w:rsidRDefault="00CC529A" w:rsidP="00CC529A">
      <w:pPr>
        <w:pStyle w:val="ConsPlusNormal"/>
        <w:jc w:val="both"/>
      </w:pPr>
    </w:p>
    <w:p w:rsidR="00CC529A" w:rsidRDefault="00CC529A" w:rsidP="00CC529A">
      <w:pPr>
        <w:pStyle w:val="ConsPlusTitle"/>
        <w:jc w:val="center"/>
        <w:outlineLvl w:val="2"/>
      </w:pPr>
      <w:r>
        <w:t>Исчерпывающий перечень административных процедур</w:t>
      </w:r>
    </w:p>
    <w:p w:rsidR="00CC529A" w:rsidRDefault="00CC529A" w:rsidP="00CC529A">
      <w:pPr>
        <w:pStyle w:val="ConsPlusNormal"/>
        <w:jc w:val="both"/>
      </w:pPr>
    </w:p>
    <w:p w:rsidR="00CC529A" w:rsidRDefault="00CC529A" w:rsidP="00CC529A">
      <w:pPr>
        <w:pStyle w:val="ConsPlusNormal"/>
        <w:ind w:firstLine="540"/>
        <w:jc w:val="both"/>
      </w:pPr>
      <w:r>
        <w:t>40. Предоставление муниципальной услуги включает в себя следующие административные процедуры:</w:t>
      </w:r>
    </w:p>
    <w:p w:rsidR="00CC529A" w:rsidRDefault="00CC529A" w:rsidP="00CC529A">
      <w:pPr>
        <w:pStyle w:val="ConsPlusNormal"/>
        <w:ind w:firstLine="540"/>
        <w:jc w:val="both"/>
      </w:pPr>
      <w:r>
        <w:t>1) проверку документов и регистрацию заявления;</w:t>
      </w:r>
    </w:p>
    <w:p w:rsidR="00CC529A" w:rsidRDefault="00CC529A" w:rsidP="00CC529A">
      <w:pPr>
        <w:pStyle w:val="ConsPlusNormal"/>
        <w:ind w:firstLine="540"/>
        <w:jc w:val="both"/>
      </w:pPr>
      <w:r>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CC529A" w:rsidRDefault="00CC529A" w:rsidP="00CC529A">
      <w:pPr>
        <w:pStyle w:val="ConsPlusNormal"/>
        <w:ind w:firstLine="540"/>
        <w:jc w:val="both"/>
      </w:pPr>
      <w:r>
        <w:t>3) рассмотрение документов и сведений;</w:t>
      </w:r>
    </w:p>
    <w:p w:rsidR="00CC529A" w:rsidRDefault="00CC529A" w:rsidP="00CC529A">
      <w:pPr>
        <w:pStyle w:val="ConsPlusNormal"/>
        <w:ind w:firstLine="540"/>
        <w:jc w:val="both"/>
      </w:pPr>
      <w:r>
        <w:t>4) принятие решения о предоставлении услуги;</w:t>
      </w:r>
    </w:p>
    <w:p w:rsidR="00CC529A" w:rsidRDefault="00CC529A" w:rsidP="00CC529A">
      <w:pPr>
        <w:pStyle w:val="ConsPlusNormal"/>
        <w:ind w:firstLine="540"/>
        <w:jc w:val="both"/>
      </w:pPr>
      <w:r>
        <w:t>5) выдачу результата на бумажном носителе (опционально).</w:t>
      </w:r>
    </w:p>
    <w:p w:rsidR="00CC529A" w:rsidRDefault="00CC529A" w:rsidP="00CC529A">
      <w:pPr>
        <w:pStyle w:val="ConsPlusNormal"/>
        <w:ind w:firstLine="540"/>
        <w:jc w:val="both"/>
      </w:pPr>
      <w:r>
        <w:t xml:space="preserve">Описание административных процедур представлено в </w:t>
      </w:r>
      <w:hyperlink w:anchor="P924">
        <w:r>
          <w:rPr>
            <w:color w:val="0000FF"/>
          </w:rPr>
          <w:t>приложении</w:t>
        </w:r>
      </w:hyperlink>
      <w:r>
        <w:t xml:space="preserve"> к настоящему Административному регламенту.</w:t>
      </w:r>
    </w:p>
    <w:p w:rsidR="00CC529A" w:rsidRDefault="00CC529A" w:rsidP="00CC529A">
      <w:pPr>
        <w:pStyle w:val="ConsPlusNormal"/>
        <w:jc w:val="both"/>
      </w:pPr>
    </w:p>
    <w:p w:rsidR="00CC529A" w:rsidRDefault="00CC529A" w:rsidP="00CC529A">
      <w:pPr>
        <w:pStyle w:val="ConsPlusTitle"/>
        <w:jc w:val="center"/>
        <w:outlineLvl w:val="2"/>
      </w:pPr>
      <w:r>
        <w:t>Перечень административных процедур (действий)</w:t>
      </w:r>
    </w:p>
    <w:p w:rsidR="00CC529A" w:rsidRDefault="00CC529A" w:rsidP="00CC529A">
      <w:pPr>
        <w:pStyle w:val="ConsPlusTitle"/>
        <w:jc w:val="center"/>
      </w:pPr>
      <w:r>
        <w:t>при предоставлении муниципальной услуги услуг</w:t>
      </w:r>
    </w:p>
    <w:p w:rsidR="00CC529A" w:rsidRDefault="00CC529A" w:rsidP="00CC529A">
      <w:pPr>
        <w:pStyle w:val="ConsPlusTitle"/>
        <w:jc w:val="center"/>
      </w:pPr>
      <w:r>
        <w:t>в электронной форме</w:t>
      </w:r>
    </w:p>
    <w:p w:rsidR="00CC529A" w:rsidRDefault="00CC529A" w:rsidP="00CC529A">
      <w:pPr>
        <w:pStyle w:val="ConsPlusNormal"/>
        <w:jc w:val="both"/>
      </w:pPr>
    </w:p>
    <w:p w:rsidR="00CC529A" w:rsidRDefault="00CC529A" w:rsidP="00CC529A">
      <w:pPr>
        <w:pStyle w:val="ConsPlusNormal"/>
        <w:ind w:firstLine="540"/>
        <w:jc w:val="both"/>
      </w:pPr>
      <w:r>
        <w:lastRenderedPageBreak/>
        <w:t>41. При предоставлении муниципальной услуги в электронной форме заявителю обеспечиваются:</w:t>
      </w:r>
    </w:p>
    <w:p w:rsidR="00CC529A" w:rsidRDefault="00CC529A" w:rsidP="00CC529A">
      <w:pPr>
        <w:pStyle w:val="ConsPlusNormal"/>
        <w:ind w:firstLine="540"/>
        <w:jc w:val="both"/>
      </w:pPr>
      <w:r>
        <w:t>1) получение информации о порядке и сроках предоставления муниципальной услуги;</w:t>
      </w:r>
    </w:p>
    <w:p w:rsidR="00CC529A" w:rsidRDefault="00CC529A" w:rsidP="00CC529A">
      <w:pPr>
        <w:pStyle w:val="ConsPlusNormal"/>
        <w:ind w:firstLine="540"/>
        <w:jc w:val="both"/>
      </w:pPr>
      <w:r>
        <w:t>2) формирование заявления;</w:t>
      </w:r>
    </w:p>
    <w:p w:rsidR="00CC529A" w:rsidRDefault="00CC529A" w:rsidP="00CC529A">
      <w:pPr>
        <w:pStyle w:val="ConsPlusNormal"/>
        <w:ind w:firstLine="540"/>
        <w:jc w:val="both"/>
      </w:pPr>
      <w:r>
        <w:t>3) прием и регистрация Уполномоченным органом заявления и иных документов, необходимых для предоставления муниципальной услуги;</w:t>
      </w:r>
    </w:p>
    <w:p w:rsidR="00CC529A" w:rsidRDefault="00CC529A" w:rsidP="00CC529A">
      <w:pPr>
        <w:pStyle w:val="ConsPlusNormal"/>
        <w:ind w:firstLine="540"/>
        <w:jc w:val="both"/>
      </w:pPr>
      <w:r>
        <w:t>4) получение результата предоставления муниципальной услуги;</w:t>
      </w:r>
    </w:p>
    <w:p w:rsidR="00CC529A" w:rsidRDefault="00CC529A" w:rsidP="00CC529A">
      <w:pPr>
        <w:pStyle w:val="ConsPlusNormal"/>
        <w:ind w:firstLine="540"/>
        <w:jc w:val="both"/>
      </w:pPr>
      <w:r>
        <w:t>5) получение сведений о ходе рассмотрения заявления;</w:t>
      </w:r>
    </w:p>
    <w:p w:rsidR="00CC529A" w:rsidRDefault="00CC529A" w:rsidP="00CC529A">
      <w:pPr>
        <w:pStyle w:val="ConsPlusNormal"/>
        <w:ind w:firstLine="540"/>
        <w:jc w:val="both"/>
      </w:pPr>
      <w:r>
        <w:t>6) осуществление оценки качества предоставления муниципальной услуги;</w:t>
      </w:r>
    </w:p>
    <w:p w:rsidR="00CC529A" w:rsidRDefault="00CC529A" w:rsidP="00CC529A">
      <w:pPr>
        <w:pStyle w:val="ConsPlusNormal"/>
        <w:ind w:firstLine="540"/>
        <w:jc w:val="both"/>
      </w:pPr>
      <w:proofErr w:type="gramStart"/>
      <w:r>
        <w:t>7) 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муниципальную услугу, либо муниципального служащего.</w:t>
      </w:r>
      <w:proofErr w:type="gramEnd"/>
    </w:p>
    <w:p w:rsidR="00CC529A" w:rsidRDefault="00CC529A" w:rsidP="00CC529A">
      <w:pPr>
        <w:pStyle w:val="ConsPlusNormal"/>
        <w:jc w:val="both"/>
      </w:pPr>
    </w:p>
    <w:p w:rsidR="00CC529A" w:rsidRDefault="00CC529A" w:rsidP="00CC529A">
      <w:pPr>
        <w:pStyle w:val="ConsPlusTitle"/>
        <w:jc w:val="center"/>
        <w:outlineLvl w:val="2"/>
      </w:pPr>
      <w:r>
        <w:t>Порядок осуществления административных процедур (действий)</w:t>
      </w:r>
    </w:p>
    <w:p w:rsidR="00CC529A" w:rsidRDefault="00CC529A" w:rsidP="00CC529A">
      <w:pPr>
        <w:pStyle w:val="ConsPlusTitle"/>
        <w:jc w:val="center"/>
      </w:pPr>
      <w:r>
        <w:t>в электронной форме</w:t>
      </w:r>
    </w:p>
    <w:p w:rsidR="00CC529A" w:rsidRDefault="00CC529A" w:rsidP="00CC529A">
      <w:pPr>
        <w:pStyle w:val="ConsPlusNormal"/>
        <w:jc w:val="both"/>
      </w:pPr>
    </w:p>
    <w:p w:rsidR="00CC529A" w:rsidRDefault="00CC529A" w:rsidP="00CC529A">
      <w:pPr>
        <w:pStyle w:val="ConsPlusNormal"/>
        <w:ind w:firstLine="540"/>
        <w:jc w:val="both"/>
      </w:pPr>
      <w:r>
        <w:t>42. Формирование заявления.</w:t>
      </w:r>
    </w:p>
    <w:p w:rsidR="00CC529A" w:rsidRDefault="00CC529A" w:rsidP="00CC529A">
      <w:pPr>
        <w:pStyle w:val="ConsPlusNormal"/>
        <w:ind w:firstLine="5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C529A" w:rsidRDefault="00CC529A" w:rsidP="00CC529A">
      <w:pPr>
        <w:pStyle w:val="ConsPlusNormal"/>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C529A" w:rsidRDefault="00CC529A" w:rsidP="00CC529A">
      <w:pPr>
        <w:pStyle w:val="ConsPlusNormal"/>
        <w:ind w:firstLine="540"/>
        <w:jc w:val="both"/>
      </w:pPr>
      <w:r>
        <w:t>При формировании заявления заявителю обеспечиваются:</w:t>
      </w:r>
    </w:p>
    <w:p w:rsidR="00CC529A" w:rsidRDefault="00CC529A" w:rsidP="00CC529A">
      <w:pPr>
        <w:pStyle w:val="ConsPlusNormal"/>
        <w:ind w:firstLine="540"/>
        <w:jc w:val="both"/>
      </w:pPr>
      <w:r>
        <w:t xml:space="preserve">1) возможность копирования и сохранения заявления и иных документов, указанных в </w:t>
      </w:r>
      <w:hyperlink w:anchor="P146">
        <w:r>
          <w:rPr>
            <w:color w:val="0000FF"/>
          </w:rPr>
          <w:t>пункте 20</w:t>
        </w:r>
      </w:hyperlink>
      <w:r>
        <w:t xml:space="preserve"> настоящего Административного регламента, необходимых для предоставления муниципальной услуги;</w:t>
      </w:r>
    </w:p>
    <w:p w:rsidR="00CC529A" w:rsidRDefault="00CC529A" w:rsidP="00CC529A">
      <w:pPr>
        <w:pStyle w:val="ConsPlusNormal"/>
        <w:ind w:firstLine="540"/>
        <w:jc w:val="both"/>
      </w:pPr>
      <w:r>
        <w:t>2) возможность печати на бумажном носителе копии электронной формы заявления;</w:t>
      </w:r>
    </w:p>
    <w:p w:rsidR="00CC529A" w:rsidRDefault="00CC529A" w:rsidP="00CC529A">
      <w:pPr>
        <w:pStyle w:val="ConsPlusNormal"/>
        <w:ind w:firstLine="540"/>
        <w:jc w:val="both"/>
      </w:pPr>
      <w: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C529A" w:rsidRDefault="00CC529A" w:rsidP="00CC529A">
      <w:pPr>
        <w:pStyle w:val="ConsPlusNormal"/>
        <w:ind w:firstLine="540"/>
        <w:jc w:val="both"/>
      </w:pPr>
      <w:r>
        <w:t>4)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C529A" w:rsidRDefault="00CC529A" w:rsidP="00CC529A">
      <w:pPr>
        <w:pStyle w:val="ConsPlusNormal"/>
        <w:ind w:firstLine="540"/>
        <w:jc w:val="both"/>
      </w:pPr>
      <w:r>
        <w:t xml:space="preserve">5)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CC529A" w:rsidRDefault="00CC529A" w:rsidP="00CC529A">
      <w:pPr>
        <w:pStyle w:val="ConsPlusNormal"/>
        <w:ind w:firstLine="540"/>
        <w:jc w:val="both"/>
      </w:pPr>
      <w:r>
        <w:t>6) возможность доступа заявителя на ЕПГУ к ранее поданным им заявлениям в течение не менее одного года, а также частично сформированным заявлениям - в течение не менее 3 месяцев.</w:t>
      </w:r>
    </w:p>
    <w:p w:rsidR="00CC529A" w:rsidRDefault="00CC529A" w:rsidP="00CC529A">
      <w:pPr>
        <w:pStyle w:val="ConsPlusNormal"/>
        <w:ind w:firstLine="54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Уполномоченный орган посредством ЕПГУ.</w:t>
      </w:r>
    </w:p>
    <w:p w:rsidR="00CC529A" w:rsidRDefault="00CC529A" w:rsidP="00CC529A">
      <w:pPr>
        <w:pStyle w:val="ConsPlusNormal"/>
        <w:ind w:firstLine="540"/>
        <w:jc w:val="both"/>
      </w:pPr>
      <w:bookmarkStart w:id="9" w:name="P387"/>
      <w:bookmarkEnd w:id="9"/>
      <w:r>
        <w:t>43.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C529A" w:rsidRDefault="00CC529A" w:rsidP="00CC529A">
      <w:pPr>
        <w:pStyle w:val="ConsPlusNormal"/>
        <w:ind w:firstLine="540"/>
        <w:jc w:val="both"/>
      </w:pPr>
      <w: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C529A" w:rsidRDefault="00CC529A" w:rsidP="00CC529A">
      <w:pPr>
        <w:pStyle w:val="ConsPlusNormal"/>
        <w:ind w:firstLine="540"/>
        <w:jc w:val="both"/>
      </w:pPr>
      <w:r>
        <w:t>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C529A" w:rsidRDefault="00CC529A" w:rsidP="00CC529A">
      <w:pPr>
        <w:pStyle w:val="ConsPlusNormal"/>
        <w:ind w:firstLine="540"/>
        <w:jc w:val="both"/>
      </w:pPr>
      <w:r>
        <w:t>44.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C529A" w:rsidRDefault="00CC529A" w:rsidP="00CC529A">
      <w:pPr>
        <w:pStyle w:val="ConsPlusNormal"/>
        <w:ind w:firstLine="540"/>
        <w:jc w:val="both"/>
      </w:pPr>
      <w:r>
        <w:lastRenderedPageBreak/>
        <w:t>Ответственное должностное лицо выполняет следующие действия:</w:t>
      </w:r>
    </w:p>
    <w:p w:rsidR="00CC529A" w:rsidRDefault="00CC529A" w:rsidP="00CC529A">
      <w:pPr>
        <w:pStyle w:val="ConsPlusNormal"/>
        <w:ind w:firstLine="540"/>
        <w:jc w:val="both"/>
      </w:pPr>
      <w:r>
        <w:t>1) проверяет наличие электронных заявлений, поступивших с ЕПГУ, с периодом не реже 2 раз в день;</w:t>
      </w:r>
    </w:p>
    <w:p w:rsidR="00CC529A" w:rsidRDefault="00CC529A" w:rsidP="00CC529A">
      <w:pPr>
        <w:pStyle w:val="ConsPlusNormal"/>
        <w:ind w:firstLine="540"/>
        <w:jc w:val="both"/>
      </w:pPr>
      <w:r>
        <w:t>2) рассматривает поступившие заявления и приложенные образы документов (документы);</w:t>
      </w:r>
    </w:p>
    <w:p w:rsidR="00CC529A" w:rsidRDefault="00CC529A" w:rsidP="00CC529A">
      <w:pPr>
        <w:pStyle w:val="ConsPlusNormal"/>
        <w:ind w:firstLine="540"/>
        <w:jc w:val="both"/>
      </w:pPr>
      <w:r>
        <w:t xml:space="preserve">3) производит действия в соответствии с </w:t>
      </w:r>
      <w:hyperlink w:anchor="P387">
        <w:r>
          <w:rPr>
            <w:color w:val="0000FF"/>
          </w:rPr>
          <w:t>пунктом 43</w:t>
        </w:r>
      </w:hyperlink>
      <w:r>
        <w:t xml:space="preserve"> настоящего Административного регламента.</w:t>
      </w:r>
    </w:p>
    <w:p w:rsidR="00CC529A" w:rsidRDefault="00CC529A" w:rsidP="00CC529A">
      <w:pPr>
        <w:pStyle w:val="ConsPlusNormal"/>
        <w:ind w:firstLine="540"/>
        <w:jc w:val="both"/>
      </w:pPr>
      <w:r>
        <w:t>45. Заявителю в качестве результата предоставления муниципальной услуги обеспечивается возможность получения документа:</w:t>
      </w:r>
    </w:p>
    <w:p w:rsidR="00CC529A" w:rsidRDefault="00CC529A" w:rsidP="00CC529A">
      <w:pPr>
        <w:pStyle w:val="ConsPlusNormal"/>
        <w:ind w:firstLine="540"/>
        <w:jc w:val="both"/>
      </w:pPr>
      <w:r>
        <w:t>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C529A" w:rsidRDefault="00CC529A" w:rsidP="00CC529A">
      <w:pPr>
        <w:pStyle w:val="ConsPlusNormal"/>
        <w:ind w:firstLine="540"/>
        <w:jc w:val="both"/>
      </w:pPr>
      <w:r>
        <w:t>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CC529A" w:rsidRDefault="00CC529A" w:rsidP="00CC529A">
      <w:pPr>
        <w:pStyle w:val="ConsPlusNormal"/>
        <w:ind w:firstLine="540"/>
        <w:jc w:val="both"/>
      </w:pPr>
      <w:r>
        <w:t>46.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C529A" w:rsidRDefault="00CC529A" w:rsidP="00CC529A">
      <w:pPr>
        <w:pStyle w:val="ConsPlusNormal"/>
        <w:ind w:firstLine="540"/>
        <w:jc w:val="both"/>
      </w:pPr>
      <w:r>
        <w:t>При предоставлении муниципальной услуги в электронной форме заявителю направляются:</w:t>
      </w:r>
    </w:p>
    <w:p w:rsidR="00CC529A" w:rsidRDefault="00CC529A" w:rsidP="00CC529A">
      <w:pPr>
        <w:pStyle w:val="ConsPlusNormal"/>
        <w:ind w:firstLine="540"/>
        <w:jc w:val="both"/>
      </w:pPr>
      <w:proofErr w:type="gramStart"/>
      <w:r>
        <w:t>1)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C529A" w:rsidRDefault="00CC529A" w:rsidP="00CC529A">
      <w:pPr>
        <w:pStyle w:val="ConsPlusNormal"/>
        <w:ind w:firstLine="540"/>
        <w:jc w:val="both"/>
      </w:pPr>
      <w:r>
        <w:t>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C529A" w:rsidRDefault="00CC529A" w:rsidP="00CC529A">
      <w:pPr>
        <w:pStyle w:val="ConsPlusNormal"/>
        <w:ind w:firstLine="540"/>
        <w:jc w:val="both"/>
      </w:pPr>
      <w:r>
        <w:t>47. Оценка качества предоставления муниципальной услуги.</w:t>
      </w:r>
    </w:p>
    <w:p w:rsidR="00CC529A" w:rsidRDefault="00CC529A" w:rsidP="00CC529A">
      <w:pPr>
        <w:pStyle w:val="ConsPlusNormal"/>
        <w:ind w:firstLine="540"/>
        <w:jc w:val="both"/>
      </w:pPr>
      <w:proofErr w:type="gramStart"/>
      <w:r>
        <w:t xml:space="preserve">Оценка качества предоставления муниципальной услуги осуществляется в соответствии с </w:t>
      </w:r>
      <w:hyperlink r:id="rId26">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t xml:space="preserve"> принятия решений о досрочном прекращении исполнения соответствующими руководителями своих должностных обязанностей".</w:t>
      </w:r>
    </w:p>
    <w:p w:rsidR="00CC529A" w:rsidRDefault="00CC529A" w:rsidP="00CC529A">
      <w:pPr>
        <w:pStyle w:val="ConsPlusNormal"/>
        <w:ind w:firstLine="540"/>
        <w:jc w:val="both"/>
      </w:pPr>
      <w:r>
        <w:t xml:space="preserve">48. </w:t>
      </w:r>
      <w:proofErr w:type="gramStart"/>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27">
        <w:r>
          <w:rPr>
            <w:color w:val="0000FF"/>
          </w:rPr>
          <w:t>статьей 11.2</w:t>
        </w:r>
      </w:hyperlink>
      <w:r>
        <w:t xml:space="preserve"> Федерального закона N 210-ФЗ и в порядке, установленном </w:t>
      </w:r>
      <w:hyperlink r:id="rId28">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w:t>
      </w:r>
      <w:proofErr w:type="gramEnd"/>
      <w:r>
        <w:t xml:space="preserve"> государственных и муниципальных услуг" (в случае, если Уполномоченный орган подключен к указанной системе).</w:t>
      </w:r>
    </w:p>
    <w:p w:rsidR="00CC529A" w:rsidRDefault="00CC529A" w:rsidP="00CC529A">
      <w:pPr>
        <w:pStyle w:val="ConsPlusNormal"/>
        <w:jc w:val="both"/>
      </w:pPr>
    </w:p>
    <w:p w:rsidR="00CC529A" w:rsidRDefault="00CC529A" w:rsidP="00CC529A">
      <w:pPr>
        <w:pStyle w:val="ConsPlusTitle"/>
        <w:jc w:val="center"/>
        <w:outlineLvl w:val="2"/>
      </w:pPr>
      <w:r>
        <w:t xml:space="preserve">Порядок исправления допущенных опечаток и ошибок </w:t>
      </w:r>
      <w:proofErr w:type="gramStart"/>
      <w:r>
        <w:t>в</w:t>
      </w:r>
      <w:proofErr w:type="gramEnd"/>
      <w:r>
        <w:t xml:space="preserve"> выданных</w:t>
      </w:r>
    </w:p>
    <w:p w:rsidR="00CC529A" w:rsidRDefault="00CC529A" w:rsidP="00CC529A">
      <w:pPr>
        <w:pStyle w:val="ConsPlusTitle"/>
        <w:jc w:val="center"/>
      </w:pPr>
      <w:r>
        <w:lastRenderedPageBreak/>
        <w:t>в результате предоставления муниципальной услуги документах</w:t>
      </w:r>
    </w:p>
    <w:p w:rsidR="00CC529A" w:rsidRDefault="00CC529A" w:rsidP="00CC529A">
      <w:pPr>
        <w:pStyle w:val="ConsPlusNormal"/>
        <w:jc w:val="both"/>
      </w:pPr>
    </w:p>
    <w:p w:rsidR="00CC529A" w:rsidRDefault="00CC529A" w:rsidP="00CC529A">
      <w:pPr>
        <w:pStyle w:val="ConsPlusNormal"/>
        <w:ind w:firstLine="540"/>
        <w:jc w:val="both"/>
      </w:pPr>
      <w:r>
        <w:t xml:space="preserve">49.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46">
        <w:r>
          <w:rPr>
            <w:color w:val="0000FF"/>
          </w:rPr>
          <w:t>пункте 20</w:t>
        </w:r>
      </w:hyperlink>
      <w:r>
        <w:t xml:space="preserve"> настоящего Административного регламента.</w:t>
      </w:r>
    </w:p>
    <w:p w:rsidR="00CC529A" w:rsidRDefault="00CC529A" w:rsidP="00CC529A">
      <w:pPr>
        <w:pStyle w:val="ConsPlusNormal"/>
        <w:ind w:firstLine="540"/>
        <w:jc w:val="both"/>
      </w:pPr>
      <w:r>
        <w:t xml:space="preserve">50. Основания отказа в приеме заявления об исправлении опечаток и ошибок указаны в </w:t>
      </w:r>
      <w:hyperlink w:anchor="P214">
        <w:r>
          <w:rPr>
            <w:color w:val="0000FF"/>
          </w:rPr>
          <w:t>пункте 28</w:t>
        </w:r>
      </w:hyperlink>
      <w:r>
        <w:t xml:space="preserve"> настоящего Административного регламента.</w:t>
      </w:r>
    </w:p>
    <w:p w:rsidR="00CC529A" w:rsidRDefault="00CC529A" w:rsidP="00CC529A">
      <w:pPr>
        <w:pStyle w:val="ConsPlusNormal"/>
        <w:ind w:firstLine="540"/>
        <w:jc w:val="both"/>
      </w:pPr>
      <w:r>
        <w:t>51.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C529A" w:rsidRDefault="00CC529A" w:rsidP="00CC529A">
      <w:pPr>
        <w:pStyle w:val="ConsPlusNormal"/>
        <w:ind w:firstLine="540"/>
        <w:jc w:val="both"/>
      </w:pPr>
      <w:bookmarkStart w:id="10" w:name="P412"/>
      <w:bookmarkEnd w:id="10"/>
      <w: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C529A" w:rsidRDefault="00CC529A" w:rsidP="00CC529A">
      <w:pPr>
        <w:pStyle w:val="ConsPlusNormal"/>
        <w:ind w:firstLine="540"/>
        <w:jc w:val="both"/>
      </w:pPr>
      <w:r>
        <w:t>2) уполномоченный орган при получении заявления, указанного в подпункте 1 пункта 51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C529A" w:rsidRDefault="00CC529A" w:rsidP="00CC529A">
      <w:pPr>
        <w:pStyle w:val="ConsPlusNormal"/>
        <w:ind w:firstLine="540"/>
        <w:jc w:val="both"/>
      </w:pPr>
      <w: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CC529A" w:rsidRDefault="00CC529A" w:rsidP="00CC529A">
      <w:pPr>
        <w:pStyle w:val="ConsPlusNormal"/>
        <w:ind w:firstLine="540"/>
        <w:jc w:val="both"/>
      </w:pPr>
      <w:r>
        <w:t xml:space="preserve">4) срок устранения опечаток и ошибок не должен превышать 3 (трех) рабочих дней </w:t>
      </w:r>
      <w:proofErr w:type="gramStart"/>
      <w:r>
        <w:t>с даты регистрации</w:t>
      </w:r>
      <w:proofErr w:type="gramEnd"/>
      <w:r>
        <w:t xml:space="preserve"> заявления, указанного в </w:t>
      </w:r>
      <w:hyperlink w:anchor="P412">
        <w:r>
          <w:rPr>
            <w:color w:val="0000FF"/>
          </w:rPr>
          <w:t>подпункте 1 пункта 51</w:t>
        </w:r>
      </w:hyperlink>
      <w:r>
        <w:t xml:space="preserve"> настоящего подраздела.</w:t>
      </w:r>
    </w:p>
    <w:p w:rsidR="00CC529A" w:rsidRDefault="00CC529A" w:rsidP="00CC529A">
      <w:pPr>
        <w:pStyle w:val="ConsPlusNormal"/>
        <w:jc w:val="both"/>
      </w:pPr>
    </w:p>
    <w:p w:rsidR="00CC529A" w:rsidRDefault="00CC529A" w:rsidP="00CC529A">
      <w:pPr>
        <w:pStyle w:val="ConsPlusTitle"/>
        <w:jc w:val="center"/>
        <w:outlineLvl w:val="1"/>
      </w:pPr>
      <w:r>
        <w:t xml:space="preserve">IV. ФОРМЫ </w:t>
      </w:r>
      <w:proofErr w:type="gramStart"/>
      <w:r>
        <w:t>КОНТРОЛЯ ЗА</w:t>
      </w:r>
      <w:proofErr w:type="gramEnd"/>
      <w:r>
        <w:t xml:space="preserve"> ИСПОЛНЕНИЕМ</w:t>
      </w:r>
    </w:p>
    <w:p w:rsidR="00CC529A" w:rsidRDefault="00CC529A" w:rsidP="00CC529A">
      <w:pPr>
        <w:pStyle w:val="ConsPlusTitle"/>
        <w:jc w:val="center"/>
      </w:pPr>
      <w:r>
        <w:t>АДМИНИСТРАТИВНОГО РЕГЛАМЕНТА</w:t>
      </w:r>
    </w:p>
    <w:p w:rsidR="00CC529A" w:rsidRDefault="00CC529A" w:rsidP="00CC529A">
      <w:pPr>
        <w:pStyle w:val="ConsPlusNormal"/>
        <w:jc w:val="both"/>
      </w:pPr>
    </w:p>
    <w:p w:rsidR="00CC529A" w:rsidRDefault="00CC529A" w:rsidP="00CC529A">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CC529A" w:rsidRDefault="00CC529A" w:rsidP="00CC529A">
      <w:pPr>
        <w:pStyle w:val="ConsPlusTitle"/>
        <w:jc w:val="center"/>
      </w:pPr>
      <w:r>
        <w:t>и исполнением ответственными должностными лицами положений</w:t>
      </w:r>
    </w:p>
    <w:p w:rsidR="00CC529A" w:rsidRDefault="00CC529A" w:rsidP="00CC529A">
      <w:pPr>
        <w:pStyle w:val="ConsPlusTitle"/>
        <w:jc w:val="center"/>
      </w:pPr>
      <w:r>
        <w:t>Административного регламента и иных нормативных правовых</w:t>
      </w:r>
    </w:p>
    <w:p w:rsidR="00CC529A" w:rsidRDefault="00CC529A" w:rsidP="00CC529A">
      <w:pPr>
        <w:pStyle w:val="ConsPlusTitle"/>
        <w:jc w:val="center"/>
      </w:pPr>
      <w:r>
        <w:t>актов, устанавливающих требования к предоставлению</w:t>
      </w:r>
    </w:p>
    <w:p w:rsidR="00CC529A" w:rsidRDefault="00CC529A" w:rsidP="00CC529A">
      <w:pPr>
        <w:pStyle w:val="ConsPlusTitle"/>
        <w:jc w:val="center"/>
      </w:pPr>
      <w:r>
        <w:t>муниципальной услуги, а также принятием ими решений</w:t>
      </w:r>
    </w:p>
    <w:p w:rsidR="00CC529A" w:rsidRDefault="00CC529A" w:rsidP="00CC529A">
      <w:pPr>
        <w:pStyle w:val="ConsPlusNormal"/>
        <w:jc w:val="both"/>
      </w:pPr>
    </w:p>
    <w:p w:rsidR="00CC529A" w:rsidRDefault="00CC529A" w:rsidP="00CC529A">
      <w:pPr>
        <w:pStyle w:val="ConsPlusNormal"/>
        <w:ind w:firstLine="540"/>
        <w:jc w:val="both"/>
      </w:pPr>
      <w:r>
        <w:t xml:space="preserve">52.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proofErr w:type="gramStart"/>
      <w:r>
        <w:t>Администрации</w:t>
      </w:r>
      <w:proofErr w:type="gramEnd"/>
      <w:r>
        <w:t xml:space="preserve"> ЗАТО Северск (Уполномоченного органа), уполномоченными на осуществление контроля за предоставлением муниципальной услуги.</w:t>
      </w:r>
    </w:p>
    <w:p w:rsidR="00CC529A" w:rsidRDefault="00CC529A" w:rsidP="00CC529A">
      <w:pPr>
        <w:pStyle w:val="ConsPlusNormal"/>
        <w:ind w:firstLine="540"/>
        <w:jc w:val="both"/>
      </w:pPr>
      <w:r>
        <w:t xml:space="preserve">Для текущего контроля используются сведения служебной корреспонденции, устная и письменная информация специалистов и должностных лиц </w:t>
      </w:r>
      <w:proofErr w:type="gramStart"/>
      <w:r>
        <w:t>Администрации</w:t>
      </w:r>
      <w:proofErr w:type="gramEnd"/>
      <w:r>
        <w:t xml:space="preserve"> ЗАТО Северск.</w:t>
      </w:r>
    </w:p>
    <w:p w:rsidR="00CC529A" w:rsidRDefault="00CC529A" w:rsidP="00CC529A">
      <w:pPr>
        <w:pStyle w:val="ConsPlusNormal"/>
        <w:ind w:firstLine="540"/>
        <w:jc w:val="both"/>
      </w:pPr>
      <w:r>
        <w:t>Текущий контроль осуществляется путем проведения проверок:</w:t>
      </w:r>
    </w:p>
    <w:p w:rsidR="00CC529A" w:rsidRDefault="00CC529A" w:rsidP="00CC529A">
      <w:pPr>
        <w:pStyle w:val="ConsPlusNormal"/>
        <w:ind w:firstLine="540"/>
        <w:jc w:val="both"/>
      </w:pPr>
      <w:r>
        <w:t>1) решений о предоставлении (об отказе в предоставлении) муниципальной услуги;</w:t>
      </w:r>
    </w:p>
    <w:p w:rsidR="00CC529A" w:rsidRDefault="00CC529A" w:rsidP="00CC529A">
      <w:pPr>
        <w:pStyle w:val="ConsPlusNormal"/>
        <w:ind w:firstLine="540"/>
        <w:jc w:val="both"/>
      </w:pPr>
      <w:r>
        <w:t>2) выявления и устранения нарушений прав граждан;</w:t>
      </w:r>
    </w:p>
    <w:p w:rsidR="00CC529A" w:rsidRDefault="00CC529A" w:rsidP="00CC529A">
      <w:pPr>
        <w:pStyle w:val="ConsPlusNormal"/>
        <w:ind w:firstLine="540"/>
        <w:jc w:val="both"/>
      </w:pPr>
      <w: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CC529A" w:rsidRDefault="00CC529A" w:rsidP="00CC529A">
      <w:pPr>
        <w:pStyle w:val="ConsPlusNormal"/>
        <w:jc w:val="both"/>
      </w:pPr>
    </w:p>
    <w:p w:rsidR="00CC529A" w:rsidRDefault="00CC529A" w:rsidP="00CC529A">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CC529A" w:rsidRDefault="00CC529A" w:rsidP="00CC529A">
      <w:pPr>
        <w:pStyle w:val="ConsPlusTitle"/>
        <w:jc w:val="center"/>
      </w:pPr>
      <w:r>
        <w:t>проверок полноты и качества предоставления муниципальной</w:t>
      </w:r>
    </w:p>
    <w:p w:rsidR="00CC529A" w:rsidRDefault="00CC529A" w:rsidP="00CC529A">
      <w:pPr>
        <w:pStyle w:val="ConsPlusTitle"/>
        <w:jc w:val="center"/>
      </w:pPr>
      <w:r>
        <w:t xml:space="preserve">услуги, в том числе порядок и формы </w:t>
      </w:r>
      <w:proofErr w:type="gramStart"/>
      <w:r>
        <w:t>контроля за</w:t>
      </w:r>
      <w:proofErr w:type="gramEnd"/>
      <w:r>
        <w:t xml:space="preserve"> полнотой</w:t>
      </w:r>
    </w:p>
    <w:p w:rsidR="00CC529A" w:rsidRDefault="00CC529A" w:rsidP="00CC529A">
      <w:pPr>
        <w:pStyle w:val="ConsPlusTitle"/>
        <w:jc w:val="center"/>
      </w:pPr>
      <w:r>
        <w:t>и качеством предоставления 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 xml:space="preserve">53. </w:t>
      </w: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CC529A" w:rsidRDefault="00CC529A" w:rsidP="00CC529A">
      <w:pPr>
        <w:pStyle w:val="ConsPlusNormal"/>
        <w:ind w:firstLine="540"/>
        <w:jc w:val="both"/>
      </w:pPr>
      <w:r>
        <w:t>54.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CC529A" w:rsidRDefault="00CC529A" w:rsidP="00CC529A">
      <w:pPr>
        <w:pStyle w:val="ConsPlusNormal"/>
        <w:ind w:firstLine="540"/>
        <w:jc w:val="both"/>
      </w:pPr>
      <w:r>
        <w:t>1) соблюдение сроков предоставления муниципальной услуги;</w:t>
      </w:r>
    </w:p>
    <w:p w:rsidR="00CC529A" w:rsidRDefault="00CC529A" w:rsidP="00CC529A">
      <w:pPr>
        <w:pStyle w:val="ConsPlusNormal"/>
        <w:ind w:firstLine="540"/>
        <w:jc w:val="both"/>
      </w:pPr>
      <w:r>
        <w:t>2) соблюдение положений настоящего Административного регламента;</w:t>
      </w:r>
    </w:p>
    <w:p w:rsidR="00CC529A" w:rsidRDefault="00CC529A" w:rsidP="00CC529A">
      <w:pPr>
        <w:pStyle w:val="ConsPlusNormal"/>
        <w:ind w:firstLine="540"/>
        <w:jc w:val="both"/>
      </w:pPr>
      <w:r>
        <w:lastRenderedPageBreak/>
        <w:t>3) правильность и обоснованность принятого решения об отказе в предоставлении муниципальной услуги.</w:t>
      </w:r>
    </w:p>
    <w:p w:rsidR="00CC529A" w:rsidRDefault="00CC529A" w:rsidP="00CC529A">
      <w:pPr>
        <w:pStyle w:val="ConsPlusNormal"/>
        <w:ind w:firstLine="540"/>
        <w:jc w:val="both"/>
      </w:pPr>
      <w:r>
        <w:t>Основаниями для проведения внеплановых проверок являются:</w:t>
      </w:r>
    </w:p>
    <w:p w:rsidR="00CC529A" w:rsidRDefault="00CC529A" w:rsidP="00CC529A">
      <w:pPr>
        <w:pStyle w:val="ConsPlusNormal"/>
        <w:ind w:firstLine="540"/>
        <w:jc w:val="both"/>
      </w:pPr>
      <w:r>
        <w:t xml:space="preserve">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нормативных правовых актов </w:t>
      </w:r>
      <w:proofErr w:type="gramStart"/>
      <w:r>
        <w:t>Администрации</w:t>
      </w:r>
      <w:proofErr w:type="gramEnd"/>
      <w:r>
        <w:t xml:space="preserve"> ЗАТО Северск;</w:t>
      </w:r>
    </w:p>
    <w:p w:rsidR="00CC529A" w:rsidRDefault="00CC529A" w:rsidP="00CC529A">
      <w:pPr>
        <w:pStyle w:val="ConsPlusNormal"/>
        <w:ind w:firstLine="540"/>
        <w:jc w:val="both"/>
      </w:pPr>
      <w:r>
        <w:t>б) обращения граждан и юридических лиц на нарушения законодательства, в том числе на качество предоставления муниципальной услуги.</w:t>
      </w:r>
    </w:p>
    <w:p w:rsidR="00CC529A" w:rsidRDefault="00CC529A" w:rsidP="00CC529A">
      <w:pPr>
        <w:pStyle w:val="ConsPlusNormal"/>
        <w:jc w:val="both"/>
      </w:pPr>
    </w:p>
    <w:p w:rsidR="00CC529A" w:rsidRDefault="00CC529A" w:rsidP="00CC529A">
      <w:pPr>
        <w:pStyle w:val="ConsPlusTitle"/>
        <w:jc w:val="center"/>
        <w:outlineLvl w:val="2"/>
      </w:pPr>
      <w:r>
        <w:t>Ответственность должностных лиц за решения и действия</w:t>
      </w:r>
    </w:p>
    <w:p w:rsidR="00CC529A" w:rsidRDefault="00CC529A" w:rsidP="00CC529A">
      <w:pPr>
        <w:pStyle w:val="ConsPlusTitle"/>
        <w:jc w:val="center"/>
      </w:pPr>
      <w:r>
        <w:t xml:space="preserve">(бездействие), </w:t>
      </w:r>
      <w:proofErr w:type="gramStart"/>
      <w:r>
        <w:t>принимаемые</w:t>
      </w:r>
      <w:proofErr w:type="gramEnd"/>
      <w:r>
        <w:t xml:space="preserve"> (осуществляемые) ими в ходе</w:t>
      </w:r>
    </w:p>
    <w:p w:rsidR="00CC529A" w:rsidRDefault="00CC529A" w:rsidP="00CC529A">
      <w:pPr>
        <w:pStyle w:val="ConsPlusTitle"/>
        <w:jc w:val="center"/>
      </w:pPr>
      <w:r>
        <w:t>предоставления 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 xml:space="preserve">55.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органов </w:t>
      </w:r>
      <w:proofErr w:type="gramStart"/>
      <w:r>
        <w:t>Администрации</w:t>
      </w:r>
      <w:proofErr w:type="gramEnd"/>
      <w:r>
        <w:t xml:space="preserve"> ЗАТО Северск осуществляется привлечение виновных лиц к ответственности в соответствии с законодательством Российской Федерации.</w:t>
      </w:r>
    </w:p>
    <w:p w:rsidR="00CC529A" w:rsidRDefault="00CC529A" w:rsidP="00CC529A">
      <w:pPr>
        <w:pStyle w:val="ConsPlusNormal"/>
        <w:ind w:firstLine="54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CC529A" w:rsidRDefault="00CC529A" w:rsidP="00CC529A">
      <w:pPr>
        <w:pStyle w:val="ConsPlusNormal"/>
        <w:jc w:val="both"/>
      </w:pPr>
    </w:p>
    <w:p w:rsidR="00CC529A" w:rsidRDefault="00CC529A" w:rsidP="00CC529A">
      <w:pPr>
        <w:pStyle w:val="ConsPlusTitle"/>
        <w:jc w:val="center"/>
        <w:outlineLvl w:val="2"/>
      </w:pPr>
      <w:r>
        <w:t xml:space="preserve">Требования к порядку и формам </w:t>
      </w:r>
      <w:proofErr w:type="gramStart"/>
      <w:r>
        <w:t>контроля за</w:t>
      </w:r>
      <w:proofErr w:type="gramEnd"/>
      <w:r>
        <w:t xml:space="preserve"> предоставлением</w:t>
      </w:r>
    </w:p>
    <w:p w:rsidR="00CC529A" w:rsidRDefault="00CC529A" w:rsidP="00CC529A">
      <w:pPr>
        <w:pStyle w:val="ConsPlusTitle"/>
        <w:jc w:val="center"/>
      </w:pPr>
      <w:r>
        <w:t>муниципальной услуги, в том числе со стороны граждан,</w:t>
      </w:r>
    </w:p>
    <w:p w:rsidR="00CC529A" w:rsidRDefault="00CC529A" w:rsidP="00CC529A">
      <w:pPr>
        <w:pStyle w:val="ConsPlusTitle"/>
        <w:jc w:val="center"/>
      </w:pPr>
      <w:r>
        <w:t>их объединений и организаций</w:t>
      </w:r>
    </w:p>
    <w:p w:rsidR="00CC529A" w:rsidRDefault="00CC529A" w:rsidP="00CC529A">
      <w:pPr>
        <w:pStyle w:val="ConsPlusNormal"/>
        <w:jc w:val="both"/>
      </w:pPr>
    </w:p>
    <w:p w:rsidR="00CC529A" w:rsidRDefault="00CC529A" w:rsidP="00CC529A">
      <w:pPr>
        <w:pStyle w:val="ConsPlusNormal"/>
        <w:ind w:firstLine="540"/>
        <w:jc w:val="both"/>
      </w:pPr>
      <w:r>
        <w:t xml:space="preserve">56. 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C529A" w:rsidRDefault="00CC529A" w:rsidP="00CC529A">
      <w:pPr>
        <w:pStyle w:val="ConsPlusNormal"/>
        <w:ind w:firstLine="540"/>
        <w:jc w:val="both"/>
      </w:pPr>
      <w:r>
        <w:t>Граждане, их объединения и организации также имеют право:</w:t>
      </w:r>
    </w:p>
    <w:p w:rsidR="00CC529A" w:rsidRDefault="00CC529A" w:rsidP="00CC529A">
      <w:pPr>
        <w:pStyle w:val="ConsPlusNormal"/>
        <w:ind w:firstLine="540"/>
        <w:jc w:val="both"/>
      </w:pPr>
      <w:r>
        <w:t>1) направлять замечания и предложения по улучшению доступности и качества предоставления муниципальной услуги;</w:t>
      </w:r>
    </w:p>
    <w:p w:rsidR="00CC529A" w:rsidRDefault="00CC529A" w:rsidP="00CC529A">
      <w:pPr>
        <w:pStyle w:val="ConsPlusNormal"/>
        <w:ind w:firstLine="540"/>
        <w:jc w:val="both"/>
      </w:pPr>
      <w:r>
        <w:t>2) вносить предложения о мерах по устранению нарушений настоящего Административного регламента.</w:t>
      </w:r>
    </w:p>
    <w:p w:rsidR="00CC529A" w:rsidRDefault="00CC529A" w:rsidP="00CC529A">
      <w:pPr>
        <w:pStyle w:val="ConsPlusNormal"/>
        <w:ind w:firstLine="540"/>
        <w:jc w:val="both"/>
      </w:pPr>
      <w:r>
        <w:t>57.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C529A" w:rsidRDefault="00CC529A" w:rsidP="00CC529A">
      <w:pPr>
        <w:pStyle w:val="ConsPlusNormal"/>
        <w:ind w:firstLine="540"/>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C529A" w:rsidRDefault="00CC529A" w:rsidP="00CC529A">
      <w:pPr>
        <w:pStyle w:val="ConsPlusNormal"/>
        <w:jc w:val="both"/>
      </w:pPr>
    </w:p>
    <w:p w:rsidR="00CC529A" w:rsidRDefault="00CC529A" w:rsidP="00CC529A">
      <w:pPr>
        <w:pStyle w:val="ConsPlusTitle"/>
        <w:jc w:val="center"/>
        <w:outlineLvl w:val="1"/>
      </w:pPr>
      <w:r>
        <w:t>V. ДОСУДЕБНЫЙ (ВНЕСУДЕБНЫЙ) ПОРЯДОК ОБЖАЛОВАНИЯ РЕШЕНИЙ</w:t>
      </w:r>
    </w:p>
    <w:p w:rsidR="00CC529A" w:rsidRDefault="00CC529A" w:rsidP="00CC529A">
      <w:pPr>
        <w:pStyle w:val="ConsPlusTitle"/>
        <w:jc w:val="center"/>
      </w:pPr>
      <w:r>
        <w:t>И ДЕЙСТВИЙ (БЕЗДЕЙСТВИЯ) ОРГАНА, ПРЕДОСТАВЛЯЮЩЕГО</w:t>
      </w:r>
    </w:p>
    <w:p w:rsidR="00CC529A" w:rsidRDefault="00CC529A" w:rsidP="00CC529A">
      <w:pPr>
        <w:pStyle w:val="ConsPlusTitle"/>
        <w:jc w:val="center"/>
      </w:pPr>
      <w:r>
        <w:t>МУНИЦИПАЛЬНУЮ УСЛУГУ, МНОГОФУНКЦИОНАЛЬНОГО ЦЕНТРА,</w:t>
      </w:r>
    </w:p>
    <w:p w:rsidR="00CC529A" w:rsidRDefault="00CC529A" w:rsidP="00CC529A">
      <w:pPr>
        <w:pStyle w:val="ConsPlusTitle"/>
        <w:jc w:val="center"/>
      </w:pPr>
      <w:r>
        <w:t>ОРГАНИЗАЦИЙ, ОСУЩЕСТВЛЯЮЩИХ ФУНКЦИИ ПО ПРЕДОСТАВЛЕНИЮ</w:t>
      </w:r>
    </w:p>
    <w:p w:rsidR="00CC529A" w:rsidRDefault="00CC529A" w:rsidP="00CC529A">
      <w:pPr>
        <w:pStyle w:val="ConsPlusTitle"/>
        <w:jc w:val="center"/>
      </w:pPr>
      <w:r>
        <w:t>МУНИЦИПАЛЬНЫХ УСЛУГ, А ТАКЖЕ ИХ ДОЛЖНОСТНЫХ ЛИЦ,</w:t>
      </w:r>
    </w:p>
    <w:p w:rsidR="00CC529A" w:rsidRDefault="00CC529A" w:rsidP="00CC529A">
      <w:pPr>
        <w:pStyle w:val="ConsPlusTitle"/>
        <w:jc w:val="center"/>
      </w:pPr>
      <w:r>
        <w:t>МУНИЦИПАЛЬНЫХ СЛУЖАЩИХ ИЛИ РАБОТНИКОВ</w:t>
      </w:r>
    </w:p>
    <w:p w:rsidR="00CC529A" w:rsidRDefault="00CC529A" w:rsidP="00CC529A">
      <w:pPr>
        <w:pStyle w:val="ConsPlusNormal"/>
        <w:jc w:val="both"/>
      </w:pPr>
    </w:p>
    <w:p w:rsidR="00CC529A" w:rsidRDefault="00CC529A" w:rsidP="00CC529A">
      <w:pPr>
        <w:pStyle w:val="ConsPlusNormal"/>
        <w:ind w:firstLine="540"/>
        <w:jc w:val="both"/>
      </w:pPr>
      <w:r>
        <w:t xml:space="preserve">58. </w:t>
      </w:r>
      <w:proofErr w:type="gramStart"/>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CC529A" w:rsidRDefault="00CC529A" w:rsidP="00CC529A">
      <w:pPr>
        <w:pStyle w:val="ConsPlusNormal"/>
        <w:jc w:val="both"/>
      </w:pPr>
    </w:p>
    <w:p w:rsidR="00CC529A" w:rsidRDefault="00CC529A" w:rsidP="00CC529A">
      <w:pPr>
        <w:pStyle w:val="ConsPlusTitle"/>
        <w:jc w:val="center"/>
        <w:outlineLvl w:val="2"/>
      </w:pPr>
      <w:r>
        <w:t>Органы местного самоуправления, организации и уполномоченные</w:t>
      </w:r>
    </w:p>
    <w:p w:rsidR="00CC529A" w:rsidRDefault="00CC529A" w:rsidP="00CC529A">
      <w:pPr>
        <w:pStyle w:val="ConsPlusTitle"/>
        <w:jc w:val="center"/>
      </w:pPr>
      <w:r>
        <w:t xml:space="preserve">на рассмотрение жалобы лица, которым может быть </w:t>
      </w:r>
      <w:proofErr w:type="gramStart"/>
      <w:r>
        <w:t>направлена</w:t>
      </w:r>
      <w:proofErr w:type="gramEnd"/>
    </w:p>
    <w:p w:rsidR="00CC529A" w:rsidRDefault="00CC529A" w:rsidP="00CC529A">
      <w:pPr>
        <w:pStyle w:val="ConsPlusTitle"/>
        <w:jc w:val="center"/>
      </w:pPr>
      <w:r>
        <w:t>жалоба заявителя в досудебном (внесудебном) порядке</w:t>
      </w:r>
    </w:p>
    <w:p w:rsidR="00CC529A" w:rsidRDefault="00CC529A" w:rsidP="00CC529A">
      <w:pPr>
        <w:pStyle w:val="ConsPlusNormal"/>
        <w:jc w:val="both"/>
      </w:pPr>
    </w:p>
    <w:p w:rsidR="00CC529A" w:rsidRDefault="00CC529A" w:rsidP="00CC529A">
      <w:pPr>
        <w:pStyle w:val="ConsPlusNormal"/>
        <w:ind w:firstLine="540"/>
        <w:jc w:val="both"/>
      </w:pPr>
      <w:r>
        <w:t>59.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CC529A" w:rsidRDefault="00CC529A" w:rsidP="00CC529A">
      <w:pPr>
        <w:pStyle w:val="ConsPlusNormal"/>
        <w:ind w:firstLine="540"/>
        <w:jc w:val="both"/>
      </w:pPr>
      <w:proofErr w:type="gramStart"/>
      <w:r>
        <w:t>1)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CC529A" w:rsidRDefault="00CC529A" w:rsidP="00CC529A">
      <w:pPr>
        <w:pStyle w:val="ConsPlusNormal"/>
        <w:ind w:firstLine="540"/>
        <w:jc w:val="both"/>
      </w:pPr>
      <w:r>
        <w:t>2)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C529A" w:rsidRDefault="00CC529A" w:rsidP="00CC529A">
      <w:pPr>
        <w:pStyle w:val="ConsPlusNormal"/>
        <w:ind w:firstLine="540"/>
        <w:jc w:val="both"/>
      </w:pPr>
      <w:r>
        <w:t>3) к руководителю многофункционального центра - на решение и действия (бездействие) работника многофункционального центра;</w:t>
      </w:r>
    </w:p>
    <w:p w:rsidR="00CC529A" w:rsidRDefault="00CC529A" w:rsidP="00CC529A">
      <w:pPr>
        <w:pStyle w:val="ConsPlusNormal"/>
        <w:ind w:firstLine="540"/>
        <w:jc w:val="both"/>
      </w:pPr>
      <w:r>
        <w:t>4) к учредителю многофункционального центра - на решение и действия (бездействие) многофункционального центра.</w:t>
      </w:r>
    </w:p>
    <w:p w:rsidR="00CC529A" w:rsidRDefault="00CC529A" w:rsidP="00CC529A">
      <w:pPr>
        <w:pStyle w:val="ConsPlusNormal"/>
        <w:ind w:firstLine="54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CC529A" w:rsidRDefault="00CC529A" w:rsidP="00CC529A">
      <w:pPr>
        <w:pStyle w:val="ConsPlusNormal"/>
        <w:jc w:val="both"/>
      </w:pPr>
    </w:p>
    <w:p w:rsidR="00CC529A" w:rsidRDefault="00CC529A" w:rsidP="00CC529A">
      <w:pPr>
        <w:pStyle w:val="ConsPlusTitle"/>
        <w:jc w:val="center"/>
        <w:outlineLvl w:val="2"/>
      </w:pPr>
      <w:r>
        <w:t>Способы информирования заявителей о порядке</w:t>
      </w:r>
    </w:p>
    <w:p w:rsidR="00CC529A" w:rsidRDefault="00CC529A" w:rsidP="00CC529A">
      <w:pPr>
        <w:pStyle w:val="ConsPlusTitle"/>
        <w:jc w:val="center"/>
      </w:pPr>
      <w:r>
        <w:t>подачи и рассмотрения жалобы, в том числе</w:t>
      </w:r>
    </w:p>
    <w:p w:rsidR="00CC529A" w:rsidRDefault="00CC529A" w:rsidP="00CC529A">
      <w:pPr>
        <w:pStyle w:val="ConsPlusTitle"/>
        <w:jc w:val="center"/>
      </w:pPr>
      <w:r>
        <w:t xml:space="preserve">с использованием Единого портала </w:t>
      </w:r>
      <w:proofErr w:type="gramStart"/>
      <w:r>
        <w:t>государственных</w:t>
      </w:r>
      <w:proofErr w:type="gramEnd"/>
    </w:p>
    <w:p w:rsidR="00CC529A" w:rsidRDefault="00CC529A" w:rsidP="00CC529A">
      <w:pPr>
        <w:pStyle w:val="ConsPlusTitle"/>
        <w:jc w:val="center"/>
      </w:pPr>
      <w:r>
        <w:t>и муниципальных услуг (функций)</w:t>
      </w:r>
    </w:p>
    <w:p w:rsidR="00CC529A" w:rsidRDefault="00CC529A" w:rsidP="00CC529A">
      <w:pPr>
        <w:pStyle w:val="ConsPlusNormal"/>
        <w:jc w:val="both"/>
      </w:pPr>
    </w:p>
    <w:p w:rsidR="00CC529A" w:rsidRDefault="00CC529A" w:rsidP="00CC529A">
      <w:pPr>
        <w:pStyle w:val="ConsPlusNormal"/>
        <w:ind w:firstLine="540"/>
        <w:jc w:val="both"/>
      </w:pPr>
      <w:r>
        <w:t>60.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C529A" w:rsidRDefault="00CC529A" w:rsidP="00CC529A">
      <w:pPr>
        <w:pStyle w:val="ConsPlusNormal"/>
        <w:jc w:val="both"/>
      </w:pPr>
    </w:p>
    <w:p w:rsidR="00CC529A" w:rsidRDefault="00CC529A" w:rsidP="00CC529A">
      <w:pPr>
        <w:pStyle w:val="ConsPlusTitle"/>
        <w:jc w:val="center"/>
        <w:outlineLvl w:val="2"/>
      </w:pPr>
      <w:r>
        <w:t>Перечень нормативных правовых актов, регулирующих</w:t>
      </w:r>
    </w:p>
    <w:p w:rsidR="00CC529A" w:rsidRDefault="00CC529A" w:rsidP="00CC529A">
      <w:pPr>
        <w:pStyle w:val="ConsPlusTitle"/>
        <w:jc w:val="center"/>
      </w:pPr>
      <w:r>
        <w:t>порядок досудебного (внесудебного) обжалования действий</w:t>
      </w:r>
    </w:p>
    <w:p w:rsidR="00CC529A" w:rsidRDefault="00CC529A" w:rsidP="00CC529A">
      <w:pPr>
        <w:pStyle w:val="ConsPlusTitle"/>
        <w:jc w:val="center"/>
      </w:pPr>
      <w:r>
        <w:t>(бездействия) и (или) решений, принятых (осуществленных)</w:t>
      </w:r>
    </w:p>
    <w:p w:rsidR="00CC529A" w:rsidRDefault="00CC529A" w:rsidP="00CC529A">
      <w:pPr>
        <w:pStyle w:val="ConsPlusTitle"/>
        <w:jc w:val="center"/>
      </w:pPr>
      <w:r>
        <w:t>в ходе предоставления 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r>
        <w:t>61.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C529A" w:rsidRDefault="00CC529A" w:rsidP="00CC529A">
      <w:pPr>
        <w:pStyle w:val="ConsPlusNormal"/>
        <w:ind w:firstLine="540"/>
        <w:jc w:val="both"/>
      </w:pPr>
      <w:r>
        <w:t xml:space="preserve">1) Федеральным </w:t>
      </w:r>
      <w:hyperlink r:id="rId29">
        <w:r>
          <w:rPr>
            <w:color w:val="0000FF"/>
          </w:rPr>
          <w:t>законом</w:t>
        </w:r>
      </w:hyperlink>
      <w:r>
        <w:t xml:space="preserve"> от 27 июля 2010 года N 210-ФЗ "Об организации предоставления государственных и муниципальных услуг";</w:t>
      </w:r>
    </w:p>
    <w:p w:rsidR="00CC529A" w:rsidRDefault="00CC529A" w:rsidP="00CC529A">
      <w:pPr>
        <w:pStyle w:val="ConsPlusNormal"/>
        <w:ind w:firstLine="540"/>
        <w:jc w:val="both"/>
      </w:pPr>
      <w:r>
        <w:t xml:space="preserve">2) </w:t>
      </w:r>
      <w:hyperlink r:id="rId30">
        <w:r>
          <w:rPr>
            <w:color w:val="0000FF"/>
          </w:rPr>
          <w:t>постановлением</w:t>
        </w:r>
      </w:hyperlink>
      <w:r>
        <w:t xml:space="preserve"> Правительства Российской Федерации от 20 ноября 2012 года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529A" w:rsidRDefault="00CC529A" w:rsidP="00CC529A">
      <w:pPr>
        <w:pStyle w:val="ConsPlusNormal"/>
        <w:jc w:val="both"/>
      </w:pPr>
    </w:p>
    <w:p w:rsidR="00CC529A" w:rsidRDefault="00CC529A" w:rsidP="00CC529A">
      <w:pPr>
        <w:pStyle w:val="ConsPlusTitle"/>
        <w:jc w:val="center"/>
        <w:outlineLvl w:val="1"/>
      </w:pPr>
      <w:r>
        <w:t>VI. ОСОБЕННОСТИ ВЫПОЛНЕНИЯ АДМИНИСТРАТИВНЫХ ПРОЦЕДУР</w:t>
      </w:r>
    </w:p>
    <w:p w:rsidR="00CC529A" w:rsidRDefault="00CC529A" w:rsidP="00CC529A">
      <w:pPr>
        <w:pStyle w:val="ConsPlusTitle"/>
        <w:jc w:val="center"/>
      </w:pPr>
      <w:r>
        <w:t>(ДЕЙСТВИЙ) В МНОГОФУНКЦИОНАЛЬНЫХ ЦЕНТРАХ ПРЕДОСТАВЛЕНИЯ</w:t>
      </w:r>
    </w:p>
    <w:p w:rsidR="00CC529A" w:rsidRDefault="00CC529A" w:rsidP="00CC529A">
      <w:pPr>
        <w:pStyle w:val="ConsPlusTitle"/>
        <w:jc w:val="center"/>
      </w:pPr>
      <w:r>
        <w:t>МУНИЦИПАЛЬНЫХ УСЛУГ</w:t>
      </w:r>
    </w:p>
    <w:p w:rsidR="00CC529A" w:rsidRDefault="00CC529A" w:rsidP="00CC529A">
      <w:pPr>
        <w:pStyle w:val="ConsPlusNormal"/>
        <w:jc w:val="both"/>
      </w:pPr>
    </w:p>
    <w:p w:rsidR="00CC529A" w:rsidRDefault="00CC529A" w:rsidP="00CC529A">
      <w:pPr>
        <w:pStyle w:val="ConsPlusTitle"/>
        <w:jc w:val="center"/>
        <w:outlineLvl w:val="2"/>
      </w:pPr>
      <w:r>
        <w:t>Исчерпывающий перечень административных процедур (действий)</w:t>
      </w:r>
    </w:p>
    <w:p w:rsidR="00CC529A" w:rsidRDefault="00CC529A" w:rsidP="00CC529A">
      <w:pPr>
        <w:pStyle w:val="ConsPlusTitle"/>
        <w:jc w:val="center"/>
      </w:pPr>
      <w:r>
        <w:t xml:space="preserve">при предоставлении муниципальной услуги, </w:t>
      </w:r>
      <w:proofErr w:type="gramStart"/>
      <w:r>
        <w:t>выполняемых</w:t>
      </w:r>
      <w:proofErr w:type="gramEnd"/>
    </w:p>
    <w:p w:rsidR="00CC529A" w:rsidRDefault="00CC529A" w:rsidP="00CC529A">
      <w:pPr>
        <w:pStyle w:val="ConsPlusTitle"/>
        <w:jc w:val="center"/>
      </w:pPr>
      <w:r>
        <w:t>многофункциональными центрами</w:t>
      </w:r>
    </w:p>
    <w:p w:rsidR="00CC529A" w:rsidRDefault="00CC529A" w:rsidP="00CC529A">
      <w:pPr>
        <w:pStyle w:val="ConsPlusNormal"/>
        <w:jc w:val="both"/>
      </w:pPr>
    </w:p>
    <w:p w:rsidR="00CC529A" w:rsidRDefault="00CC529A" w:rsidP="00CC529A">
      <w:pPr>
        <w:pStyle w:val="ConsPlusNormal"/>
        <w:ind w:firstLine="540"/>
        <w:jc w:val="both"/>
      </w:pPr>
      <w:r>
        <w:t>62. Многофункциональный центр осуществляет:</w:t>
      </w:r>
    </w:p>
    <w:p w:rsidR="00CC529A" w:rsidRDefault="00CC529A" w:rsidP="00CC529A">
      <w:pPr>
        <w:pStyle w:val="ConsPlusNormal"/>
        <w:ind w:firstLine="540"/>
        <w:jc w:val="both"/>
      </w:pPr>
      <w: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C529A" w:rsidRDefault="00CC529A" w:rsidP="00CC529A">
      <w:pPr>
        <w:pStyle w:val="ConsPlusNormal"/>
        <w:ind w:firstLine="540"/>
        <w:jc w:val="both"/>
      </w:pPr>
      <w:r>
        <w:lastRenderedPageBreak/>
        <w:t xml:space="preserve">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муниципальную услугу;</w:t>
      </w:r>
    </w:p>
    <w:p w:rsidR="00CC529A" w:rsidRDefault="00CC529A" w:rsidP="00CC529A">
      <w:pPr>
        <w:pStyle w:val="ConsPlusNormal"/>
        <w:ind w:firstLine="540"/>
        <w:jc w:val="both"/>
      </w:pPr>
      <w:r>
        <w:t xml:space="preserve">3) иные процедуры и действия, предусмотренные Федеральным </w:t>
      </w:r>
      <w:hyperlink r:id="rId31">
        <w:r>
          <w:rPr>
            <w:color w:val="0000FF"/>
          </w:rPr>
          <w:t>законом</w:t>
        </w:r>
      </w:hyperlink>
      <w:r>
        <w:t xml:space="preserve"> N 210-ФЗ.</w:t>
      </w:r>
    </w:p>
    <w:p w:rsidR="00CC529A" w:rsidRDefault="00CC529A" w:rsidP="00CC529A">
      <w:pPr>
        <w:pStyle w:val="ConsPlusNormal"/>
        <w:ind w:firstLine="540"/>
        <w:jc w:val="both"/>
      </w:pPr>
      <w:r>
        <w:t xml:space="preserve">В соответствии с </w:t>
      </w:r>
      <w:hyperlink r:id="rId32">
        <w:r>
          <w:rPr>
            <w:color w:val="0000FF"/>
          </w:rPr>
          <w:t>частью 1.1 статьи 16</w:t>
        </w:r>
      </w:hyperlink>
      <w:r>
        <w:t xml:space="preserve"> Федерального закона N 210-ФЗ для реализации своих функций многофункциональные центры вправе привлекать иные организации.</w:t>
      </w:r>
    </w:p>
    <w:p w:rsidR="00CC529A" w:rsidRDefault="00CC529A" w:rsidP="00CC529A">
      <w:pPr>
        <w:pStyle w:val="ConsPlusNormal"/>
        <w:jc w:val="both"/>
      </w:pPr>
    </w:p>
    <w:p w:rsidR="00CC529A" w:rsidRDefault="00CC529A" w:rsidP="00CC529A">
      <w:pPr>
        <w:pStyle w:val="ConsPlusTitle"/>
        <w:jc w:val="center"/>
        <w:outlineLvl w:val="2"/>
      </w:pPr>
      <w:r>
        <w:t>Информирование заявителей</w:t>
      </w:r>
    </w:p>
    <w:p w:rsidR="00CC529A" w:rsidRDefault="00CC529A" w:rsidP="00CC529A">
      <w:pPr>
        <w:pStyle w:val="ConsPlusNormal"/>
        <w:jc w:val="both"/>
      </w:pPr>
    </w:p>
    <w:p w:rsidR="00CC529A" w:rsidRDefault="00CC529A" w:rsidP="00CC529A">
      <w:pPr>
        <w:pStyle w:val="ConsPlusNormal"/>
        <w:ind w:firstLine="540"/>
        <w:jc w:val="both"/>
      </w:pPr>
      <w:r>
        <w:t>63. Информирование заявителя многофункциональными центрами осуществляется следующими способами:</w:t>
      </w:r>
    </w:p>
    <w:p w:rsidR="00CC529A" w:rsidRDefault="00CC529A" w:rsidP="00CC529A">
      <w:pPr>
        <w:pStyle w:val="ConsPlusNormal"/>
        <w:ind w:firstLine="540"/>
        <w:jc w:val="both"/>
      </w:pPr>
      <w: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C529A" w:rsidRDefault="00CC529A" w:rsidP="00CC529A">
      <w:pPr>
        <w:pStyle w:val="ConsPlusNormal"/>
        <w:ind w:firstLine="540"/>
        <w:jc w:val="both"/>
      </w:pPr>
      <w:r>
        <w:t>2) при обращении заявителя в многофункциональный центр лично, по телефону, посредством почтовых отправлений либо по электронной почте.</w:t>
      </w:r>
    </w:p>
    <w:p w:rsidR="00CC529A" w:rsidRDefault="00CC529A" w:rsidP="00CC529A">
      <w:pPr>
        <w:pStyle w:val="ConsPlusNormal"/>
        <w:ind w:firstLine="54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C529A" w:rsidRDefault="00CC529A" w:rsidP="00CC529A">
      <w:pPr>
        <w:pStyle w:val="ConsPlusNormal"/>
        <w:ind w:firstLine="54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C529A" w:rsidRDefault="00CC529A" w:rsidP="00CC529A">
      <w:pPr>
        <w:pStyle w:val="ConsPlusNormal"/>
        <w:ind w:firstLine="54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C529A" w:rsidRDefault="00CC529A" w:rsidP="00CC529A">
      <w:pPr>
        <w:pStyle w:val="ConsPlusNormal"/>
        <w:ind w:firstLine="540"/>
        <w:jc w:val="both"/>
      </w:pPr>
      <w:r>
        <w:t>а) изложить обращение в письменной форме (ответ направляется заявителю в соответствии со способом, указанным в обращении);</w:t>
      </w:r>
    </w:p>
    <w:p w:rsidR="00CC529A" w:rsidRDefault="00CC529A" w:rsidP="00CC529A">
      <w:pPr>
        <w:pStyle w:val="ConsPlusNormal"/>
        <w:ind w:firstLine="540"/>
        <w:jc w:val="both"/>
      </w:pPr>
      <w:r>
        <w:t>б) назначить другое время для консультаций.</w:t>
      </w:r>
    </w:p>
    <w:p w:rsidR="00CC529A" w:rsidRDefault="00CC529A" w:rsidP="00CC529A">
      <w:pPr>
        <w:pStyle w:val="ConsPlusNormal"/>
        <w:ind w:firstLine="5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CC529A" w:rsidRDefault="00CC529A" w:rsidP="00CC529A">
      <w:pPr>
        <w:pStyle w:val="ConsPlusNormal"/>
        <w:jc w:val="both"/>
      </w:pPr>
    </w:p>
    <w:p w:rsidR="00CC529A" w:rsidRDefault="00CC529A" w:rsidP="00CC529A">
      <w:pPr>
        <w:pStyle w:val="ConsPlusTitle"/>
        <w:jc w:val="center"/>
        <w:outlineLvl w:val="2"/>
      </w:pPr>
      <w:r>
        <w:t>Выдача заявителю результата предоставления</w:t>
      </w:r>
    </w:p>
    <w:p w:rsidR="00CC529A" w:rsidRDefault="00CC529A" w:rsidP="00CC529A">
      <w:pPr>
        <w:pStyle w:val="ConsPlusTitle"/>
        <w:jc w:val="center"/>
      </w:pPr>
      <w:r>
        <w:t>муниципальной услуги</w:t>
      </w:r>
    </w:p>
    <w:p w:rsidR="00CC529A" w:rsidRDefault="00CC529A" w:rsidP="00CC529A">
      <w:pPr>
        <w:pStyle w:val="ConsPlusNormal"/>
        <w:jc w:val="both"/>
      </w:pPr>
    </w:p>
    <w:p w:rsidR="00CC529A" w:rsidRDefault="00CC529A" w:rsidP="00CC529A">
      <w:pPr>
        <w:pStyle w:val="ConsPlusNormal"/>
        <w:ind w:firstLine="540"/>
        <w:jc w:val="both"/>
      </w:pPr>
      <w:bookmarkStart w:id="11" w:name="P530"/>
      <w:bookmarkEnd w:id="11"/>
      <w:r>
        <w:t xml:space="preserve">64. </w:t>
      </w:r>
      <w:proofErr w:type="gramStart"/>
      <w: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соглашению о взаимодействии, заключенному между Уполномоченным органом и многофункциональным центром в порядке, утвержденном </w:t>
      </w:r>
      <w:hyperlink r:id="rId33">
        <w:r>
          <w:rPr>
            <w:color w:val="0000FF"/>
          </w:rPr>
          <w:t>постановлением</w:t>
        </w:r>
      </w:hyperlink>
      <w:r>
        <w:t xml:space="preserve"> Правительства Российской Федерации от 27 сентября 2011 года N 797 "О взаимодействии между многофункциональными центрами</w:t>
      </w:r>
      <w:proofErr w:type="gramEnd"/>
      <w: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Правительства N 797).</w:t>
      </w:r>
    </w:p>
    <w:p w:rsidR="00CC529A" w:rsidRDefault="00CC529A" w:rsidP="00CC529A">
      <w:pPr>
        <w:pStyle w:val="ConsPlusNormal"/>
        <w:ind w:firstLine="540"/>
        <w:jc w:val="both"/>
      </w:pPr>
      <w: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34">
        <w:r>
          <w:rPr>
            <w:color w:val="0000FF"/>
          </w:rPr>
          <w:t>постановлением</w:t>
        </w:r>
      </w:hyperlink>
      <w:r>
        <w:t xml:space="preserve"> Правительства N 797.</w:t>
      </w:r>
    </w:p>
    <w:p w:rsidR="00CC529A" w:rsidRDefault="00CC529A" w:rsidP="00CC529A">
      <w:pPr>
        <w:pStyle w:val="ConsPlusNormal"/>
        <w:ind w:firstLine="540"/>
        <w:jc w:val="both"/>
      </w:pPr>
      <w:r>
        <w:lastRenderedPageBreak/>
        <w:t>65. Прием заявителей для выдачи документов, являющихся результатом муниципальной услуги, ведется в порядке очередности согласно номерному талону из терминала электронной очереди, соответствующему цели обращения, либо по предварительной записи.</w:t>
      </w:r>
    </w:p>
    <w:p w:rsidR="00CC529A" w:rsidRDefault="00CC529A" w:rsidP="00CC529A">
      <w:pPr>
        <w:pStyle w:val="ConsPlusNormal"/>
        <w:ind w:firstLine="540"/>
        <w:jc w:val="both"/>
      </w:pPr>
      <w:r>
        <w:t>Работник многофункционального центра осуществляет следующие действия:</w:t>
      </w:r>
    </w:p>
    <w:p w:rsidR="00CC529A" w:rsidRDefault="00CC529A" w:rsidP="00CC529A">
      <w:pPr>
        <w:pStyle w:val="ConsPlusNormal"/>
        <w:ind w:firstLine="540"/>
        <w:jc w:val="both"/>
      </w:pPr>
      <w: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C529A" w:rsidRDefault="00CC529A" w:rsidP="00CC529A">
      <w:pPr>
        <w:pStyle w:val="ConsPlusNormal"/>
        <w:ind w:firstLine="540"/>
        <w:jc w:val="both"/>
      </w:pPr>
      <w:r>
        <w:t>2) проверяет полномочия представителя заявителя (в случае обращения представителя заявителя);</w:t>
      </w:r>
    </w:p>
    <w:p w:rsidR="00CC529A" w:rsidRDefault="00CC529A" w:rsidP="00CC529A">
      <w:pPr>
        <w:pStyle w:val="ConsPlusNormal"/>
        <w:ind w:firstLine="540"/>
        <w:jc w:val="both"/>
      </w:pPr>
      <w:r>
        <w:t>3) определяет статус исполнения заявления заявителя в ГИС;</w:t>
      </w:r>
    </w:p>
    <w:p w:rsidR="00CC529A" w:rsidRDefault="00CC529A" w:rsidP="00CC529A">
      <w:pPr>
        <w:pStyle w:val="ConsPlusNormal"/>
        <w:ind w:firstLine="540"/>
        <w:jc w:val="both"/>
      </w:pPr>
      <w:proofErr w:type="gramStart"/>
      <w: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C529A" w:rsidRDefault="00CC529A" w:rsidP="00CC529A">
      <w:pPr>
        <w:pStyle w:val="ConsPlusNormal"/>
        <w:ind w:firstLine="540"/>
        <w:jc w:val="both"/>
      </w:pPr>
      <w:r>
        <w:t>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C529A" w:rsidRDefault="00CC529A" w:rsidP="00CC529A">
      <w:pPr>
        <w:pStyle w:val="ConsPlusNormal"/>
        <w:ind w:firstLine="540"/>
        <w:jc w:val="both"/>
      </w:pPr>
      <w:r>
        <w:t>6) выдает документы заявителю, при необходимости запрашивает у заявителя подписи за каждый выданный документ;</w:t>
      </w:r>
    </w:p>
    <w:p w:rsidR="00CC529A" w:rsidRDefault="00CC529A" w:rsidP="00CC529A">
      <w:pPr>
        <w:pStyle w:val="ConsPlusNormal"/>
        <w:ind w:firstLine="540"/>
        <w:jc w:val="both"/>
      </w:pPr>
      <w:r>
        <w:t>7) запрашивает согласие заявителя на участие в смс-опросе для оценки качества предоставленных услуг многофункциональным центром.</w:t>
      </w:r>
    </w:p>
    <w:p w:rsidR="00CC529A" w:rsidRDefault="00CC529A" w:rsidP="00CC529A">
      <w:pPr>
        <w:pStyle w:val="ConsPlusNormal"/>
        <w:jc w:val="both"/>
      </w:pPr>
    </w:p>
    <w:p w:rsidR="00CC529A" w:rsidRDefault="00CC529A" w:rsidP="00CC529A">
      <w:pPr>
        <w:pStyle w:val="ConsPlusNonformat"/>
        <w:jc w:val="both"/>
      </w:pPr>
      <w:r>
        <w:t xml:space="preserve">                                                                    Форма 1</w:t>
      </w:r>
    </w:p>
    <w:p w:rsidR="00CC529A" w:rsidRDefault="00CC529A" w:rsidP="00CC529A">
      <w:pPr>
        <w:pStyle w:val="ConsPlusNonformat"/>
        <w:jc w:val="both"/>
      </w:pPr>
    </w:p>
    <w:p w:rsidR="00CC529A" w:rsidRDefault="00CC529A" w:rsidP="00CC529A">
      <w:pPr>
        <w:pStyle w:val="ConsPlusNonformat"/>
        <w:jc w:val="both"/>
      </w:pPr>
      <w:bookmarkStart w:id="12" w:name="P544"/>
      <w:bookmarkEnd w:id="12"/>
      <w:r>
        <w:t xml:space="preserve">                            СОГЛАШЕНИЕ N ____</w:t>
      </w:r>
    </w:p>
    <w:p w:rsidR="00CC529A" w:rsidRDefault="00CC529A" w:rsidP="00CC529A">
      <w:pPr>
        <w:pStyle w:val="ConsPlusNonformat"/>
        <w:jc w:val="both"/>
      </w:pPr>
      <w:r>
        <w:t xml:space="preserve">  о перераспределении земель и (или) земельных участков, </w:t>
      </w:r>
      <w:proofErr w:type="gramStart"/>
      <w:r>
        <w:t>государственная</w:t>
      </w:r>
      <w:proofErr w:type="gramEnd"/>
    </w:p>
    <w:p w:rsidR="00CC529A" w:rsidRDefault="00CC529A" w:rsidP="00CC529A">
      <w:pPr>
        <w:pStyle w:val="ConsPlusNonformat"/>
        <w:jc w:val="both"/>
      </w:pPr>
      <w:proofErr w:type="gramStart"/>
      <w:r>
        <w:t>собственность</w:t>
      </w:r>
      <w:proofErr w:type="gramEnd"/>
      <w:r>
        <w:t xml:space="preserve"> на которые не разграничена, и земельных участков, находящихся</w:t>
      </w:r>
    </w:p>
    <w:p w:rsidR="00CC529A" w:rsidRDefault="00CC529A" w:rsidP="00CC529A">
      <w:pPr>
        <w:pStyle w:val="ConsPlusNonformat"/>
        <w:jc w:val="both"/>
      </w:pPr>
      <w:r>
        <w:t xml:space="preserve">                          в частной собственности</w:t>
      </w:r>
    </w:p>
    <w:p w:rsidR="00CC529A" w:rsidRDefault="00CC529A" w:rsidP="00CC529A">
      <w:pPr>
        <w:pStyle w:val="ConsPlusNonformat"/>
        <w:jc w:val="both"/>
      </w:pPr>
    </w:p>
    <w:p w:rsidR="00CC529A" w:rsidRDefault="00CC529A" w:rsidP="00CC529A">
      <w:pPr>
        <w:pStyle w:val="ConsPlusNonformat"/>
        <w:jc w:val="both"/>
      </w:pPr>
      <w:r>
        <w:t xml:space="preserve">                                                      __________________ </w:t>
      </w:r>
      <w:proofErr w:type="gramStart"/>
      <w:r>
        <w:t>г</w:t>
      </w:r>
      <w:proofErr w:type="gramEnd"/>
      <w:r>
        <w:t>.</w:t>
      </w:r>
    </w:p>
    <w:p w:rsidR="00CC529A" w:rsidRDefault="00CC529A" w:rsidP="00CC529A">
      <w:pPr>
        <w:pStyle w:val="ConsPlusNonformat"/>
        <w:jc w:val="both"/>
      </w:pPr>
      <w:r>
        <w:t>__________________________________________________________________________,</w:t>
      </w:r>
    </w:p>
    <w:p w:rsidR="00CC529A" w:rsidRDefault="00CC529A" w:rsidP="00CC529A">
      <w:pPr>
        <w:pStyle w:val="ConsPlusNonformat"/>
        <w:jc w:val="both"/>
      </w:pPr>
      <w:r>
        <w:t xml:space="preserve">                           (наименование органа)</w:t>
      </w:r>
    </w:p>
    <w:p w:rsidR="00CC529A" w:rsidRDefault="00CC529A" w:rsidP="00CC529A">
      <w:pPr>
        <w:pStyle w:val="ConsPlusNonformat"/>
        <w:jc w:val="both"/>
      </w:pPr>
    </w:p>
    <w:p w:rsidR="00CC529A" w:rsidRDefault="00CC529A" w:rsidP="00CC529A">
      <w:pPr>
        <w:pStyle w:val="ConsPlusNonformat"/>
        <w:jc w:val="both"/>
      </w:pPr>
      <w:r>
        <w:t>в лице ___________________________________________________________________,</w:t>
      </w:r>
    </w:p>
    <w:p w:rsidR="00CC529A" w:rsidRDefault="00CC529A" w:rsidP="00CC529A">
      <w:pPr>
        <w:pStyle w:val="ConsPlusNonformat"/>
        <w:jc w:val="both"/>
      </w:pPr>
      <w:r>
        <w:t xml:space="preserve">                          (указать уполномоченное лицо)</w:t>
      </w:r>
    </w:p>
    <w:p w:rsidR="00CC529A" w:rsidRDefault="00CC529A" w:rsidP="00CC529A">
      <w:pPr>
        <w:pStyle w:val="ConsPlusNonformat"/>
        <w:jc w:val="both"/>
      </w:pPr>
      <w:proofErr w:type="gramStart"/>
      <w:r>
        <w:t>действующего</w:t>
      </w:r>
      <w:proofErr w:type="gramEnd"/>
      <w:r>
        <w:t xml:space="preserve"> на основании ________________________________________________,</w:t>
      </w:r>
    </w:p>
    <w:p w:rsidR="00CC529A" w:rsidRDefault="00CC529A" w:rsidP="00CC529A">
      <w:pPr>
        <w:pStyle w:val="ConsPlusNonformat"/>
        <w:jc w:val="both"/>
      </w:pPr>
    </w:p>
    <w:p w:rsidR="00CC529A" w:rsidRDefault="00CC529A" w:rsidP="00CC529A">
      <w:pPr>
        <w:pStyle w:val="ConsPlusNonformat"/>
        <w:jc w:val="both"/>
      </w:pPr>
      <w:proofErr w:type="gramStart"/>
      <w:r>
        <w:t>именуемый</w:t>
      </w:r>
      <w:proofErr w:type="gramEnd"/>
      <w:r>
        <w:t xml:space="preserve"> в дальнейшем "Сторона 1", и ____________________________________,</w:t>
      </w:r>
    </w:p>
    <w:p w:rsidR="00CC529A" w:rsidRDefault="00CC529A" w:rsidP="00CC529A">
      <w:pPr>
        <w:pStyle w:val="ConsPlusNonformat"/>
        <w:jc w:val="both"/>
      </w:pPr>
    </w:p>
    <w:p w:rsidR="00CC529A" w:rsidRDefault="00CC529A" w:rsidP="00CC529A">
      <w:pPr>
        <w:pStyle w:val="ConsPlusNonformat"/>
        <w:jc w:val="both"/>
      </w:pPr>
      <w:r>
        <w:t>__________ года рождения, паспорт серия ____ номер ______, выдан __________</w:t>
      </w:r>
    </w:p>
    <w:p w:rsidR="00CC529A" w:rsidRDefault="00CC529A" w:rsidP="00CC529A">
      <w:pPr>
        <w:pStyle w:val="ConsPlusNonformat"/>
        <w:jc w:val="both"/>
      </w:pPr>
    </w:p>
    <w:p w:rsidR="00CC529A" w:rsidRDefault="00CC529A" w:rsidP="00CC529A">
      <w:pPr>
        <w:pStyle w:val="ConsPlusNonformat"/>
        <w:jc w:val="both"/>
      </w:pPr>
      <w:r>
        <w:t>_______________________________________________, код подразделения _______,</w:t>
      </w:r>
    </w:p>
    <w:p w:rsidR="00CC529A" w:rsidRDefault="00CC529A" w:rsidP="00CC529A">
      <w:pPr>
        <w:pStyle w:val="ConsPlusNonformat"/>
        <w:jc w:val="both"/>
      </w:pPr>
    </w:p>
    <w:p w:rsidR="00CC529A" w:rsidRDefault="00CC529A" w:rsidP="00CC529A">
      <w:pPr>
        <w:pStyle w:val="ConsPlusNonformat"/>
        <w:jc w:val="both"/>
      </w:pPr>
      <w:proofErr w:type="gramStart"/>
      <w:r>
        <w:t>зарегистрированный</w:t>
      </w:r>
      <w:proofErr w:type="gramEnd"/>
      <w:r>
        <w:t xml:space="preserve"> по адресу: ____________________________________________,</w:t>
      </w:r>
    </w:p>
    <w:p w:rsidR="00CC529A" w:rsidRDefault="00CC529A" w:rsidP="00CC529A">
      <w:pPr>
        <w:pStyle w:val="ConsPlusNonformat"/>
        <w:jc w:val="both"/>
      </w:pPr>
    </w:p>
    <w:p w:rsidR="00CC529A" w:rsidRDefault="00CC529A" w:rsidP="00CC529A">
      <w:pPr>
        <w:pStyle w:val="ConsPlusNonformat"/>
        <w:jc w:val="both"/>
      </w:pPr>
      <w:proofErr w:type="gramStart"/>
      <w:r>
        <w:t>именуемый</w:t>
      </w:r>
      <w:proofErr w:type="gramEnd"/>
      <w:r>
        <w:t xml:space="preserve">  в  дальнейшем "Сторона 2", вместе именуемые "Стороны", заключили</w:t>
      </w:r>
    </w:p>
    <w:p w:rsidR="00CC529A" w:rsidRDefault="00CC529A" w:rsidP="00CC529A">
      <w:pPr>
        <w:pStyle w:val="ConsPlusNonformat"/>
        <w:jc w:val="both"/>
      </w:pPr>
      <w:r>
        <w:t>настоящее соглашение о нижеследующем (далее - соглашение):</w:t>
      </w:r>
    </w:p>
    <w:p w:rsidR="00CC529A" w:rsidRDefault="00CC529A" w:rsidP="00CC529A">
      <w:pPr>
        <w:pStyle w:val="ConsPlusNonformat"/>
        <w:jc w:val="both"/>
      </w:pPr>
    </w:p>
    <w:p w:rsidR="00CC529A" w:rsidRDefault="00CC529A" w:rsidP="00CC529A">
      <w:pPr>
        <w:pStyle w:val="ConsPlusNonformat"/>
        <w:jc w:val="both"/>
      </w:pPr>
      <w:r>
        <w:t xml:space="preserve">                           1. Предмет соглашения</w:t>
      </w:r>
    </w:p>
    <w:p w:rsidR="00CC529A" w:rsidRDefault="00CC529A" w:rsidP="00CC529A">
      <w:pPr>
        <w:pStyle w:val="ConsPlusNonformat"/>
        <w:jc w:val="both"/>
      </w:pPr>
    </w:p>
    <w:p w:rsidR="00CC529A" w:rsidRDefault="00CC529A" w:rsidP="00CC529A">
      <w:pPr>
        <w:pStyle w:val="ConsPlusNonformat"/>
        <w:jc w:val="both"/>
      </w:pPr>
      <w:r>
        <w:t xml:space="preserve">    1.1.    В   соответствии   с   настоящим   соглашением   осуществляется</w:t>
      </w:r>
    </w:p>
    <w:p w:rsidR="00CC529A" w:rsidRDefault="00CC529A" w:rsidP="00CC529A">
      <w:pPr>
        <w:pStyle w:val="ConsPlusNonformat"/>
        <w:jc w:val="both"/>
      </w:pPr>
      <w:r>
        <w:t>перераспределение земельного участка, находящегося в частной собственности,</w:t>
      </w:r>
    </w:p>
    <w:p w:rsidR="00CC529A" w:rsidRDefault="00CC529A" w:rsidP="00CC529A">
      <w:pPr>
        <w:pStyle w:val="ConsPlusNonformat"/>
        <w:jc w:val="both"/>
      </w:pPr>
      <w:r>
        <w:t>площадью _________ кв. м с кадастровым номером _________________________, и</w:t>
      </w:r>
    </w:p>
    <w:p w:rsidR="00CC529A" w:rsidRDefault="00CC529A" w:rsidP="00CC529A">
      <w:pPr>
        <w:pStyle w:val="ConsPlusNonformat"/>
        <w:jc w:val="both"/>
      </w:pPr>
      <w:r>
        <w:t>земель/земельного  участка (земельных участков), находящегося (находящихся)</w:t>
      </w:r>
    </w:p>
    <w:p w:rsidR="00CC529A" w:rsidRDefault="00CC529A" w:rsidP="00CC529A">
      <w:pPr>
        <w:pStyle w:val="ConsPlusNonformat"/>
        <w:jc w:val="both"/>
      </w:pPr>
      <w:r>
        <w:t xml:space="preserve">в  муниципальной  собственности/государственная  собственность  на  </w:t>
      </w:r>
      <w:proofErr w:type="gramStart"/>
      <w:r>
        <w:t>который</w:t>
      </w:r>
      <w:proofErr w:type="gramEnd"/>
    </w:p>
    <w:p w:rsidR="00CC529A" w:rsidRDefault="00CC529A" w:rsidP="00CC529A">
      <w:pPr>
        <w:pStyle w:val="ConsPlusNonformat"/>
        <w:jc w:val="both"/>
      </w:pPr>
      <w:r>
        <w:t>(которые) не разграничена.</w:t>
      </w:r>
    </w:p>
    <w:p w:rsidR="00CC529A" w:rsidRDefault="00CC529A" w:rsidP="00CC529A">
      <w:pPr>
        <w:pStyle w:val="ConsPlusNonformat"/>
        <w:jc w:val="both"/>
      </w:pPr>
      <w:r>
        <w:t xml:space="preserve">    1.2.   В   результате   перераспределения   в  соответствии  со  схемой</w:t>
      </w:r>
    </w:p>
    <w:p w:rsidR="00CC529A" w:rsidRDefault="00CC529A" w:rsidP="00CC529A">
      <w:pPr>
        <w:pStyle w:val="ConsPlusNonformat"/>
        <w:jc w:val="both"/>
      </w:pPr>
      <w:r>
        <w:t>расположения   земельного   участка   на   кадастровом   плане  территории,</w:t>
      </w:r>
    </w:p>
    <w:p w:rsidR="00CC529A" w:rsidRDefault="00CC529A" w:rsidP="00CC529A">
      <w:pPr>
        <w:pStyle w:val="ConsPlusNonformat"/>
        <w:jc w:val="both"/>
      </w:pPr>
      <w:proofErr w:type="gramStart"/>
      <w:r>
        <w:t>утвержденной</w:t>
      </w:r>
      <w:proofErr w:type="gramEnd"/>
      <w:r>
        <w:t xml:space="preserve"> _____________________, образованы земельный участок по адресу:</w:t>
      </w:r>
    </w:p>
    <w:p w:rsidR="00CC529A" w:rsidRDefault="00CC529A" w:rsidP="00CC529A">
      <w:pPr>
        <w:pStyle w:val="ConsPlusNonformat"/>
        <w:jc w:val="both"/>
      </w:pPr>
      <w:r>
        <w:t xml:space="preserve">____________________________________, площадью _______ кв. м, с </w:t>
      </w:r>
      <w:proofErr w:type="gramStart"/>
      <w:r>
        <w:t>кадастровым</w:t>
      </w:r>
      <w:proofErr w:type="gramEnd"/>
    </w:p>
    <w:p w:rsidR="00CC529A" w:rsidRDefault="00CC529A" w:rsidP="00CC529A">
      <w:pPr>
        <w:pStyle w:val="ConsPlusNonformat"/>
        <w:jc w:val="both"/>
      </w:pPr>
      <w:r>
        <w:lastRenderedPageBreak/>
        <w:t>номером _____________________, категория земель __________________________,</w:t>
      </w:r>
    </w:p>
    <w:p w:rsidR="00CC529A" w:rsidRDefault="00CC529A" w:rsidP="00CC529A">
      <w:pPr>
        <w:pStyle w:val="ConsPlusNonformat"/>
        <w:jc w:val="both"/>
      </w:pPr>
      <w:r>
        <w:t>вид разрешенного использования ____________________ _______________________</w:t>
      </w:r>
    </w:p>
    <w:p w:rsidR="00CC529A" w:rsidRDefault="00CC529A" w:rsidP="00CC529A">
      <w:pPr>
        <w:pStyle w:val="ConsPlusNonformat"/>
        <w:jc w:val="both"/>
      </w:pPr>
      <w:r>
        <w:t>(далее - Участок),  на  который  возникает  право  частной собственности, и</w:t>
      </w:r>
    </w:p>
    <w:p w:rsidR="00CC529A" w:rsidRDefault="00CC529A" w:rsidP="00CC529A">
      <w:pPr>
        <w:pStyle w:val="ConsPlusNonformat"/>
        <w:jc w:val="both"/>
      </w:pPr>
      <w:r>
        <w:t xml:space="preserve">земельный участок (земельные участки) площадью ______  кв. м  с </w:t>
      </w:r>
      <w:proofErr w:type="gramStart"/>
      <w:r>
        <w:t>кадастровым</w:t>
      </w:r>
      <w:proofErr w:type="gramEnd"/>
    </w:p>
    <w:p w:rsidR="00CC529A" w:rsidRDefault="00CC529A" w:rsidP="00CC529A">
      <w:pPr>
        <w:pStyle w:val="ConsPlusNonformat"/>
        <w:jc w:val="both"/>
      </w:pPr>
      <w:r>
        <w:t>номером ____________________, категория земель _______________________, вид</w:t>
      </w:r>
    </w:p>
    <w:p w:rsidR="00CC529A" w:rsidRDefault="00CC529A" w:rsidP="00CC529A">
      <w:pPr>
        <w:pStyle w:val="ConsPlusNonformat"/>
        <w:jc w:val="both"/>
      </w:pPr>
      <w:r>
        <w:t xml:space="preserve">разрешенного использования ____________________________________, на </w:t>
      </w:r>
      <w:proofErr w:type="gramStart"/>
      <w:r>
        <w:t>который</w:t>
      </w:r>
      <w:proofErr w:type="gramEnd"/>
    </w:p>
    <w:p w:rsidR="00CC529A" w:rsidRDefault="00CC529A" w:rsidP="00CC529A">
      <w:pPr>
        <w:pStyle w:val="ConsPlusNonformat"/>
        <w:jc w:val="both"/>
      </w:pPr>
      <w:r>
        <w:t>возникает  право  муниципальной собственности/государственная собственность</w:t>
      </w:r>
    </w:p>
    <w:p w:rsidR="00CC529A" w:rsidRDefault="00CC529A" w:rsidP="00CC529A">
      <w:pPr>
        <w:pStyle w:val="ConsPlusNonformat"/>
        <w:jc w:val="both"/>
      </w:pPr>
      <w:r>
        <w:t xml:space="preserve">на  </w:t>
      </w:r>
      <w:proofErr w:type="gramStart"/>
      <w:r>
        <w:t>который</w:t>
      </w:r>
      <w:proofErr w:type="gramEnd"/>
      <w:r>
        <w:t xml:space="preserve">  (которые) не разграничена или в результате перераспределения в</w:t>
      </w:r>
    </w:p>
    <w:p w:rsidR="00CC529A" w:rsidRDefault="00CC529A" w:rsidP="00CC529A">
      <w:pPr>
        <w:pStyle w:val="ConsPlusNonformat"/>
        <w:jc w:val="both"/>
      </w:pPr>
      <w:proofErr w:type="gramStart"/>
      <w:r>
        <w:t>соответствии</w:t>
      </w:r>
      <w:proofErr w:type="gramEnd"/>
      <w:r>
        <w:t xml:space="preserve"> с проектом межевания территории, утвержденным _______________,</w:t>
      </w:r>
    </w:p>
    <w:p w:rsidR="00CC529A" w:rsidRDefault="00CC529A" w:rsidP="00CC529A">
      <w:pPr>
        <w:pStyle w:val="ConsPlusNonformat"/>
        <w:jc w:val="both"/>
      </w:pPr>
      <w:proofErr w:type="gramStart"/>
      <w:r>
        <w:t>образованы</w:t>
      </w:r>
      <w:proofErr w:type="gramEnd"/>
      <w:r>
        <w:t xml:space="preserve"> земельный участок по адресу: __________________________________,</w:t>
      </w:r>
    </w:p>
    <w:p w:rsidR="00CC529A" w:rsidRDefault="00CC529A" w:rsidP="00CC529A">
      <w:pPr>
        <w:pStyle w:val="ConsPlusNonformat"/>
        <w:jc w:val="both"/>
      </w:pPr>
      <w:r>
        <w:t>площадью _________ кв. м с кадастровым номером ___________________________,</w:t>
      </w:r>
    </w:p>
    <w:p w:rsidR="00CC529A" w:rsidRDefault="00CC529A" w:rsidP="00CC529A">
      <w:pPr>
        <w:pStyle w:val="ConsPlusNonformat"/>
        <w:jc w:val="both"/>
      </w:pPr>
      <w:r>
        <w:t xml:space="preserve">категория земель ________________________________________, вид </w:t>
      </w:r>
      <w:proofErr w:type="gramStart"/>
      <w:r>
        <w:t>разрешенного</w:t>
      </w:r>
      <w:proofErr w:type="gramEnd"/>
    </w:p>
    <w:p w:rsidR="00CC529A" w:rsidRDefault="00CC529A" w:rsidP="00CC529A">
      <w:pPr>
        <w:pStyle w:val="ConsPlusNonformat"/>
        <w:jc w:val="both"/>
      </w:pPr>
      <w:r>
        <w:t>использования ___________________________________________ (далее - Участок)</w:t>
      </w:r>
    </w:p>
    <w:p w:rsidR="00CC529A" w:rsidRDefault="00CC529A" w:rsidP="00CC529A">
      <w:pPr>
        <w:pStyle w:val="ConsPlusNonformat"/>
        <w:jc w:val="both"/>
      </w:pPr>
      <w:r>
        <w:t xml:space="preserve">и земельный участок (земельные участки) площадью __________________ кв. м </w:t>
      </w:r>
      <w:proofErr w:type="gramStart"/>
      <w:r>
        <w:t>с</w:t>
      </w:r>
      <w:proofErr w:type="gramEnd"/>
    </w:p>
    <w:p w:rsidR="00CC529A" w:rsidRDefault="00CC529A" w:rsidP="00CC529A">
      <w:pPr>
        <w:pStyle w:val="ConsPlusNonformat"/>
        <w:jc w:val="both"/>
      </w:pPr>
      <w:r>
        <w:t>кадастровым номером ____________________, категория земель _______________,</w:t>
      </w:r>
    </w:p>
    <w:p w:rsidR="00CC529A" w:rsidRDefault="00CC529A" w:rsidP="00CC529A">
      <w:pPr>
        <w:pStyle w:val="ConsPlusNonformat"/>
        <w:jc w:val="both"/>
      </w:pPr>
      <w:r>
        <w:t>вид разрешенного использования ________________________________, на которые</w:t>
      </w:r>
    </w:p>
    <w:p w:rsidR="00CC529A" w:rsidRDefault="00CC529A" w:rsidP="00CC529A">
      <w:pPr>
        <w:pStyle w:val="ConsPlusNonformat"/>
        <w:jc w:val="both"/>
      </w:pPr>
      <w:r>
        <w:t>возникает  право  муниципальной собственности/государственная собственность</w:t>
      </w:r>
    </w:p>
    <w:p w:rsidR="00CC529A" w:rsidRDefault="00CC529A" w:rsidP="00CC529A">
      <w:pPr>
        <w:pStyle w:val="ConsPlusNonformat"/>
        <w:jc w:val="both"/>
      </w:pPr>
      <w:r>
        <w:t>на который (которые) не разграничена.</w:t>
      </w:r>
    </w:p>
    <w:p w:rsidR="00CC529A" w:rsidRDefault="00CC529A" w:rsidP="00CC529A">
      <w:pPr>
        <w:pStyle w:val="ConsPlusNonformat"/>
        <w:jc w:val="both"/>
      </w:pPr>
      <w:r>
        <w:t xml:space="preserve">    1.3. Сторона 2 обязана произвести оплату за увеличение площади участка,</w:t>
      </w:r>
    </w:p>
    <w:p w:rsidR="00CC529A" w:rsidRDefault="00CC529A" w:rsidP="00CC529A">
      <w:pPr>
        <w:pStyle w:val="ConsPlusNonformat"/>
        <w:jc w:val="both"/>
      </w:pPr>
      <w:r>
        <w:t xml:space="preserve">находящегося  в  частной  собственности,  в  результате перераспределения </w:t>
      </w:r>
      <w:proofErr w:type="gramStart"/>
      <w:r>
        <w:t>в</w:t>
      </w:r>
      <w:proofErr w:type="gramEnd"/>
    </w:p>
    <w:p w:rsidR="00CC529A" w:rsidRDefault="00CC529A" w:rsidP="00CC529A">
      <w:pPr>
        <w:pStyle w:val="ConsPlusNonformat"/>
        <w:jc w:val="both"/>
      </w:pPr>
      <w:proofErr w:type="gramStart"/>
      <w:r>
        <w:t>соответствии</w:t>
      </w:r>
      <w:proofErr w:type="gramEnd"/>
      <w:r>
        <w:t xml:space="preserve"> с пунктом 2.1 Соглашения.</w:t>
      </w:r>
    </w:p>
    <w:p w:rsidR="00CC529A" w:rsidRDefault="00CC529A" w:rsidP="00CC529A">
      <w:pPr>
        <w:pStyle w:val="ConsPlusNonformat"/>
        <w:jc w:val="both"/>
      </w:pPr>
      <w:r>
        <w:t xml:space="preserve">    1.4. После подписания соглашения Стороной 2, а также внесения оплаты </w:t>
      </w:r>
      <w:proofErr w:type="gramStart"/>
      <w:r>
        <w:t>за</w:t>
      </w:r>
      <w:proofErr w:type="gramEnd"/>
    </w:p>
    <w:p w:rsidR="00CC529A" w:rsidRDefault="00CC529A" w:rsidP="00CC529A">
      <w:pPr>
        <w:pStyle w:val="ConsPlusNonformat"/>
        <w:jc w:val="both"/>
      </w:pPr>
      <w:r>
        <w:t>увеличение   площади   земельного   участка,  предусмотренной  пунктом  2.1</w:t>
      </w:r>
    </w:p>
    <w:p w:rsidR="00CC529A" w:rsidRDefault="00CC529A" w:rsidP="00CC529A">
      <w:pPr>
        <w:pStyle w:val="ConsPlusNonformat"/>
        <w:jc w:val="both"/>
      </w:pPr>
      <w:r>
        <w:t xml:space="preserve">настоящего  Соглашения,  все  экземпляры  Соглашения  подлежат </w:t>
      </w:r>
      <w:proofErr w:type="gramStart"/>
      <w:r>
        <w:t>обязательной</w:t>
      </w:r>
      <w:proofErr w:type="gramEnd"/>
    </w:p>
    <w:p w:rsidR="00CC529A" w:rsidRDefault="00CC529A" w:rsidP="00CC529A">
      <w:pPr>
        <w:pStyle w:val="ConsPlusNonformat"/>
        <w:jc w:val="both"/>
      </w:pPr>
      <w:r>
        <w:t xml:space="preserve">регистрации </w:t>
      </w:r>
      <w:proofErr w:type="gramStart"/>
      <w:r>
        <w:t>в</w:t>
      </w:r>
      <w:proofErr w:type="gramEnd"/>
      <w:r>
        <w:t xml:space="preserve"> _____________________________________________________________</w:t>
      </w:r>
    </w:p>
    <w:p w:rsidR="00CC529A" w:rsidRDefault="00CC529A" w:rsidP="00CC529A">
      <w:pPr>
        <w:pStyle w:val="ConsPlusNonformat"/>
        <w:jc w:val="both"/>
      </w:pPr>
      <w:r>
        <w:t>с присвоением регистрационного номера.</w:t>
      </w:r>
    </w:p>
    <w:p w:rsidR="00CC529A" w:rsidRDefault="00CC529A" w:rsidP="00CC529A">
      <w:pPr>
        <w:pStyle w:val="ConsPlusNonformat"/>
        <w:jc w:val="both"/>
      </w:pPr>
    </w:p>
    <w:p w:rsidR="00CC529A" w:rsidRDefault="00CC529A" w:rsidP="00CC529A">
      <w:pPr>
        <w:pStyle w:val="ConsPlusNonformat"/>
        <w:jc w:val="both"/>
      </w:pPr>
      <w:r>
        <w:t xml:space="preserve">                   2. Размер платы за увеличение площади</w:t>
      </w:r>
    </w:p>
    <w:p w:rsidR="00CC529A" w:rsidRDefault="00CC529A" w:rsidP="00CC529A">
      <w:pPr>
        <w:pStyle w:val="ConsPlusNonformat"/>
        <w:jc w:val="both"/>
      </w:pPr>
    </w:p>
    <w:p w:rsidR="00CC529A" w:rsidRDefault="00CC529A" w:rsidP="00CC529A">
      <w:pPr>
        <w:pStyle w:val="ConsPlusNonformat"/>
        <w:jc w:val="both"/>
      </w:pPr>
      <w:r>
        <w:t xml:space="preserve">    2.1.  В  соответствии  с Соглашением размер платы за увеличение площади</w:t>
      </w:r>
    </w:p>
    <w:p w:rsidR="00CC529A" w:rsidRDefault="00CC529A" w:rsidP="00CC529A">
      <w:pPr>
        <w:pStyle w:val="ConsPlusNonformat"/>
        <w:jc w:val="both"/>
      </w:pPr>
      <w:r>
        <w:t>земельного  участка, находящегося в частной собственности, в результате его</w:t>
      </w:r>
    </w:p>
    <w:p w:rsidR="00CC529A" w:rsidRDefault="00CC529A" w:rsidP="00CC529A">
      <w:pPr>
        <w:pStyle w:val="ConsPlusNonformat"/>
        <w:jc w:val="both"/>
      </w:pPr>
      <w:r>
        <w:t>перераспределения  в  соответствии с законодательством Российской Федерации</w:t>
      </w:r>
    </w:p>
    <w:p w:rsidR="00CC529A" w:rsidRDefault="00CC529A" w:rsidP="00CC529A">
      <w:pPr>
        <w:pStyle w:val="ConsPlusNonformat"/>
        <w:jc w:val="both"/>
      </w:pPr>
      <w:proofErr w:type="gramStart"/>
      <w:r>
        <w:t>составляет _____________ рублей (__________________________ рублей ________</w:t>
      </w:r>
      <w:proofErr w:type="gramEnd"/>
    </w:p>
    <w:p w:rsidR="00CC529A" w:rsidRDefault="00CC529A" w:rsidP="00CC529A">
      <w:pPr>
        <w:pStyle w:val="ConsPlusNonformat"/>
        <w:jc w:val="both"/>
      </w:pPr>
      <w:r>
        <w:t xml:space="preserve">                                       сумма прописью</w:t>
      </w:r>
    </w:p>
    <w:p w:rsidR="00CC529A" w:rsidRDefault="00CC529A" w:rsidP="00CC529A">
      <w:pPr>
        <w:pStyle w:val="ConsPlusNonformat"/>
        <w:jc w:val="both"/>
      </w:pPr>
      <w:r>
        <w:t>копейки)  (согласно  расчету размера платы за увеличение площади земельного</w:t>
      </w:r>
    </w:p>
    <w:p w:rsidR="00CC529A" w:rsidRDefault="00CC529A" w:rsidP="00CC529A">
      <w:pPr>
        <w:pStyle w:val="ConsPlusNonformat"/>
        <w:jc w:val="both"/>
      </w:pPr>
      <w:proofErr w:type="gramStart"/>
      <w:r>
        <w:t>участка, являющемуся неотъемлемым приложением к Соглашению).</w:t>
      </w:r>
      <w:proofErr w:type="gramEnd"/>
    </w:p>
    <w:p w:rsidR="00CC529A" w:rsidRDefault="00CC529A" w:rsidP="00CC529A">
      <w:pPr>
        <w:pStyle w:val="ConsPlusNonformat"/>
        <w:jc w:val="both"/>
      </w:pPr>
      <w:r>
        <w:t xml:space="preserve">    2.2.  Оплата  стоимости  земельного участка в сумме, указанной в пункте</w:t>
      </w:r>
    </w:p>
    <w:p w:rsidR="00CC529A" w:rsidRDefault="00CC529A" w:rsidP="00CC529A">
      <w:pPr>
        <w:pStyle w:val="ConsPlusNonformat"/>
        <w:jc w:val="both"/>
      </w:pPr>
      <w:r>
        <w:t xml:space="preserve">2.1 Соглашения, производится Стороной 2 в течение ______ календарных дней </w:t>
      </w:r>
      <w:proofErr w:type="gramStart"/>
      <w:r>
        <w:t>с</w:t>
      </w:r>
      <w:proofErr w:type="gramEnd"/>
    </w:p>
    <w:p w:rsidR="00CC529A" w:rsidRDefault="00CC529A" w:rsidP="00CC529A">
      <w:pPr>
        <w:pStyle w:val="ConsPlusNonformat"/>
        <w:jc w:val="both"/>
      </w:pPr>
      <w:r>
        <w:t xml:space="preserve">даты получения Соглашения до его регистрации </w:t>
      </w:r>
      <w:proofErr w:type="gramStart"/>
      <w:r>
        <w:t>в</w:t>
      </w:r>
      <w:proofErr w:type="gramEnd"/>
      <w:r>
        <w:t xml:space="preserve"> ___________________________.</w:t>
      </w:r>
    </w:p>
    <w:p w:rsidR="00CC529A" w:rsidRDefault="00CC529A" w:rsidP="00CC529A">
      <w:pPr>
        <w:pStyle w:val="ConsPlusNonformat"/>
        <w:jc w:val="both"/>
      </w:pPr>
    </w:p>
    <w:p w:rsidR="00CC529A" w:rsidRDefault="00CC529A" w:rsidP="00CC529A">
      <w:pPr>
        <w:pStyle w:val="ConsPlusNonformat"/>
        <w:jc w:val="both"/>
      </w:pPr>
      <w:r>
        <w:t xml:space="preserve">                  3. Особые условия использования Участка</w:t>
      </w:r>
    </w:p>
    <w:p w:rsidR="00CC529A" w:rsidRDefault="00CC529A" w:rsidP="00CC529A">
      <w:pPr>
        <w:pStyle w:val="ConsPlusNonformat"/>
        <w:jc w:val="both"/>
      </w:pPr>
    </w:p>
    <w:p w:rsidR="00CC529A" w:rsidRDefault="00CC529A" w:rsidP="00CC529A">
      <w:pPr>
        <w:pStyle w:val="ConsPlusNonformat"/>
        <w:jc w:val="both"/>
      </w:pPr>
      <w:r>
        <w:t xml:space="preserve">    3.1.   В   отношении   участка   установлены  следующие  ограничения  и</w:t>
      </w:r>
    </w:p>
    <w:p w:rsidR="00CC529A" w:rsidRDefault="00CC529A" w:rsidP="00CC529A">
      <w:pPr>
        <w:pStyle w:val="ConsPlusNonformat"/>
        <w:jc w:val="both"/>
      </w:pPr>
      <w:r>
        <w:t>обременения:</w:t>
      </w:r>
    </w:p>
    <w:p w:rsidR="00CC529A" w:rsidRDefault="00CC529A" w:rsidP="00CC529A">
      <w:pPr>
        <w:pStyle w:val="ConsPlusNonformat"/>
        <w:jc w:val="both"/>
      </w:pPr>
      <w:r>
        <w:t xml:space="preserve">    3.1.1. _______________________________________________________________.</w:t>
      </w:r>
    </w:p>
    <w:p w:rsidR="00CC529A" w:rsidRDefault="00CC529A" w:rsidP="00CC529A">
      <w:pPr>
        <w:pStyle w:val="ConsPlusNonformat"/>
        <w:jc w:val="both"/>
      </w:pPr>
      <w:r>
        <w:t xml:space="preserve">    3.1.2. _______________________________________________________________.</w:t>
      </w:r>
    </w:p>
    <w:p w:rsidR="00CC529A" w:rsidRDefault="00CC529A" w:rsidP="00CC529A">
      <w:pPr>
        <w:pStyle w:val="ConsPlusNonformat"/>
        <w:jc w:val="both"/>
      </w:pPr>
      <w:r>
        <w:t xml:space="preserve">    3.2.  Части  Участка,  в  отношении  которых  установлены  ограничения,</w:t>
      </w:r>
    </w:p>
    <w:p w:rsidR="00CC529A" w:rsidRDefault="00CC529A" w:rsidP="00CC529A">
      <w:pPr>
        <w:pStyle w:val="ConsPlusNonformat"/>
        <w:jc w:val="both"/>
      </w:pPr>
      <w:r>
        <w:t>отображены в выписке из Единого государственного реестра недвижимости.</w:t>
      </w:r>
    </w:p>
    <w:p w:rsidR="00CC529A" w:rsidRDefault="00CC529A" w:rsidP="00CC529A">
      <w:pPr>
        <w:pStyle w:val="ConsPlusNonformat"/>
        <w:jc w:val="both"/>
      </w:pPr>
    </w:p>
    <w:p w:rsidR="00CC529A" w:rsidRDefault="00CC529A" w:rsidP="00CC529A">
      <w:pPr>
        <w:pStyle w:val="ConsPlusNonformat"/>
        <w:jc w:val="both"/>
      </w:pPr>
      <w:r>
        <w:t xml:space="preserve">                           4. Обязанности сторон</w:t>
      </w:r>
    </w:p>
    <w:p w:rsidR="00CC529A" w:rsidRDefault="00CC529A" w:rsidP="00CC529A">
      <w:pPr>
        <w:pStyle w:val="ConsPlusNonformat"/>
        <w:jc w:val="both"/>
      </w:pPr>
    </w:p>
    <w:p w:rsidR="00CC529A" w:rsidRDefault="00CC529A" w:rsidP="00CC529A">
      <w:pPr>
        <w:pStyle w:val="ConsPlusNonformat"/>
        <w:jc w:val="both"/>
      </w:pPr>
      <w:r>
        <w:t xml:space="preserve">    4.1. Сторона 1 обязуется:</w:t>
      </w:r>
    </w:p>
    <w:p w:rsidR="00CC529A" w:rsidRDefault="00CC529A" w:rsidP="00CC529A">
      <w:pPr>
        <w:pStyle w:val="ConsPlusNonformat"/>
        <w:jc w:val="both"/>
      </w:pPr>
      <w:r>
        <w:t xml:space="preserve">    4.1.1.  Представить  Стороне 2 два экземпляра Соглашения </w:t>
      </w:r>
      <w:proofErr w:type="gramStart"/>
      <w:r>
        <w:t>с</w:t>
      </w:r>
      <w:proofErr w:type="gramEnd"/>
      <w:r>
        <w:t xml:space="preserve"> необходимыми</w:t>
      </w:r>
    </w:p>
    <w:p w:rsidR="00CC529A" w:rsidRDefault="00CC529A" w:rsidP="00CC529A">
      <w:pPr>
        <w:pStyle w:val="ConsPlusNonformat"/>
        <w:jc w:val="both"/>
      </w:pPr>
      <w:r>
        <w:t>приложениями для регистрации права собственности на Участок.</w:t>
      </w:r>
    </w:p>
    <w:p w:rsidR="00CC529A" w:rsidRDefault="00CC529A" w:rsidP="00CC529A">
      <w:pPr>
        <w:pStyle w:val="ConsPlusNonformat"/>
        <w:jc w:val="both"/>
      </w:pPr>
      <w:r>
        <w:t xml:space="preserve">    4.2. Сторона 2 обязуется:</w:t>
      </w:r>
    </w:p>
    <w:p w:rsidR="00CC529A" w:rsidRDefault="00CC529A" w:rsidP="00CC529A">
      <w:pPr>
        <w:pStyle w:val="ConsPlusNonformat"/>
        <w:jc w:val="both"/>
      </w:pPr>
      <w:r>
        <w:t xml:space="preserve">    4.2.1. В срок не позднее ____________ дней </w:t>
      </w:r>
      <w:proofErr w:type="gramStart"/>
      <w:r>
        <w:t>с даты получения</w:t>
      </w:r>
      <w:proofErr w:type="gramEnd"/>
      <w:r>
        <w:t xml:space="preserve"> документов,</w:t>
      </w:r>
    </w:p>
    <w:p w:rsidR="00CC529A" w:rsidRDefault="00CC529A" w:rsidP="00CC529A">
      <w:pPr>
        <w:pStyle w:val="ConsPlusNonformat"/>
        <w:jc w:val="both"/>
      </w:pPr>
      <w:proofErr w:type="gramStart"/>
      <w:r>
        <w:t>указанных</w:t>
      </w:r>
      <w:proofErr w:type="gramEnd"/>
      <w:r>
        <w:t xml:space="preserve">  в  пункте 4.1.1 Соглашения, представить в Управление Федеральной</w:t>
      </w:r>
    </w:p>
    <w:p w:rsidR="00CC529A" w:rsidRDefault="00CC529A" w:rsidP="00CC529A">
      <w:pPr>
        <w:pStyle w:val="ConsPlusNonformat"/>
        <w:jc w:val="both"/>
      </w:pPr>
      <w:r>
        <w:t xml:space="preserve">службы  государственной  регистрации,  кадастра  и  картографии  </w:t>
      </w:r>
      <w:proofErr w:type="gramStart"/>
      <w:r>
        <w:t>по</w:t>
      </w:r>
      <w:proofErr w:type="gramEnd"/>
      <w:r>
        <w:t xml:space="preserve"> Томской</w:t>
      </w:r>
    </w:p>
    <w:p w:rsidR="00CC529A" w:rsidRDefault="00CC529A" w:rsidP="00CC529A">
      <w:pPr>
        <w:pStyle w:val="ConsPlusNonformat"/>
        <w:jc w:val="both"/>
      </w:pPr>
      <w:r>
        <w:t>области   документы,  необходимые  для  государственной  регистрации  права</w:t>
      </w:r>
    </w:p>
    <w:p w:rsidR="00CC529A" w:rsidRDefault="00CC529A" w:rsidP="00CC529A">
      <w:pPr>
        <w:pStyle w:val="ConsPlusNonformat"/>
        <w:jc w:val="both"/>
      </w:pPr>
      <w:r>
        <w:t>собственности на Участок, ограничений в использовании Участка.</w:t>
      </w:r>
    </w:p>
    <w:p w:rsidR="00CC529A" w:rsidRDefault="00CC529A" w:rsidP="00CC529A">
      <w:pPr>
        <w:pStyle w:val="ConsPlusNonformat"/>
        <w:jc w:val="both"/>
      </w:pPr>
      <w:r>
        <w:t xml:space="preserve">    4.2.2.  Соблюдать предусмотренные в разделе 3 Соглашения особые условия</w:t>
      </w:r>
    </w:p>
    <w:p w:rsidR="00CC529A" w:rsidRDefault="00CC529A" w:rsidP="00CC529A">
      <w:pPr>
        <w:pStyle w:val="ConsPlusNonformat"/>
        <w:jc w:val="both"/>
      </w:pPr>
      <w:r>
        <w:t>использования Участка.</w:t>
      </w:r>
    </w:p>
    <w:p w:rsidR="00CC529A" w:rsidRDefault="00CC529A" w:rsidP="00CC529A">
      <w:pPr>
        <w:pStyle w:val="ConsPlusNonformat"/>
        <w:jc w:val="both"/>
      </w:pPr>
    </w:p>
    <w:p w:rsidR="00CC529A" w:rsidRDefault="00CC529A" w:rsidP="00CC529A">
      <w:pPr>
        <w:pStyle w:val="ConsPlusNonformat"/>
        <w:jc w:val="both"/>
      </w:pPr>
      <w:r>
        <w:t xml:space="preserve">                   5. Возникновение права собственности</w:t>
      </w:r>
    </w:p>
    <w:p w:rsidR="00CC529A" w:rsidRDefault="00CC529A" w:rsidP="00CC529A">
      <w:pPr>
        <w:pStyle w:val="ConsPlusNonformat"/>
        <w:jc w:val="both"/>
      </w:pPr>
    </w:p>
    <w:p w:rsidR="00CC529A" w:rsidRDefault="00CC529A" w:rsidP="00CC529A">
      <w:pPr>
        <w:pStyle w:val="ConsPlusNonformat"/>
        <w:jc w:val="both"/>
      </w:pPr>
      <w:r>
        <w:t xml:space="preserve">    5.1.    Право    собственности   на   участок   подлежит   обязательной</w:t>
      </w:r>
    </w:p>
    <w:p w:rsidR="00CC529A" w:rsidRDefault="00CC529A" w:rsidP="00CC529A">
      <w:pPr>
        <w:pStyle w:val="ConsPlusNonformat"/>
        <w:jc w:val="both"/>
      </w:pPr>
      <w:r>
        <w:lastRenderedPageBreak/>
        <w:t>государственной регистрации в Управлении Федеральной службы государственной</w:t>
      </w:r>
    </w:p>
    <w:p w:rsidR="00CC529A" w:rsidRDefault="00CC529A" w:rsidP="00CC529A">
      <w:pPr>
        <w:pStyle w:val="ConsPlusNonformat"/>
        <w:jc w:val="both"/>
      </w:pPr>
      <w:r>
        <w:t>регистрации, кадастра и картографии по Томской области, право собственности</w:t>
      </w:r>
    </w:p>
    <w:p w:rsidR="00CC529A" w:rsidRDefault="00CC529A" w:rsidP="00CC529A">
      <w:pPr>
        <w:pStyle w:val="ConsPlusNonformat"/>
        <w:jc w:val="both"/>
      </w:pPr>
      <w:r>
        <w:t>на участок возникает у Стороны 2 с момента такой регистрации.</w:t>
      </w:r>
    </w:p>
    <w:p w:rsidR="00CC529A" w:rsidRDefault="00CC529A" w:rsidP="00CC529A">
      <w:pPr>
        <w:pStyle w:val="ConsPlusNonformat"/>
        <w:jc w:val="both"/>
      </w:pPr>
      <w:r>
        <w:t xml:space="preserve">    С  момента  государственной  регистрации  права собственности Стороны 2</w:t>
      </w:r>
    </w:p>
    <w:p w:rsidR="00CC529A" w:rsidRDefault="00CC529A" w:rsidP="00CC529A">
      <w:pPr>
        <w:pStyle w:val="ConsPlusNonformat"/>
        <w:jc w:val="both"/>
      </w:pPr>
      <w:r>
        <w:t>Участок считается переданным Стороне 2.</w:t>
      </w:r>
    </w:p>
    <w:p w:rsidR="00CC529A" w:rsidRDefault="00CC529A" w:rsidP="00CC529A">
      <w:pPr>
        <w:pStyle w:val="ConsPlusNonformat"/>
        <w:jc w:val="both"/>
      </w:pPr>
    </w:p>
    <w:p w:rsidR="00CC529A" w:rsidRDefault="00CC529A" w:rsidP="00CC529A">
      <w:pPr>
        <w:pStyle w:val="ConsPlusNonformat"/>
        <w:jc w:val="both"/>
      </w:pPr>
      <w:r>
        <w:t xml:space="preserve">                         6. Ответственность Сторон</w:t>
      </w:r>
    </w:p>
    <w:p w:rsidR="00CC529A" w:rsidRDefault="00CC529A" w:rsidP="00CC529A">
      <w:pPr>
        <w:pStyle w:val="ConsPlusNonformat"/>
        <w:jc w:val="both"/>
      </w:pPr>
    </w:p>
    <w:p w:rsidR="00CC529A" w:rsidRDefault="00CC529A" w:rsidP="00CC529A">
      <w:pPr>
        <w:pStyle w:val="ConsPlusNonformat"/>
        <w:jc w:val="both"/>
      </w:pPr>
      <w:r>
        <w:t xml:space="preserve">    6.1.  Стороны  несут  ответственность за невыполнение либо ненадлежащее</w:t>
      </w:r>
    </w:p>
    <w:p w:rsidR="00CC529A" w:rsidRDefault="00CC529A" w:rsidP="00CC529A">
      <w:pPr>
        <w:pStyle w:val="ConsPlusNonformat"/>
        <w:jc w:val="both"/>
      </w:pPr>
      <w:r>
        <w:t xml:space="preserve">выполнение условий соглашения в соответствии с законодательством </w:t>
      </w:r>
      <w:proofErr w:type="gramStart"/>
      <w:r>
        <w:t>Российской</w:t>
      </w:r>
      <w:proofErr w:type="gramEnd"/>
    </w:p>
    <w:p w:rsidR="00CC529A" w:rsidRDefault="00CC529A" w:rsidP="00CC529A">
      <w:pPr>
        <w:pStyle w:val="ConsPlusNonformat"/>
        <w:jc w:val="both"/>
      </w:pPr>
      <w:r>
        <w:t>Федерации.</w:t>
      </w:r>
    </w:p>
    <w:p w:rsidR="00CC529A" w:rsidRDefault="00CC529A" w:rsidP="00CC529A">
      <w:pPr>
        <w:pStyle w:val="ConsPlusNonformat"/>
        <w:jc w:val="both"/>
      </w:pPr>
    </w:p>
    <w:p w:rsidR="00CC529A" w:rsidRDefault="00CC529A" w:rsidP="00CC529A">
      <w:pPr>
        <w:pStyle w:val="ConsPlusNonformat"/>
        <w:jc w:val="both"/>
      </w:pPr>
      <w:r>
        <w:t xml:space="preserve">                             7. Прочие условия</w:t>
      </w:r>
    </w:p>
    <w:p w:rsidR="00CC529A" w:rsidRDefault="00CC529A" w:rsidP="00CC529A">
      <w:pPr>
        <w:pStyle w:val="ConsPlusNonformat"/>
        <w:jc w:val="both"/>
      </w:pPr>
    </w:p>
    <w:p w:rsidR="00CC529A" w:rsidRDefault="00CC529A" w:rsidP="00CC529A">
      <w:pPr>
        <w:pStyle w:val="ConsPlusNonformat"/>
        <w:jc w:val="both"/>
      </w:pPr>
      <w:r>
        <w:t xml:space="preserve">    7.1.  Соглашение  вступает  в  силу  с  момента  регистрации соглашения</w:t>
      </w:r>
    </w:p>
    <w:p w:rsidR="00CC529A" w:rsidRDefault="00CC529A" w:rsidP="00CC529A">
      <w:pPr>
        <w:pStyle w:val="ConsPlusNonformat"/>
        <w:jc w:val="both"/>
      </w:pPr>
      <w:r>
        <w:t>в _________________________________________________________________________</w:t>
      </w:r>
    </w:p>
    <w:p w:rsidR="00CC529A" w:rsidRDefault="00CC529A" w:rsidP="00CC529A">
      <w:pPr>
        <w:pStyle w:val="ConsPlusNonformat"/>
        <w:jc w:val="both"/>
      </w:pPr>
      <w:r>
        <w:t>с присвоением регистрационного номера после его подписания Сторонами.</w:t>
      </w:r>
    </w:p>
    <w:p w:rsidR="00CC529A" w:rsidRDefault="00CC529A" w:rsidP="00CC529A">
      <w:pPr>
        <w:pStyle w:val="ConsPlusNonformat"/>
        <w:jc w:val="both"/>
      </w:pPr>
      <w:r>
        <w:t xml:space="preserve">    7.2.  Все  возможные  споры  и  разногласия,  связанные  с  исполнением</w:t>
      </w:r>
    </w:p>
    <w:p w:rsidR="00CC529A" w:rsidRDefault="00CC529A" w:rsidP="00CC529A">
      <w:pPr>
        <w:pStyle w:val="ConsPlusNonformat"/>
        <w:jc w:val="both"/>
      </w:pPr>
      <w:r>
        <w:t>соглашения,   будут  разрешаться  Сторонами  путем  переговоров.  В  случае</w:t>
      </w:r>
    </w:p>
    <w:p w:rsidR="00CC529A" w:rsidRDefault="00CC529A" w:rsidP="00CC529A">
      <w:pPr>
        <w:pStyle w:val="ConsPlusNonformat"/>
        <w:jc w:val="both"/>
      </w:pPr>
      <w:r>
        <w:t>невозможности   разрешения  споров  и  разногласий  путем  переговоров  они</w:t>
      </w:r>
    </w:p>
    <w:p w:rsidR="00CC529A" w:rsidRDefault="00CC529A" w:rsidP="00CC529A">
      <w:pPr>
        <w:pStyle w:val="ConsPlusNonformat"/>
        <w:jc w:val="both"/>
      </w:pPr>
      <w:r>
        <w:t>подлежат рассмотрению в суде.</w:t>
      </w:r>
    </w:p>
    <w:p w:rsidR="00CC529A" w:rsidRDefault="00CC529A" w:rsidP="00CC529A">
      <w:pPr>
        <w:pStyle w:val="ConsPlusNonformat"/>
        <w:jc w:val="both"/>
      </w:pPr>
      <w:r>
        <w:t xml:space="preserve">    7.3.  Все  изменения  и дополнения к соглашению действительны, если они</w:t>
      </w:r>
    </w:p>
    <w:p w:rsidR="00CC529A" w:rsidRDefault="00CC529A" w:rsidP="00CC529A">
      <w:pPr>
        <w:pStyle w:val="ConsPlusNonformat"/>
        <w:jc w:val="both"/>
      </w:pPr>
      <w:proofErr w:type="gramStart"/>
      <w:r>
        <w:t>совершены</w:t>
      </w:r>
      <w:proofErr w:type="gramEnd"/>
      <w:r>
        <w:t xml:space="preserve"> в письменной форме и подписаны Сторонами.</w:t>
      </w:r>
    </w:p>
    <w:p w:rsidR="00CC529A" w:rsidRDefault="00CC529A" w:rsidP="00CC529A">
      <w:pPr>
        <w:pStyle w:val="ConsPlusNonformat"/>
        <w:jc w:val="both"/>
      </w:pPr>
      <w:r>
        <w:t xml:space="preserve">    7.4. Во всем, что не урегулировано соглашением, Стороны руководствуются</w:t>
      </w:r>
    </w:p>
    <w:p w:rsidR="00CC529A" w:rsidRDefault="00CC529A" w:rsidP="00CC529A">
      <w:pPr>
        <w:pStyle w:val="ConsPlusNonformat"/>
        <w:jc w:val="both"/>
      </w:pPr>
      <w:r>
        <w:t>действующим законодательством.</w:t>
      </w:r>
    </w:p>
    <w:p w:rsidR="00CC529A" w:rsidRDefault="00CC529A" w:rsidP="00CC529A">
      <w:pPr>
        <w:pStyle w:val="ConsPlusNonformat"/>
        <w:jc w:val="both"/>
      </w:pPr>
      <w:r>
        <w:t xml:space="preserve">    7.5.  Настоящее  соглашение  составлено  в  трех  экземплярах,  имеющих</w:t>
      </w:r>
    </w:p>
    <w:p w:rsidR="00CC529A" w:rsidRDefault="00CC529A" w:rsidP="00CC529A">
      <w:pPr>
        <w:pStyle w:val="ConsPlusNonformat"/>
        <w:jc w:val="both"/>
      </w:pPr>
      <w:proofErr w:type="gramStart"/>
      <w:r>
        <w:t>одинаковую  юридическую силу (по одному для каждой Стороны и для Управления</w:t>
      </w:r>
      <w:proofErr w:type="gramEnd"/>
    </w:p>
    <w:p w:rsidR="00CC529A" w:rsidRDefault="00CC529A" w:rsidP="00CC529A">
      <w:pPr>
        <w:pStyle w:val="ConsPlusNonformat"/>
        <w:jc w:val="both"/>
      </w:pPr>
      <w:r>
        <w:t xml:space="preserve">Федеральной  службы  государственной регистрации, кадастра и картографии </w:t>
      </w:r>
      <w:proofErr w:type="gramStart"/>
      <w:r>
        <w:t>по</w:t>
      </w:r>
      <w:proofErr w:type="gramEnd"/>
    </w:p>
    <w:p w:rsidR="00CC529A" w:rsidRDefault="00CC529A" w:rsidP="00CC529A">
      <w:pPr>
        <w:pStyle w:val="ConsPlusNonformat"/>
        <w:jc w:val="both"/>
      </w:pPr>
      <w:proofErr w:type="gramStart"/>
      <w:r>
        <w:t>Томской области).</w:t>
      </w:r>
      <w:proofErr w:type="gramEnd"/>
    </w:p>
    <w:p w:rsidR="00CC529A" w:rsidRDefault="00CC529A" w:rsidP="00CC529A">
      <w:pPr>
        <w:pStyle w:val="ConsPlusNonformat"/>
        <w:jc w:val="both"/>
      </w:pPr>
    </w:p>
    <w:p w:rsidR="00CC529A" w:rsidRDefault="00CC529A" w:rsidP="00CC529A">
      <w:pPr>
        <w:pStyle w:val="ConsPlusNonformat"/>
        <w:jc w:val="both"/>
      </w:pPr>
      <w:r>
        <w:t xml:space="preserve">                        8. Приложение к соглашению</w:t>
      </w:r>
    </w:p>
    <w:p w:rsidR="00CC529A" w:rsidRDefault="00CC529A" w:rsidP="00CC529A">
      <w:pPr>
        <w:pStyle w:val="ConsPlusNonformat"/>
        <w:jc w:val="both"/>
      </w:pPr>
    </w:p>
    <w:p w:rsidR="00CC529A" w:rsidRDefault="00CC529A" w:rsidP="00CC529A">
      <w:pPr>
        <w:pStyle w:val="ConsPlusNonformat"/>
        <w:jc w:val="both"/>
      </w:pPr>
      <w:r>
        <w:t xml:space="preserve">    8.1. Расчет размера платы за увеличение площади земельного участка.</w:t>
      </w:r>
    </w:p>
    <w:p w:rsidR="00CC529A" w:rsidRDefault="00CC529A" w:rsidP="00CC529A">
      <w:pPr>
        <w:pStyle w:val="ConsPlusNonformat"/>
        <w:jc w:val="both"/>
      </w:pPr>
    </w:p>
    <w:p w:rsidR="00CC529A" w:rsidRDefault="00CC529A" w:rsidP="00CC529A">
      <w:pPr>
        <w:pStyle w:val="ConsPlusNonformat"/>
        <w:jc w:val="both"/>
      </w:pPr>
      <w:r>
        <w:t xml:space="preserve">                   9. Адреса, реквизиты и подписи Сторон</w:t>
      </w: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nformat"/>
        <w:jc w:val="both"/>
      </w:pPr>
      <w:r>
        <w:t xml:space="preserve">                                                                    Форма 2</w:t>
      </w:r>
    </w:p>
    <w:p w:rsidR="00CC529A" w:rsidRDefault="00CC529A" w:rsidP="00CC529A">
      <w:pPr>
        <w:pStyle w:val="ConsPlusNonformat"/>
        <w:jc w:val="both"/>
      </w:pPr>
    </w:p>
    <w:p w:rsidR="00CC529A" w:rsidRDefault="00CC529A" w:rsidP="00CC529A">
      <w:pPr>
        <w:pStyle w:val="ConsPlusNonformat"/>
        <w:jc w:val="both"/>
      </w:pPr>
      <w:r>
        <w:t xml:space="preserve">                                     Кому: _______________________________,</w:t>
      </w:r>
    </w:p>
    <w:p w:rsidR="00CC529A" w:rsidRDefault="00CC529A" w:rsidP="00CC529A">
      <w:pPr>
        <w:pStyle w:val="ConsPlusNonformat"/>
        <w:jc w:val="both"/>
      </w:pPr>
      <w:r>
        <w:t xml:space="preserve">                                     контактные данные: ___________________</w:t>
      </w:r>
    </w:p>
    <w:p w:rsidR="00CC529A" w:rsidRDefault="00CC529A" w:rsidP="00CC529A">
      <w:pPr>
        <w:pStyle w:val="ConsPlusNonformat"/>
        <w:jc w:val="both"/>
      </w:pPr>
      <w:r>
        <w:t xml:space="preserve">                                     ______________________________________</w:t>
      </w:r>
    </w:p>
    <w:p w:rsidR="00CC529A" w:rsidRDefault="00CC529A" w:rsidP="00CC529A">
      <w:pPr>
        <w:pStyle w:val="ConsPlusNonformat"/>
        <w:jc w:val="both"/>
      </w:pPr>
      <w:r>
        <w:t xml:space="preserve">                                     /представителю: _____________________,</w:t>
      </w:r>
    </w:p>
    <w:p w:rsidR="00CC529A" w:rsidRDefault="00CC529A" w:rsidP="00CC529A">
      <w:pPr>
        <w:pStyle w:val="ConsPlusNonformat"/>
        <w:jc w:val="both"/>
      </w:pPr>
      <w:r>
        <w:t xml:space="preserve">                                     ______________________________________</w:t>
      </w:r>
    </w:p>
    <w:p w:rsidR="00CC529A" w:rsidRDefault="00CC529A" w:rsidP="00CC529A">
      <w:pPr>
        <w:pStyle w:val="ConsPlusNonformat"/>
        <w:jc w:val="both"/>
      </w:pPr>
      <w:r>
        <w:t xml:space="preserve">                                     контактные данные представителя: _____</w:t>
      </w:r>
    </w:p>
    <w:p w:rsidR="00CC529A" w:rsidRDefault="00CC529A" w:rsidP="00CC529A">
      <w:pPr>
        <w:pStyle w:val="ConsPlusNonformat"/>
        <w:jc w:val="both"/>
      </w:pPr>
      <w:r>
        <w:t xml:space="preserve">                                     _____________________________________,</w:t>
      </w:r>
    </w:p>
    <w:p w:rsidR="00CC529A" w:rsidRDefault="00CC529A" w:rsidP="00CC529A">
      <w:pPr>
        <w:pStyle w:val="ConsPlusNonformat"/>
        <w:jc w:val="both"/>
      </w:pPr>
    </w:p>
    <w:p w:rsidR="00CC529A" w:rsidRDefault="00CC529A" w:rsidP="00CC529A">
      <w:pPr>
        <w:pStyle w:val="ConsPlusNonformat"/>
        <w:jc w:val="both"/>
      </w:pPr>
      <w:bookmarkStart w:id="13" w:name="P694"/>
      <w:bookmarkEnd w:id="13"/>
      <w:r>
        <w:t xml:space="preserve">                                  РЕШЕНИЕ</w:t>
      </w:r>
    </w:p>
    <w:p w:rsidR="00CC529A" w:rsidRDefault="00CC529A" w:rsidP="00CC529A">
      <w:pPr>
        <w:pStyle w:val="ConsPlusNonformat"/>
        <w:jc w:val="both"/>
      </w:pPr>
      <w:r>
        <w:t xml:space="preserve">             об отказе в предоставлении муниципальной услуги</w:t>
      </w:r>
    </w:p>
    <w:p w:rsidR="00CC529A" w:rsidRDefault="00CC529A" w:rsidP="00CC529A">
      <w:pPr>
        <w:pStyle w:val="ConsPlusNonformat"/>
        <w:jc w:val="both"/>
      </w:pPr>
    </w:p>
    <w:p w:rsidR="00CC529A" w:rsidRDefault="00CC529A" w:rsidP="00CC529A">
      <w:pPr>
        <w:pStyle w:val="ConsPlusNonformat"/>
        <w:jc w:val="both"/>
      </w:pPr>
      <w:r>
        <w:t>На основании поступившего запроса от __________ N _________ принято решение</w:t>
      </w:r>
    </w:p>
    <w:p w:rsidR="00CC529A" w:rsidRDefault="00CC529A" w:rsidP="00CC529A">
      <w:pPr>
        <w:pStyle w:val="ConsPlusNonformat"/>
        <w:jc w:val="both"/>
      </w:pPr>
      <w:r>
        <w:t>об  отказе  в  предоставлении  муниципальной услуги по следующим основаниям</w:t>
      </w:r>
    </w:p>
    <w:p w:rsidR="00CC529A" w:rsidRDefault="00CC529A" w:rsidP="00CC529A">
      <w:pPr>
        <w:pStyle w:val="ConsPlusNonformat"/>
        <w:jc w:val="both"/>
      </w:pPr>
      <w:r>
        <w:t>__________________________________________________________________________.</w:t>
      </w:r>
    </w:p>
    <w:p w:rsidR="00CC529A" w:rsidRDefault="00CC529A" w:rsidP="00CC529A">
      <w:pPr>
        <w:pStyle w:val="ConsPlusNonformat"/>
        <w:jc w:val="both"/>
      </w:pPr>
    </w:p>
    <w:p w:rsidR="00CC529A" w:rsidRDefault="00CC529A" w:rsidP="00CC529A">
      <w:pPr>
        <w:pStyle w:val="ConsPlusNonformat"/>
        <w:jc w:val="both"/>
      </w:pPr>
      <w:r>
        <w:t>Разъяснение причин отказа: ________________________________________________</w:t>
      </w:r>
    </w:p>
    <w:p w:rsidR="00CC529A" w:rsidRDefault="00CC529A" w:rsidP="00CC529A">
      <w:pPr>
        <w:pStyle w:val="ConsPlusNonformat"/>
        <w:jc w:val="both"/>
      </w:pPr>
      <w:r>
        <w:t>__________________________________________________________________________.</w:t>
      </w:r>
    </w:p>
    <w:p w:rsidR="00CC529A" w:rsidRDefault="00CC529A" w:rsidP="00CC529A">
      <w:pPr>
        <w:pStyle w:val="ConsPlusNonformat"/>
        <w:jc w:val="both"/>
      </w:pPr>
    </w:p>
    <w:p w:rsidR="00CC529A" w:rsidRDefault="00CC529A" w:rsidP="00CC529A">
      <w:pPr>
        <w:pStyle w:val="ConsPlusNonformat"/>
        <w:jc w:val="both"/>
      </w:pPr>
      <w:r>
        <w:t>Дополнительно информируем: ________________________________________________</w:t>
      </w:r>
    </w:p>
    <w:p w:rsidR="00CC529A" w:rsidRDefault="00CC529A" w:rsidP="00CC529A">
      <w:pPr>
        <w:pStyle w:val="ConsPlusNonformat"/>
        <w:jc w:val="both"/>
      </w:pPr>
      <w:r>
        <w:t>__________________________________________________________________________,</w:t>
      </w:r>
    </w:p>
    <w:p w:rsidR="00CC529A" w:rsidRDefault="00CC529A" w:rsidP="00CC529A">
      <w:pPr>
        <w:pStyle w:val="ConsPlusNonformat"/>
        <w:jc w:val="both"/>
      </w:pPr>
      <w:r>
        <w:t xml:space="preserve">   </w:t>
      </w:r>
      <w:proofErr w:type="gramStart"/>
      <w:r>
        <w:t>(указывается информация, необходимая для устранения причин отказа в</w:t>
      </w:r>
      <w:proofErr w:type="gramEnd"/>
    </w:p>
    <w:p w:rsidR="00CC529A" w:rsidRDefault="00CC529A" w:rsidP="00CC529A">
      <w:pPr>
        <w:pStyle w:val="ConsPlusNonformat"/>
        <w:jc w:val="both"/>
      </w:pPr>
      <w:proofErr w:type="gramStart"/>
      <w:r>
        <w:t>предоставлении</w:t>
      </w:r>
      <w:proofErr w:type="gramEnd"/>
      <w:r>
        <w:t xml:space="preserve"> услуги, а также иная дополнительная информация при наличии)</w:t>
      </w:r>
    </w:p>
    <w:p w:rsidR="00CC529A" w:rsidRDefault="00CC529A" w:rsidP="00CC529A">
      <w:pPr>
        <w:pStyle w:val="ConsPlusNonformat"/>
        <w:jc w:val="both"/>
      </w:pPr>
    </w:p>
    <w:p w:rsidR="00CC529A" w:rsidRDefault="00CC529A" w:rsidP="00CC529A">
      <w:pPr>
        <w:pStyle w:val="ConsPlusNonformat"/>
        <w:jc w:val="both"/>
      </w:pPr>
      <w:r>
        <w:t xml:space="preserve">    Вы  вправе  повторно  обратиться  в уполномоченный орган с заявлением о</w:t>
      </w:r>
    </w:p>
    <w:p w:rsidR="00CC529A" w:rsidRDefault="00CC529A" w:rsidP="00CC529A">
      <w:pPr>
        <w:pStyle w:val="ConsPlusNonformat"/>
        <w:jc w:val="both"/>
      </w:pPr>
      <w:proofErr w:type="gramStart"/>
      <w:r>
        <w:t>предоставлении</w:t>
      </w:r>
      <w:proofErr w:type="gramEnd"/>
      <w:r>
        <w:t xml:space="preserve"> муниципальной услуги после устранения указанных нарушений.</w:t>
      </w:r>
    </w:p>
    <w:p w:rsidR="00CC529A" w:rsidRDefault="00CC529A" w:rsidP="00CC529A">
      <w:pPr>
        <w:pStyle w:val="ConsPlusNonformat"/>
        <w:jc w:val="both"/>
      </w:pPr>
      <w:r>
        <w:lastRenderedPageBreak/>
        <w:t xml:space="preserve">    Данный   отказ   может   быть  обжалован  в  досудебном  порядке  путем</w:t>
      </w:r>
    </w:p>
    <w:p w:rsidR="00CC529A" w:rsidRDefault="00CC529A" w:rsidP="00CC529A">
      <w:pPr>
        <w:pStyle w:val="ConsPlusNonformat"/>
        <w:jc w:val="both"/>
      </w:pPr>
      <w:r>
        <w:t>направления жалобы в уполномоченный орган, а также в судебном порядке.</w:t>
      </w:r>
    </w:p>
    <w:p w:rsidR="00CC529A" w:rsidRDefault="00CC529A" w:rsidP="00CC529A">
      <w:pPr>
        <w:pStyle w:val="ConsPlusNonformat"/>
        <w:jc w:val="both"/>
      </w:pPr>
    </w:p>
    <w:p w:rsidR="00CC529A" w:rsidRDefault="00CC529A" w:rsidP="00CC529A">
      <w:pPr>
        <w:pStyle w:val="ConsPlusNonformat"/>
        <w:jc w:val="both"/>
      </w:pPr>
      <w:r>
        <w:t xml:space="preserve">                                ┌───────────┐</w:t>
      </w:r>
    </w:p>
    <w:p w:rsidR="00CC529A" w:rsidRDefault="00CC529A" w:rsidP="00CC529A">
      <w:pPr>
        <w:pStyle w:val="ConsPlusNonformat"/>
        <w:jc w:val="both"/>
      </w:pPr>
      <w:r>
        <w:t>_____________________________   │Электронная│   ___________________________</w:t>
      </w:r>
    </w:p>
    <w:p w:rsidR="00CC529A" w:rsidRDefault="00CC529A" w:rsidP="00CC529A">
      <w:pPr>
        <w:pStyle w:val="ConsPlusNonformat"/>
        <w:jc w:val="both"/>
      </w:pPr>
      <w:r>
        <w:t xml:space="preserve">   </w:t>
      </w:r>
      <w:proofErr w:type="gramStart"/>
      <w:r>
        <w:t>(наименование должности      │  подпись  │     (Ф.И.О. уполномоченного</w:t>
      </w:r>
      <w:proofErr w:type="gramEnd"/>
    </w:p>
    <w:p w:rsidR="00CC529A" w:rsidRDefault="00CC529A" w:rsidP="00CC529A">
      <w:pPr>
        <w:pStyle w:val="ConsPlusNonformat"/>
        <w:jc w:val="both"/>
      </w:pPr>
      <w:r>
        <w:t xml:space="preserve">    </w:t>
      </w:r>
      <w:proofErr w:type="gramStart"/>
      <w:r>
        <w:t>уполномоченного лица)       └───────────┘              лица)</w:t>
      </w:r>
      <w:proofErr w:type="gramEnd"/>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nformat"/>
        <w:jc w:val="both"/>
      </w:pPr>
      <w:r>
        <w:t xml:space="preserve">                                                                    Форма 3</w:t>
      </w:r>
    </w:p>
    <w:p w:rsidR="00CC529A" w:rsidRDefault="00CC529A" w:rsidP="00CC529A">
      <w:pPr>
        <w:pStyle w:val="ConsPlusNonformat"/>
        <w:jc w:val="both"/>
      </w:pPr>
    </w:p>
    <w:p w:rsidR="00CC529A" w:rsidRDefault="00CC529A" w:rsidP="00CC529A">
      <w:pPr>
        <w:pStyle w:val="ConsPlusNonformat"/>
        <w:jc w:val="both"/>
      </w:pPr>
      <w:bookmarkStart w:id="14" w:name="P723"/>
      <w:bookmarkEnd w:id="14"/>
      <w:r>
        <w:t xml:space="preserve">                                 СОГЛАСИЕ</w:t>
      </w:r>
    </w:p>
    <w:p w:rsidR="00CC529A" w:rsidRDefault="00CC529A" w:rsidP="00CC529A">
      <w:pPr>
        <w:pStyle w:val="ConsPlusNonformat"/>
        <w:jc w:val="both"/>
      </w:pPr>
      <w:r>
        <w:t xml:space="preserve">      на заключение соглашения о перераспределении земельных участков</w:t>
      </w:r>
    </w:p>
    <w:p w:rsidR="00CC529A" w:rsidRDefault="00CC529A" w:rsidP="00CC529A">
      <w:pPr>
        <w:pStyle w:val="ConsPlusNonformat"/>
        <w:jc w:val="both"/>
      </w:pPr>
      <w:r>
        <w:t xml:space="preserve">        в соответствии с утвержденным проектом межевания территории</w:t>
      </w:r>
    </w:p>
    <w:p w:rsidR="00CC529A" w:rsidRDefault="00CC529A" w:rsidP="00CC529A">
      <w:pPr>
        <w:pStyle w:val="ConsPlusNonformat"/>
        <w:jc w:val="both"/>
      </w:pPr>
    </w:p>
    <w:p w:rsidR="00CC529A" w:rsidRDefault="00CC529A" w:rsidP="00CC529A">
      <w:pPr>
        <w:pStyle w:val="ConsPlusNonformat"/>
        <w:jc w:val="both"/>
      </w:pPr>
      <w:r>
        <w:t xml:space="preserve">                          от __________ N ______</w:t>
      </w:r>
    </w:p>
    <w:p w:rsidR="00CC529A" w:rsidRDefault="00CC529A" w:rsidP="00CC529A">
      <w:pPr>
        <w:pStyle w:val="ConsPlusNonformat"/>
        <w:jc w:val="both"/>
      </w:pPr>
    </w:p>
    <w:p w:rsidR="00CC529A" w:rsidRDefault="00CC529A" w:rsidP="00CC529A">
      <w:pPr>
        <w:pStyle w:val="ConsPlusNonformat"/>
        <w:jc w:val="both"/>
      </w:pPr>
      <w:r>
        <w:t xml:space="preserve">    На Ваше обращение от _____________ N ______ </w:t>
      </w:r>
      <w:proofErr w:type="gramStart"/>
      <w:r>
        <w:t>Администрация</w:t>
      </w:r>
      <w:proofErr w:type="gramEnd"/>
      <w:r>
        <w:t xml:space="preserve"> ЗАТО Северск,</w:t>
      </w:r>
    </w:p>
    <w:p w:rsidR="00CC529A" w:rsidRDefault="00CC529A" w:rsidP="00CC529A">
      <w:pPr>
        <w:pStyle w:val="ConsPlusNonformat"/>
        <w:jc w:val="both"/>
      </w:pPr>
      <w:r>
        <w:t xml:space="preserve">руководствуясь Земельным </w:t>
      </w:r>
      <w:hyperlink r:id="rId35">
        <w:r>
          <w:rPr>
            <w:color w:val="0000FF"/>
          </w:rPr>
          <w:t>кодексом</w:t>
        </w:r>
      </w:hyperlink>
      <w:r>
        <w:t xml:space="preserve"> Российской Федерации, Федеральным </w:t>
      </w:r>
      <w:hyperlink r:id="rId36">
        <w:r>
          <w:rPr>
            <w:color w:val="0000FF"/>
          </w:rPr>
          <w:t>законом</w:t>
        </w:r>
      </w:hyperlink>
    </w:p>
    <w:p w:rsidR="00CC529A" w:rsidRDefault="00CC529A" w:rsidP="00CC529A">
      <w:pPr>
        <w:pStyle w:val="ConsPlusNonformat"/>
        <w:jc w:val="both"/>
      </w:pPr>
      <w:r>
        <w:t>от  6  октября  2003 года N 131-ФЗ "Об общих принципах организации местного</w:t>
      </w:r>
    </w:p>
    <w:p w:rsidR="00CC529A" w:rsidRDefault="00CC529A" w:rsidP="00CC529A">
      <w:pPr>
        <w:pStyle w:val="ConsPlusNonformat"/>
        <w:jc w:val="both"/>
      </w:pPr>
      <w:r>
        <w:t>самоуправления  в  Российской  Федерации",  сообщает  о  согласии заключить</w:t>
      </w:r>
    </w:p>
    <w:p w:rsidR="00CC529A" w:rsidRDefault="00CC529A" w:rsidP="00CC529A">
      <w:pPr>
        <w:pStyle w:val="ConsPlusNonformat"/>
        <w:jc w:val="both"/>
      </w:pPr>
      <w:r>
        <w:t xml:space="preserve">соглашение   о   перераспределении  </w:t>
      </w:r>
      <w:proofErr w:type="gramStart"/>
      <w:r>
        <w:t>находящегося</w:t>
      </w:r>
      <w:proofErr w:type="gramEnd"/>
      <w:r>
        <w:t xml:space="preserve">  в  частной  собственности</w:t>
      </w:r>
    </w:p>
    <w:p w:rsidR="00CC529A" w:rsidRDefault="00CC529A" w:rsidP="00CC529A">
      <w:pPr>
        <w:pStyle w:val="ConsPlusNonformat"/>
        <w:jc w:val="both"/>
      </w:pPr>
      <w:r>
        <w:t>земельного    участка    с   кадастровым   номером_____________________   и</w:t>
      </w:r>
    </w:p>
    <w:p w:rsidR="00CC529A" w:rsidRDefault="00CC529A" w:rsidP="00CC529A">
      <w:pPr>
        <w:pStyle w:val="ConsPlusNonformat"/>
        <w:jc w:val="both"/>
      </w:pPr>
      <w:r>
        <w:t>земель/земельного  участка (земельных участков), находящегося (находящихся)</w:t>
      </w:r>
    </w:p>
    <w:p w:rsidR="00CC529A" w:rsidRDefault="00CC529A" w:rsidP="00CC529A">
      <w:pPr>
        <w:pStyle w:val="ConsPlusNonformat"/>
        <w:jc w:val="both"/>
      </w:pPr>
      <w:r>
        <w:t xml:space="preserve">в  муниципальной  собственности/государственная  собственность  на  </w:t>
      </w:r>
      <w:proofErr w:type="gramStart"/>
      <w:r>
        <w:t>который</w:t>
      </w:r>
      <w:proofErr w:type="gramEnd"/>
    </w:p>
    <w:p w:rsidR="00CC529A" w:rsidRDefault="00CC529A" w:rsidP="00CC529A">
      <w:pPr>
        <w:pStyle w:val="ConsPlusNonformat"/>
        <w:jc w:val="both"/>
      </w:pPr>
      <w:proofErr w:type="gramStart"/>
      <w:r>
        <w:t>(которые)    не   разграничена,   с   кадастровым   номером   (кадастровыми</w:t>
      </w:r>
      <w:proofErr w:type="gramEnd"/>
    </w:p>
    <w:p w:rsidR="00CC529A" w:rsidRDefault="00CC529A" w:rsidP="00CC529A">
      <w:pPr>
        <w:pStyle w:val="ConsPlusNonformat"/>
        <w:jc w:val="both"/>
      </w:pPr>
      <w:r>
        <w:t>номерами)_______________________________________________________.</w:t>
      </w:r>
    </w:p>
    <w:p w:rsidR="00CC529A" w:rsidRDefault="00CC529A" w:rsidP="00CC529A">
      <w:pPr>
        <w:pStyle w:val="ConsPlusNonformat"/>
        <w:jc w:val="both"/>
      </w:pPr>
    </w:p>
    <w:p w:rsidR="00CC529A" w:rsidRDefault="00CC529A" w:rsidP="00CC529A">
      <w:pPr>
        <w:pStyle w:val="ConsPlusNonformat"/>
        <w:jc w:val="both"/>
      </w:pPr>
      <w:r>
        <w:t xml:space="preserve">    В  соответствии с </w:t>
      </w:r>
      <w:hyperlink r:id="rId37">
        <w:r>
          <w:rPr>
            <w:color w:val="0000FF"/>
          </w:rPr>
          <w:t>пунктом 11 статьи 39.29</w:t>
        </w:r>
      </w:hyperlink>
      <w:r>
        <w:t xml:space="preserve"> Земельного кодекса Российской</w:t>
      </w:r>
    </w:p>
    <w:p w:rsidR="00CC529A" w:rsidRDefault="00CC529A" w:rsidP="00CC529A">
      <w:pPr>
        <w:pStyle w:val="ConsPlusNonformat"/>
        <w:jc w:val="both"/>
      </w:pPr>
      <w:r>
        <w:t>Федерации  в  целях  последующего заключения соглашения о перераспределении</w:t>
      </w:r>
    </w:p>
    <w:p w:rsidR="00CC529A" w:rsidRDefault="00CC529A" w:rsidP="00CC529A">
      <w:pPr>
        <w:pStyle w:val="ConsPlusNonformat"/>
        <w:jc w:val="both"/>
      </w:pPr>
      <w:r>
        <w:t xml:space="preserve">земельных участков вам необходимо обеспечить выполнение кадастровых работ </w:t>
      </w:r>
      <w:proofErr w:type="gramStart"/>
      <w:r>
        <w:t>в</w:t>
      </w:r>
      <w:proofErr w:type="gramEnd"/>
    </w:p>
    <w:p w:rsidR="00CC529A" w:rsidRDefault="00CC529A" w:rsidP="00CC529A">
      <w:pPr>
        <w:pStyle w:val="ConsPlusNonformat"/>
        <w:jc w:val="both"/>
      </w:pPr>
      <w:proofErr w:type="gramStart"/>
      <w:r>
        <w:t>целях</w:t>
      </w:r>
      <w:proofErr w:type="gramEnd"/>
      <w:r>
        <w:t xml:space="preserve">  государственного  кадастрового  учета  земельных  участков,  которые</w:t>
      </w:r>
    </w:p>
    <w:p w:rsidR="00CC529A" w:rsidRDefault="00CC529A" w:rsidP="00CC529A">
      <w:pPr>
        <w:pStyle w:val="ConsPlusNonformat"/>
        <w:jc w:val="both"/>
      </w:pPr>
      <w:r>
        <w:t xml:space="preserve">образуются  в результате перераспределения, и обратиться с заявлением </w:t>
      </w:r>
      <w:proofErr w:type="gramStart"/>
      <w:r>
        <w:t>об</w:t>
      </w:r>
      <w:proofErr w:type="gramEnd"/>
      <w:r>
        <w:t xml:space="preserve"> </w:t>
      </w:r>
      <w:proofErr w:type="gramStart"/>
      <w:r>
        <w:t>их</w:t>
      </w:r>
      <w:proofErr w:type="gramEnd"/>
    </w:p>
    <w:p w:rsidR="00CC529A" w:rsidRDefault="00CC529A" w:rsidP="00CC529A">
      <w:pPr>
        <w:pStyle w:val="ConsPlusNonformat"/>
        <w:jc w:val="both"/>
      </w:pPr>
      <w:r>
        <w:t xml:space="preserve">государственном кадастровом </w:t>
      </w:r>
      <w:proofErr w:type="gramStart"/>
      <w:r>
        <w:t>учете</w:t>
      </w:r>
      <w:proofErr w:type="gramEnd"/>
      <w:r>
        <w:t>.</w:t>
      </w:r>
    </w:p>
    <w:p w:rsidR="00CC529A" w:rsidRDefault="00CC529A" w:rsidP="00CC529A">
      <w:pPr>
        <w:pStyle w:val="ConsPlusNonformat"/>
        <w:jc w:val="both"/>
      </w:pPr>
    </w:p>
    <w:p w:rsidR="00CC529A" w:rsidRDefault="00CC529A" w:rsidP="00CC529A">
      <w:pPr>
        <w:pStyle w:val="ConsPlusNonformat"/>
        <w:jc w:val="both"/>
      </w:pPr>
      <w:r>
        <w:t xml:space="preserve">                                ┌───────────┐</w:t>
      </w:r>
    </w:p>
    <w:p w:rsidR="00CC529A" w:rsidRDefault="00CC529A" w:rsidP="00CC529A">
      <w:pPr>
        <w:pStyle w:val="ConsPlusNonformat"/>
        <w:jc w:val="both"/>
      </w:pPr>
      <w:r>
        <w:t>_____________________________   │Электронная│   ___________________________</w:t>
      </w:r>
    </w:p>
    <w:p w:rsidR="00CC529A" w:rsidRDefault="00CC529A" w:rsidP="00CC529A">
      <w:pPr>
        <w:pStyle w:val="ConsPlusNonformat"/>
        <w:jc w:val="both"/>
      </w:pPr>
      <w:r>
        <w:t xml:space="preserve">   </w:t>
      </w:r>
      <w:proofErr w:type="gramStart"/>
      <w:r>
        <w:t>(наименование должности      │  подпись  │     (Ф.И.О. уполномоченного</w:t>
      </w:r>
      <w:proofErr w:type="gramEnd"/>
    </w:p>
    <w:p w:rsidR="00CC529A" w:rsidRDefault="00CC529A" w:rsidP="00CC529A">
      <w:pPr>
        <w:pStyle w:val="ConsPlusNonformat"/>
        <w:jc w:val="both"/>
      </w:pPr>
      <w:r>
        <w:t xml:space="preserve">    </w:t>
      </w:r>
      <w:proofErr w:type="gramStart"/>
      <w:r>
        <w:t>уполномоченного лица)       └───────────┘              лица)</w:t>
      </w:r>
      <w:proofErr w:type="gramEnd"/>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nformat"/>
        <w:jc w:val="both"/>
      </w:pPr>
      <w:r>
        <w:t xml:space="preserve">                                                                    Форма 4</w:t>
      </w:r>
    </w:p>
    <w:p w:rsidR="00CC529A" w:rsidRDefault="00CC529A" w:rsidP="00CC529A">
      <w:pPr>
        <w:pStyle w:val="ConsPlusNonformat"/>
        <w:jc w:val="both"/>
      </w:pPr>
    </w:p>
    <w:p w:rsidR="00CC529A" w:rsidRDefault="00CC529A" w:rsidP="00CC529A">
      <w:pPr>
        <w:pStyle w:val="ConsPlusNonformat"/>
        <w:jc w:val="both"/>
      </w:pPr>
      <w:r>
        <w:t xml:space="preserve">                                      Кому:_______________________________,</w:t>
      </w:r>
    </w:p>
    <w:p w:rsidR="00CC529A" w:rsidRDefault="00CC529A" w:rsidP="00CC529A">
      <w:pPr>
        <w:pStyle w:val="ConsPlusNonformat"/>
        <w:jc w:val="both"/>
      </w:pPr>
      <w:r>
        <w:t xml:space="preserve">                                       контактные данные:__________________</w:t>
      </w:r>
    </w:p>
    <w:p w:rsidR="00CC529A" w:rsidRDefault="00CC529A" w:rsidP="00CC529A">
      <w:pPr>
        <w:pStyle w:val="ConsPlusNonformat"/>
        <w:jc w:val="both"/>
      </w:pPr>
      <w:r>
        <w:t xml:space="preserve">                                      ____________________________________,</w:t>
      </w:r>
    </w:p>
    <w:p w:rsidR="00CC529A" w:rsidRDefault="00CC529A" w:rsidP="00CC529A">
      <w:pPr>
        <w:pStyle w:val="ConsPlusNonformat"/>
        <w:jc w:val="both"/>
      </w:pPr>
      <w:r>
        <w:t xml:space="preserve">                                      /представителю:_____________________,</w:t>
      </w:r>
    </w:p>
    <w:p w:rsidR="00CC529A" w:rsidRDefault="00CC529A" w:rsidP="00CC529A">
      <w:pPr>
        <w:pStyle w:val="ConsPlusNonformat"/>
        <w:jc w:val="both"/>
      </w:pPr>
      <w:r>
        <w:t xml:space="preserve">                                      _____________________________________</w:t>
      </w:r>
    </w:p>
    <w:p w:rsidR="00CC529A" w:rsidRDefault="00CC529A" w:rsidP="00CC529A">
      <w:pPr>
        <w:pStyle w:val="ConsPlusNonformat"/>
        <w:jc w:val="both"/>
      </w:pPr>
      <w:r>
        <w:t xml:space="preserve">                                      контактные данные представителя: ____</w:t>
      </w:r>
    </w:p>
    <w:p w:rsidR="00CC529A" w:rsidRDefault="00CC529A" w:rsidP="00CC529A">
      <w:pPr>
        <w:pStyle w:val="ConsPlusNonformat"/>
        <w:jc w:val="both"/>
      </w:pPr>
      <w:r>
        <w:t xml:space="preserve">                                      ____________________________________,</w:t>
      </w:r>
    </w:p>
    <w:p w:rsidR="00CC529A" w:rsidRDefault="00CC529A" w:rsidP="00CC529A">
      <w:pPr>
        <w:pStyle w:val="ConsPlusNonformat"/>
        <w:jc w:val="both"/>
      </w:pPr>
    </w:p>
    <w:p w:rsidR="00CC529A" w:rsidRDefault="00CC529A" w:rsidP="00CC529A">
      <w:pPr>
        <w:pStyle w:val="ConsPlusNonformat"/>
        <w:jc w:val="both"/>
      </w:pPr>
      <w:bookmarkStart w:id="15" w:name="P764"/>
      <w:bookmarkEnd w:id="15"/>
      <w:r>
        <w:t xml:space="preserve">                                  РЕШЕНИЕ</w:t>
      </w:r>
    </w:p>
    <w:p w:rsidR="00CC529A" w:rsidRDefault="00CC529A" w:rsidP="00CC529A">
      <w:pPr>
        <w:pStyle w:val="ConsPlusNonformat"/>
        <w:jc w:val="both"/>
      </w:pPr>
      <w:r>
        <w:t xml:space="preserve">    об утверждении схемы расположения земельного участка </w:t>
      </w:r>
      <w:proofErr w:type="gramStart"/>
      <w:r>
        <w:t>на</w:t>
      </w:r>
      <w:proofErr w:type="gramEnd"/>
      <w:r>
        <w:t xml:space="preserve"> кадастровом</w:t>
      </w:r>
    </w:p>
    <w:p w:rsidR="00CC529A" w:rsidRDefault="00CC529A" w:rsidP="00CC529A">
      <w:pPr>
        <w:pStyle w:val="ConsPlusNonformat"/>
        <w:jc w:val="both"/>
      </w:pPr>
      <w:r>
        <w:t xml:space="preserve">                             </w:t>
      </w:r>
      <w:proofErr w:type="gramStart"/>
      <w:r>
        <w:t>плане</w:t>
      </w:r>
      <w:proofErr w:type="gramEnd"/>
      <w:r>
        <w:t xml:space="preserve"> территории</w:t>
      </w:r>
    </w:p>
    <w:p w:rsidR="00CC529A" w:rsidRDefault="00CC529A" w:rsidP="00CC529A">
      <w:pPr>
        <w:pStyle w:val="ConsPlusNonformat"/>
        <w:jc w:val="both"/>
      </w:pPr>
    </w:p>
    <w:p w:rsidR="00CC529A" w:rsidRDefault="00CC529A" w:rsidP="00CC529A">
      <w:pPr>
        <w:pStyle w:val="ConsPlusNonformat"/>
        <w:jc w:val="both"/>
      </w:pPr>
      <w:r>
        <w:t xml:space="preserve">                          от __________ N ______</w:t>
      </w:r>
    </w:p>
    <w:p w:rsidR="00CC529A" w:rsidRDefault="00CC529A" w:rsidP="00CC529A">
      <w:pPr>
        <w:pStyle w:val="ConsPlusNonformat"/>
        <w:jc w:val="both"/>
      </w:pPr>
    </w:p>
    <w:p w:rsidR="00CC529A" w:rsidRDefault="00CC529A" w:rsidP="00CC529A">
      <w:pPr>
        <w:pStyle w:val="ConsPlusNonformat"/>
        <w:jc w:val="both"/>
      </w:pPr>
      <w:r>
        <w:t xml:space="preserve">    Рассмотрев заявление от _____________________________ N _______________</w:t>
      </w:r>
    </w:p>
    <w:p w:rsidR="00CC529A" w:rsidRDefault="00CC529A" w:rsidP="00CC529A">
      <w:pPr>
        <w:pStyle w:val="ConsPlusNonformat"/>
        <w:jc w:val="both"/>
      </w:pPr>
      <w:r>
        <w:t>(заявитель _____________________________) об утверждении схемы расположения</w:t>
      </w:r>
    </w:p>
    <w:p w:rsidR="00CC529A" w:rsidRDefault="00CC529A" w:rsidP="00CC529A">
      <w:pPr>
        <w:pStyle w:val="ConsPlusNonformat"/>
        <w:jc w:val="both"/>
      </w:pPr>
      <w:r>
        <w:t>земельного  участка  (земельных  участков)  на кадастровом плане территории</w:t>
      </w:r>
    </w:p>
    <w:p w:rsidR="00CC529A" w:rsidRDefault="00CC529A" w:rsidP="00CC529A">
      <w:pPr>
        <w:pStyle w:val="ConsPlusNonformat"/>
        <w:jc w:val="both"/>
      </w:pPr>
      <w:r>
        <w:t xml:space="preserve">площадью _____________, </w:t>
      </w:r>
      <w:proofErr w:type="gramStart"/>
      <w:r>
        <w:t>расположенного</w:t>
      </w:r>
      <w:proofErr w:type="gramEnd"/>
      <w:r>
        <w:t xml:space="preserve"> в кадастровом квартале: ___________,</w:t>
      </w:r>
    </w:p>
    <w:p w:rsidR="00CC529A" w:rsidRDefault="00CC529A" w:rsidP="00CC529A">
      <w:pPr>
        <w:pStyle w:val="ConsPlusNonformat"/>
        <w:jc w:val="both"/>
      </w:pPr>
      <w:r>
        <w:t xml:space="preserve">руководствуясь  </w:t>
      </w:r>
      <w:hyperlink r:id="rId38">
        <w:r>
          <w:rPr>
            <w:color w:val="0000FF"/>
          </w:rPr>
          <w:t>статьей  11.10</w:t>
        </w:r>
      </w:hyperlink>
      <w:r>
        <w:t xml:space="preserve">  Земельного  кодекса  Российской  Федерации,</w:t>
      </w:r>
    </w:p>
    <w:p w:rsidR="00CC529A" w:rsidRDefault="00CC529A" w:rsidP="00CC529A">
      <w:pPr>
        <w:pStyle w:val="ConsPlusNonformat"/>
        <w:jc w:val="both"/>
      </w:pPr>
      <w:r>
        <w:t xml:space="preserve">в соответствии _______________________________, </w:t>
      </w:r>
      <w:proofErr w:type="gramStart"/>
      <w:r>
        <w:t>Администрацией</w:t>
      </w:r>
      <w:proofErr w:type="gramEnd"/>
      <w:r>
        <w:t xml:space="preserve"> ЗАТО Северск</w:t>
      </w:r>
    </w:p>
    <w:p w:rsidR="00CC529A" w:rsidRDefault="00CC529A" w:rsidP="00CC529A">
      <w:pPr>
        <w:pStyle w:val="ConsPlusNonformat"/>
        <w:jc w:val="both"/>
      </w:pPr>
    </w:p>
    <w:p w:rsidR="00CC529A" w:rsidRDefault="00CC529A" w:rsidP="00CC529A">
      <w:pPr>
        <w:pStyle w:val="ConsPlusNonformat"/>
        <w:jc w:val="both"/>
      </w:pPr>
      <w:r>
        <w:t xml:space="preserve">                             ПРИНЯТО РЕШЕНИЕ:</w:t>
      </w:r>
    </w:p>
    <w:p w:rsidR="00CC529A" w:rsidRDefault="00CC529A" w:rsidP="00CC529A">
      <w:pPr>
        <w:pStyle w:val="ConsPlusNonformat"/>
        <w:jc w:val="both"/>
      </w:pPr>
    </w:p>
    <w:p w:rsidR="00CC529A" w:rsidRDefault="00CC529A" w:rsidP="00CC529A">
      <w:pPr>
        <w:pStyle w:val="ConsPlusNonformat"/>
        <w:jc w:val="both"/>
      </w:pPr>
      <w:r>
        <w:t xml:space="preserve">    1. Утвердить схему расположения земельного участка (земельных участков)</w:t>
      </w:r>
    </w:p>
    <w:p w:rsidR="00CC529A" w:rsidRDefault="00CC529A" w:rsidP="00CC529A">
      <w:pPr>
        <w:pStyle w:val="ConsPlusNonformat"/>
        <w:jc w:val="both"/>
      </w:pPr>
      <w:r>
        <w:t xml:space="preserve">на кадастровом плане территории площадью ____________ кв. м, </w:t>
      </w:r>
      <w:proofErr w:type="gramStart"/>
      <w:r>
        <w:t>расположенного</w:t>
      </w:r>
      <w:proofErr w:type="gramEnd"/>
    </w:p>
    <w:p w:rsidR="00CC529A" w:rsidRDefault="00CC529A" w:rsidP="00CC529A">
      <w:pPr>
        <w:pStyle w:val="ConsPlusNonformat"/>
        <w:jc w:val="both"/>
      </w:pPr>
      <w:r>
        <w:t>по адресу: __________________________, с категорией земли ________________,</w:t>
      </w:r>
    </w:p>
    <w:p w:rsidR="00CC529A" w:rsidRDefault="00CC529A" w:rsidP="00CC529A">
      <w:pPr>
        <w:pStyle w:val="ConsPlusNonformat"/>
        <w:jc w:val="both"/>
      </w:pPr>
      <w:r>
        <w:t>с видом разрешенного использования ___________________________, образуемого</w:t>
      </w:r>
    </w:p>
    <w:p w:rsidR="00CC529A" w:rsidRDefault="00CC529A" w:rsidP="00CC529A">
      <w:pPr>
        <w:pStyle w:val="ConsPlusNonformat"/>
        <w:jc w:val="both"/>
      </w:pPr>
      <w:r>
        <w:t>(</w:t>
      </w:r>
      <w:proofErr w:type="gramStart"/>
      <w:r>
        <w:t>образуемых</w:t>
      </w:r>
      <w:proofErr w:type="gramEnd"/>
      <w:r>
        <w:t>)  путем  перераспределения  земельного  участка, находящегося в</w:t>
      </w:r>
    </w:p>
    <w:p w:rsidR="00CC529A" w:rsidRDefault="00CC529A" w:rsidP="00CC529A">
      <w:pPr>
        <w:pStyle w:val="ConsPlusNonformat"/>
        <w:jc w:val="both"/>
      </w:pPr>
      <w:r>
        <w:t>собственности  заявителя  и земель/земельного участка (земельных участков),</w:t>
      </w:r>
    </w:p>
    <w:p w:rsidR="00CC529A" w:rsidRDefault="00CC529A" w:rsidP="00CC529A">
      <w:pPr>
        <w:pStyle w:val="ConsPlusNonformat"/>
        <w:jc w:val="both"/>
      </w:pPr>
      <w:r>
        <w:t>находящег</w:t>
      </w:r>
      <w:proofErr w:type="gramStart"/>
      <w:r>
        <w:t>о(</w:t>
      </w:r>
      <w:proofErr w:type="gramEnd"/>
      <w:r>
        <w:t>их)</w:t>
      </w:r>
      <w:proofErr w:type="spellStart"/>
      <w:r>
        <w:t>ся</w:t>
      </w:r>
      <w:proofErr w:type="spellEnd"/>
      <w:r>
        <w:t xml:space="preserve">  в  муниципальной  собственности, собственность на который</w:t>
      </w:r>
    </w:p>
    <w:p w:rsidR="00CC529A" w:rsidRDefault="00CC529A" w:rsidP="00CC529A">
      <w:pPr>
        <w:pStyle w:val="ConsPlusNonformat"/>
        <w:jc w:val="both"/>
      </w:pPr>
      <w:proofErr w:type="gramStart"/>
      <w:r>
        <w:t>(которые)   не   разграничена,    с   кадастровым   номером   (кадастровыми</w:t>
      </w:r>
      <w:proofErr w:type="gramEnd"/>
    </w:p>
    <w:p w:rsidR="00CC529A" w:rsidRDefault="00CC529A" w:rsidP="00CC529A">
      <w:pPr>
        <w:pStyle w:val="ConsPlusNonformat"/>
        <w:jc w:val="both"/>
      </w:pPr>
      <w:r>
        <w:t>номерами) _______________________, для последующего заключения соглашения о</w:t>
      </w:r>
    </w:p>
    <w:p w:rsidR="00CC529A" w:rsidRDefault="00CC529A" w:rsidP="00CC529A">
      <w:pPr>
        <w:pStyle w:val="ConsPlusNonformat"/>
        <w:jc w:val="both"/>
      </w:pPr>
      <w:proofErr w:type="gramStart"/>
      <w:r>
        <w:t>перераспределении</w:t>
      </w:r>
      <w:proofErr w:type="gramEnd"/>
      <w:r>
        <w:t xml:space="preserve"> земельных участков.</w:t>
      </w:r>
    </w:p>
    <w:p w:rsidR="00CC529A" w:rsidRDefault="00CC529A" w:rsidP="00CC529A">
      <w:pPr>
        <w:pStyle w:val="ConsPlusNonformat"/>
        <w:jc w:val="both"/>
      </w:pPr>
      <w:r>
        <w:t xml:space="preserve">    2. Заявителю</w:t>
      </w:r>
      <w:proofErr w:type="gramStart"/>
      <w:r>
        <w:t xml:space="preserve"> (__________________________________) </w:t>
      </w:r>
      <w:proofErr w:type="gramEnd"/>
      <w:r>
        <w:t>обеспечить проведение</w:t>
      </w:r>
    </w:p>
    <w:p w:rsidR="00CC529A" w:rsidRDefault="00CC529A" w:rsidP="00CC529A">
      <w:pPr>
        <w:pStyle w:val="ConsPlusNonformat"/>
        <w:jc w:val="both"/>
      </w:pPr>
      <w:r>
        <w:t>кадастровых   работ   и   осуществить   государственный   кадастровый  учет</w:t>
      </w:r>
    </w:p>
    <w:p w:rsidR="00CC529A" w:rsidRDefault="00CC529A" w:rsidP="00CC529A">
      <w:pPr>
        <w:pStyle w:val="ConsPlusNonformat"/>
        <w:jc w:val="both"/>
      </w:pPr>
      <w:r>
        <w:t>образованного земельного участка, указанного в пункте 1 настоящего решения.</w:t>
      </w:r>
    </w:p>
    <w:p w:rsidR="00CC529A" w:rsidRDefault="00CC529A" w:rsidP="00CC529A">
      <w:pPr>
        <w:pStyle w:val="ConsPlusNonformat"/>
        <w:jc w:val="both"/>
      </w:pPr>
      <w:r>
        <w:t xml:space="preserve">    3. Срок действия настоящего решения составляет два года.</w:t>
      </w:r>
    </w:p>
    <w:p w:rsidR="00CC529A" w:rsidRDefault="00CC529A" w:rsidP="00CC529A">
      <w:pPr>
        <w:pStyle w:val="ConsPlusNonformat"/>
        <w:jc w:val="both"/>
      </w:pPr>
    </w:p>
    <w:p w:rsidR="00CC529A" w:rsidRDefault="00CC529A" w:rsidP="00CC529A">
      <w:pPr>
        <w:pStyle w:val="ConsPlusNonformat"/>
        <w:jc w:val="both"/>
      </w:pPr>
      <w:r>
        <w:t>_____________________________ _____________ _______________________________</w:t>
      </w:r>
    </w:p>
    <w:p w:rsidR="00CC529A" w:rsidRDefault="00CC529A" w:rsidP="00CC529A">
      <w:pPr>
        <w:pStyle w:val="ConsPlusNonformat"/>
        <w:jc w:val="both"/>
      </w:pPr>
      <w:r>
        <w:t xml:space="preserve">   </w:t>
      </w:r>
      <w:proofErr w:type="gramStart"/>
      <w:r>
        <w:t>(наименование должности      (подпись)         (фамилия, инициалы)</w:t>
      </w:r>
      <w:proofErr w:type="gramEnd"/>
    </w:p>
    <w:p w:rsidR="00CC529A" w:rsidRDefault="00CC529A" w:rsidP="00CC529A">
      <w:pPr>
        <w:pStyle w:val="ConsPlusNonformat"/>
        <w:jc w:val="both"/>
      </w:pPr>
      <w:r>
        <w:t xml:space="preserve">    уполномоченного лица)</w:t>
      </w: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nformat"/>
        <w:jc w:val="both"/>
      </w:pPr>
      <w:r>
        <w:t xml:space="preserve">                                                                    Форма 5</w:t>
      </w:r>
    </w:p>
    <w:p w:rsidR="00CC529A" w:rsidRDefault="00CC529A" w:rsidP="00CC529A">
      <w:pPr>
        <w:pStyle w:val="ConsPlusNonformat"/>
        <w:jc w:val="both"/>
      </w:pPr>
    </w:p>
    <w:p w:rsidR="00CC529A" w:rsidRDefault="00CC529A" w:rsidP="00CC529A">
      <w:pPr>
        <w:pStyle w:val="ConsPlusNonformat"/>
        <w:jc w:val="both"/>
      </w:pPr>
      <w:r>
        <w:t xml:space="preserve">                               Кому: ______________________________________</w:t>
      </w:r>
    </w:p>
    <w:p w:rsidR="00CC529A" w:rsidRDefault="00CC529A" w:rsidP="00CC529A">
      <w:pPr>
        <w:pStyle w:val="ConsPlusNonformat"/>
        <w:jc w:val="both"/>
      </w:pPr>
      <w:r>
        <w:t xml:space="preserve">                                         </w:t>
      </w:r>
      <w:proofErr w:type="gramStart"/>
      <w:r>
        <w:t>(наименование органа местного</w:t>
      </w:r>
      <w:proofErr w:type="gramEnd"/>
    </w:p>
    <w:p w:rsidR="00CC529A" w:rsidRDefault="00CC529A" w:rsidP="00CC529A">
      <w:pPr>
        <w:pStyle w:val="ConsPlusNonformat"/>
        <w:jc w:val="both"/>
      </w:pPr>
      <w:r>
        <w:t xml:space="preserve">                                                самоуправления)</w:t>
      </w:r>
    </w:p>
    <w:p w:rsidR="00CC529A" w:rsidRDefault="00CC529A" w:rsidP="00CC529A">
      <w:pPr>
        <w:pStyle w:val="ConsPlusNonformat"/>
        <w:jc w:val="both"/>
      </w:pPr>
      <w:r>
        <w:t xml:space="preserve">                               от кого: ___________________________________</w:t>
      </w:r>
    </w:p>
    <w:p w:rsidR="00CC529A" w:rsidRDefault="00CC529A" w:rsidP="00CC529A">
      <w:pPr>
        <w:pStyle w:val="ConsPlusNonformat"/>
        <w:jc w:val="both"/>
      </w:pPr>
      <w:r>
        <w:t xml:space="preserve">                               </w:t>
      </w:r>
      <w:proofErr w:type="gramStart"/>
      <w:r>
        <w:t>(полное наименование, ИНН, ОРГН юридического</w:t>
      </w:r>
      <w:proofErr w:type="gramEnd"/>
    </w:p>
    <w:p w:rsidR="00CC529A" w:rsidRDefault="00CC529A" w:rsidP="00CC529A">
      <w:pPr>
        <w:pStyle w:val="ConsPlusNonformat"/>
        <w:jc w:val="both"/>
      </w:pPr>
      <w:r>
        <w:t xml:space="preserve">                                                лица, ИП)</w:t>
      </w:r>
    </w:p>
    <w:p w:rsidR="00CC529A" w:rsidRDefault="00CC529A" w:rsidP="00CC529A">
      <w:pPr>
        <w:pStyle w:val="ConsPlusNonformat"/>
        <w:jc w:val="both"/>
      </w:pPr>
      <w:r>
        <w:t xml:space="preserve">                               ____________________________________________</w:t>
      </w:r>
    </w:p>
    <w:p w:rsidR="00CC529A" w:rsidRDefault="00CC529A" w:rsidP="00CC529A">
      <w:pPr>
        <w:pStyle w:val="ConsPlusNonformat"/>
        <w:jc w:val="both"/>
      </w:pPr>
      <w:r>
        <w:t xml:space="preserve">                                 </w:t>
      </w:r>
      <w:proofErr w:type="gramStart"/>
      <w:r>
        <w:t>(контактный телефон, электронная почта,</w:t>
      </w:r>
      <w:proofErr w:type="gramEnd"/>
    </w:p>
    <w:p w:rsidR="00CC529A" w:rsidRDefault="00CC529A" w:rsidP="00CC529A">
      <w:pPr>
        <w:pStyle w:val="ConsPlusNonformat"/>
        <w:jc w:val="both"/>
      </w:pPr>
      <w:r>
        <w:t xml:space="preserve">                                             почтовый адрес)</w:t>
      </w:r>
    </w:p>
    <w:p w:rsidR="00CC529A" w:rsidRDefault="00CC529A" w:rsidP="00CC529A">
      <w:pPr>
        <w:pStyle w:val="ConsPlusNonformat"/>
        <w:jc w:val="both"/>
      </w:pPr>
      <w:r>
        <w:t xml:space="preserve">                               ____________________________________________</w:t>
      </w:r>
    </w:p>
    <w:p w:rsidR="00CC529A" w:rsidRDefault="00CC529A" w:rsidP="00CC529A">
      <w:pPr>
        <w:pStyle w:val="ConsPlusNonformat"/>
        <w:jc w:val="both"/>
      </w:pPr>
      <w:r>
        <w:t xml:space="preserve">                               ____________________________________________</w:t>
      </w:r>
    </w:p>
    <w:p w:rsidR="00CC529A" w:rsidRDefault="00CC529A" w:rsidP="00CC529A">
      <w:pPr>
        <w:pStyle w:val="ConsPlusNonformat"/>
        <w:jc w:val="both"/>
      </w:pPr>
      <w:r>
        <w:t xml:space="preserve">                                   </w:t>
      </w:r>
      <w:proofErr w:type="gramStart"/>
      <w:r>
        <w:t>(фамилия, имя, отчество (последнее -</w:t>
      </w:r>
      <w:proofErr w:type="gramEnd"/>
    </w:p>
    <w:p w:rsidR="00CC529A" w:rsidRDefault="00CC529A" w:rsidP="00CC529A">
      <w:pPr>
        <w:pStyle w:val="ConsPlusNonformat"/>
        <w:jc w:val="both"/>
      </w:pPr>
      <w:r>
        <w:t xml:space="preserve">                                      при наличии), данные документа</w:t>
      </w:r>
    </w:p>
    <w:p w:rsidR="00CC529A" w:rsidRDefault="00CC529A" w:rsidP="00CC529A">
      <w:pPr>
        <w:pStyle w:val="ConsPlusNonformat"/>
        <w:jc w:val="both"/>
      </w:pPr>
      <w:r>
        <w:t xml:space="preserve">                                   </w:t>
      </w:r>
      <w:proofErr w:type="gramStart"/>
      <w:r>
        <w:t>удостоверяющего</w:t>
      </w:r>
      <w:proofErr w:type="gramEnd"/>
      <w:r>
        <w:t xml:space="preserve"> личность, контактный</w:t>
      </w:r>
    </w:p>
    <w:p w:rsidR="00CC529A" w:rsidRDefault="00CC529A" w:rsidP="00CC529A">
      <w:pPr>
        <w:pStyle w:val="ConsPlusNonformat"/>
        <w:jc w:val="both"/>
      </w:pPr>
      <w:r>
        <w:t xml:space="preserve">                                 телефон, адрес электронной почты, адрес</w:t>
      </w:r>
    </w:p>
    <w:p w:rsidR="00CC529A" w:rsidRDefault="00CC529A" w:rsidP="00CC529A">
      <w:pPr>
        <w:pStyle w:val="ConsPlusNonformat"/>
        <w:jc w:val="both"/>
      </w:pPr>
      <w:r>
        <w:t xml:space="preserve">                                     регистрации, адрес </w:t>
      </w:r>
      <w:proofErr w:type="gramStart"/>
      <w:r>
        <w:t>фактического</w:t>
      </w:r>
      <w:proofErr w:type="gramEnd"/>
    </w:p>
    <w:p w:rsidR="00CC529A" w:rsidRDefault="00CC529A" w:rsidP="00CC529A">
      <w:pPr>
        <w:pStyle w:val="ConsPlusNonformat"/>
        <w:jc w:val="both"/>
      </w:pPr>
      <w:r>
        <w:t xml:space="preserve">                                     проживания уполномоченного лица)</w:t>
      </w:r>
    </w:p>
    <w:p w:rsidR="00CC529A" w:rsidRDefault="00CC529A" w:rsidP="00CC529A">
      <w:pPr>
        <w:pStyle w:val="ConsPlusNonformat"/>
        <w:jc w:val="both"/>
      </w:pPr>
      <w:r>
        <w:t xml:space="preserve">                               данные представителя: ______________________</w:t>
      </w:r>
    </w:p>
    <w:p w:rsidR="00CC529A" w:rsidRDefault="00CC529A" w:rsidP="00CC529A">
      <w:pPr>
        <w:pStyle w:val="ConsPlusNonformat"/>
        <w:jc w:val="both"/>
      </w:pPr>
      <w:r>
        <w:t xml:space="preserve">                               ____________________________________________</w:t>
      </w:r>
    </w:p>
    <w:p w:rsidR="00CC529A" w:rsidRDefault="00CC529A" w:rsidP="00CC529A">
      <w:pPr>
        <w:pStyle w:val="ConsPlusNonformat"/>
        <w:jc w:val="both"/>
      </w:pPr>
    </w:p>
    <w:p w:rsidR="00CC529A" w:rsidRDefault="00CC529A" w:rsidP="00CC529A">
      <w:pPr>
        <w:pStyle w:val="ConsPlusNonformat"/>
        <w:jc w:val="both"/>
      </w:pPr>
      <w:bookmarkStart w:id="16" w:name="P822"/>
      <w:bookmarkEnd w:id="16"/>
      <w:r>
        <w:t xml:space="preserve">                                 ЗАЯВЛЕНИЕ</w:t>
      </w:r>
    </w:p>
    <w:p w:rsidR="00CC529A" w:rsidRDefault="00CC529A" w:rsidP="00CC529A">
      <w:pPr>
        <w:pStyle w:val="ConsPlusNonformat"/>
        <w:jc w:val="both"/>
      </w:pPr>
      <w:r>
        <w:t xml:space="preserve">   о перераспределении земель и (или) земельных участков, находящихся </w:t>
      </w:r>
      <w:proofErr w:type="gramStart"/>
      <w:r>
        <w:t>в</w:t>
      </w:r>
      <w:proofErr w:type="gramEnd"/>
    </w:p>
    <w:p w:rsidR="00CC529A" w:rsidRDefault="00CC529A" w:rsidP="00CC529A">
      <w:pPr>
        <w:pStyle w:val="ConsPlusNonformat"/>
        <w:jc w:val="both"/>
      </w:pPr>
      <w:r>
        <w:t xml:space="preserve">  государственной или муниципальной собственности, и земельных участков,</w:t>
      </w:r>
    </w:p>
    <w:p w:rsidR="00CC529A" w:rsidRDefault="00CC529A" w:rsidP="00CC529A">
      <w:pPr>
        <w:pStyle w:val="ConsPlusNonformat"/>
        <w:jc w:val="both"/>
      </w:pPr>
      <w:r>
        <w:t xml:space="preserve">                   </w:t>
      </w:r>
      <w:proofErr w:type="gramStart"/>
      <w:r>
        <w:t>находящихся</w:t>
      </w:r>
      <w:proofErr w:type="gramEnd"/>
      <w:r>
        <w:t xml:space="preserve"> в частной собственности</w:t>
      </w:r>
    </w:p>
    <w:p w:rsidR="00CC529A" w:rsidRDefault="00CC529A" w:rsidP="00CC529A">
      <w:pPr>
        <w:pStyle w:val="ConsPlusNonformat"/>
        <w:jc w:val="both"/>
      </w:pPr>
    </w:p>
    <w:p w:rsidR="00CC529A" w:rsidRDefault="00CC529A" w:rsidP="00CC529A">
      <w:pPr>
        <w:pStyle w:val="ConsPlusNonformat"/>
        <w:jc w:val="both"/>
      </w:pPr>
      <w:r>
        <w:t xml:space="preserve">    Прошу   заключить   соглашение  о  перераспределении  земель/земельного</w:t>
      </w:r>
    </w:p>
    <w:p w:rsidR="00CC529A" w:rsidRDefault="00CC529A" w:rsidP="00CC529A">
      <w:pPr>
        <w:pStyle w:val="ConsPlusNonformat"/>
        <w:jc w:val="both"/>
      </w:pPr>
      <w:r>
        <w:t xml:space="preserve">участка  (земельных  участков),  находящегося (находящихся) в </w:t>
      </w:r>
      <w:proofErr w:type="gramStart"/>
      <w:r>
        <w:t>муниципальной</w:t>
      </w:r>
      <w:proofErr w:type="gramEnd"/>
    </w:p>
    <w:p w:rsidR="00CC529A" w:rsidRDefault="00CC529A" w:rsidP="00CC529A">
      <w:pPr>
        <w:pStyle w:val="ConsPlusNonformat"/>
        <w:jc w:val="both"/>
      </w:pPr>
      <w:r>
        <w:t xml:space="preserve">собственности   /государственная  собственность  на  </w:t>
      </w:r>
      <w:proofErr w:type="gramStart"/>
      <w:r>
        <w:t>который</w:t>
      </w:r>
      <w:proofErr w:type="gramEnd"/>
      <w:r>
        <w:t xml:space="preserve">  (которые)  не</w:t>
      </w:r>
    </w:p>
    <w:p w:rsidR="00CC529A" w:rsidRDefault="00CC529A" w:rsidP="00CC529A">
      <w:pPr>
        <w:pStyle w:val="ConsPlusNonformat"/>
        <w:jc w:val="both"/>
      </w:pPr>
      <w:proofErr w:type="gramStart"/>
      <w:r>
        <w:t>разграничена,    (указываются   кадастровые   номера,   площадь   земельных</w:t>
      </w:r>
      <w:proofErr w:type="gramEnd"/>
    </w:p>
    <w:p w:rsidR="00CC529A" w:rsidRDefault="00CC529A" w:rsidP="00CC529A">
      <w:pPr>
        <w:pStyle w:val="ConsPlusNonformat"/>
        <w:jc w:val="both"/>
      </w:pPr>
      <w:r>
        <w:t xml:space="preserve">участков) _______________________  и  земельного  участка,  находящегося  </w:t>
      </w:r>
      <w:proofErr w:type="gramStart"/>
      <w:r>
        <w:t>в</w:t>
      </w:r>
      <w:proofErr w:type="gramEnd"/>
    </w:p>
    <w:p w:rsidR="00CC529A" w:rsidRDefault="00CC529A" w:rsidP="00CC529A">
      <w:pPr>
        <w:pStyle w:val="ConsPlusNonformat"/>
        <w:jc w:val="both"/>
      </w:pPr>
      <w:proofErr w:type="gramStart"/>
      <w:r>
        <w:t>частной  собственности ______________________________ (Ф.И.О.  собственника</w:t>
      </w:r>
      <w:proofErr w:type="gramEnd"/>
    </w:p>
    <w:p w:rsidR="00CC529A" w:rsidRDefault="00CC529A" w:rsidP="00CC529A">
      <w:pPr>
        <w:pStyle w:val="ConsPlusNonformat"/>
        <w:jc w:val="both"/>
      </w:pPr>
      <w:r>
        <w:t>земельного  участка)  с  кадастровым  номером  _________________,  площадью</w:t>
      </w:r>
    </w:p>
    <w:p w:rsidR="00CC529A" w:rsidRDefault="00CC529A" w:rsidP="00CC529A">
      <w:pPr>
        <w:pStyle w:val="ConsPlusNonformat"/>
        <w:jc w:val="both"/>
      </w:pPr>
      <w:r>
        <w:t>____________________________ кв. м, согласно прилагаемому проекту межевания</w:t>
      </w:r>
    </w:p>
    <w:p w:rsidR="00CC529A" w:rsidRDefault="00CC529A" w:rsidP="00CC529A">
      <w:pPr>
        <w:pStyle w:val="ConsPlusNonformat"/>
        <w:jc w:val="both"/>
      </w:pPr>
      <w:proofErr w:type="gramStart"/>
      <w:r>
        <w:t>территории _______________________________ (реквизиты утвержденного проекта</w:t>
      </w:r>
      <w:proofErr w:type="gramEnd"/>
    </w:p>
    <w:p w:rsidR="00CC529A" w:rsidRDefault="00CC529A" w:rsidP="00CC529A">
      <w:pPr>
        <w:pStyle w:val="ConsPlusNonformat"/>
        <w:jc w:val="both"/>
      </w:pPr>
      <w:r>
        <w:t>межевания территории указываются, если перераспределение земельных участков</w:t>
      </w:r>
    </w:p>
    <w:p w:rsidR="00CC529A" w:rsidRDefault="00CC529A" w:rsidP="00CC529A">
      <w:pPr>
        <w:pStyle w:val="ConsPlusNonformat"/>
        <w:jc w:val="both"/>
      </w:pPr>
      <w:r>
        <w:t>планируется  осуществить  в  соответствии  с  данным проектом) или согласно</w:t>
      </w:r>
    </w:p>
    <w:p w:rsidR="00CC529A" w:rsidRDefault="00CC529A" w:rsidP="00CC529A">
      <w:pPr>
        <w:pStyle w:val="ConsPlusNonformat"/>
        <w:jc w:val="both"/>
      </w:pPr>
      <w:r>
        <w:t>утвержденной  схеме  расположения земельного участка или земельных участков</w:t>
      </w:r>
    </w:p>
    <w:p w:rsidR="00CC529A" w:rsidRDefault="00CC529A" w:rsidP="00CC529A">
      <w:pPr>
        <w:pStyle w:val="ConsPlusNonformat"/>
        <w:jc w:val="both"/>
      </w:pPr>
      <w:proofErr w:type="gramStart"/>
      <w:r>
        <w:t>на  кадастровом  плане  территории  (указывается в случае, если отсутствует</w:t>
      </w:r>
      <w:proofErr w:type="gramEnd"/>
    </w:p>
    <w:p w:rsidR="00CC529A" w:rsidRDefault="00CC529A" w:rsidP="00CC529A">
      <w:pPr>
        <w:pStyle w:val="ConsPlusNonformat"/>
        <w:jc w:val="both"/>
      </w:pPr>
      <w:r>
        <w:t>проект    межевания   территории,   в   границах   которой   осуществляется</w:t>
      </w:r>
    </w:p>
    <w:p w:rsidR="00CC529A" w:rsidRDefault="00CC529A" w:rsidP="00CC529A">
      <w:pPr>
        <w:pStyle w:val="ConsPlusNonformat"/>
        <w:jc w:val="both"/>
      </w:pPr>
      <w:r>
        <w:lastRenderedPageBreak/>
        <w:t>перераспределение земельных участков).</w:t>
      </w:r>
    </w:p>
    <w:p w:rsidR="00CC529A" w:rsidRDefault="00CC529A" w:rsidP="00CC529A">
      <w:pPr>
        <w:pStyle w:val="ConsPlusNonformat"/>
        <w:jc w:val="both"/>
      </w:pPr>
    </w:p>
    <w:p w:rsidR="00CC529A" w:rsidRDefault="00CC529A" w:rsidP="00CC529A">
      <w:pPr>
        <w:pStyle w:val="ConsPlusNonformat"/>
        <w:jc w:val="both"/>
      </w:pPr>
      <w:r>
        <w:t xml:space="preserve">    Обоснование перераспределения: ________________________________________</w:t>
      </w:r>
    </w:p>
    <w:p w:rsidR="00CC529A" w:rsidRDefault="00CC529A" w:rsidP="00CC529A">
      <w:pPr>
        <w:pStyle w:val="ConsPlusNonformat"/>
        <w:jc w:val="both"/>
      </w:pPr>
    </w:p>
    <w:p w:rsidR="00CC529A" w:rsidRDefault="00CC529A" w:rsidP="00CC529A">
      <w:pPr>
        <w:pStyle w:val="ConsPlusNonformat"/>
        <w:jc w:val="both"/>
      </w:pPr>
      <w:r>
        <w:t>___________________________________________________________________________</w:t>
      </w:r>
    </w:p>
    <w:p w:rsidR="00CC529A" w:rsidRDefault="00CC529A" w:rsidP="00CC529A">
      <w:pPr>
        <w:pStyle w:val="ConsPlusNonformat"/>
        <w:jc w:val="both"/>
      </w:pPr>
      <w:proofErr w:type="gramStart"/>
      <w:r>
        <w:t xml:space="preserve">(указывается  соответствующий  подпункт  </w:t>
      </w:r>
      <w:hyperlink r:id="rId39">
        <w:r>
          <w:rPr>
            <w:color w:val="0000FF"/>
          </w:rPr>
          <w:t>пункта  1  статьи 39.28</w:t>
        </w:r>
      </w:hyperlink>
      <w:r>
        <w:t xml:space="preserve"> Земельного</w:t>
      </w:r>
      <w:proofErr w:type="gramEnd"/>
    </w:p>
    <w:p w:rsidR="00CC529A" w:rsidRDefault="00CC529A" w:rsidP="00CC529A">
      <w:pPr>
        <w:pStyle w:val="ConsPlusNonformat"/>
        <w:jc w:val="both"/>
      </w:pPr>
      <w:r>
        <w:t>кодекса Российской Федерации)</w:t>
      </w:r>
    </w:p>
    <w:p w:rsidR="00CC529A" w:rsidRDefault="00CC529A" w:rsidP="00CC529A">
      <w:pPr>
        <w:pStyle w:val="ConsPlusNonformat"/>
        <w:jc w:val="both"/>
      </w:pPr>
    </w:p>
    <w:p w:rsidR="00CC529A" w:rsidRDefault="00CC529A" w:rsidP="00CC529A">
      <w:pPr>
        <w:pStyle w:val="ConsPlusNonformat"/>
        <w:jc w:val="both"/>
      </w:pPr>
      <w:r>
        <w:t xml:space="preserve">    Приложение ____________________________________________________________</w:t>
      </w:r>
    </w:p>
    <w:p w:rsidR="00CC529A" w:rsidRDefault="00CC529A" w:rsidP="00CC529A">
      <w:pPr>
        <w:pStyle w:val="ConsPlusNonformat"/>
        <w:jc w:val="both"/>
      </w:pPr>
      <w:r>
        <w:t xml:space="preserve">    ______________________________________________________________________.</w:t>
      </w:r>
    </w:p>
    <w:p w:rsidR="00CC529A" w:rsidRDefault="00CC529A" w:rsidP="00CC529A">
      <w:pPr>
        <w:pStyle w:val="ConsPlusNonformat"/>
        <w:jc w:val="both"/>
      </w:pPr>
    </w:p>
    <w:p w:rsidR="00CC529A" w:rsidRDefault="00CC529A" w:rsidP="00CC529A">
      <w:pPr>
        <w:pStyle w:val="ConsPlusNonformat"/>
        <w:jc w:val="both"/>
      </w:pPr>
      <w:r>
        <w:t xml:space="preserve">    Результат предоставления услуги прошу:</w:t>
      </w:r>
    </w:p>
    <w:p w:rsidR="00CC529A" w:rsidRDefault="00CC529A" w:rsidP="00CC529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220"/>
        <w:gridCol w:w="850"/>
      </w:tblGrid>
      <w:tr w:rsidR="00CC529A">
        <w:tc>
          <w:tcPr>
            <w:tcW w:w="8220" w:type="dxa"/>
          </w:tcPr>
          <w:p w:rsidR="00CC529A" w:rsidRDefault="00CC529A" w:rsidP="00CC529A">
            <w:pPr>
              <w:pStyle w:val="ConsPlusNormal"/>
              <w:jc w:val="both"/>
            </w:pPr>
            <w:r>
              <w:t>направить в форме электронного документа в Личный кабинет на ЕПГУ/РПГУ</w:t>
            </w:r>
          </w:p>
        </w:tc>
        <w:tc>
          <w:tcPr>
            <w:tcW w:w="850" w:type="dxa"/>
          </w:tcPr>
          <w:p w:rsidR="00CC529A" w:rsidRDefault="00CC529A" w:rsidP="00CC529A">
            <w:pPr>
              <w:pStyle w:val="ConsPlusNormal"/>
            </w:pPr>
          </w:p>
        </w:tc>
      </w:tr>
      <w:tr w:rsidR="00CC529A">
        <w:tc>
          <w:tcPr>
            <w:tcW w:w="8220" w:type="dxa"/>
          </w:tcPr>
          <w:p w:rsidR="00CC529A" w:rsidRDefault="00CC529A" w:rsidP="00CC529A">
            <w:pPr>
              <w:pStyle w:val="ConsPlusNormal"/>
              <w:jc w:val="both"/>
            </w:pPr>
            <w: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0" w:type="dxa"/>
          </w:tcPr>
          <w:p w:rsidR="00CC529A" w:rsidRDefault="00CC529A" w:rsidP="00CC529A">
            <w:pPr>
              <w:pStyle w:val="ConsPlusNormal"/>
            </w:pPr>
          </w:p>
        </w:tc>
      </w:tr>
      <w:tr w:rsidR="00CC529A">
        <w:tc>
          <w:tcPr>
            <w:tcW w:w="8220" w:type="dxa"/>
          </w:tcPr>
          <w:p w:rsidR="00CC529A" w:rsidRDefault="00CC529A" w:rsidP="00CC529A">
            <w:pPr>
              <w:pStyle w:val="ConsPlusNormal"/>
              <w:jc w:val="both"/>
            </w:pPr>
            <w:r>
              <w:t>направить на бумажном носителе на почтовый адрес: _____________________</w:t>
            </w:r>
          </w:p>
        </w:tc>
        <w:tc>
          <w:tcPr>
            <w:tcW w:w="850" w:type="dxa"/>
          </w:tcPr>
          <w:p w:rsidR="00CC529A" w:rsidRDefault="00CC529A" w:rsidP="00CC529A">
            <w:pPr>
              <w:pStyle w:val="ConsPlusNormal"/>
            </w:pPr>
          </w:p>
        </w:tc>
      </w:tr>
      <w:tr w:rsidR="00CC529A">
        <w:tc>
          <w:tcPr>
            <w:tcW w:w="9070" w:type="dxa"/>
            <w:gridSpan w:val="2"/>
          </w:tcPr>
          <w:p w:rsidR="00CC529A" w:rsidRDefault="00CC529A" w:rsidP="00CC529A">
            <w:pPr>
              <w:pStyle w:val="ConsPlusNormal"/>
              <w:jc w:val="center"/>
            </w:pPr>
            <w:r>
              <w:t>(указывается один из перечисленных способов)</w:t>
            </w:r>
          </w:p>
        </w:tc>
      </w:tr>
    </w:tbl>
    <w:p w:rsidR="00CC529A" w:rsidRDefault="00CC529A" w:rsidP="00CC529A">
      <w:pPr>
        <w:pStyle w:val="ConsPlusNormal"/>
        <w:jc w:val="both"/>
      </w:pPr>
    </w:p>
    <w:p w:rsidR="00CC529A" w:rsidRDefault="00CC529A" w:rsidP="00CC529A">
      <w:pPr>
        <w:pStyle w:val="ConsPlusNonformat"/>
        <w:jc w:val="both"/>
      </w:pPr>
      <w:r>
        <w:t>_________________________             _____________________________________</w:t>
      </w:r>
    </w:p>
    <w:p w:rsidR="00CC529A" w:rsidRDefault="00CC529A" w:rsidP="00CC529A">
      <w:pPr>
        <w:pStyle w:val="ConsPlusNonformat"/>
        <w:jc w:val="both"/>
      </w:pPr>
      <w:r>
        <w:t xml:space="preserve">        </w:t>
      </w:r>
      <w:proofErr w:type="gramStart"/>
      <w:r>
        <w:t>(подпись)                            (фамилия, имя, отчество</w:t>
      </w:r>
      <w:proofErr w:type="gramEnd"/>
    </w:p>
    <w:p w:rsidR="00CC529A" w:rsidRDefault="00CC529A" w:rsidP="00CC529A">
      <w:pPr>
        <w:pStyle w:val="ConsPlusNonformat"/>
        <w:jc w:val="both"/>
      </w:pPr>
      <w:r>
        <w:t xml:space="preserve">                                            (последнее - при наличии)</w:t>
      </w: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CC529A">
        <w:tc>
          <w:tcPr>
            <w:tcW w:w="4535" w:type="dxa"/>
            <w:tcBorders>
              <w:top w:val="nil"/>
              <w:left w:val="nil"/>
              <w:bottom w:val="nil"/>
              <w:right w:val="nil"/>
            </w:tcBorders>
          </w:tcPr>
          <w:p w:rsidR="00CC529A" w:rsidRDefault="00CC529A" w:rsidP="00CC529A">
            <w:pPr>
              <w:pStyle w:val="ConsPlusNormal"/>
            </w:pPr>
          </w:p>
        </w:tc>
        <w:tc>
          <w:tcPr>
            <w:tcW w:w="4535" w:type="dxa"/>
            <w:tcBorders>
              <w:top w:val="nil"/>
              <w:left w:val="nil"/>
              <w:bottom w:val="nil"/>
              <w:right w:val="nil"/>
            </w:tcBorders>
          </w:tcPr>
          <w:p w:rsidR="00CC529A" w:rsidRDefault="00CC529A" w:rsidP="00CC529A">
            <w:pPr>
              <w:pStyle w:val="ConsPlusNormal"/>
              <w:jc w:val="right"/>
              <w:outlineLvl w:val="1"/>
            </w:pPr>
            <w:r>
              <w:t>Форма 6</w:t>
            </w:r>
          </w:p>
        </w:tc>
      </w:tr>
      <w:tr w:rsidR="00CC529A">
        <w:tc>
          <w:tcPr>
            <w:tcW w:w="4535" w:type="dxa"/>
            <w:tcBorders>
              <w:top w:val="nil"/>
              <w:left w:val="nil"/>
              <w:bottom w:val="nil"/>
              <w:right w:val="nil"/>
            </w:tcBorders>
          </w:tcPr>
          <w:p w:rsidR="00CC529A" w:rsidRDefault="00CC529A" w:rsidP="00CC529A">
            <w:pPr>
              <w:pStyle w:val="ConsPlusNormal"/>
            </w:pPr>
          </w:p>
        </w:tc>
        <w:tc>
          <w:tcPr>
            <w:tcW w:w="4535" w:type="dxa"/>
            <w:tcBorders>
              <w:top w:val="nil"/>
              <w:left w:val="nil"/>
              <w:bottom w:val="single" w:sz="4" w:space="0" w:color="auto"/>
              <w:right w:val="nil"/>
            </w:tcBorders>
          </w:tcPr>
          <w:p w:rsidR="00CC529A" w:rsidRDefault="00CC529A" w:rsidP="00CC529A">
            <w:pPr>
              <w:pStyle w:val="ConsPlusNormal"/>
            </w:pPr>
          </w:p>
        </w:tc>
      </w:tr>
      <w:tr w:rsidR="00CC529A">
        <w:tc>
          <w:tcPr>
            <w:tcW w:w="4535" w:type="dxa"/>
            <w:tcBorders>
              <w:top w:val="nil"/>
              <w:left w:val="nil"/>
              <w:bottom w:val="nil"/>
              <w:right w:val="nil"/>
            </w:tcBorders>
          </w:tcPr>
          <w:p w:rsidR="00CC529A" w:rsidRDefault="00CC529A" w:rsidP="00CC529A">
            <w:pPr>
              <w:pStyle w:val="ConsPlusNormal"/>
            </w:pPr>
          </w:p>
        </w:tc>
        <w:tc>
          <w:tcPr>
            <w:tcW w:w="4535" w:type="dxa"/>
            <w:tcBorders>
              <w:top w:val="single" w:sz="4" w:space="0" w:color="auto"/>
              <w:left w:val="nil"/>
              <w:bottom w:val="nil"/>
              <w:right w:val="nil"/>
            </w:tcBorders>
          </w:tcPr>
          <w:p w:rsidR="00CC529A" w:rsidRDefault="00CC529A" w:rsidP="00CC529A">
            <w:pPr>
              <w:pStyle w:val="ConsPlusNormal"/>
              <w:jc w:val="center"/>
            </w:pPr>
            <w:proofErr w:type="gramStart"/>
            <w:r>
              <w:t>(фамилия, имя, отчество - для граждан, полное наименование организации, фамилия, имя, отчество руководителя - для юридических лиц)</w:t>
            </w:r>
            <w:proofErr w:type="gramEnd"/>
          </w:p>
        </w:tc>
      </w:tr>
      <w:tr w:rsidR="00CC529A">
        <w:tc>
          <w:tcPr>
            <w:tcW w:w="4535" w:type="dxa"/>
            <w:tcBorders>
              <w:top w:val="nil"/>
              <w:left w:val="nil"/>
              <w:bottom w:val="nil"/>
              <w:right w:val="nil"/>
            </w:tcBorders>
          </w:tcPr>
          <w:p w:rsidR="00CC529A" w:rsidRDefault="00CC529A" w:rsidP="00CC529A">
            <w:pPr>
              <w:pStyle w:val="ConsPlusNormal"/>
            </w:pPr>
          </w:p>
        </w:tc>
        <w:tc>
          <w:tcPr>
            <w:tcW w:w="4535" w:type="dxa"/>
            <w:tcBorders>
              <w:top w:val="nil"/>
              <w:left w:val="nil"/>
              <w:bottom w:val="single" w:sz="4" w:space="0" w:color="auto"/>
              <w:right w:val="nil"/>
            </w:tcBorders>
          </w:tcPr>
          <w:p w:rsidR="00CC529A" w:rsidRDefault="00CC529A" w:rsidP="00CC529A">
            <w:pPr>
              <w:pStyle w:val="ConsPlusNormal"/>
            </w:pPr>
          </w:p>
        </w:tc>
      </w:tr>
      <w:tr w:rsidR="00CC529A">
        <w:tc>
          <w:tcPr>
            <w:tcW w:w="4535" w:type="dxa"/>
            <w:tcBorders>
              <w:top w:val="nil"/>
              <w:left w:val="nil"/>
              <w:bottom w:val="nil"/>
              <w:right w:val="nil"/>
            </w:tcBorders>
          </w:tcPr>
          <w:p w:rsidR="00CC529A" w:rsidRDefault="00CC529A" w:rsidP="00CC529A">
            <w:pPr>
              <w:pStyle w:val="ConsPlusNormal"/>
            </w:pPr>
          </w:p>
        </w:tc>
        <w:tc>
          <w:tcPr>
            <w:tcW w:w="4535" w:type="dxa"/>
            <w:tcBorders>
              <w:top w:val="single" w:sz="4" w:space="0" w:color="auto"/>
              <w:left w:val="nil"/>
              <w:bottom w:val="nil"/>
              <w:right w:val="nil"/>
            </w:tcBorders>
          </w:tcPr>
          <w:p w:rsidR="00CC529A" w:rsidRDefault="00CC529A" w:rsidP="00CC529A">
            <w:pPr>
              <w:pStyle w:val="ConsPlusNormal"/>
              <w:jc w:val="center"/>
            </w:pPr>
            <w:r>
              <w:t>(почтовый индекс и адрес, телефон, адрес электронной почты)</w:t>
            </w:r>
          </w:p>
        </w:tc>
      </w:tr>
    </w:tbl>
    <w:p w:rsidR="00CC529A" w:rsidRDefault="00CC529A" w:rsidP="00CC529A">
      <w:pPr>
        <w:pStyle w:val="ConsPlusNormal"/>
        <w:jc w:val="both"/>
      </w:pPr>
    </w:p>
    <w:p w:rsidR="00CC529A" w:rsidRDefault="00CC529A" w:rsidP="00CC529A">
      <w:pPr>
        <w:pStyle w:val="ConsPlusNormal"/>
        <w:jc w:val="center"/>
      </w:pPr>
      <w:r>
        <w:t>РЕШЕНИЕ</w:t>
      </w:r>
    </w:p>
    <w:p w:rsidR="00CC529A" w:rsidRDefault="00CC529A" w:rsidP="00CC529A">
      <w:pPr>
        <w:pStyle w:val="ConsPlusNormal"/>
        <w:jc w:val="center"/>
      </w:pPr>
      <w:r>
        <w:t>об отказе в приеме документов, необходимых</w:t>
      </w:r>
    </w:p>
    <w:p w:rsidR="00CC529A" w:rsidRDefault="00CC529A" w:rsidP="00CC529A">
      <w:pPr>
        <w:pStyle w:val="ConsPlusNormal"/>
        <w:jc w:val="center"/>
      </w:pPr>
      <w:r>
        <w:t>для предоставления услуги</w:t>
      </w:r>
    </w:p>
    <w:p w:rsidR="00CC529A" w:rsidRDefault="00CC529A" w:rsidP="00CC529A">
      <w:pPr>
        <w:pStyle w:val="ConsPlusNormal"/>
        <w:jc w:val="both"/>
      </w:pPr>
    </w:p>
    <w:p w:rsidR="00CC529A" w:rsidRDefault="00CC529A" w:rsidP="00CC529A">
      <w:pPr>
        <w:pStyle w:val="ConsPlusNormal"/>
        <w:ind w:firstLine="540"/>
        <w:jc w:val="both"/>
      </w:pPr>
      <w:r>
        <w:t xml:space="preserve">В приеме документов, необходимых для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w:t>
      </w:r>
      <w:proofErr w:type="gramStart"/>
      <w:r>
        <w:t>территории</w:t>
      </w:r>
      <w:proofErr w:type="gramEnd"/>
      <w:r>
        <w:t xml:space="preserve"> ЗАТО Северск Томской области, Вам отказано по следующим основаниям (выбрать нужное):</w:t>
      </w:r>
    </w:p>
    <w:p w:rsidR="00CC529A" w:rsidRDefault="00CC529A" w:rsidP="00CC529A">
      <w:pPr>
        <w:pStyle w:val="ConsPlusNormal"/>
        <w:ind w:firstLine="540"/>
        <w:jc w:val="both"/>
      </w:pPr>
      <w:r>
        <w:t>1) заявление подано в орган местного самоуправления, в полномочия которого не входит предоставление услуги;</w:t>
      </w:r>
    </w:p>
    <w:p w:rsidR="00CC529A" w:rsidRDefault="00CC529A" w:rsidP="00CC529A">
      <w:pPr>
        <w:pStyle w:val="ConsPlusNormal"/>
        <w:ind w:firstLine="540"/>
        <w:jc w:val="both"/>
      </w:pPr>
      <w:r>
        <w:t xml:space="preserve">2) в запросе отсутствуют сведения, необходимые для оказания услуги, предусмотренные требованиями </w:t>
      </w:r>
      <w:hyperlink r:id="rId40">
        <w:r>
          <w:rPr>
            <w:color w:val="0000FF"/>
          </w:rPr>
          <w:t>пункта 2 статьи 39.29</w:t>
        </w:r>
      </w:hyperlink>
      <w:r>
        <w:t xml:space="preserve"> Земельного кодекса Российской Федерации;</w:t>
      </w:r>
    </w:p>
    <w:p w:rsidR="00CC529A" w:rsidRDefault="00CC529A" w:rsidP="00CC529A">
      <w:pPr>
        <w:pStyle w:val="ConsPlusNormal"/>
        <w:ind w:firstLine="540"/>
        <w:jc w:val="both"/>
      </w:pPr>
      <w:r>
        <w:t xml:space="preserve">3) к заявлению не приложены документы, предусмотренные </w:t>
      </w:r>
      <w:hyperlink r:id="rId41">
        <w:r>
          <w:rPr>
            <w:color w:val="0000FF"/>
          </w:rPr>
          <w:t>пунктом 3 статьи 39.29</w:t>
        </w:r>
      </w:hyperlink>
      <w:r>
        <w:t xml:space="preserve"> Земельного кодекса Российской Федерации;</w:t>
      </w:r>
    </w:p>
    <w:p w:rsidR="00CC529A" w:rsidRDefault="00CC529A" w:rsidP="00CC529A">
      <w:pPr>
        <w:pStyle w:val="ConsPlusNormal"/>
        <w:ind w:firstLine="540"/>
        <w:jc w:val="both"/>
      </w:pPr>
      <w:r>
        <w:lastRenderedPageBreak/>
        <w:t>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CC529A" w:rsidRDefault="00CC529A" w:rsidP="00CC529A">
      <w:pPr>
        <w:pStyle w:val="ConsPlusNormal"/>
        <w:ind w:firstLine="540"/>
        <w:jc w:val="both"/>
      </w:pPr>
      <w: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C529A" w:rsidRDefault="00CC529A" w:rsidP="00CC529A">
      <w:pPr>
        <w:pStyle w:val="ConsPlusNormal"/>
        <w:ind w:firstLine="540"/>
        <w:jc w:val="both"/>
      </w:pPr>
      <w: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C529A" w:rsidRDefault="00CC529A" w:rsidP="00CC529A">
      <w:pPr>
        <w:pStyle w:val="ConsPlusNormal"/>
        <w:ind w:firstLine="540"/>
        <w:jc w:val="both"/>
      </w:pPr>
      <w:r>
        <w:t>7) заявление и документы, необходимые для предоставления услуги, поданы в электронной форме с нарушением установленных требований;</w:t>
      </w:r>
    </w:p>
    <w:p w:rsidR="00CC529A" w:rsidRDefault="00CC529A" w:rsidP="00CC529A">
      <w:pPr>
        <w:pStyle w:val="ConsPlusNormal"/>
        <w:ind w:firstLine="540"/>
        <w:jc w:val="both"/>
      </w:pPr>
      <w:r>
        <w:t xml:space="preserve">8) выявлено несоблюдение установленных </w:t>
      </w:r>
      <w:hyperlink r:id="rId42">
        <w:r>
          <w:rPr>
            <w:color w:val="0000FF"/>
          </w:rPr>
          <w:t>статьей 11</w:t>
        </w:r>
      </w:hyperlink>
      <w:r>
        <w:t xml:space="preserve">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p w:rsidR="00CC529A" w:rsidRDefault="00CC529A" w:rsidP="00CC529A">
      <w:pPr>
        <w:pStyle w:val="ConsPlusNormal"/>
        <w:ind w:firstLine="540"/>
        <w:jc w:val="both"/>
      </w:pPr>
      <w:r>
        <w:t>9) наличие противоречивых сведений в заявлении и приложенных к нему документах;</w:t>
      </w:r>
    </w:p>
    <w:p w:rsidR="00CC529A" w:rsidRDefault="00CC529A" w:rsidP="00CC529A">
      <w:pPr>
        <w:pStyle w:val="ConsPlusNormal"/>
        <w:ind w:firstLine="540"/>
        <w:jc w:val="both"/>
      </w:pPr>
      <w:r>
        <w:t>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CC529A" w:rsidRDefault="00CC529A" w:rsidP="00CC529A">
      <w:pPr>
        <w:pStyle w:val="ConsPlusNormal"/>
        <w:ind w:firstLine="540"/>
        <w:jc w:val="both"/>
      </w:pPr>
      <w:r>
        <w:t>Дополнительная информация: ______________________________________________.</w:t>
      </w:r>
    </w:p>
    <w:p w:rsidR="00CC529A" w:rsidRDefault="00CC529A" w:rsidP="00CC529A">
      <w:pPr>
        <w:pStyle w:val="ConsPlusNormal"/>
        <w:ind w:firstLine="540"/>
        <w:jc w:val="both"/>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CC529A" w:rsidRDefault="00CC529A" w:rsidP="00CC529A">
      <w:pPr>
        <w:pStyle w:val="ConsPlusNormal"/>
        <w:ind w:firstLine="540"/>
        <w:jc w:val="both"/>
      </w:pPr>
      <w:r>
        <w:t>Данный отказ может быть обжалован в досудебном порядке путем направления жалобы в уполномоченный орган, а также в судебном порядке.</w:t>
      </w:r>
    </w:p>
    <w:p w:rsidR="00CC529A" w:rsidRDefault="00CC529A" w:rsidP="00CC529A">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98"/>
        <w:gridCol w:w="340"/>
        <w:gridCol w:w="1417"/>
        <w:gridCol w:w="340"/>
        <w:gridCol w:w="3175"/>
      </w:tblGrid>
      <w:tr w:rsidR="00CC529A">
        <w:tc>
          <w:tcPr>
            <w:tcW w:w="3798" w:type="dxa"/>
            <w:tcBorders>
              <w:top w:val="nil"/>
              <w:left w:val="nil"/>
              <w:right w:val="nil"/>
            </w:tcBorders>
          </w:tcPr>
          <w:p w:rsidR="00CC529A" w:rsidRDefault="00CC529A" w:rsidP="00CC529A">
            <w:pPr>
              <w:pStyle w:val="ConsPlusNormal"/>
            </w:pPr>
          </w:p>
        </w:tc>
        <w:tc>
          <w:tcPr>
            <w:tcW w:w="340" w:type="dxa"/>
            <w:tcBorders>
              <w:top w:val="nil"/>
              <w:left w:val="nil"/>
              <w:bottom w:val="nil"/>
              <w:right w:val="nil"/>
            </w:tcBorders>
          </w:tcPr>
          <w:p w:rsidR="00CC529A" w:rsidRDefault="00CC529A" w:rsidP="00CC529A">
            <w:pPr>
              <w:pStyle w:val="ConsPlusNormal"/>
            </w:pPr>
          </w:p>
        </w:tc>
        <w:tc>
          <w:tcPr>
            <w:tcW w:w="1417" w:type="dxa"/>
            <w:tcBorders>
              <w:top w:val="nil"/>
              <w:left w:val="nil"/>
              <w:right w:val="nil"/>
            </w:tcBorders>
          </w:tcPr>
          <w:p w:rsidR="00CC529A" w:rsidRDefault="00CC529A" w:rsidP="00CC529A">
            <w:pPr>
              <w:pStyle w:val="ConsPlusNormal"/>
            </w:pPr>
          </w:p>
        </w:tc>
        <w:tc>
          <w:tcPr>
            <w:tcW w:w="340" w:type="dxa"/>
            <w:tcBorders>
              <w:top w:val="nil"/>
              <w:left w:val="nil"/>
              <w:bottom w:val="nil"/>
              <w:right w:val="nil"/>
            </w:tcBorders>
          </w:tcPr>
          <w:p w:rsidR="00CC529A" w:rsidRDefault="00CC529A" w:rsidP="00CC529A">
            <w:pPr>
              <w:pStyle w:val="ConsPlusNormal"/>
            </w:pPr>
          </w:p>
        </w:tc>
        <w:tc>
          <w:tcPr>
            <w:tcW w:w="3175" w:type="dxa"/>
            <w:tcBorders>
              <w:top w:val="nil"/>
              <w:left w:val="nil"/>
              <w:right w:val="nil"/>
            </w:tcBorders>
          </w:tcPr>
          <w:p w:rsidR="00CC529A" w:rsidRDefault="00CC529A" w:rsidP="00CC529A">
            <w:pPr>
              <w:pStyle w:val="ConsPlusNormal"/>
            </w:pPr>
          </w:p>
        </w:tc>
      </w:tr>
      <w:tr w:rsidR="00CC529A">
        <w:tc>
          <w:tcPr>
            <w:tcW w:w="3798" w:type="dxa"/>
            <w:tcBorders>
              <w:left w:val="nil"/>
              <w:bottom w:val="nil"/>
              <w:right w:val="nil"/>
            </w:tcBorders>
          </w:tcPr>
          <w:p w:rsidR="00CC529A" w:rsidRDefault="00CC529A" w:rsidP="00CC529A">
            <w:pPr>
              <w:pStyle w:val="ConsPlusNormal"/>
              <w:jc w:val="center"/>
            </w:pPr>
            <w:r>
              <w:t>(наименование должности уполномоченного лица)</w:t>
            </w:r>
          </w:p>
        </w:tc>
        <w:tc>
          <w:tcPr>
            <w:tcW w:w="340" w:type="dxa"/>
            <w:tcBorders>
              <w:top w:val="nil"/>
              <w:left w:val="nil"/>
              <w:bottom w:val="nil"/>
              <w:right w:val="nil"/>
            </w:tcBorders>
          </w:tcPr>
          <w:p w:rsidR="00CC529A" w:rsidRDefault="00CC529A" w:rsidP="00CC529A">
            <w:pPr>
              <w:pStyle w:val="ConsPlusNormal"/>
            </w:pPr>
          </w:p>
        </w:tc>
        <w:tc>
          <w:tcPr>
            <w:tcW w:w="1417" w:type="dxa"/>
            <w:tcBorders>
              <w:left w:val="nil"/>
              <w:bottom w:val="nil"/>
              <w:right w:val="nil"/>
            </w:tcBorders>
          </w:tcPr>
          <w:p w:rsidR="00CC529A" w:rsidRDefault="00CC529A" w:rsidP="00CC529A">
            <w:pPr>
              <w:pStyle w:val="ConsPlusNormal"/>
              <w:jc w:val="center"/>
            </w:pPr>
            <w:r>
              <w:t>(подпись)</w:t>
            </w:r>
          </w:p>
        </w:tc>
        <w:tc>
          <w:tcPr>
            <w:tcW w:w="340" w:type="dxa"/>
            <w:tcBorders>
              <w:top w:val="nil"/>
              <w:left w:val="nil"/>
              <w:bottom w:val="nil"/>
              <w:right w:val="nil"/>
            </w:tcBorders>
          </w:tcPr>
          <w:p w:rsidR="00CC529A" w:rsidRDefault="00CC529A" w:rsidP="00CC529A">
            <w:pPr>
              <w:pStyle w:val="ConsPlusNormal"/>
            </w:pPr>
          </w:p>
        </w:tc>
        <w:tc>
          <w:tcPr>
            <w:tcW w:w="3175" w:type="dxa"/>
            <w:tcBorders>
              <w:left w:val="nil"/>
              <w:bottom w:val="nil"/>
              <w:right w:val="nil"/>
            </w:tcBorders>
          </w:tcPr>
          <w:p w:rsidR="00CC529A" w:rsidRDefault="00CC529A" w:rsidP="00CC529A">
            <w:pPr>
              <w:pStyle w:val="ConsPlusNormal"/>
              <w:jc w:val="center"/>
            </w:pPr>
            <w:proofErr w:type="gramStart"/>
            <w:r>
              <w:t>(фамилия, имя, отчество (последнее - при наличии)</w:t>
            </w:r>
            <w:proofErr w:type="gramEnd"/>
          </w:p>
        </w:tc>
      </w:tr>
    </w:tbl>
    <w:p w:rsidR="00CC529A" w:rsidRDefault="00CC529A" w:rsidP="00CC529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tblGrid>
      <w:tr w:rsidR="00CC529A">
        <w:tc>
          <w:tcPr>
            <w:tcW w:w="2665" w:type="dxa"/>
            <w:tcBorders>
              <w:top w:val="nil"/>
              <w:left w:val="nil"/>
              <w:bottom w:val="nil"/>
              <w:right w:val="nil"/>
            </w:tcBorders>
          </w:tcPr>
          <w:p w:rsidR="00CC529A" w:rsidRDefault="00CC529A" w:rsidP="00CC529A">
            <w:pPr>
              <w:pStyle w:val="ConsPlusNormal"/>
              <w:jc w:val="both"/>
            </w:pPr>
            <w:r>
              <w:t>"__" __________ 20__ г.</w:t>
            </w:r>
          </w:p>
        </w:tc>
      </w:tr>
      <w:tr w:rsidR="00CC529A">
        <w:tc>
          <w:tcPr>
            <w:tcW w:w="2665" w:type="dxa"/>
            <w:tcBorders>
              <w:top w:val="nil"/>
              <w:left w:val="nil"/>
              <w:bottom w:val="nil"/>
              <w:right w:val="nil"/>
            </w:tcBorders>
          </w:tcPr>
          <w:p w:rsidR="00CC529A" w:rsidRDefault="00CC529A" w:rsidP="00CC529A">
            <w:pPr>
              <w:pStyle w:val="ConsPlusNormal"/>
              <w:jc w:val="center"/>
            </w:pPr>
            <w:r>
              <w:t>(дата)</w:t>
            </w:r>
          </w:p>
        </w:tc>
      </w:tr>
    </w:tbl>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jc w:val="right"/>
        <w:outlineLvl w:val="1"/>
      </w:pPr>
      <w:r>
        <w:t>Приложение</w:t>
      </w:r>
    </w:p>
    <w:p w:rsidR="00CC529A" w:rsidRDefault="00CC529A" w:rsidP="00CC529A">
      <w:pPr>
        <w:pStyle w:val="ConsPlusNormal"/>
        <w:jc w:val="right"/>
      </w:pPr>
      <w:r>
        <w:t>к Административному регламенту</w:t>
      </w:r>
    </w:p>
    <w:p w:rsidR="00CC529A" w:rsidRDefault="00CC529A" w:rsidP="00CC529A">
      <w:pPr>
        <w:pStyle w:val="ConsPlusNormal"/>
        <w:jc w:val="right"/>
      </w:pPr>
      <w:r>
        <w:t>предоставления муниципальной услуги "Перераспределение</w:t>
      </w:r>
    </w:p>
    <w:p w:rsidR="00CC529A" w:rsidRDefault="00CC529A" w:rsidP="00CC529A">
      <w:pPr>
        <w:pStyle w:val="ConsPlusNormal"/>
        <w:jc w:val="right"/>
      </w:pPr>
      <w:r>
        <w:t>земель и (или) земельных участков, находящихся</w:t>
      </w:r>
    </w:p>
    <w:p w:rsidR="00CC529A" w:rsidRDefault="00CC529A" w:rsidP="00CC529A">
      <w:pPr>
        <w:pStyle w:val="ConsPlusNormal"/>
        <w:jc w:val="right"/>
      </w:pPr>
      <w:r>
        <w:t>в государственной или муниципальной собственности,</w:t>
      </w:r>
    </w:p>
    <w:p w:rsidR="00CC529A" w:rsidRDefault="00CC529A" w:rsidP="00CC529A">
      <w:pPr>
        <w:pStyle w:val="ConsPlusNormal"/>
        <w:jc w:val="right"/>
      </w:pPr>
      <w:r>
        <w:t>и земельных участков, находящихся в частной собственности"</w:t>
      </w:r>
    </w:p>
    <w:p w:rsidR="00CC529A" w:rsidRDefault="00CC529A" w:rsidP="00CC529A">
      <w:pPr>
        <w:pStyle w:val="ConsPlusNormal"/>
        <w:jc w:val="right"/>
      </w:pPr>
      <w:r>
        <w:t xml:space="preserve">на </w:t>
      </w:r>
      <w:proofErr w:type="gramStart"/>
      <w:r>
        <w:t>территории</w:t>
      </w:r>
      <w:proofErr w:type="gramEnd"/>
      <w:r>
        <w:t xml:space="preserve"> ЗАТО Северск Томской области</w:t>
      </w:r>
    </w:p>
    <w:p w:rsidR="00CC529A" w:rsidRDefault="00CC529A" w:rsidP="00CC529A">
      <w:pPr>
        <w:pStyle w:val="ConsPlusNormal"/>
        <w:jc w:val="both"/>
      </w:pPr>
    </w:p>
    <w:p w:rsidR="00CC529A" w:rsidRDefault="00CC529A" w:rsidP="00CC529A">
      <w:pPr>
        <w:pStyle w:val="ConsPlusTitle"/>
        <w:jc w:val="center"/>
      </w:pPr>
      <w:bookmarkStart w:id="17" w:name="P924"/>
      <w:bookmarkEnd w:id="17"/>
      <w:r>
        <w:t>СОСТАВ,</w:t>
      </w:r>
    </w:p>
    <w:p w:rsidR="00CC529A" w:rsidRDefault="00CC529A" w:rsidP="00CC529A">
      <w:pPr>
        <w:pStyle w:val="ConsPlusTitle"/>
        <w:jc w:val="center"/>
      </w:pPr>
      <w:r>
        <w:t xml:space="preserve">ПОСЛЕДОВАТЕЛЬНОСТЬ И СРОКИ ВЫПОЛНЕНИЯ </w:t>
      </w:r>
      <w:proofErr w:type="gramStart"/>
      <w:r>
        <w:t>АДМИНИСТРАТИВНЫХ</w:t>
      </w:r>
      <w:proofErr w:type="gramEnd"/>
    </w:p>
    <w:p w:rsidR="00CC529A" w:rsidRDefault="00CC529A" w:rsidP="00CC529A">
      <w:pPr>
        <w:pStyle w:val="ConsPlusTitle"/>
        <w:jc w:val="center"/>
      </w:pPr>
      <w:r>
        <w:t>ПРОЦЕДУР ПРИ ПРЕДОСТАВЛЕНИИ МУНИЦИПАЛЬНОЙ УСЛУГИ</w:t>
      </w:r>
    </w:p>
    <w:p w:rsidR="00CC529A" w:rsidRDefault="00CC529A" w:rsidP="00CC529A">
      <w:pPr>
        <w:pStyle w:val="ConsPlusTitle"/>
        <w:jc w:val="center"/>
      </w:pPr>
      <w:r>
        <w:t>"ПЕРЕРАСПРЕДЕЛЕНИЕ ЗЕМЕЛЬ И (ИЛИ) ЗЕМЕЛЬНЫХ УЧАСТКОВ,</w:t>
      </w:r>
    </w:p>
    <w:p w:rsidR="00CC529A" w:rsidRDefault="00CC529A" w:rsidP="00CC529A">
      <w:pPr>
        <w:pStyle w:val="ConsPlusTitle"/>
        <w:jc w:val="center"/>
      </w:pPr>
      <w:r>
        <w:t>НАХОДЯЩИХСЯ В ГОСУДАРСТВЕННОЙ ИЛИ МУНИЦИПАЛЬНОЙ</w:t>
      </w:r>
    </w:p>
    <w:p w:rsidR="00CC529A" w:rsidRDefault="00CC529A" w:rsidP="00CC529A">
      <w:pPr>
        <w:pStyle w:val="ConsPlusTitle"/>
        <w:jc w:val="center"/>
      </w:pPr>
      <w:r>
        <w:t xml:space="preserve">СОБСТВЕННОСТИ, И ЗЕМЕЛЬНЫХ УЧАСТКОВ, НАХОДЯЩИХСЯ </w:t>
      </w:r>
      <w:proofErr w:type="gramStart"/>
      <w:r>
        <w:t>В</w:t>
      </w:r>
      <w:proofErr w:type="gramEnd"/>
      <w:r>
        <w:t xml:space="preserve"> ЧАСТНОЙ</w:t>
      </w:r>
    </w:p>
    <w:p w:rsidR="00CC529A" w:rsidRDefault="00CC529A" w:rsidP="00CC529A">
      <w:pPr>
        <w:pStyle w:val="ConsPlusTitle"/>
        <w:jc w:val="center"/>
      </w:pPr>
      <w:r>
        <w:t xml:space="preserve">СОБСТВЕННОСТИ" НА </w:t>
      </w:r>
      <w:proofErr w:type="gramStart"/>
      <w:r>
        <w:t>ТЕРРИТОРИИ</w:t>
      </w:r>
      <w:proofErr w:type="gramEnd"/>
      <w:r>
        <w:t xml:space="preserve"> ЗАТО СЕВЕРСК ТОМСКОЙ ОБЛАСТИ</w:t>
      </w:r>
    </w:p>
    <w:p w:rsidR="00CC529A" w:rsidRDefault="00CC529A" w:rsidP="00CC529A">
      <w:pPr>
        <w:pStyle w:val="ConsPlusNormal"/>
        <w:jc w:val="both"/>
      </w:pPr>
    </w:p>
    <w:p w:rsidR="00CC529A" w:rsidRDefault="00CC529A" w:rsidP="00CC529A">
      <w:pPr>
        <w:pStyle w:val="ConsPlusNormal"/>
        <w:sectPr w:rsidR="00CC529A" w:rsidSect="00CC529A">
          <w:pgSz w:w="11906" w:h="16838"/>
          <w:pgMar w:top="709"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39"/>
        <w:gridCol w:w="2239"/>
        <w:gridCol w:w="1417"/>
        <w:gridCol w:w="2089"/>
        <w:gridCol w:w="1814"/>
        <w:gridCol w:w="1191"/>
        <w:gridCol w:w="2608"/>
      </w:tblGrid>
      <w:tr w:rsidR="00CC529A">
        <w:tc>
          <w:tcPr>
            <w:tcW w:w="2239" w:type="dxa"/>
          </w:tcPr>
          <w:p w:rsidR="00CC529A" w:rsidRDefault="00CC529A" w:rsidP="00CC529A">
            <w:pPr>
              <w:pStyle w:val="ConsPlusNormal"/>
              <w:jc w:val="center"/>
            </w:pPr>
            <w:r>
              <w:lastRenderedPageBreak/>
              <w:t>Основание для начала административной процедуры</w:t>
            </w:r>
          </w:p>
        </w:tc>
        <w:tc>
          <w:tcPr>
            <w:tcW w:w="2239" w:type="dxa"/>
          </w:tcPr>
          <w:p w:rsidR="00CC529A" w:rsidRDefault="00CC529A" w:rsidP="00CC529A">
            <w:pPr>
              <w:pStyle w:val="ConsPlusNormal"/>
              <w:jc w:val="center"/>
            </w:pPr>
            <w:r>
              <w:t>Содержание административной процедуры</w:t>
            </w:r>
          </w:p>
        </w:tc>
        <w:tc>
          <w:tcPr>
            <w:tcW w:w="1417" w:type="dxa"/>
          </w:tcPr>
          <w:p w:rsidR="00CC529A" w:rsidRDefault="00CC529A" w:rsidP="00CC529A">
            <w:pPr>
              <w:pStyle w:val="ConsPlusNormal"/>
              <w:jc w:val="center"/>
            </w:pPr>
            <w:r>
              <w:t>Срок выполнения административной процедуры</w:t>
            </w:r>
          </w:p>
        </w:tc>
        <w:tc>
          <w:tcPr>
            <w:tcW w:w="2089" w:type="dxa"/>
          </w:tcPr>
          <w:p w:rsidR="00CC529A" w:rsidRDefault="00CC529A" w:rsidP="00CC529A">
            <w:pPr>
              <w:pStyle w:val="ConsPlusNormal"/>
              <w:jc w:val="center"/>
            </w:pPr>
            <w:r>
              <w:t>Должностное лицо, ответственное за выполнение административной процедуры</w:t>
            </w:r>
          </w:p>
        </w:tc>
        <w:tc>
          <w:tcPr>
            <w:tcW w:w="1814" w:type="dxa"/>
          </w:tcPr>
          <w:p w:rsidR="00CC529A" w:rsidRDefault="00CC529A" w:rsidP="00CC529A">
            <w:pPr>
              <w:pStyle w:val="ConsPlusNormal"/>
              <w:jc w:val="center"/>
            </w:pPr>
            <w:r>
              <w:t>Место выполнения административной процедуры/ используемая информационная система</w:t>
            </w:r>
          </w:p>
        </w:tc>
        <w:tc>
          <w:tcPr>
            <w:tcW w:w="1191" w:type="dxa"/>
          </w:tcPr>
          <w:p w:rsidR="00CC529A" w:rsidRDefault="00CC529A" w:rsidP="00CC529A">
            <w:pPr>
              <w:pStyle w:val="ConsPlusNormal"/>
              <w:jc w:val="center"/>
            </w:pPr>
            <w:r>
              <w:t>Критерии принятия решения</w:t>
            </w:r>
          </w:p>
        </w:tc>
        <w:tc>
          <w:tcPr>
            <w:tcW w:w="2608" w:type="dxa"/>
          </w:tcPr>
          <w:p w:rsidR="00CC529A" w:rsidRDefault="00CC529A" w:rsidP="00CC529A">
            <w:pPr>
              <w:pStyle w:val="ConsPlusNormal"/>
              <w:jc w:val="center"/>
            </w:pPr>
            <w:r>
              <w:t>Результат административной процедуры, способ фиксации</w:t>
            </w:r>
          </w:p>
        </w:tc>
      </w:tr>
      <w:tr w:rsidR="00CC529A">
        <w:tc>
          <w:tcPr>
            <w:tcW w:w="2239" w:type="dxa"/>
          </w:tcPr>
          <w:p w:rsidR="00CC529A" w:rsidRDefault="00CC529A" w:rsidP="00CC529A">
            <w:pPr>
              <w:pStyle w:val="ConsPlusNormal"/>
              <w:jc w:val="center"/>
            </w:pPr>
            <w:r>
              <w:t>1</w:t>
            </w:r>
          </w:p>
        </w:tc>
        <w:tc>
          <w:tcPr>
            <w:tcW w:w="2239" w:type="dxa"/>
          </w:tcPr>
          <w:p w:rsidR="00CC529A" w:rsidRDefault="00CC529A" w:rsidP="00CC529A">
            <w:pPr>
              <w:pStyle w:val="ConsPlusNormal"/>
              <w:jc w:val="center"/>
            </w:pPr>
            <w:r>
              <w:t>2</w:t>
            </w:r>
          </w:p>
        </w:tc>
        <w:tc>
          <w:tcPr>
            <w:tcW w:w="1417" w:type="dxa"/>
          </w:tcPr>
          <w:p w:rsidR="00CC529A" w:rsidRDefault="00CC529A" w:rsidP="00CC529A">
            <w:pPr>
              <w:pStyle w:val="ConsPlusNormal"/>
              <w:jc w:val="center"/>
            </w:pPr>
            <w:r>
              <w:t>3</w:t>
            </w:r>
          </w:p>
        </w:tc>
        <w:tc>
          <w:tcPr>
            <w:tcW w:w="2089" w:type="dxa"/>
          </w:tcPr>
          <w:p w:rsidR="00CC529A" w:rsidRDefault="00CC529A" w:rsidP="00CC529A">
            <w:pPr>
              <w:pStyle w:val="ConsPlusNormal"/>
              <w:jc w:val="center"/>
            </w:pPr>
            <w:r>
              <w:t>4</w:t>
            </w:r>
          </w:p>
        </w:tc>
        <w:tc>
          <w:tcPr>
            <w:tcW w:w="1814" w:type="dxa"/>
          </w:tcPr>
          <w:p w:rsidR="00CC529A" w:rsidRDefault="00CC529A" w:rsidP="00CC529A">
            <w:pPr>
              <w:pStyle w:val="ConsPlusNormal"/>
              <w:jc w:val="center"/>
            </w:pPr>
            <w:r>
              <w:t>5</w:t>
            </w:r>
          </w:p>
        </w:tc>
        <w:tc>
          <w:tcPr>
            <w:tcW w:w="1191" w:type="dxa"/>
          </w:tcPr>
          <w:p w:rsidR="00CC529A" w:rsidRDefault="00CC529A" w:rsidP="00CC529A">
            <w:pPr>
              <w:pStyle w:val="ConsPlusNormal"/>
              <w:jc w:val="center"/>
            </w:pPr>
            <w:r>
              <w:t>6</w:t>
            </w:r>
          </w:p>
        </w:tc>
        <w:tc>
          <w:tcPr>
            <w:tcW w:w="2608" w:type="dxa"/>
          </w:tcPr>
          <w:p w:rsidR="00CC529A" w:rsidRDefault="00CC529A" w:rsidP="00CC529A">
            <w:pPr>
              <w:pStyle w:val="ConsPlusNormal"/>
              <w:jc w:val="center"/>
            </w:pPr>
            <w:r>
              <w:t>7</w:t>
            </w:r>
          </w:p>
        </w:tc>
      </w:tr>
      <w:tr w:rsidR="00CC529A">
        <w:tc>
          <w:tcPr>
            <w:tcW w:w="13597" w:type="dxa"/>
            <w:gridSpan w:val="7"/>
          </w:tcPr>
          <w:p w:rsidR="00CC529A" w:rsidRDefault="00CC529A" w:rsidP="00CC529A">
            <w:pPr>
              <w:pStyle w:val="ConsPlusNormal"/>
              <w:jc w:val="center"/>
              <w:outlineLvl w:val="2"/>
            </w:pPr>
            <w:r>
              <w:t>1. Проверка документов и регистрация заявления</w:t>
            </w:r>
          </w:p>
        </w:tc>
      </w:tr>
      <w:tr w:rsidR="00CC529A">
        <w:tc>
          <w:tcPr>
            <w:tcW w:w="2239" w:type="dxa"/>
            <w:vMerge w:val="restart"/>
          </w:tcPr>
          <w:p w:rsidR="00CC529A" w:rsidRDefault="00CC529A" w:rsidP="00CC529A">
            <w:pPr>
              <w:pStyle w:val="ConsPlusNormal"/>
            </w:pPr>
            <w:r>
              <w:t>Поступление заявления и документов для предоставления государственной (муниципальной) услуги в Уполномоченный орган</w:t>
            </w:r>
          </w:p>
        </w:tc>
        <w:tc>
          <w:tcPr>
            <w:tcW w:w="2239" w:type="dxa"/>
          </w:tcPr>
          <w:p w:rsidR="00CC529A" w:rsidRDefault="00CC529A" w:rsidP="00CC529A">
            <w:pPr>
              <w:pStyle w:val="ConsPlusNormal"/>
            </w:pPr>
            <w:r>
              <w:t xml:space="preserve">Прием и проверка комплектности документов на наличие/ отсутствие оснований для отказа в приеме документов, предусмотренных </w:t>
            </w:r>
            <w:hyperlink w:anchor="P146">
              <w:r>
                <w:rPr>
                  <w:color w:val="0000FF"/>
                </w:rPr>
                <w:t>пунктом 20</w:t>
              </w:r>
            </w:hyperlink>
            <w:r>
              <w:t xml:space="preserve"> Административного регламента</w:t>
            </w:r>
          </w:p>
        </w:tc>
        <w:tc>
          <w:tcPr>
            <w:tcW w:w="1417" w:type="dxa"/>
          </w:tcPr>
          <w:p w:rsidR="00CC529A" w:rsidRDefault="00CC529A" w:rsidP="00CC529A">
            <w:pPr>
              <w:pStyle w:val="ConsPlusNormal"/>
            </w:pPr>
            <w:r>
              <w:t>1 рабочий день</w:t>
            </w:r>
          </w:p>
        </w:tc>
        <w:tc>
          <w:tcPr>
            <w:tcW w:w="2089" w:type="dxa"/>
            <w:vMerge w:val="restart"/>
          </w:tcPr>
          <w:p w:rsidR="00CC529A" w:rsidRDefault="00CC529A" w:rsidP="00CC529A">
            <w:pPr>
              <w:pStyle w:val="ConsPlusNormal"/>
            </w:pPr>
            <w:r>
              <w:t>Должностное лицо Уполномоченного органа, ответственное за предоставление муниципальной услуги</w:t>
            </w:r>
          </w:p>
        </w:tc>
        <w:tc>
          <w:tcPr>
            <w:tcW w:w="1814" w:type="dxa"/>
            <w:vMerge w:val="restart"/>
          </w:tcPr>
          <w:p w:rsidR="00CC529A" w:rsidRDefault="00CC529A" w:rsidP="00CC529A">
            <w:pPr>
              <w:pStyle w:val="ConsPlusNormal"/>
            </w:pPr>
            <w:r>
              <w:t>Уполномоченный орган / ГИС</w:t>
            </w:r>
          </w:p>
        </w:tc>
        <w:tc>
          <w:tcPr>
            <w:tcW w:w="1191" w:type="dxa"/>
            <w:vMerge w:val="restart"/>
          </w:tcPr>
          <w:p w:rsidR="00CC529A" w:rsidRDefault="00CC529A" w:rsidP="00CC529A">
            <w:pPr>
              <w:pStyle w:val="ConsPlusNormal"/>
            </w:pPr>
            <w:r>
              <w:t>-</w:t>
            </w:r>
          </w:p>
        </w:tc>
        <w:tc>
          <w:tcPr>
            <w:tcW w:w="2608" w:type="dxa"/>
            <w:vMerge w:val="restart"/>
          </w:tcPr>
          <w:p w:rsidR="00CC529A" w:rsidRDefault="00CC529A" w:rsidP="00CC529A">
            <w:pPr>
              <w:pStyle w:val="ConsPlusNormal"/>
            </w:pPr>
            <w: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CC529A">
        <w:tc>
          <w:tcPr>
            <w:tcW w:w="2239" w:type="dxa"/>
            <w:vMerge/>
          </w:tcPr>
          <w:p w:rsidR="00CC529A" w:rsidRDefault="00CC529A" w:rsidP="00CC529A">
            <w:pPr>
              <w:pStyle w:val="ConsPlusNormal"/>
            </w:pPr>
          </w:p>
        </w:tc>
        <w:tc>
          <w:tcPr>
            <w:tcW w:w="2239" w:type="dxa"/>
          </w:tcPr>
          <w:p w:rsidR="00CC529A" w:rsidRDefault="00CC529A" w:rsidP="00CC529A">
            <w:pPr>
              <w:pStyle w:val="ConsPlusNormal"/>
            </w:pPr>
            <w:proofErr w:type="gramStart"/>
            <w:r>
              <w:t>В случае выявления оснований для отказа в приеме документов направление заявителю в электронной форме в личный кабинет</w:t>
            </w:r>
            <w:proofErr w:type="gramEnd"/>
            <w:r>
              <w:t xml:space="preserve"> на ЕПГУ уведомления</w:t>
            </w:r>
          </w:p>
        </w:tc>
        <w:tc>
          <w:tcPr>
            <w:tcW w:w="1417" w:type="dxa"/>
          </w:tcPr>
          <w:p w:rsidR="00CC529A" w:rsidRDefault="00CC529A" w:rsidP="00CC529A">
            <w:pPr>
              <w:pStyle w:val="ConsPlusNormal"/>
            </w:pPr>
            <w:r>
              <w:t>1 рабочий день</w:t>
            </w:r>
          </w:p>
        </w:tc>
        <w:tc>
          <w:tcPr>
            <w:tcW w:w="2089" w:type="dxa"/>
            <w:vMerge/>
          </w:tcPr>
          <w:p w:rsidR="00CC529A" w:rsidRDefault="00CC529A" w:rsidP="00CC529A">
            <w:pPr>
              <w:pStyle w:val="ConsPlusNormal"/>
            </w:pPr>
          </w:p>
        </w:tc>
        <w:tc>
          <w:tcPr>
            <w:tcW w:w="1814" w:type="dxa"/>
            <w:vMerge/>
          </w:tcPr>
          <w:p w:rsidR="00CC529A" w:rsidRDefault="00CC529A" w:rsidP="00CC529A">
            <w:pPr>
              <w:pStyle w:val="ConsPlusNormal"/>
            </w:pPr>
          </w:p>
        </w:tc>
        <w:tc>
          <w:tcPr>
            <w:tcW w:w="1191" w:type="dxa"/>
            <w:vMerge/>
          </w:tcPr>
          <w:p w:rsidR="00CC529A" w:rsidRDefault="00CC529A" w:rsidP="00CC529A">
            <w:pPr>
              <w:pStyle w:val="ConsPlusNormal"/>
            </w:pPr>
          </w:p>
        </w:tc>
        <w:tc>
          <w:tcPr>
            <w:tcW w:w="2608" w:type="dxa"/>
            <w:vMerge/>
          </w:tcPr>
          <w:p w:rsidR="00CC529A" w:rsidRDefault="00CC529A" w:rsidP="00CC529A">
            <w:pPr>
              <w:pStyle w:val="ConsPlusNormal"/>
            </w:pPr>
          </w:p>
        </w:tc>
      </w:tr>
      <w:tr w:rsidR="00CC529A">
        <w:tc>
          <w:tcPr>
            <w:tcW w:w="2239" w:type="dxa"/>
            <w:vMerge/>
          </w:tcPr>
          <w:p w:rsidR="00CC529A" w:rsidRDefault="00CC529A" w:rsidP="00CC529A">
            <w:pPr>
              <w:pStyle w:val="ConsPlusNormal"/>
            </w:pPr>
          </w:p>
        </w:tc>
        <w:tc>
          <w:tcPr>
            <w:tcW w:w="2239" w:type="dxa"/>
          </w:tcPr>
          <w:p w:rsidR="00CC529A" w:rsidRDefault="00CC529A" w:rsidP="00CC529A">
            <w:pPr>
              <w:pStyle w:val="ConsPlusNormal"/>
            </w:pPr>
            <w:r>
              <w:t xml:space="preserve">В случае отсутствия оснований для отказа в приеме документов, предусмотренных </w:t>
            </w:r>
            <w:hyperlink w:anchor="P146">
              <w:r>
                <w:rPr>
                  <w:color w:val="0000FF"/>
                </w:rPr>
                <w:t>пунктом 20</w:t>
              </w:r>
            </w:hyperlink>
            <w:r>
              <w:t xml:space="preserve"> Административного регламента, регистрация заявления в электронной базе данных по учету документов</w:t>
            </w:r>
          </w:p>
        </w:tc>
        <w:tc>
          <w:tcPr>
            <w:tcW w:w="1417" w:type="dxa"/>
            <w:vMerge w:val="restart"/>
          </w:tcPr>
          <w:p w:rsidR="00CC529A" w:rsidRDefault="00CC529A" w:rsidP="00CC529A">
            <w:pPr>
              <w:pStyle w:val="ConsPlusNormal"/>
            </w:pPr>
            <w:r>
              <w:lastRenderedPageBreak/>
              <w:t>1 рабочий день</w:t>
            </w:r>
          </w:p>
        </w:tc>
        <w:tc>
          <w:tcPr>
            <w:tcW w:w="2089" w:type="dxa"/>
          </w:tcPr>
          <w:p w:rsidR="00CC529A" w:rsidRDefault="00CC529A" w:rsidP="00CC529A">
            <w:pPr>
              <w:pStyle w:val="ConsPlusNormal"/>
            </w:pPr>
            <w:r>
              <w:t xml:space="preserve">Должностное лицо Уполномоченного органа, ответственное за </w:t>
            </w:r>
            <w:r>
              <w:lastRenderedPageBreak/>
              <w:t>регистрацию корреспонденции</w:t>
            </w:r>
          </w:p>
        </w:tc>
        <w:tc>
          <w:tcPr>
            <w:tcW w:w="1814" w:type="dxa"/>
          </w:tcPr>
          <w:p w:rsidR="00CC529A" w:rsidRDefault="00CC529A" w:rsidP="00CC529A">
            <w:pPr>
              <w:pStyle w:val="ConsPlusNormal"/>
            </w:pPr>
            <w:r>
              <w:lastRenderedPageBreak/>
              <w:t>Уполномоченный орган/ГИС</w:t>
            </w:r>
          </w:p>
        </w:tc>
        <w:tc>
          <w:tcPr>
            <w:tcW w:w="1191" w:type="dxa"/>
          </w:tcPr>
          <w:p w:rsidR="00CC529A" w:rsidRDefault="00CC529A" w:rsidP="00CC529A">
            <w:pPr>
              <w:pStyle w:val="ConsPlusNormal"/>
            </w:pPr>
          </w:p>
        </w:tc>
        <w:tc>
          <w:tcPr>
            <w:tcW w:w="2608" w:type="dxa"/>
          </w:tcPr>
          <w:p w:rsidR="00CC529A" w:rsidRDefault="00CC529A" w:rsidP="00CC529A">
            <w:pPr>
              <w:pStyle w:val="ConsPlusNormal"/>
            </w:pPr>
          </w:p>
        </w:tc>
      </w:tr>
      <w:tr w:rsidR="00CC529A">
        <w:tc>
          <w:tcPr>
            <w:tcW w:w="2239" w:type="dxa"/>
            <w:vMerge/>
          </w:tcPr>
          <w:p w:rsidR="00CC529A" w:rsidRDefault="00CC529A" w:rsidP="00CC529A">
            <w:pPr>
              <w:pStyle w:val="ConsPlusNormal"/>
            </w:pPr>
          </w:p>
        </w:tc>
        <w:tc>
          <w:tcPr>
            <w:tcW w:w="2239" w:type="dxa"/>
          </w:tcPr>
          <w:p w:rsidR="00CC529A" w:rsidRDefault="00CC529A" w:rsidP="00CC529A">
            <w:pPr>
              <w:pStyle w:val="ConsPlusNormal"/>
            </w:pPr>
            <w:r>
              <w:t>Проверка заявления и документов, представленных для получения муниципальной услуги</w:t>
            </w:r>
          </w:p>
        </w:tc>
        <w:tc>
          <w:tcPr>
            <w:tcW w:w="1417" w:type="dxa"/>
            <w:vMerge/>
          </w:tcPr>
          <w:p w:rsidR="00CC529A" w:rsidRDefault="00CC529A" w:rsidP="00CC529A">
            <w:pPr>
              <w:pStyle w:val="ConsPlusNormal"/>
            </w:pPr>
          </w:p>
        </w:tc>
        <w:tc>
          <w:tcPr>
            <w:tcW w:w="2089" w:type="dxa"/>
          </w:tcPr>
          <w:p w:rsidR="00CC529A" w:rsidRDefault="00CC529A" w:rsidP="00CC529A">
            <w:pPr>
              <w:pStyle w:val="ConsPlusNormal"/>
            </w:pPr>
            <w:r>
              <w:t>Должностное лицо Уполномоченного органа, ответственное за регистрацию корреспонденции</w:t>
            </w:r>
          </w:p>
        </w:tc>
        <w:tc>
          <w:tcPr>
            <w:tcW w:w="1814" w:type="dxa"/>
          </w:tcPr>
          <w:p w:rsidR="00CC529A" w:rsidRDefault="00CC529A" w:rsidP="00CC529A">
            <w:pPr>
              <w:pStyle w:val="ConsPlusNormal"/>
            </w:pPr>
            <w:r>
              <w:t>Уполномоченный орган/ГИС</w:t>
            </w:r>
          </w:p>
        </w:tc>
        <w:tc>
          <w:tcPr>
            <w:tcW w:w="1191" w:type="dxa"/>
          </w:tcPr>
          <w:p w:rsidR="00CC529A" w:rsidRDefault="00CC529A" w:rsidP="00CC529A">
            <w:pPr>
              <w:pStyle w:val="ConsPlusNormal"/>
            </w:pPr>
            <w:r>
              <w:t>-</w:t>
            </w:r>
          </w:p>
        </w:tc>
        <w:tc>
          <w:tcPr>
            <w:tcW w:w="2608" w:type="dxa"/>
          </w:tcPr>
          <w:p w:rsidR="00CC529A" w:rsidRDefault="00CC529A" w:rsidP="00CC529A">
            <w:pPr>
              <w:pStyle w:val="ConsPlusNormal"/>
            </w:pPr>
            <w:r>
              <w:t>Направленное заявителю электронное уведомление о приеме заявления к рассмотрению либо отказе в приеме заявления к рассмотрению</w:t>
            </w:r>
          </w:p>
        </w:tc>
      </w:tr>
      <w:tr w:rsidR="00CC529A">
        <w:tc>
          <w:tcPr>
            <w:tcW w:w="13597" w:type="dxa"/>
            <w:gridSpan w:val="7"/>
          </w:tcPr>
          <w:p w:rsidR="00CC529A" w:rsidRDefault="00CC529A" w:rsidP="00CC529A">
            <w:pPr>
              <w:pStyle w:val="ConsPlusNormal"/>
              <w:jc w:val="center"/>
              <w:outlineLvl w:val="2"/>
            </w:pPr>
            <w:r>
              <w:t>2. Получение сведений посредством СМЭВ</w:t>
            </w:r>
          </w:p>
        </w:tc>
      </w:tr>
      <w:tr w:rsidR="00CC529A">
        <w:tc>
          <w:tcPr>
            <w:tcW w:w="2239" w:type="dxa"/>
            <w:vMerge w:val="restart"/>
          </w:tcPr>
          <w:p w:rsidR="00CC529A" w:rsidRDefault="00CC529A" w:rsidP="00CC529A">
            <w:pPr>
              <w:pStyle w:val="ConsPlusNormal"/>
            </w:pPr>
            <w:r>
              <w:t>Пакет зарегистрированных документов, поступивших должностному лицу, ответственному за предоставление государственной (муниципальной) услуги</w:t>
            </w:r>
          </w:p>
        </w:tc>
        <w:tc>
          <w:tcPr>
            <w:tcW w:w="2239" w:type="dxa"/>
          </w:tcPr>
          <w:p w:rsidR="00CC529A" w:rsidRDefault="00CC529A" w:rsidP="00CC529A">
            <w:pPr>
              <w:pStyle w:val="ConsPlusNormal"/>
            </w:pPr>
            <w:r>
              <w:t xml:space="preserve">Направление межведомственных запросов в органы и организации, указанные в </w:t>
            </w:r>
            <w:hyperlink w:anchor="P107">
              <w:r>
                <w:rPr>
                  <w:color w:val="0000FF"/>
                </w:rPr>
                <w:t>пункте 15</w:t>
              </w:r>
            </w:hyperlink>
            <w:r>
              <w:t xml:space="preserve"> Административного регламента</w:t>
            </w:r>
          </w:p>
        </w:tc>
        <w:tc>
          <w:tcPr>
            <w:tcW w:w="1417" w:type="dxa"/>
          </w:tcPr>
          <w:p w:rsidR="00CC529A" w:rsidRDefault="00CC529A" w:rsidP="00CC529A">
            <w:pPr>
              <w:pStyle w:val="ConsPlusNormal"/>
            </w:pPr>
            <w:r>
              <w:t>В день регистрации заявления и документов</w:t>
            </w:r>
          </w:p>
        </w:tc>
        <w:tc>
          <w:tcPr>
            <w:tcW w:w="2089" w:type="dxa"/>
          </w:tcPr>
          <w:p w:rsidR="00CC529A" w:rsidRDefault="00CC529A" w:rsidP="00CC529A">
            <w:pPr>
              <w:pStyle w:val="ConsPlusNormal"/>
            </w:pPr>
            <w:r>
              <w:t>Должностное лицо уполномоченного органа, ответственное за предоставление муниципальной услуги</w:t>
            </w:r>
          </w:p>
        </w:tc>
        <w:tc>
          <w:tcPr>
            <w:tcW w:w="1814" w:type="dxa"/>
          </w:tcPr>
          <w:p w:rsidR="00CC529A" w:rsidRDefault="00CC529A" w:rsidP="00CC529A">
            <w:pPr>
              <w:pStyle w:val="ConsPlusNormal"/>
            </w:pPr>
            <w:r>
              <w:t>Уполномоченный орган/ГИС</w:t>
            </w:r>
          </w:p>
        </w:tc>
        <w:tc>
          <w:tcPr>
            <w:tcW w:w="1191" w:type="dxa"/>
          </w:tcPr>
          <w:p w:rsidR="00CC529A" w:rsidRDefault="00CC529A" w:rsidP="00CC529A">
            <w:pPr>
              <w:pStyle w:val="ConsPlusNormal"/>
            </w:pPr>
            <w:r>
              <w:t>Отсутствие документов, необходимых для предоставления муниципальной услуги, находящихся в распоряжении государств</w:t>
            </w:r>
            <w:r>
              <w:lastRenderedPageBreak/>
              <w:t>енных органов (организаций)</w:t>
            </w:r>
          </w:p>
        </w:tc>
        <w:tc>
          <w:tcPr>
            <w:tcW w:w="2608" w:type="dxa"/>
          </w:tcPr>
          <w:p w:rsidR="00CC529A" w:rsidRDefault="00CC529A" w:rsidP="00CC529A">
            <w:pPr>
              <w:pStyle w:val="ConsPlusNormal"/>
            </w:pPr>
            <w:r>
              <w:lastRenderedPageBreak/>
              <w:t xml:space="preserve">Направление межведомственного запроса в органы (организации), предоставляющие документы (сведения), предусмотренные </w:t>
            </w:r>
            <w:hyperlink w:anchor="P177">
              <w:r>
                <w:rPr>
                  <w:color w:val="0000FF"/>
                </w:rPr>
                <w:t>пунктом 22</w:t>
              </w:r>
            </w:hyperlink>
            <w:r>
              <w:t xml:space="preserve"> Административного регламента, в том числе с использованием СМЭВ</w:t>
            </w:r>
          </w:p>
        </w:tc>
      </w:tr>
      <w:tr w:rsidR="00CC529A">
        <w:tc>
          <w:tcPr>
            <w:tcW w:w="2239" w:type="dxa"/>
            <w:vMerge/>
          </w:tcPr>
          <w:p w:rsidR="00CC529A" w:rsidRDefault="00CC529A" w:rsidP="00CC529A">
            <w:pPr>
              <w:pStyle w:val="ConsPlusNormal"/>
            </w:pPr>
          </w:p>
        </w:tc>
        <w:tc>
          <w:tcPr>
            <w:tcW w:w="2239" w:type="dxa"/>
          </w:tcPr>
          <w:p w:rsidR="00CC529A" w:rsidRDefault="00CC529A" w:rsidP="00CC529A">
            <w:pPr>
              <w:pStyle w:val="ConsPlusNormal"/>
            </w:pPr>
            <w:r>
              <w:t>Получение ответов на межведомственные запросы, формирование полного комплекта документов</w:t>
            </w:r>
          </w:p>
        </w:tc>
        <w:tc>
          <w:tcPr>
            <w:tcW w:w="1417" w:type="dxa"/>
          </w:tcPr>
          <w:p w:rsidR="00CC529A" w:rsidRDefault="00CC529A" w:rsidP="00CC529A">
            <w:pPr>
              <w:pStyle w:val="ConsPlusNormal"/>
            </w:pPr>
            <w: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2089" w:type="dxa"/>
          </w:tcPr>
          <w:p w:rsidR="00CC529A" w:rsidRDefault="00CC529A" w:rsidP="00CC529A">
            <w:pPr>
              <w:pStyle w:val="ConsPlusNormal"/>
            </w:pPr>
            <w:r>
              <w:t>Должностное лицо Уполномоченного органа, ответственное за предоставление муниципальной услуги</w:t>
            </w:r>
          </w:p>
        </w:tc>
        <w:tc>
          <w:tcPr>
            <w:tcW w:w="1814" w:type="dxa"/>
          </w:tcPr>
          <w:p w:rsidR="00CC529A" w:rsidRDefault="00CC529A" w:rsidP="00CC529A">
            <w:pPr>
              <w:pStyle w:val="ConsPlusNormal"/>
            </w:pPr>
            <w:r>
              <w:t>Уполномоченный орган/ГИС /СМЭВ</w:t>
            </w:r>
          </w:p>
        </w:tc>
        <w:tc>
          <w:tcPr>
            <w:tcW w:w="1191" w:type="dxa"/>
          </w:tcPr>
          <w:p w:rsidR="00CC529A" w:rsidRDefault="00CC529A" w:rsidP="00CC529A">
            <w:pPr>
              <w:pStyle w:val="ConsPlusNormal"/>
            </w:pPr>
            <w:r>
              <w:t>-</w:t>
            </w:r>
          </w:p>
        </w:tc>
        <w:tc>
          <w:tcPr>
            <w:tcW w:w="2608" w:type="dxa"/>
          </w:tcPr>
          <w:p w:rsidR="00CC529A" w:rsidRDefault="00CC529A" w:rsidP="00CC529A">
            <w:pPr>
              <w:pStyle w:val="ConsPlusNormal"/>
            </w:pPr>
            <w:r>
              <w:t>Получение документов (сведений), необходимых для предоставления государственной (муниципальной) услуги</w:t>
            </w:r>
          </w:p>
        </w:tc>
      </w:tr>
      <w:tr w:rsidR="00CC529A">
        <w:tc>
          <w:tcPr>
            <w:tcW w:w="13597" w:type="dxa"/>
            <w:gridSpan w:val="7"/>
          </w:tcPr>
          <w:p w:rsidR="00CC529A" w:rsidRDefault="00CC529A" w:rsidP="00CC529A">
            <w:pPr>
              <w:pStyle w:val="ConsPlusNormal"/>
              <w:jc w:val="center"/>
              <w:outlineLvl w:val="2"/>
            </w:pPr>
            <w:r>
              <w:t>3. Рассмотрение документов и сведений</w:t>
            </w:r>
          </w:p>
        </w:tc>
      </w:tr>
      <w:tr w:rsidR="00CC529A">
        <w:tc>
          <w:tcPr>
            <w:tcW w:w="2239" w:type="dxa"/>
          </w:tcPr>
          <w:p w:rsidR="00CC529A" w:rsidRDefault="00CC529A" w:rsidP="00CC529A">
            <w:pPr>
              <w:pStyle w:val="ConsPlusNormal"/>
            </w:pPr>
            <w:r>
              <w:t xml:space="preserve">Пакет зарегистрированных документов, </w:t>
            </w:r>
            <w:r>
              <w:lastRenderedPageBreak/>
              <w:t>поступивших должностному лицу, ответственному за предоставление муниципальной услуги</w:t>
            </w:r>
          </w:p>
        </w:tc>
        <w:tc>
          <w:tcPr>
            <w:tcW w:w="2239" w:type="dxa"/>
          </w:tcPr>
          <w:p w:rsidR="00CC529A" w:rsidRDefault="00CC529A" w:rsidP="00CC529A">
            <w:pPr>
              <w:pStyle w:val="ConsPlusNormal"/>
            </w:pPr>
            <w:r>
              <w:lastRenderedPageBreak/>
              <w:t xml:space="preserve">Проведение соответствия документов и </w:t>
            </w:r>
            <w:r>
              <w:lastRenderedPageBreak/>
              <w:t>сведений требованиям нормативных правовых актов предоставления муниципальной услуги</w:t>
            </w:r>
          </w:p>
        </w:tc>
        <w:tc>
          <w:tcPr>
            <w:tcW w:w="1417" w:type="dxa"/>
          </w:tcPr>
          <w:p w:rsidR="00CC529A" w:rsidRDefault="00CC529A" w:rsidP="00CC529A">
            <w:pPr>
              <w:pStyle w:val="ConsPlusNormal"/>
            </w:pPr>
            <w:r>
              <w:lastRenderedPageBreak/>
              <w:t>1 рабочий день</w:t>
            </w:r>
          </w:p>
        </w:tc>
        <w:tc>
          <w:tcPr>
            <w:tcW w:w="2089" w:type="dxa"/>
          </w:tcPr>
          <w:p w:rsidR="00CC529A" w:rsidRDefault="00CC529A" w:rsidP="00CC529A">
            <w:pPr>
              <w:pStyle w:val="ConsPlusNormal"/>
            </w:pPr>
            <w:r>
              <w:t xml:space="preserve">Должностное лицо Уполномоченного органа, </w:t>
            </w:r>
            <w:r>
              <w:lastRenderedPageBreak/>
              <w:t>ответственное за предоставление муниципальной услуги</w:t>
            </w:r>
          </w:p>
        </w:tc>
        <w:tc>
          <w:tcPr>
            <w:tcW w:w="1814" w:type="dxa"/>
          </w:tcPr>
          <w:p w:rsidR="00CC529A" w:rsidRDefault="00CC529A" w:rsidP="00CC529A">
            <w:pPr>
              <w:pStyle w:val="ConsPlusNormal"/>
            </w:pPr>
            <w:r>
              <w:lastRenderedPageBreak/>
              <w:t>Уполномоченный орган/ГИС</w:t>
            </w:r>
          </w:p>
        </w:tc>
        <w:tc>
          <w:tcPr>
            <w:tcW w:w="1191" w:type="dxa"/>
          </w:tcPr>
          <w:p w:rsidR="00CC529A" w:rsidRDefault="00CC529A" w:rsidP="00CC529A">
            <w:pPr>
              <w:pStyle w:val="ConsPlusNormal"/>
            </w:pPr>
            <w:r>
              <w:t>Основания отказа в предостав</w:t>
            </w:r>
            <w:r>
              <w:lastRenderedPageBreak/>
              <w:t xml:space="preserve">лении муниципальной услуги, предусмотренные </w:t>
            </w:r>
            <w:hyperlink w:anchor="P196">
              <w:r>
                <w:rPr>
                  <w:color w:val="0000FF"/>
                </w:rPr>
                <w:t>пунктом 24</w:t>
              </w:r>
            </w:hyperlink>
            <w:r>
              <w:t xml:space="preserve"> Административного регламента</w:t>
            </w:r>
          </w:p>
        </w:tc>
        <w:tc>
          <w:tcPr>
            <w:tcW w:w="2608" w:type="dxa"/>
          </w:tcPr>
          <w:p w:rsidR="00CC529A" w:rsidRDefault="00CC529A" w:rsidP="00CC529A">
            <w:pPr>
              <w:pStyle w:val="ConsPlusNormal"/>
            </w:pPr>
            <w:r>
              <w:lastRenderedPageBreak/>
              <w:t xml:space="preserve">Проект результата предоставления муниципальной услуги по </w:t>
            </w:r>
            <w:hyperlink w:anchor="P694">
              <w:r>
                <w:rPr>
                  <w:color w:val="0000FF"/>
                </w:rPr>
                <w:t>форме 2</w:t>
              </w:r>
            </w:hyperlink>
          </w:p>
        </w:tc>
      </w:tr>
      <w:tr w:rsidR="00CC529A">
        <w:tc>
          <w:tcPr>
            <w:tcW w:w="13597" w:type="dxa"/>
            <w:gridSpan w:val="7"/>
          </w:tcPr>
          <w:p w:rsidR="00CC529A" w:rsidRDefault="00CC529A" w:rsidP="00CC529A">
            <w:pPr>
              <w:pStyle w:val="ConsPlusNormal"/>
              <w:jc w:val="center"/>
              <w:outlineLvl w:val="2"/>
            </w:pPr>
            <w:r>
              <w:lastRenderedPageBreak/>
              <w:t>4. Принятие решения</w:t>
            </w:r>
          </w:p>
        </w:tc>
      </w:tr>
      <w:tr w:rsidR="00CC529A">
        <w:tc>
          <w:tcPr>
            <w:tcW w:w="2239" w:type="dxa"/>
            <w:vMerge w:val="restart"/>
          </w:tcPr>
          <w:p w:rsidR="00CC529A" w:rsidRDefault="00CC529A" w:rsidP="00CC529A">
            <w:pPr>
              <w:pStyle w:val="ConsPlusNormal"/>
            </w:pPr>
            <w:r>
              <w:t xml:space="preserve">Проект результата предоставления муниципальной услуги по </w:t>
            </w:r>
            <w:hyperlink w:anchor="P544">
              <w:r>
                <w:rPr>
                  <w:color w:val="0000FF"/>
                </w:rPr>
                <w:t>формам 1</w:t>
              </w:r>
            </w:hyperlink>
            <w:r>
              <w:t xml:space="preserve">, </w:t>
            </w:r>
            <w:hyperlink w:anchor="P694">
              <w:r>
                <w:rPr>
                  <w:color w:val="0000FF"/>
                </w:rPr>
                <w:t>2</w:t>
              </w:r>
            </w:hyperlink>
            <w:r>
              <w:t xml:space="preserve">, </w:t>
            </w:r>
            <w:hyperlink w:anchor="P723">
              <w:r>
                <w:rPr>
                  <w:color w:val="0000FF"/>
                </w:rPr>
                <w:t>3</w:t>
              </w:r>
            </w:hyperlink>
            <w:r>
              <w:t xml:space="preserve">, </w:t>
            </w:r>
            <w:hyperlink w:anchor="P764">
              <w:r>
                <w:rPr>
                  <w:color w:val="0000FF"/>
                </w:rPr>
                <w:t>4</w:t>
              </w:r>
            </w:hyperlink>
          </w:p>
        </w:tc>
        <w:tc>
          <w:tcPr>
            <w:tcW w:w="2239" w:type="dxa"/>
          </w:tcPr>
          <w:p w:rsidR="00CC529A" w:rsidRDefault="00CC529A" w:rsidP="00CC529A">
            <w:pPr>
              <w:pStyle w:val="ConsPlusNormal"/>
            </w:pPr>
            <w:r>
              <w:t>Принятие решения о предоставлении муниципальной услуги или об отказе в предоставлении услуги</w:t>
            </w:r>
          </w:p>
        </w:tc>
        <w:tc>
          <w:tcPr>
            <w:tcW w:w="1417" w:type="dxa"/>
          </w:tcPr>
          <w:p w:rsidR="00CC529A" w:rsidRDefault="00CC529A" w:rsidP="00CC529A">
            <w:pPr>
              <w:pStyle w:val="ConsPlusNormal"/>
            </w:pPr>
            <w:r>
              <w:t>5 рабочих дней</w:t>
            </w:r>
          </w:p>
        </w:tc>
        <w:tc>
          <w:tcPr>
            <w:tcW w:w="2089" w:type="dxa"/>
          </w:tcPr>
          <w:p w:rsidR="00CC529A" w:rsidRDefault="00CC529A" w:rsidP="00CC529A">
            <w:pPr>
              <w:pStyle w:val="ConsPlusNormal"/>
            </w:pPr>
            <w: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1814" w:type="dxa"/>
          </w:tcPr>
          <w:p w:rsidR="00CC529A" w:rsidRDefault="00CC529A" w:rsidP="00CC529A">
            <w:pPr>
              <w:pStyle w:val="ConsPlusNormal"/>
            </w:pPr>
            <w:r>
              <w:t>Уполномоченный орган/ГИС</w:t>
            </w:r>
          </w:p>
        </w:tc>
        <w:tc>
          <w:tcPr>
            <w:tcW w:w="1191" w:type="dxa"/>
          </w:tcPr>
          <w:p w:rsidR="00CC529A" w:rsidRDefault="00CC529A" w:rsidP="00CC529A">
            <w:pPr>
              <w:pStyle w:val="ConsPlusNormal"/>
            </w:pPr>
            <w:r>
              <w:t>-</w:t>
            </w:r>
          </w:p>
        </w:tc>
        <w:tc>
          <w:tcPr>
            <w:tcW w:w="2608" w:type="dxa"/>
          </w:tcPr>
          <w:p w:rsidR="00CC529A" w:rsidRDefault="00CC529A" w:rsidP="00CC529A">
            <w:pPr>
              <w:pStyle w:val="ConsPlusNormal"/>
            </w:pPr>
            <w:r>
              <w:t xml:space="preserve">Результат предоставления муниципальной услуги по </w:t>
            </w:r>
            <w:hyperlink w:anchor="P544">
              <w:r>
                <w:rPr>
                  <w:color w:val="0000FF"/>
                </w:rPr>
                <w:t>формам 1</w:t>
              </w:r>
            </w:hyperlink>
            <w:r>
              <w:t xml:space="preserve">, </w:t>
            </w:r>
            <w:hyperlink w:anchor="P694">
              <w:r>
                <w:rPr>
                  <w:color w:val="0000FF"/>
                </w:rPr>
                <w:t>2</w:t>
              </w:r>
            </w:hyperlink>
            <w:r>
              <w:t xml:space="preserve">, </w:t>
            </w:r>
            <w:hyperlink w:anchor="P723">
              <w:r>
                <w:rPr>
                  <w:color w:val="0000FF"/>
                </w:rPr>
                <w:t>3</w:t>
              </w:r>
            </w:hyperlink>
            <w:r>
              <w:t xml:space="preserve">, </w:t>
            </w:r>
            <w:hyperlink w:anchor="P764">
              <w:r>
                <w:rPr>
                  <w:color w:val="0000FF"/>
                </w:rPr>
                <w:t>4</w:t>
              </w:r>
            </w:hyperlink>
            <w:r>
              <w:t>, подписанный усиленной квалифицированной подписью руководителя уполномоченного органа или иного уполномоченного им лица</w:t>
            </w:r>
          </w:p>
        </w:tc>
      </w:tr>
      <w:tr w:rsidR="00CC529A">
        <w:tc>
          <w:tcPr>
            <w:tcW w:w="2239" w:type="dxa"/>
            <w:vMerge/>
          </w:tcPr>
          <w:p w:rsidR="00CC529A" w:rsidRDefault="00CC529A" w:rsidP="00CC529A">
            <w:pPr>
              <w:pStyle w:val="ConsPlusNormal"/>
            </w:pPr>
          </w:p>
        </w:tc>
        <w:tc>
          <w:tcPr>
            <w:tcW w:w="2239" w:type="dxa"/>
          </w:tcPr>
          <w:p w:rsidR="00CC529A" w:rsidRDefault="00CC529A" w:rsidP="00CC529A">
            <w:pPr>
              <w:pStyle w:val="ConsPlusNormal"/>
            </w:pPr>
            <w:r>
              <w:t>Формирование решения о предоставлении муниципальной услуги или об отказе в предоставлении муниципальной услуги</w:t>
            </w:r>
          </w:p>
        </w:tc>
        <w:tc>
          <w:tcPr>
            <w:tcW w:w="1417" w:type="dxa"/>
          </w:tcPr>
          <w:p w:rsidR="00CC529A" w:rsidRDefault="00CC529A" w:rsidP="00CC529A">
            <w:pPr>
              <w:pStyle w:val="ConsPlusNormal"/>
            </w:pPr>
          </w:p>
        </w:tc>
        <w:tc>
          <w:tcPr>
            <w:tcW w:w="2089" w:type="dxa"/>
          </w:tcPr>
          <w:p w:rsidR="00CC529A" w:rsidRDefault="00CC529A" w:rsidP="00CC529A">
            <w:pPr>
              <w:pStyle w:val="ConsPlusNormal"/>
            </w:pPr>
          </w:p>
        </w:tc>
        <w:tc>
          <w:tcPr>
            <w:tcW w:w="1814" w:type="dxa"/>
          </w:tcPr>
          <w:p w:rsidR="00CC529A" w:rsidRDefault="00CC529A" w:rsidP="00CC529A">
            <w:pPr>
              <w:pStyle w:val="ConsPlusNormal"/>
            </w:pPr>
          </w:p>
        </w:tc>
        <w:tc>
          <w:tcPr>
            <w:tcW w:w="1191" w:type="dxa"/>
          </w:tcPr>
          <w:p w:rsidR="00CC529A" w:rsidRDefault="00CC529A" w:rsidP="00CC529A">
            <w:pPr>
              <w:pStyle w:val="ConsPlusNormal"/>
            </w:pPr>
          </w:p>
        </w:tc>
        <w:tc>
          <w:tcPr>
            <w:tcW w:w="2608" w:type="dxa"/>
          </w:tcPr>
          <w:p w:rsidR="00CC529A" w:rsidRDefault="00CC529A" w:rsidP="00CC529A">
            <w:pPr>
              <w:pStyle w:val="ConsPlusNormal"/>
            </w:pPr>
          </w:p>
        </w:tc>
      </w:tr>
      <w:tr w:rsidR="00CC529A">
        <w:tc>
          <w:tcPr>
            <w:tcW w:w="13597" w:type="dxa"/>
            <w:gridSpan w:val="7"/>
          </w:tcPr>
          <w:p w:rsidR="00CC529A" w:rsidRDefault="00CC529A" w:rsidP="00CC529A">
            <w:pPr>
              <w:pStyle w:val="ConsPlusNormal"/>
              <w:jc w:val="center"/>
              <w:outlineLvl w:val="2"/>
            </w:pPr>
            <w:r>
              <w:lastRenderedPageBreak/>
              <w:t>5. Выдача результата</w:t>
            </w:r>
          </w:p>
        </w:tc>
      </w:tr>
      <w:tr w:rsidR="00CC529A">
        <w:tc>
          <w:tcPr>
            <w:tcW w:w="2239" w:type="dxa"/>
          </w:tcPr>
          <w:p w:rsidR="00CC529A" w:rsidRDefault="00CC529A" w:rsidP="00CC529A">
            <w:pPr>
              <w:pStyle w:val="ConsPlusNormal"/>
            </w:pPr>
            <w:r>
              <w:t xml:space="preserve">Формирование и регистрация результата муниципальной услуги, указанного в </w:t>
            </w:r>
            <w:hyperlink w:anchor="P117">
              <w:r>
                <w:rPr>
                  <w:color w:val="0000FF"/>
                </w:rPr>
                <w:t>пункте 17</w:t>
              </w:r>
            </w:hyperlink>
            <w:r>
              <w:t xml:space="preserve"> Административного регламента, в форме электронного документа в ГИС</w:t>
            </w:r>
          </w:p>
        </w:tc>
        <w:tc>
          <w:tcPr>
            <w:tcW w:w="2239" w:type="dxa"/>
          </w:tcPr>
          <w:p w:rsidR="00CC529A" w:rsidRDefault="00CC529A" w:rsidP="00CC529A">
            <w:pPr>
              <w:pStyle w:val="ConsPlusNormal"/>
            </w:pPr>
            <w:r>
              <w:t>Регистрация результата предоставления муниципальной услуги</w:t>
            </w:r>
          </w:p>
        </w:tc>
        <w:tc>
          <w:tcPr>
            <w:tcW w:w="1417" w:type="dxa"/>
          </w:tcPr>
          <w:p w:rsidR="00CC529A" w:rsidRDefault="00CC529A" w:rsidP="00CC529A">
            <w:pPr>
              <w:pStyle w:val="ConsPlusNormal"/>
            </w:pPr>
            <w:r>
              <w:t>После окончания процедуры принятия решения (в общий срок предоставления муниципальной услуги не включается)</w:t>
            </w:r>
          </w:p>
        </w:tc>
        <w:tc>
          <w:tcPr>
            <w:tcW w:w="2089" w:type="dxa"/>
          </w:tcPr>
          <w:p w:rsidR="00CC529A" w:rsidRDefault="00CC529A" w:rsidP="00CC529A">
            <w:pPr>
              <w:pStyle w:val="ConsPlusNormal"/>
            </w:pPr>
            <w:r>
              <w:t>Должностное лицо Уполномоченного органа, ответственное за предоставление муниципальной услуги</w:t>
            </w:r>
          </w:p>
        </w:tc>
        <w:tc>
          <w:tcPr>
            <w:tcW w:w="1814" w:type="dxa"/>
          </w:tcPr>
          <w:p w:rsidR="00CC529A" w:rsidRDefault="00CC529A" w:rsidP="00CC529A">
            <w:pPr>
              <w:pStyle w:val="ConsPlusNormal"/>
            </w:pPr>
            <w:r>
              <w:t>Уполномоченный орган/ГИС</w:t>
            </w:r>
          </w:p>
        </w:tc>
        <w:tc>
          <w:tcPr>
            <w:tcW w:w="1191" w:type="dxa"/>
          </w:tcPr>
          <w:p w:rsidR="00CC529A" w:rsidRDefault="00CC529A" w:rsidP="00CC529A">
            <w:pPr>
              <w:pStyle w:val="ConsPlusNormal"/>
            </w:pPr>
            <w:r>
              <w:t>-</w:t>
            </w:r>
          </w:p>
        </w:tc>
        <w:tc>
          <w:tcPr>
            <w:tcW w:w="2608" w:type="dxa"/>
          </w:tcPr>
          <w:p w:rsidR="00CC529A" w:rsidRDefault="00CC529A" w:rsidP="00CC529A">
            <w:pPr>
              <w:pStyle w:val="ConsPlusNormal"/>
            </w:pPr>
            <w:r>
              <w:t>Внесение сведений о конечном результате предоставления муниципальной услуги</w:t>
            </w:r>
          </w:p>
        </w:tc>
      </w:tr>
      <w:tr w:rsidR="00CC529A">
        <w:tc>
          <w:tcPr>
            <w:tcW w:w="2239" w:type="dxa"/>
          </w:tcPr>
          <w:p w:rsidR="00CC529A" w:rsidRDefault="00CC529A" w:rsidP="00CC529A">
            <w:pPr>
              <w:pStyle w:val="ConsPlusNormal"/>
            </w:pPr>
          </w:p>
        </w:tc>
        <w:tc>
          <w:tcPr>
            <w:tcW w:w="2239" w:type="dxa"/>
          </w:tcPr>
          <w:p w:rsidR="00CC529A" w:rsidRDefault="00CC529A" w:rsidP="00CC529A">
            <w:pPr>
              <w:pStyle w:val="ConsPlusNormal"/>
            </w:pPr>
            <w:r>
              <w:t xml:space="preserve">Направление в МФЦ результата муниципальной услуги, указанного в </w:t>
            </w:r>
            <w:hyperlink w:anchor="P117">
              <w:r>
                <w:rPr>
                  <w:color w:val="0000FF"/>
                </w:rPr>
                <w:t>пункте 17</w:t>
              </w:r>
            </w:hyperlink>
            <w: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417" w:type="dxa"/>
          </w:tcPr>
          <w:p w:rsidR="00CC529A" w:rsidRDefault="00CC529A" w:rsidP="00CC529A">
            <w:pPr>
              <w:pStyle w:val="ConsPlusNormal"/>
            </w:pPr>
            <w:r>
              <w:t>В сроки, установленные соглашением о взаимодействии между Уполномоченным органом и многофункциональным центром</w:t>
            </w:r>
          </w:p>
        </w:tc>
        <w:tc>
          <w:tcPr>
            <w:tcW w:w="2089" w:type="dxa"/>
          </w:tcPr>
          <w:p w:rsidR="00CC529A" w:rsidRDefault="00CC529A" w:rsidP="00CC529A">
            <w:pPr>
              <w:pStyle w:val="ConsPlusNormal"/>
            </w:pPr>
            <w:r>
              <w:t>Должностное лицо Уполномоченного органа, ответственное за предоставление муниципальной услуги</w:t>
            </w:r>
          </w:p>
        </w:tc>
        <w:tc>
          <w:tcPr>
            <w:tcW w:w="1814" w:type="dxa"/>
          </w:tcPr>
          <w:p w:rsidR="00CC529A" w:rsidRDefault="00CC529A" w:rsidP="00CC529A">
            <w:pPr>
              <w:pStyle w:val="ConsPlusNormal"/>
            </w:pPr>
            <w:r>
              <w:t>Уполномоченный орган /АИС МФЦ</w:t>
            </w:r>
          </w:p>
        </w:tc>
        <w:tc>
          <w:tcPr>
            <w:tcW w:w="1191" w:type="dxa"/>
          </w:tcPr>
          <w:p w:rsidR="00CC529A" w:rsidRDefault="00CC529A" w:rsidP="00CC529A">
            <w:pPr>
              <w:pStyle w:val="ConsPlusNormal"/>
            </w:pPr>
            <w:r>
              <w:t>Указание заявителем в запросе способа выдачи результата муниципальной услуги в МФЦ, а также подача запроса через многофункциональный центр</w:t>
            </w:r>
          </w:p>
        </w:tc>
        <w:tc>
          <w:tcPr>
            <w:tcW w:w="2608" w:type="dxa"/>
          </w:tcPr>
          <w:p w:rsidR="00CC529A" w:rsidRDefault="00CC529A" w:rsidP="00CC529A">
            <w:pPr>
              <w:pStyle w:val="ConsPlusNormal"/>
            </w:pPr>
            <w: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CC529A">
        <w:tc>
          <w:tcPr>
            <w:tcW w:w="2239" w:type="dxa"/>
          </w:tcPr>
          <w:p w:rsidR="00CC529A" w:rsidRDefault="00CC529A" w:rsidP="00CC529A">
            <w:pPr>
              <w:pStyle w:val="ConsPlusNormal"/>
            </w:pPr>
          </w:p>
        </w:tc>
        <w:tc>
          <w:tcPr>
            <w:tcW w:w="2239" w:type="dxa"/>
          </w:tcPr>
          <w:p w:rsidR="00CC529A" w:rsidRDefault="00CC529A" w:rsidP="00CC529A">
            <w:pPr>
              <w:pStyle w:val="ConsPlusNormal"/>
            </w:pPr>
            <w:r>
              <w:t xml:space="preserve">Направление заявителю результата </w:t>
            </w:r>
            <w:r>
              <w:lastRenderedPageBreak/>
              <w:t>предоставления муниципальной услуги в личный кабинет на ЕПГУ</w:t>
            </w:r>
          </w:p>
        </w:tc>
        <w:tc>
          <w:tcPr>
            <w:tcW w:w="1417" w:type="dxa"/>
          </w:tcPr>
          <w:p w:rsidR="00CC529A" w:rsidRDefault="00CC529A" w:rsidP="00CC529A">
            <w:pPr>
              <w:pStyle w:val="ConsPlusNormal"/>
            </w:pPr>
            <w:r>
              <w:lastRenderedPageBreak/>
              <w:t xml:space="preserve">В день регистрации </w:t>
            </w:r>
            <w:r>
              <w:lastRenderedPageBreak/>
              <w:t>результата предоставления муниципальной услуги</w:t>
            </w:r>
          </w:p>
        </w:tc>
        <w:tc>
          <w:tcPr>
            <w:tcW w:w="2089" w:type="dxa"/>
          </w:tcPr>
          <w:p w:rsidR="00CC529A" w:rsidRDefault="00CC529A" w:rsidP="00CC529A">
            <w:pPr>
              <w:pStyle w:val="ConsPlusNormal"/>
            </w:pPr>
            <w:r>
              <w:lastRenderedPageBreak/>
              <w:t xml:space="preserve">Должностное лицо Уполномоченного </w:t>
            </w:r>
            <w:r>
              <w:lastRenderedPageBreak/>
              <w:t>органа, ответственное за предоставление муниципальной услуги</w:t>
            </w:r>
          </w:p>
        </w:tc>
        <w:tc>
          <w:tcPr>
            <w:tcW w:w="1814" w:type="dxa"/>
          </w:tcPr>
          <w:p w:rsidR="00CC529A" w:rsidRDefault="00CC529A" w:rsidP="00CC529A">
            <w:pPr>
              <w:pStyle w:val="ConsPlusNormal"/>
            </w:pPr>
            <w:r>
              <w:lastRenderedPageBreak/>
              <w:t>ГИС</w:t>
            </w:r>
          </w:p>
        </w:tc>
        <w:tc>
          <w:tcPr>
            <w:tcW w:w="1191" w:type="dxa"/>
          </w:tcPr>
          <w:p w:rsidR="00CC529A" w:rsidRDefault="00CC529A" w:rsidP="00CC529A">
            <w:pPr>
              <w:pStyle w:val="ConsPlusNormal"/>
            </w:pPr>
          </w:p>
        </w:tc>
        <w:tc>
          <w:tcPr>
            <w:tcW w:w="2608" w:type="dxa"/>
          </w:tcPr>
          <w:p w:rsidR="00CC529A" w:rsidRDefault="00CC529A" w:rsidP="00CC529A">
            <w:pPr>
              <w:pStyle w:val="ConsPlusNormal"/>
            </w:pPr>
            <w:r>
              <w:t xml:space="preserve">Результат муниципальной услуги, направленный </w:t>
            </w:r>
            <w:r>
              <w:lastRenderedPageBreak/>
              <w:t>заявителю в личный кабинет на ЕПГУ</w:t>
            </w:r>
          </w:p>
        </w:tc>
      </w:tr>
      <w:tr w:rsidR="00CC529A">
        <w:tc>
          <w:tcPr>
            <w:tcW w:w="13597" w:type="dxa"/>
            <w:gridSpan w:val="7"/>
          </w:tcPr>
          <w:p w:rsidR="00CC529A" w:rsidRDefault="00CC529A" w:rsidP="00CC529A">
            <w:pPr>
              <w:pStyle w:val="ConsPlusNormal"/>
              <w:jc w:val="center"/>
              <w:outlineLvl w:val="2"/>
            </w:pPr>
            <w:r>
              <w:lastRenderedPageBreak/>
              <w:t>6. Внесение результата государственной (муниципальной) услуги в реестр решений</w:t>
            </w:r>
          </w:p>
        </w:tc>
      </w:tr>
      <w:tr w:rsidR="00CC529A">
        <w:tc>
          <w:tcPr>
            <w:tcW w:w="2239" w:type="dxa"/>
          </w:tcPr>
          <w:p w:rsidR="00CC529A" w:rsidRDefault="00CC529A" w:rsidP="00CC529A">
            <w:pPr>
              <w:pStyle w:val="ConsPlusNormal"/>
            </w:pPr>
            <w: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239" w:type="dxa"/>
          </w:tcPr>
          <w:p w:rsidR="00CC529A" w:rsidRDefault="00CC529A" w:rsidP="00CC529A">
            <w:pPr>
              <w:pStyle w:val="ConsPlusNormal"/>
            </w:pPr>
            <w:r>
              <w:t xml:space="preserve">Внесение сведений о результате предоставления муниципальной услуги, указанном в </w:t>
            </w:r>
            <w:hyperlink w:anchor="P117">
              <w:r>
                <w:rPr>
                  <w:color w:val="0000FF"/>
                </w:rPr>
                <w:t>пункте 17</w:t>
              </w:r>
            </w:hyperlink>
            <w:r>
              <w:t xml:space="preserve"> Административного регламента, в реестр решений</w:t>
            </w:r>
          </w:p>
        </w:tc>
        <w:tc>
          <w:tcPr>
            <w:tcW w:w="1417" w:type="dxa"/>
          </w:tcPr>
          <w:p w:rsidR="00CC529A" w:rsidRDefault="00CC529A" w:rsidP="00CC529A">
            <w:pPr>
              <w:pStyle w:val="ConsPlusNormal"/>
            </w:pPr>
            <w:r>
              <w:t>1 рабочий день</w:t>
            </w:r>
          </w:p>
        </w:tc>
        <w:tc>
          <w:tcPr>
            <w:tcW w:w="2089" w:type="dxa"/>
          </w:tcPr>
          <w:p w:rsidR="00CC529A" w:rsidRDefault="00CC529A" w:rsidP="00CC529A">
            <w:pPr>
              <w:pStyle w:val="ConsPlusNormal"/>
            </w:pPr>
            <w:r>
              <w:t>Должностное лицо Уполномоченного органа, ответственное за предоставление муниципальной услуги</w:t>
            </w:r>
          </w:p>
        </w:tc>
        <w:tc>
          <w:tcPr>
            <w:tcW w:w="1814" w:type="dxa"/>
          </w:tcPr>
          <w:p w:rsidR="00CC529A" w:rsidRDefault="00CC529A" w:rsidP="00CC529A">
            <w:pPr>
              <w:pStyle w:val="ConsPlusNormal"/>
            </w:pPr>
            <w:r>
              <w:t>ГИС</w:t>
            </w:r>
          </w:p>
        </w:tc>
        <w:tc>
          <w:tcPr>
            <w:tcW w:w="1191" w:type="dxa"/>
          </w:tcPr>
          <w:p w:rsidR="00CC529A" w:rsidRDefault="00CC529A" w:rsidP="00CC529A">
            <w:pPr>
              <w:pStyle w:val="ConsPlusNormal"/>
            </w:pPr>
            <w:r>
              <w:t>-</w:t>
            </w:r>
          </w:p>
        </w:tc>
        <w:tc>
          <w:tcPr>
            <w:tcW w:w="2608" w:type="dxa"/>
          </w:tcPr>
          <w:p w:rsidR="00CC529A" w:rsidRDefault="00CC529A" w:rsidP="00CC529A">
            <w:pPr>
              <w:pStyle w:val="ConsPlusNormal"/>
            </w:pPr>
            <w:r>
              <w:t xml:space="preserve">Результат предоставления муниципальной услуги, указанный в </w:t>
            </w:r>
            <w:hyperlink w:anchor="P117">
              <w:r>
                <w:rPr>
                  <w:color w:val="0000FF"/>
                </w:rPr>
                <w:t>пункте 17</w:t>
              </w:r>
            </w:hyperlink>
            <w:r>
              <w:t xml:space="preserve"> Административного регламента, внесен в реестр</w:t>
            </w:r>
          </w:p>
        </w:tc>
      </w:tr>
    </w:tbl>
    <w:p w:rsidR="00CC529A" w:rsidRDefault="00CC529A" w:rsidP="00CC529A">
      <w:pPr>
        <w:pStyle w:val="ConsPlusNormal"/>
        <w:jc w:val="both"/>
      </w:pPr>
    </w:p>
    <w:p w:rsidR="00CC529A" w:rsidRDefault="00CC529A" w:rsidP="00CC529A">
      <w:pPr>
        <w:pStyle w:val="ConsPlusNormal"/>
        <w:jc w:val="both"/>
      </w:pPr>
    </w:p>
    <w:p w:rsidR="00CC529A" w:rsidRDefault="00CC529A" w:rsidP="00CC529A">
      <w:pPr>
        <w:pStyle w:val="ConsPlusNormal"/>
        <w:pBdr>
          <w:bottom w:val="single" w:sz="6" w:space="0" w:color="auto"/>
        </w:pBdr>
        <w:jc w:val="both"/>
        <w:rPr>
          <w:sz w:val="2"/>
          <w:szCs w:val="2"/>
        </w:rPr>
      </w:pPr>
    </w:p>
    <w:p w:rsidR="00C7064A" w:rsidRDefault="00C7064A" w:rsidP="00CC529A">
      <w:pPr>
        <w:spacing w:after="0" w:line="240" w:lineRule="auto"/>
      </w:pPr>
    </w:p>
    <w:sectPr w:rsidR="00C7064A" w:rsidSect="00CC529A">
      <w:pgSz w:w="16838" w:h="11905" w:orient="landscape"/>
      <w:pgMar w:top="1701" w:right="1134" w:bottom="567"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29A"/>
    <w:rsid w:val="00836E5E"/>
    <w:rsid w:val="00C7064A"/>
    <w:rsid w:val="00CC5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529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C52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C529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C52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C52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C52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C529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C529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529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C52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C529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C529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C529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C529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C529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C529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1696729AAFE3B84A4522516CB347712B1083D60BD808A75895B7956F0733CB967B9D810976944B5B70D0DDAC519307E69FCBF3C01qDh7C" TargetMode="External"/><Relationship Id="rId18" Type="http://schemas.openxmlformats.org/officeDocument/2006/relationships/hyperlink" Target="consultantplus://offline/ref=01696729AAFE3B84A4522516CB347712B1083D60BD808A75895B7956F0733CB967B9D81D9E6B44B5B70D0DDAC519307E69FCBF3C01qDh7C" TargetMode="External"/><Relationship Id="rId26" Type="http://schemas.openxmlformats.org/officeDocument/2006/relationships/hyperlink" Target="consultantplus://offline/ref=01696729AAFE3B84A4522516CB347712B1083762B9878A75895B7956F0733CB967B9D81D97641BB0A21C55D7C6042E7970E0BD3Eq0h0C" TargetMode="External"/><Relationship Id="rId39" Type="http://schemas.openxmlformats.org/officeDocument/2006/relationships/hyperlink" Target="consultantplus://offline/ref=01696729AAFE3B84A4522516CB347712B1083D60BD808A75895B7956F0733CB967B9D810996944B5B70D0DDAC519307E69FCBF3C01qDh7C" TargetMode="External"/><Relationship Id="rId21" Type="http://schemas.openxmlformats.org/officeDocument/2006/relationships/hyperlink" Target="consultantplus://offline/ref=01696729AAFE3B84A4522516CB347712B1083D60BD808A75895B7956F0733CB967B9D810996844B5B70D0DDAC519307E69FCBF3C01qDh7C" TargetMode="External"/><Relationship Id="rId34" Type="http://schemas.openxmlformats.org/officeDocument/2006/relationships/hyperlink" Target="consultantplus://offline/ref=01696729AAFE3B84A4522516CB347712B1083064BF828A75895B7956F0733CB975B980149E6C51E1E1575AD7C7q1h9C" TargetMode="External"/><Relationship Id="rId42" Type="http://schemas.openxmlformats.org/officeDocument/2006/relationships/hyperlink" Target="consultantplus://offline/ref=01696729AAFE3B84A4522516CB347712B10F316EB3878A75895B7956F0733CB967B9D8189E6F4FE9EE420C86814F237E6DFCBD3B1DD60B9Fq1hEC" TargetMode="External"/><Relationship Id="rId7" Type="http://schemas.openxmlformats.org/officeDocument/2006/relationships/hyperlink" Target="consultantplus://offline/ref=01696729AAFE3B84A4522516CB347712B1083166B3848A75895B7956F0733CB967B9D8189E6F4FE3E5420C86814F237E6DFCBD3B1DD60B9Fq1hEC" TargetMode="External"/><Relationship Id="rId2" Type="http://schemas.microsoft.com/office/2007/relationships/stylesWithEffects" Target="stylesWithEffects.xml"/><Relationship Id="rId16" Type="http://schemas.openxmlformats.org/officeDocument/2006/relationships/hyperlink" Target="consultantplus://offline/ref=01696729AAFE3B84A4522516CB347712B1083D60BD808A75895B7956F0733CB967B9D8189C6A4BEAB2181C82C81A2D606EE5A33E03D6q0h8C" TargetMode="External"/><Relationship Id="rId20" Type="http://schemas.openxmlformats.org/officeDocument/2006/relationships/hyperlink" Target="consultantplus://offline/ref=01696729AAFE3B84A4522516CB347712B1083D60BD808A75895B7956F0733CB967B9D818986A44B5B70D0DDAC519307E69FCBF3C01qDh7C" TargetMode="External"/><Relationship Id="rId29" Type="http://schemas.openxmlformats.org/officeDocument/2006/relationships/hyperlink" Target="consultantplus://offline/ref=01696729AAFE3B84A4522516CB347712B10F3460B8858A75895B7956F0733CB975B980149E6C51E1E1575AD7C7q1h9C" TargetMode="External"/><Relationship Id="rId41" Type="http://schemas.openxmlformats.org/officeDocument/2006/relationships/hyperlink" Target="consultantplus://offline/ref=01696729AAFE3B84A4522516CB347712B1083D60BD808A75895B7956F0733CB967B9D810976944B5B70D0DDAC519307E69FCBF3C01qDh7C" TargetMode="External"/><Relationship Id="rId1" Type="http://schemas.openxmlformats.org/officeDocument/2006/relationships/styles" Target="styles.xml"/><Relationship Id="rId6" Type="http://schemas.openxmlformats.org/officeDocument/2006/relationships/hyperlink" Target="consultantplus://offline/ref=01696729AAFE3B84A4522516CB347712B60D306EB9808A75895B7956F0733CB975B980149E6C51E1E1575AD7C7q1h9C" TargetMode="External"/><Relationship Id="rId11" Type="http://schemas.openxmlformats.org/officeDocument/2006/relationships/hyperlink" Target="consultantplus://offline/ref=01696729AAFE3B84A4522516CB347712B10F3460B8858A75895B7956F0733CB967B9D8189E6F4CE4E4420C86814F237E6DFCBD3B1DD60B9Fq1hEC" TargetMode="External"/><Relationship Id="rId24" Type="http://schemas.openxmlformats.org/officeDocument/2006/relationships/hyperlink" Target="consultantplus://offline/ref=01696729AAFE3B84A4522516CB347712B1083D60BD808A75895B7956F0733CB967B9D81A986F44B5B70D0DDAC519307E69FCBF3C01qDh7C" TargetMode="External"/><Relationship Id="rId32" Type="http://schemas.openxmlformats.org/officeDocument/2006/relationships/hyperlink" Target="consultantplus://offline/ref=01696729AAFE3B84A4522516CB347712B10F3460B8858A75895B7956F0733CB967B9D8189E6F4CE4E4420C86814F237E6DFCBD3B1DD60B9Fq1hEC" TargetMode="External"/><Relationship Id="rId37" Type="http://schemas.openxmlformats.org/officeDocument/2006/relationships/hyperlink" Target="consultantplus://offline/ref=01696729AAFE3B84A4522516CB347712B1083D60BD808A75895B7956F0733CB967B9D8189E6D4BEAB2181C82C81A2D606EE5A33E03D6q0h8C" TargetMode="External"/><Relationship Id="rId40" Type="http://schemas.openxmlformats.org/officeDocument/2006/relationships/hyperlink" Target="consultantplus://offline/ref=01696729AAFE3B84A4522516CB347712B1083D60BD808A75895B7956F0733CB967B9D810976F44B5B70D0DDAC519307E69FCBF3C01qDh7C" TargetMode="External"/><Relationship Id="rId5" Type="http://schemas.openxmlformats.org/officeDocument/2006/relationships/hyperlink" Target="consultantplus://offline/ref=01696729AAFE3B84A4522516CB347712B1083D60BD808A75895B7956F0733CB975B980149E6C51E1E1575AD7C7q1h9C" TargetMode="External"/><Relationship Id="rId15" Type="http://schemas.openxmlformats.org/officeDocument/2006/relationships/hyperlink" Target="consultantplus://offline/ref=01696729AAFE3B84A4522516CB347712B1083D60BD808A75895B7956F0733CB967B9D810996944B5B70D0DDAC519307E69FCBF3C01qDh7C" TargetMode="External"/><Relationship Id="rId23" Type="http://schemas.openxmlformats.org/officeDocument/2006/relationships/hyperlink" Target="consultantplus://offline/ref=01696729AAFE3B84A4522516CB347712B1083D61B3808A75895B7956F0733CB975B980149E6C51E1E1575AD7C7q1h9C" TargetMode="External"/><Relationship Id="rId28" Type="http://schemas.openxmlformats.org/officeDocument/2006/relationships/hyperlink" Target="consultantplus://offline/ref=01696729AAFE3B84A4522516CB347712B60D3561B2818A75895B7956F0733CB975B980149E6C51E1E1575AD7C7q1h9C" TargetMode="External"/><Relationship Id="rId36" Type="http://schemas.openxmlformats.org/officeDocument/2006/relationships/hyperlink" Target="consultantplus://offline/ref=01696729AAFE3B84A4522516CB347712B1083C67B2878A75895B7956F0733CB975B980149E6C51E1E1575AD7C7q1h9C" TargetMode="External"/><Relationship Id="rId10" Type="http://schemas.openxmlformats.org/officeDocument/2006/relationships/hyperlink" Target="consultantplus://offline/ref=01696729AAFE3B84A4522516CB347712B10F3460B8858A75895B7956F0733CB967B9D8189E6F4CE4E4420C86814F237E6DFCBD3B1DD60B9Fq1hEC" TargetMode="External"/><Relationship Id="rId19" Type="http://schemas.openxmlformats.org/officeDocument/2006/relationships/hyperlink" Target="consultantplus://offline/ref=01696729AAFE3B84A4522516CB347712B1083D60BD808A75895B7956F0733CB967B9D81F9B6D44B5B70D0DDAC519307E69FCBF3C01qDh7C" TargetMode="External"/><Relationship Id="rId31" Type="http://schemas.openxmlformats.org/officeDocument/2006/relationships/hyperlink" Target="consultantplus://offline/ref=01696729AAFE3B84A4522516CB347712B10F3460B8858A75895B7956F0733CB975B980149E6C51E1E1575AD7C7q1h9C"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01696729AAFE3B84A4522516CB347712B10F3460B8858A75895B7956F0733CB967B9D81D9D641BB0A21C55D7C6042E7970E0BD3Eq0h0C" TargetMode="External"/><Relationship Id="rId14" Type="http://schemas.openxmlformats.org/officeDocument/2006/relationships/hyperlink" Target="consultantplus://offline/ref=01696729AAFE3B84A4522516CB347712B10F316EB3878A75895B7956F0733CB967B9D8189E6F4FE9EE420C86814F237E6DFCBD3B1DD60B9Fq1hEC" TargetMode="External"/><Relationship Id="rId22" Type="http://schemas.openxmlformats.org/officeDocument/2006/relationships/hyperlink" Target="consultantplus://offline/ref=01696729AAFE3B84A4522516CB347712B1083D60BD808A75895B7956F0733CB967B9D8189A664BEAB2181C82C81A2D606EE5A33E03D6q0h8C" TargetMode="External"/><Relationship Id="rId27" Type="http://schemas.openxmlformats.org/officeDocument/2006/relationships/hyperlink" Target="consultantplus://offline/ref=01696729AAFE3B84A4522516CB347712B10F3460B8858A75895B7956F0733CB967B9D8189E6844B5B70D0DDAC519307E69FCBF3C01qDh7C" TargetMode="External"/><Relationship Id="rId30" Type="http://schemas.openxmlformats.org/officeDocument/2006/relationships/hyperlink" Target="consultantplus://offline/ref=01696729AAFE3B84A4522516CB347712B60D3561B2818A75895B7956F0733CB975B980149E6C51E1E1575AD7C7q1h9C" TargetMode="External"/><Relationship Id="rId35" Type="http://schemas.openxmlformats.org/officeDocument/2006/relationships/hyperlink" Target="consultantplus://offline/ref=01696729AAFE3B84A4522516CB347712B1083D60BD808A75895B7956F0733CB975B980149E6C51E1E1575AD7C7q1h9C" TargetMode="External"/><Relationship Id="rId43" Type="http://schemas.openxmlformats.org/officeDocument/2006/relationships/fontTable" Target="fontTable.xml"/><Relationship Id="rId8" Type="http://schemas.openxmlformats.org/officeDocument/2006/relationships/hyperlink" Target="consultantplus://offline/ref=01696729AAFE3B84A4522516CB347712B1083D60BD808A75895B7956F0733CB975B980149E6C51E1E1575AD7C7q1h9C" TargetMode="External"/><Relationship Id="rId3" Type="http://schemas.openxmlformats.org/officeDocument/2006/relationships/settings" Target="settings.xml"/><Relationship Id="rId12" Type="http://schemas.openxmlformats.org/officeDocument/2006/relationships/hyperlink" Target="consultantplus://offline/ref=01696729AAFE3B84A4522516CB347712B1083D60BD808A75895B7956F0733CB967B9D810976F44B5B70D0DDAC519307E69FCBF3C01qDh7C" TargetMode="External"/><Relationship Id="rId17" Type="http://schemas.openxmlformats.org/officeDocument/2006/relationships/hyperlink" Target="consultantplus://offline/ref=01696729AAFE3B84A4522516CB347712B1083D60BD808A75895B7956F0733CB967B9D81B9E6E4DEAB2181C82C81A2D606EE5A33E03D6q0h8C" TargetMode="External"/><Relationship Id="rId25" Type="http://schemas.openxmlformats.org/officeDocument/2006/relationships/hyperlink" Target="consultantplus://offline/ref=01696729AAFE3B84A4522516CB347712B1083D60BD808A75895B7956F0733CB967B9D818986A44B5B70D0DDAC519307E69FCBF3C01qDh7C" TargetMode="External"/><Relationship Id="rId33" Type="http://schemas.openxmlformats.org/officeDocument/2006/relationships/hyperlink" Target="consultantplus://offline/ref=01696729AAFE3B84A4522516CB347712B1083064BF828A75895B7956F0733CB975B980149E6C51E1E1575AD7C7q1h9C" TargetMode="External"/><Relationship Id="rId38" Type="http://schemas.openxmlformats.org/officeDocument/2006/relationships/hyperlink" Target="consultantplus://offline/ref=01696729AAFE3B84A4522516CB347712B1083D60BD808A75895B7956F0733CB967B9D81A9A6944B5B70D0DDAC519307E69FCBF3C01qDh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14840</Words>
  <Characters>84589</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V. Kuznetzova</dc:creator>
  <cp:lastModifiedBy>Olga V. Kuznetzova</cp:lastModifiedBy>
  <cp:revision>1</cp:revision>
  <dcterms:created xsi:type="dcterms:W3CDTF">2023-07-03T02:33:00Z</dcterms:created>
  <dcterms:modified xsi:type="dcterms:W3CDTF">2023-07-03T02:37:00Z</dcterms:modified>
</cp:coreProperties>
</file>