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62D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62DFF" w:rsidRDefault="009541A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DF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DFF" w:rsidRDefault="009541AA">
            <w:pPr>
              <w:pStyle w:val="ConsPlusTitlePage0"/>
              <w:jc w:val="center"/>
            </w:pPr>
            <w:r>
              <w:rPr>
                <w:sz w:val="48"/>
              </w:rPr>
              <w:t xml:space="preserve">Постановление </w:t>
            </w:r>
            <w:proofErr w:type="gramStart"/>
            <w:r>
              <w:rPr>
                <w:sz w:val="48"/>
              </w:rPr>
              <w:t>Администрации</w:t>
            </w:r>
            <w:proofErr w:type="gramEnd"/>
            <w:r>
              <w:rPr>
                <w:sz w:val="48"/>
              </w:rPr>
              <w:t xml:space="preserve"> ЗАТО Северск от 31.08.2016 N 1907</w:t>
            </w:r>
            <w:r>
              <w:rPr>
                <w:sz w:val="48"/>
              </w:rPr>
              <w:br/>
              <w:t>(ред. от 25.01.2023)</w:t>
            </w:r>
            <w:r>
              <w:rPr>
                <w:sz w:val="48"/>
              </w:rPr>
              <w:br/>
              <w:t xml:space="preserve">"Об утверждении Административного регламента предоставления муниципальной услуги "Выдача документов (выписки из </w:t>
            </w:r>
            <w:proofErr w:type="spellStart"/>
            <w:r>
              <w:rPr>
                <w:sz w:val="48"/>
              </w:rPr>
              <w:t>похозяйственной</w:t>
            </w:r>
            <w:proofErr w:type="spellEnd"/>
            <w:r>
              <w:rPr>
                <w:sz w:val="48"/>
              </w:rPr>
              <w:t xml:space="preserve"> книги)"</w:t>
            </w:r>
          </w:p>
        </w:tc>
      </w:tr>
      <w:tr w:rsidR="00162D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DFF" w:rsidRDefault="009541A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162DFF" w:rsidRDefault="00162DFF">
      <w:pPr>
        <w:pStyle w:val="ConsPlusNormal0"/>
        <w:sectPr w:rsidR="00162DF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62DFF" w:rsidRDefault="00162DFF">
      <w:pPr>
        <w:pStyle w:val="ConsPlusNormal0"/>
        <w:jc w:val="both"/>
        <w:outlineLvl w:val="0"/>
      </w:pPr>
    </w:p>
    <w:p w:rsidR="00162DFF" w:rsidRDefault="009541AA">
      <w:pPr>
        <w:pStyle w:val="ConsPlusTitle0"/>
        <w:jc w:val="center"/>
        <w:outlineLvl w:val="0"/>
      </w:pPr>
      <w:r>
        <w:t>ТОМСКАЯ ОБЛАСТЬ</w:t>
      </w:r>
    </w:p>
    <w:p w:rsidR="00162DFF" w:rsidRDefault="009541AA">
      <w:pPr>
        <w:pStyle w:val="ConsPlusTitle0"/>
        <w:jc w:val="center"/>
      </w:pPr>
      <w:r>
        <w:t>ГОРОДСКОЙ ОКРУГ</w:t>
      </w:r>
    </w:p>
    <w:p w:rsidR="00162DFF" w:rsidRDefault="009541AA">
      <w:pPr>
        <w:pStyle w:val="ConsPlusTitle0"/>
        <w:jc w:val="center"/>
      </w:pPr>
      <w:r>
        <w:t>ЗАКРЫТОЕ АДМИНИСТРАТИВНО-ТЕРРИТОРИАЛЬНОЕ ОБРАЗОВАНИЕ</w:t>
      </w:r>
    </w:p>
    <w:p w:rsidR="00162DFF" w:rsidRDefault="009541AA">
      <w:pPr>
        <w:pStyle w:val="ConsPlusTitle0"/>
        <w:jc w:val="center"/>
      </w:pPr>
      <w:r>
        <w:t>СЕВЕРСК</w:t>
      </w:r>
    </w:p>
    <w:p w:rsidR="00162DFF" w:rsidRDefault="00162DFF">
      <w:pPr>
        <w:pStyle w:val="ConsPlusTitle0"/>
        <w:jc w:val="center"/>
      </w:pPr>
    </w:p>
    <w:p w:rsidR="00162DFF" w:rsidRDefault="009541AA">
      <w:pPr>
        <w:pStyle w:val="ConsPlusTitle0"/>
        <w:jc w:val="center"/>
      </w:pPr>
      <w:r>
        <w:t>АДМИНИСТРАЦИЯ</w:t>
      </w:r>
    </w:p>
    <w:p w:rsidR="00162DFF" w:rsidRDefault="009541AA">
      <w:pPr>
        <w:pStyle w:val="ConsPlusTitle0"/>
        <w:jc w:val="center"/>
      </w:pPr>
      <w:r>
        <w:t>ЗАКРЫТОГО АДМИНИСТРАТИВНО-ТЕРРИТОРИАЛЬНОГО ОБРАЗОВАНИЯ</w:t>
      </w:r>
    </w:p>
    <w:p w:rsidR="00162DFF" w:rsidRDefault="009541AA">
      <w:pPr>
        <w:pStyle w:val="ConsPlusTitle0"/>
        <w:jc w:val="center"/>
      </w:pPr>
      <w:r>
        <w:t>СЕВЕРСК</w:t>
      </w:r>
    </w:p>
    <w:p w:rsidR="00162DFF" w:rsidRDefault="00162DFF">
      <w:pPr>
        <w:pStyle w:val="ConsPlusTitle0"/>
        <w:jc w:val="center"/>
      </w:pPr>
    </w:p>
    <w:p w:rsidR="00162DFF" w:rsidRDefault="009541AA">
      <w:pPr>
        <w:pStyle w:val="ConsPlusTitle0"/>
        <w:jc w:val="center"/>
      </w:pPr>
      <w:r>
        <w:t>ПОСТАНОВЛЕНИЕ</w:t>
      </w:r>
    </w:p>
    <w:p w:rsidR="00162DFF" w:rsidRDefault="009541AA">
      <w:pPr>
        <w:pStyle w:val="ConsPlusTitle0"/>
        <w:jc w:val="center"/>
      </w:pPr>
      <w:r>
        <w:t>от 31 августа 2016 г. N 1907</w:t>
      </w:r>
    </w:p>
    <w:p w:rsidR="00162DFF" w:rsidRDefault="00162DFF">
      <w:pPr>
        <w:pStyle w:val="ConsPlusTitle0"/>
        <w:jc w:val="center"/>
      </w:pPr>
    </w:p>
    <w:p w:rsidR="00162DFF" w:rsidRDefault="009541AA">
      <w:pPr>
        <w:pStyle w:val="ConsPlusTitle0"/>
        <w:jc w:val="center"/>
      </w:pPr>
      <w:r>
        <w:t>ОБ УТВЕРЖДЕНИИ АДМИНИСТРАТИВНОГО РЕГЛАМЕНТА ПРЕДОСТАВЛЕН</w:t>
      </w:r>
      <w:r>
        <w:t>ИЯ</w:t>
      </w:r>
    </w:p>
    <w:p w:rsidR="00162DFF" w:rsidRDefault="009541AA">
      <w:pPr>
        <w:pStyle w:val="ConsPlusTitle0"/>
        <w:jc w:val="center"/>
      </w:pPr>
      <w:r>
        <w:t>МУНИЦИПАЛЬНОЙ УСЛУГИ "ВЫДАЧА ДОКУМЕНТОВ (ВЫПИСКИ</w:t>
      </w:r>
    </w:p>
    <w:p w:rsidR="00162DFF" w:rsidRDefault="009541AA">
      <w:pPr>
        <w:pStyle w:val="ConsPlusTitle0"/>
        <w:jc w:val="center"/>
      </w:pPr>
      <w:r>
        <w:t xml:space="preserve">ИЗ </w:t>
      </w:r>
      <w:proofErr w:type="spellStart"/>
      <w:r>
        <w:t>ПОХОЗЯЙСТВЕННОЙ</w:t>
      </w:r>
      <w:proofErr w:type="spellEnd"/>
      <w:r>
        <w:t xml:space="preserve"> КНИГИ)"</w:t>
      </w:r>
    </w:p>
    <w:p w:rsidR="00162DFF" w:rsidRDefault="00162D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62D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9" w:tooltip="Постановление Администрации ЗАТО Северск от 13.03.2017 N 326 &quot;О внесении изменения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24.10.2017 </w:t>
            </w:r>
            <w:hyperlink r:id="rId10" w:tooltip="Постановление Администрации ЗАТО Северск от 24.10.2017 N 1923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" w:tooltip="Постановление Администрации ЗАТО Северск от 29.12.2017 N 2526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2526</w:t>
              </w:r>
            </w:hyperlink>
            <w:r>
              <w:rPr>
                <w:color w:val="392C69"/>
              </w:rPr>
              <w:t>,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2" w:tooltip="Постановление Администрации ЗАТО Северск от 03.09.2018 N 1676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 xml:space="preserve">, от 04.12.2018 </w:t>
            </w:r>
            <w:hyperlink r:id="rId13" w:tooltip="Постановление Администрации ЗАТО Северск от 04.12.2018 N 2284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2284</w:t>
              </w:r>
            </w:hyperlink>
            <w:r>
              <w:rPr>
                <w:color w:val="392C69"/>
              </w:rPr>
              <w:t xml:space="preserve">, от 27.04.2020 </w:t>
            </w:r>
            <w:hyperlink r:id="rId14" w:tooltip="Постановление Администрации ЗАТО Северск от 27.04.2020 N 667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5" w:tooltip="Постановление Администрации ЗАТО Северск от 30.06.2021 N 1463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05.03.2022 </w:t>
            </w:r>
            <w:hyperlink r:id="rId16" w:tooltip="Постановление Администрации ЗАТО Северск от 05.03.2022 N 370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25.01.2023 </w:t>
            </w:r>
            <w:hyperlink r:id="rId17" w:tooltip="Постановление Администрации ЗАТО Северск от 25.01.2023 N 77-па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77-па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162DFF">
      <w:pPr>
        <w:pStyle w:val="ConsPlusNormal0"/>
        <w:jc w:val="center"/>
      </w:pPr>
    </w:p>
    <w:p w:rsidR="00162DFF" w:rsidRDefault="009541AA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9" w:tooltip="Постановление Администрации ЗАТО Северск от 23.09.2022 N 1709 &quot;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</w:t>
      </w:r>
      <w:r>
        <w:t xml:space="preserve"> округа ЗАТО Северск Томской области" постановляю: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0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документов (выписки из </w:t>
      </w:r>
      <w:proofErr w:type="spellStart"/>
      <w:r>
        <w:t>похозяйственной</w:t>
      </w:r>
      <w:proofErr w:type="spellEnd"/>
      <w:r>
        <w:t xml:space="preserve"> книги)" (дал</w:t>
      </w:r>
      <w:r>
        <w:t>ее - Административный регламент).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2. Управлению жилищно-коммунального хозяйства, транспорта и связи </w:t>
      </w:r>
      <w:proofErr w:type="gramStart"/>
      <w:r>
        <w:t>Администрации</w:t>
      </w:r>
      <w:proofErr w:type="gramEnd"/>
      <w:r>
        <w:t xml:space="preserve"> ЗАТО Северск (</w:t>
      </w:r>
      <w:proofErr w:type="spellStart"/>
      <w:r>
        <w:t>Лашевич</w:t>
      </w:r>
      <w:proofErr w:type="spellEnd"/>
      <w:r>
        <w:t xml:space="preserve"> </w:t>
      </w:r>
      <w:proofErr w:type="spellStart"/>
      <w:r>
        <w:t>С.А</w:t>
      </w:r>
      <w:proofErr w:type="spellEnd"/>
      <w:r>
        <w:t xml:space="preserve">.) разместить Административный </w:t>
      </w:r>
      <w:hyperlink w:anchor="P40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на официальном сай</w:t>
      </w:r>
      <w:r>
        <w:t>те Администрации ЗАТО Северск в информационно-телекоммуникационной сети "Интернет" (http://www.seversknet.ru) и на портале государственных и муниципальных услуг Томской области (http://pgs.tomsk.gov.ru/portal/).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3. Опубликовать постановление в специальном </w:t>
      </w:r>
      <w:r>
        <w:t xml:space="preserve">приложении к газете "Диалог" "Официальный бюллетень правовых актов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области" и разместить на официальном сайте Администрации ЗАТО Северск в информационно-телекоммуникационной сети "Интер</w:t>
      </w:r>
      <w:r>
        <w:t>нет" (http://www.seversknet.ru).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4. Контроль за исполнением постановления возложить на первого заместителя </w:t>
      </w:r>
      <w:proofErr w:type="gramStart"/>
      <w:r>
        <w:t>Мэра</w:t>
      </w:r>
      <w:proofErr w:type="gramEnd"/>
      <w:r>
        <w:t xml:space="preserve"> ЗАТО Северск.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jc w:val="right"/>
      </w:pPr>
      <w:r>
        <w:t>Глава Администрации</w:t>
      </w:r>
    </w:p>
    <w:p w:rsidR="00162DFF" w:rsidRDefault="009541AA">
      <w:pPr>
        <w:pStyle w:val="ConsPlusNormal0"/>
        <w:jc w:val="right"/>
      </w:pPr>
      <w:proofErr w:type="spellStart"/>
      <w:r>
        <w:t>Н.В.ДИДЕНКО</w:t>
      </w:r>
      <w:proofErr w:type="spellEnd"/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jc w:val="right"/>
        <w:outlineLvl w:val="0"/>
      </w:pPr>
      <w:r>
        <w:t>Утвержден</w:t>
      </w:r>
    </w:p>
    <w:p w:rsidR="00162DFF" w:rsidRDefault="009541AA">
      <w:pPr>
        <w:pStyle w:val="ConsPlusNormal0"/>
        <w:jc w:val="right"/>
      </w:pPr>
      <w:r>
        <w:t>постановлением</w:t>
      </w:r>
    </w:p>
    <w:p w:rsidR="00162DFF" w:rsidRDefault="009541AA">
      <w:pPr>
        <w:pStyle w:val="ConsPlusNormal0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162DFF" w:rsidRDefault="009541AA">
      <w:pPr>
        <w:pStyle w:val="ConsPlusNormal0"/>
        <w:jc w:val="right"/>
      </w:pPr>
      <w:r>
        <w:t>от 31.08.2016 N 1907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</w:pPr>
      <w:bookmarkStart w:id="1" w:name="P40"/>
      <w:bookmarkEnd w:id="1"/>
      <w:r>
        <w:lastRenderedPageBreak/>
        <w:t>АДМИНИСТРАТИВНЫЙ РЕГЛАМЕНТ</w:t>
      </w:r>
    </w:p>
    <w:p w:rsidR="00162DFF" w:rsidRDefault="009541AA">
      <w:pPr>
        <w:pStyle w:val="ConsPlusTitle0"/>
        <w:jc w:val="center"/>
      </w:pPr>
      <w:r>
        <w:t>ПРЕДОСТАВЛЕНИЯ МУНИЦИПАЛЬНОЙ УСЛУГИ "ВЫДАЧА ДОКУМЕНТОВ</w:t>
      </w:r>
    </w:p>
    <w:p w:rsidR="00162DFF" w:rsidRDefault="009541AA">
      <w:pPr>
        <w:pStyle w:val="ConsPlusTitle0"/>
        <w:jc w:val="center"/>
      </w:pPr>
      <w:r>
        <w:t xml:space="preserve">(ВЫПИСКИ ИЗ </w:t>
      </w:r>
      <w:proofErr w:type="spellStart"/>
      <w:r>
        <w:t>ПОХОЗЯЙСТВЕННОЙ</w:t>
      </w:r>
      <w:proofErr w:type="spellEnd"/>
      <w:r>
        <w:t xml:space="preserve"> КНИГИ)"</w:t>
      </w:r>
    </w:p>
    <w:p w:rsidR="00162DFF" w:rsidRDefault="00162D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62D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20" w:tooltip="Постановление Администрации ЗАТО Северск от 13.03.2017 N 326 &quot;О внесении изменения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24.10.2017 </w:t>
            </w:r>
            <w:hyperlink r:id="rId21" w:tooltip="Постановление Администрации ЗАТО Северск от 24.10.2017 N 1923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29.12.2017 </w:t>
            </w:r>
            <w:hyperlink r:id="rId22" w:tooltip="Постановление Администрации ЗАТО Северск от 29.12.2017 N 2526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2526</w:t>
              </w:r>
            </w:hyperlink>
            <w:r>
              <w:rPr>
                <w:color w:val="392C69"/>
              </w:rPr>
              <w:t>,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3" w:tooltip="Постановление Администрации ЗАТО Северск от 03.09.2018 N 1676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 xml:space="preserve">, от 04.12.2018 </w:t>
            </w:r>
            <w:hyperlink r:id="rId24" w:tooltip="Постановление Администрации ЗАТО Северск от 04.12.2018 N 2284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2284</w:t>
              </w:r>
            </w:hyperlink>
            <w:r>
              <w:rPr>
                <w:color w:val="392C69"/>
              </w:rPr>
              <w:t xml:space="preserve">, от 27.04.2020 </w:t>
            </w:r>
            <w:hyperlink r:id="rId25" w:tooltip="Постановление Администрации ЗАТО Северск от 27.04.2020 N 667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6" w:tooltip="Постановление Администрации ЗАТО Северск от 30.06.2021 N 1463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05.03.2022 </w:t>
            </w:r>
            <w:hyperlink r:id="rId27" w:tooltip="Постановление Администрации ЗАТО Северск от 05.03.2022 N 370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25.01.2023 </w:t>
            </w:r>
            <w:hyperlink r:id="rId28" w:tooltip="Постановление Администрации ЗАТО Северск от 25.01.2023 N 77-па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N 77-па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162DFF">
      <w:pPr>
        <w:pStyle w:val="ConsPlusNormal0"/>
        <w:jc w:val="center"/>
      </w:pPr>
    </w:p>
    <w:p w:rsidR="00162DFF" w:rsidRDefault="009541AA">
      <w:pPr>
        <w:pStyle w:val="ConsPlusTitle0"/>
        <w:jc w:val="center"/>
        <w:outlineLvl w:val="1"/>
      </w:pPr>
      <w:r>
        <w:t>I. ОБЩИЕ ПОЛОЖЕНИЯ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ind w:firstLine="540"/>
        <w:jc w:val="both"/>
      </w:pPr>
      <w:r>
        <w:t xml:space="preserve">1. Административный регламент предоставления муниципальной услуги "Выдача документов (выписки из </w:t>
      </w:r>
      <w:proofErr w:type="spellStart"/>
      <w:r>
        <w:t>похозяйственной</w:t>
      </w:r>
      <w:proofErr w:type="spellEnd"/>
      <w:r>
        <w:t xml:space="preserve"> книги)"</w:t>
      </w:r>
      <w:r>
        <w:t xml:space="preserve"> (далее - Административный регламент) разработан в целях повышения качества предоставления и доступности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30" w:tooltip="Постановление Администрации ЗАТО Северск от 23.09.2022 N 1709 &quot;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3. Сведе</w:t>
      </w:r>
      <w:r>
        <w:t xml:space="preserve">ния о муниципальной услуге и Административном регламенте размещаются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 и на едином портале государственных и муниципальных услуг (ф</w:t>
      </w:r>
      <w:r>
        <w:t>ункций) (http://www.gosuslugi.ru).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4. Получателями муниципальной услуги являются граждане, ведущие личное подсобное хозяйство (далее - хозяйство) на земельном участке, предоставленном и (или) приобретенном для ведения личного подсобного хозяйства на террит</w:t>
      </w:r>
      <w:r>
        <w:t>ории городского округа ЗАТО Северск Томской области, а также члены их семей, совместно осуществляющие с ними ведение личного подсобного хозяйства, зарегистрированные (прописанные) по месту жительства (постоянно) временно, в том числе граждане, в чьих хозяй</w:t>
      </w:r>
      <w:r>
        <w:t>ствах отсутствуют жилые строения (ветхие, сгоревшие, обвалившиеся и иные), но ведется хозяйство.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  <w:outlineLvl w:val="1"/>
      </w:pPr>
      <w:proofErr w:type="spellStart"/>
      <w:r>
        <w:t>II</w:t>
      </w:r>
      <w:proofErr w:type="spellEnd"/>
      <w:r>
        <w:t>. СТАНДАРТ ПРЕДОСТАВЛЕНИЯ МУНИЦИПАЛЬНОЙ УСЛУГИ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ind w:firstLine="540"/>
        <w:jc w:val="both"/>
      </w:pPr>
      <w:r>
        <w:t xml:space="preserve">5. Наименование муниципальной услуги: выдача документов (выписки из </w:t>
      </w:r>
      <w:proofErr w:type="spellStart"/>
      <w:r>
        <w:t>похозяйственной</w:t>
      </w:r>
      <w:proofErr w:type="spellEnd"/>
      <w:r>
        <w:t xml:space="preserve"> книги).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6. Муниципальная услуга предоставляется </w:t>
      </w:r>
      <w:proofErr w:type="gramStart"/>
      <w:r>
        <w:t>Администрацией</w:t>
      </w:r>
      <w:proofErr w:type="gramEnd"/>
      <w:r>
        <w:t xml:space="preserve"> ЗАТО Северск в лице: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Управления жилищно-коммунального хозяйства транспорта и связи </w:t>
      </w:r>
      <w:proofErr w:type="gramStart"/>
      <w:r>
        <w:t>Администрации</w:t>
      </w:r>
      <w:proofErr w:type="gramEnd"/>
      <w:r>
        <w:t xml:space="preserve"> ЗАТО Северск (далее - уполномоченный орган) по предоставлению муниципальной услуги на территории г. С</w:t>
      </w:r>
      <w:r>
        <w:t xml:space="preserve">еверска. Непосредственным исполнителем муниципальной услуги является заместитель начальника отдела благоустройства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 xml:space="preserve"> (далее - специалист, ответственный за предоставление муниципальной услуги);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2) Управления по внегородским территориям </w:t>
      </w:r>
      <w:proofErr w:type="gramStart"/>
      <w:r>
        <w:t>Администрации</w:t>
      </w:r>
      <w:proofErr w:type="gramEnd"/>
      <w:r>
        <w:t xml:space="preserve"> </w:t>
      </w:r>
      <w:r>
        <w:t>ЗАТО Северск (далее - уполномоченный орган) по предоставлению муниципальной услуги на внегородских территориях ЗАТО Северск. Непосредственным исполнителем по предоставлению муниципальной услуги является главный специалист (по экономике и сельскому хозяйств</w:t>
      </w:r>
      <w:r>
        <w:t xml:space="preserve">у) </w:t>
      </w:r>
      <w:proofErr w:type="spellStart"/>
      <w:r>
        <w:t>УВГТ</w:t>
      </w:r>
      <w:proofErr w:type="spellEnd"/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(далее - специалист, ответственный за предоставление муниципальной услуги).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7. По вопросам предоставления муниципальной услуги заявители, ведущие личное подсобное хозяйство на территории г. Северска, могут обращаться в </w:t>
      </w:r>
      <w:proofErr w:type="spellStart"/>
      <w:r>
        <w:t>УЖ</w:t>
      </w:r>
      <w:r>
        <w:t>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 xml:space="preserve"> по следующим адресам и телефону: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636000, Томская область, ЗАТО Северск, г. Северск, ул. Калинина, д. 39;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контактный телефон (телефон для справок) - 8 (3823) 78 00 49;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lastRenderedPageBreak/>
        <w:t xml:space="preserve">адрес электронной почты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>: seversk-uzhkh@gov70.ru.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График работы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>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понедельник - четверг с 08:30 до 17:30 (перерыв с 12:30 до 13:15);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пятница с 08:30 до 16:15 (перерыв с 12:30 до 13:15);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суббота, воскресенье - выходные дни.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8. По вопросам предоставления муниципальной услуги заявители, ведущие личное подсобное хозяйство на</w:t>
      </w:r>
      <w:r>
        <w:t xml:space="preserve"> внегородских </w:t>
      </w:r>
      <w:proofErr w:type="gramStart"/>
      <w:r>
        <w:t>территориях</w:t>
      </w:r>
      <w:proofErr w:type="gramEnd"/>
      <w:r>
        <w:t xml:space="preserve"> ЗАТО Северск, могут обращаться в </w:t>
      </w:r>
      <w:proofErr w:type="spellStart"/>
      <w:r>
        <w:t>УВГТ</w:t>
      </w:r>
      <w:proofErr w:type="spellEnd"/>
      <w:r>
        <w:t xml:space="preserve"> Администрации ЗАТО Северск по следующим адресам и телефону: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634501, Томская область, ЗАТО Северск, пос. Самусь, ул. Ленина, 21;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контактный телефон (телефон для справок) - 8 (3823) 785-371;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адр</w:t>
      </w:r>
      <w:r>
        <w:t xml:space="preserve">ес электронной почты </w:t>
      </w:r>
      <w:proofErr w:type="spellStart"/>
      <w:r>
        <w:t>УВГТ</w:t>
      </w:r>
      <w:proofErr w:type="spellEnd"/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Северск: uprvgt@seversk.gov70.ru.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График работы </w:t>
      </w:r>
      <w:proofErr w:type="spellStart"/>
      <w:r>
        <w:t>УВГТ</w:t>
      </w:r>
      <w:proofErr w:type="spellEnd"/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понедельник - четверг с 08:30 до 17:30 (перерыв с 12:30 до 13:15);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пятница с 08:30 до 16:15 (перерыв с 12:30 до 13:15);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суббота, в</w:t>
      </w:r>
      <w:r>
        <w:t>оскресенье - выходные дни.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9. Результатом предоставления муниципальной услуги является направление (выдача) заявителю: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выписки из </w:t>
      </w:r>
      <w:proofErr w:type="spellStart"/>
      <w:r>
        <w:t>похозяйственной</w:t>
      </w:r>
      <w:proofErr w:type="spellEnd"/>
      <w:r>
        <w:t xml:space="preserve"> книги, в том числе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участок, в целях государственной регистрации прав на земельный участок в соответствии со </w:t>
      </w:r>
      <w:hyperlink r:id="rId31" w:tooltip="Федеральный закон от 13.07.2015 N 218-ФЗ (ред. от 13.06.2023) &quot;О государственной регистрации недвижимости&quot; ------------ Недействующая редакция {КонсультантПлюс}">
        <w:r>
          <w:rPr>
            <w:color w:val="0000FF"/>
          </w:rPr>
          <w:t>статьей 49</w:t>
        </w:r>
      </w:hyperlink>
      <w:r>
        <w:t xml:space="preserve"> Федерального закона от 13 июля 2015 года N 218-ФЗ "О государственной регистрации недвижимости" (далее - выписка из </w:t>
      </w:r>
      <w:proofErr w:type="spellStart"/>
      <w:r>
        <w:t>похозяйственной</w:t>
      </w:r>
      <w:proofErr w:type="spellEnd"/>
      <w:r>
        <w:t xml:space="preserve"> книги);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информационного письма, содержащего решение об отказе в предоставлении муниц</w:t>
      </w:r>
      <w:r>
        <w:t>ипальной услуги (далее - информационное письмо об отказе в предоставлении муниципальной услуги).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10. Срок предоставления муниципальной услуги составляет 30 дней с даты регистрации заявления о предоставлении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11. Заявление о предоставлении муниципальной услуги и прилагаемые к нему документы подаются (направляются) заявителем одним из следующих способов: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лично;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почтовым отправлением в адрес уполномоченного органа;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в форме электронных документов с исполь</w:t>
      </w:r>
      <w:r>
        <w:t>зованием единого портала государственных и муниципальных услуг.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12. Заявителю предоставляется возможность получения муниципальной услуги в электронной форме. При наличии соглашения о взаимодействии, заключенного между органом, предоставляющим муниципальную</w:t>
      </w:r>
      <w:r>
        <w:t xml:space="preserve"> услугу, и многофункциональным центром, муниципальная услуга предоставляется на базе многофункционального центра.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12.1. Особенности предоставления услуги в электронной форме заключаются в следующем: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заявитель может ознакомиться с информацией о предостав</w:t>
      </w:r>
      <w:r>
        <w:t xml:space="preserve">ляемой муниципальной услуге на официальном сайте </w:t>
      </w:r>
      <w:proofErr w:type="gramStart"/>
      <w:r>
        <w:t>Администрации</w:t>
      </w:r>
      <w:proofErr w:type="gramEnd"/>
      <w:r>
        <w:t xml:space="preserve"> ЗАТО Северск (https://зато-северск.рф) и на едином портале </w:t>
      </w:r>
      <w:r>
        <w:lastRenderedPageBreak/>
        <w:t>государственных и муниципальных услуг (функций) (www.gosuslugi.ru);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размещенные на едином портале государственных и муниципальных у</w:t>
      </w:r>
      <w:r>
        <w:t>слуг (функций) формы заявлений и иных документов, необходимых для получения муниципальной услуги, доступны для копирования и заполнения заявителями;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заявитель может подать заявление через единый портал государственных и муниципальных услуг (функций), пу</w:t>
      </w:r>
      <w:r>
        <w:t>тем заполнения формы заявления (</w:t>
      </w:r>
      <w:hyperlink w:anchor="P289" w:tooltip="                                 ЗАЯВЛЕНИЕ">
        <w:r>
          <w:rPr>
            <w:color w:val="0000FF"/>
          </w:rPr>
          <w:t>формы 1</w:t>
        </w:r>
      </w:hyperlink>
      <w:r>
        <w:t xml:space="preserve">, </w:t>
      </w:r>
      <w:hyperlink w:anchor="P339" w:tooltip="                                 ЗАЯВЛЕНИЕ">
        <w:r>
          <w:rPr>
            <w:color w:val="0000FF"/>
          </w:rPr>
          <w:t>1а</w:t>
        </w:r>
      </w:hyperlink>
      <w:r>
        <w:t xml:space="preserve"> прилагаются) и загрузки документов, указанных в </w:t>
      </w:r>
      <w:hyperlink w:anchor="P114" w:tooltip="15. К заявлению прилагаются следующие документы: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Допустимые форматы вложений: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или </w:t>
      </w:r>
      <w:proofErr w:type="spellStart"/>
      <w:r>
        <w:t>PNG</w:t>
      </w:r>
      <w:proofErr w:type="spellEnd"/>
      <w:r>
        <w:t>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Виды электронных подписей, использование которых допускаетс</w:t>
      </w:r>
      <w:r>
        <w:t>я для подписания электронных документов: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а) простая электронная подпись заявителя - в заявлении;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б) усиленная квалифицированная электронная подпись заявителя - на копиях документов, указанных в </w:t>
      </w:r>
      <w:hyperlink w:anchor="P114" w:tooltip="15. К заявлению прилагаются следующие документы: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</w:t>
      </w:r>
      <w:r>
        <w:t>ленной квалифицированной электронной подписи.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При подаче заявления, отвечающего требованиям, предусмотренным </w:t>
      </w:r>
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заявителю выдается электронная квитанция, являющаяся уника</w:t>
      </w:r>
      <w:r>
        <w:t>льным идентификатором данного экземпляра процедуры предоставления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13. Правовыми основаниями для предоставления муниципальной услуги являются: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</w:t>
      </w:r>
      <w:hyperlink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Фед</w:t>
      </w:r>
      <w:r>
        <w:t xml:space="preserve">еральный </w:t>
      </w:r>
      <w:hyperlink r:id="rId3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3) Федеральный </w:t>
      </w:r>
      <w:hyperlink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4) Федеральный </w:t>
      </w:r>
      <w:hyperlink r:id="rId3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02.05.2006 N 59-ФЗ "</w:t>
      </w:r>
      <w:r>
        <w:t>О порядке рассмотрения обращений граждан Российской Федерации";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5) Федеральный </w:t>
      </w:r>
      <w:hyperlink r:id="rId36" w:tooltip="Федеральный закон от 07.07.2003 N 112-ФЗ (ред. от 28.06.2021) &quot;О личном подсобном хозяйстве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07.07.2003 N 112-ФЗ "О личном подсобном хозяйстве";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6) Федеральный </w:t>
      </w:r>
      <w:hyperlink r:id="rId37" w:tooltip="Федеральный закон от 13.07.2015 N 218-ФЗ (ред. от 13.06.2023) &quot;О государственной регистрации недвижимости&quot; ------------ Недействующая редакция {КонсультантПлюс}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13 июля 2015 года N 218-ФЗ "О государственной регистрации недвижимости";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7) </w:t>
      </w:r>
      <w:hyperlink r:id="rId38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>
        <w:r>
          <w:rPr>
            <w:color w:val="0000FF"/>
          </w:rPr>
          <w:t>Приказ</w:t>
        </w:r>
      </w:hyperlink>
      <w:r>
        <w:t xml:space="preserve"> Минсельхоза</w:t>
      </w:r>
      <w:r>
        <w:t xml:space="preserve"> России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8) </w:t>
      </w:r>
      <w:hyperlink r:id="rId39" w:tooltip="Приказ Росреестра от 25.08.2021 N П/0368 &quot;Об установлении формы выписки из похозяйственной книги о наличии у гражданина права на земельный участок&quot; (Зарегистрировано в Минюсте России 27.09.2021 N 65156) {КонсультантПлюс}">
        <w:r>
          <w:rPr>
            <w:color w:val="0000FF"/>
          </w:rPr>
          <w:t>приказ</w:t>
        </w:r>
      </w:hyperlink>
      <w:r>
        <w:t xml:space="preserve"> Федеральной службы государственной регистрации, кадастра и картографии от 25.08.2021 N П/0368 "Об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t>".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</w:t>
      </w:r>
      <w:r>
        <w:t>ципальных услуг (</w:t>
      </w:r>
      <w:hyperlink w:anchor="P289" w:tooltip="                                 ЗАЯВЛЕНИЕ">
        <w:r>
          <w:rPr>
            <w:color w:val="0000FF"/>
          </w:rPr>
          <w:t>формы 1</w:t>
        </w:r>
      </w:hyperlink>
      <w:r>
        <w:t xml:space="preserve">, </w:t>
      </w:r>
      <w:hyperlink w:anchor="P339" w:tooltip="                                 ЗАЯВЛЕНИЕ">
        <w:r>
          <w:rPr>
            <w:color w:val="0000FF"/>
          </w:rPr>
          <w:t>1а</w:t>
        </w:r>
      </w:hyperlink>
      <w:r>
        <w:t xml:space="preserve"> прилагаются).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lastRenderedPageBreak/>
        <w:t>В заявлении указываются: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фамилия, имя, отчество заявителя;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</w:t>
      </w:r>
      <w:r>
        <w:t>) почтовый адрес или адрес электронной почты заявителя (при желании заявителя получить уведомление о предоставлении муниципальной услуги дополнительно по адресу электронной почты), контактный номер телефона заявителя (при наличии);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способ доставки уведомления о предоставлении муниципальной услуги заявителю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</w:t>
      </w:r>
      <w:r>
        <w:t>ется адрес электронной почты заявителя;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суть заявления;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5) личная подпись заявителя и дата составления заявления.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Запись на прием в уполномоченный орган для подачи запроса проводится посредством единого портала государственных и муниципальных услуг (фун</w:t>
      </w:r>
      <w:r>
        <w:t xml:space="preserve">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3" w:name="P114"/>
      <w:bookmarkEnd w:id="3"/>
      <w:r>
        <w:t>15. К заявлению прилагаются следующие документы: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копия документа, удостоверяющего личность заявителя (паспорт);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доверенность, оформленная в соответствии с дей</w:t>
      </w:r>
      <w:r>
        <w:t>ствующим законодательством (в случае обращения представителя заявителя);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4" w:name="P117"/>
      <w:bookmarkEnd w:id="4"/>
      <w:r>
        <w:t>3) выписка из Единого государственного реестра недвижимости о наличии у заявителя права собственности на земельный участок либо копии документов, подтверждающих право пользования земе</w:t>
      </w:r>
      <w:r>
        <w:t>льным участком (в случае если право на земельный участок не зарегистрировано в Едином государственном реестре недвижимости);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4) утратил силу. - </w:t>
      </w:r>
      <w:hyperlink r:id="rId40" w:tooltip="Постановление Администрации ЗАТО Северск от 24.10.2017 N 1923 &quot;О внесении изменений в постановление Администрации ЗАТО Северск от 31.08.2016 N 1907&quot; {КонсультантПлюс}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</w:t>
      </w:r>
      <w:r>
        <w:t>страции</w:t>
      </w:r>
      <w:proofErr w:type="gramEnd"/>
      <w:r>
        <w:t xml:space="preserve"> ЗАТО Северск от 24.10.2017 N 1923;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5" w:name="P119"/>
      <w:bookmarkEnd w:id="5"/>
      <w:r>
        <w:t>5) копии документов государственного кадастрового учета на указанный в заявлении земельный участок при их наличии;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6) утратил силу. - </w:t>
      </w:r>
      <w:hyperlink r:id="rId41" w:tooltip="Постановление Администрации ЗАТО Северск от 30.06.2021 N 1463 &quot;О внесении изменений в постановление Администрации ЗАТО Северск от 31.08.2016 N 1907&quot; {КонсультантПлюс}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30.06.2021 N 1463;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7) копия свидетельства о праве на наследство либо иного документа, устанавливающего или удостоверяющего право собственности на земельный участок.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Заявитель имеет право дополнительн</w:t>
      </w:r>
      <w:r>
        <w:t>о представить иные документы, которые, по его мнению, имеют значение для предоставления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</w:t>
      </w:r>
      <w:r>
        <w:t>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органа.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16. Упо</w:t>
      </w:r>
      <w:r>
        <w:t xml:space="preserve">лномоченный орган запрашивает с использованием межведомственного информационного взаимодействия документы и (или) информацию, указанные в </w:t>
      </w:r>
      <w:hyperlink w:anchor="P117" w:tooltip="3) выписка из Единого государственного реестра недвижимости о наличии у заявителя права собственности на земельный участок либо копии документов, подтверждающих право пользования земельным участком (в случае если право на земельный участок не зарегистрировано ">
        <w:r>
          <w:rPr>
            <w:color w:val="0000FF"/>
          </w:rPr>
          <w:t>подпунктах 3</w:t>
        </w:r>
      </w:hyperlink>
      <w:r>
        <w:t xml:space="preserve">, </w:t>
      </w:r>
      <w:hyperlink w:anchor="P119" w:tooltip="5) копии документов государственного кадастрового учета на указанный в заявлении земельный участок при их наличии;">
        <w:r>
          <w:rPr>
            <w:color w:val="0000FF"/>
          </w:rPr>
          <w:t>5 пункта 15</w:t>
        </w:r>
      </w:hyperlink>
      <w:r>
        <w:t>, которые находятся в распоряжении органов, предоставляющих государственные услуги, органов, предост</w:t>
      </w:r>
      <w:r>
        <w:t xml:space="preserve">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>
        <w:t xml:space="preserve">нормативными правовыми актами Томской области, муниципальными правовыми актами, если указанные документы не представлены </w:t>
      </w:r>
      <w:r>
        <w:lastRenderedPageBreak/>
        <w:t>гражданином по собственной инициативе.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Гражданин вправе представить необходимые для принятия на учет документы в полном объеме по собст</w:t>
      </w:r>
      <w:r>
        <w:t>венной инициативе.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6" w:name="P126"/>
      <w:bookmarkEnd w:id="6"/>
      <w:r>
        <w:t xml:space="preserve">17. Копии документов, указанных в </w:t>
      </w:r>
      <w:hyperlink w:anchor="P114" w:tooltip="15. К заявлению прилагаются следующие документы: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предоставляются заявителем специалисту, ответственному за предоставлени</w:t>
      </w:r>
      <w:r>
        <w:t>е муниципальной услуги, вместе с оригиналами для сверки (в случае личной подачи заявления и прилагаемых документов).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18. При предоставлении муниципальной услуги запрещено требовать от заявителя: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</w:t>
      </w:r>
      <w:r>
        <w:t>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представления документов и информации, которые в соответствии с норматив</w:t>
      </w:r>
      <w:r>
        <w:t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</w:t>
      </w:r>
      <w: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4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7" w:name="P130"/>
      <w:bookmarkEnd w:id="7"/>
      <w:r>
        <w:t>19. Основания для отказа в приеме документов для предоставления муниципальной услуги: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текст заявления</w:t>
      </w:r>
      <w:r>
        <w:t xml:space="preserve"> не поддается прочтению (в случае личного обращения заявителя);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2) заявление о предоставлении муниципальной услуги не соответствует требованиям, установленным </w:t>
      </w:r>
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 (в случае</w:t>
      </w:r>
      <w:r>
        <w:t xml:space="preserve"> личного обращения заявителя);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3) к заявлению не приложены документы, необходимые для предоставления муниципальной услуги, указанные в </w:t>
      </w:r>
      <w:hyperlink w:anchor="P114" w:tooltip="15. К заявлению прилагаются следующие документы:">
        <w:r>
          <w:rPr>
            <w:color w:val="0000FF"/>
          </w:rPr>
          <w:t>пунктах 15</w:t>
        </w:r>
      </w:hyperlink>
      <w:r>
        <w:t xml:space="preserve">, </w:t>
      </w:r>
      <w:hyperlink w:anchor="P126" w:tooltip="17. Копии документов, указанных в пункте 15 настоящего Административного регламента, предоставляются заявителем специалисту, ответственному за предоставление муниципальной услуги, вместе с оригиналами для сверки (в случае личной подачи заявления и прилагаемых ">
        <w:r>
          <w:rPr>
            <w:color w:val="0000FF"/>
          </w:rPr>
          <w:t>17</w:t>
        </w:r>
      </w:hyperlink>
      <w:r>
        <w:t xml:space="preserve"> настоящего Административного регламента (в случае личного обращения заявителя).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8" w:name="P134"/>
      <w:bookmarkEnd w:id="8"/>
      <w:r>
        <w:t>20. В предоставлении муниципальной услуги отказывается в следующих случаях: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несоответствие заявления и прилагаемых документов требованиям, установленным </w:t>
      </w:r>
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<w:r>
          <w:rPr>
            <w:color w:val="0000FF"/>
          </w:rPr>
          <w:t>пунктами 14</w:t>
        </w:r>
      </w:hyperlink>
      <w:r>
        <w:t xml:space="preserve">, </w:t>
      </w:r>
      <w:hyperlink w:anchor="P114" w:tooltip="15. К заявлению прилагаются следующие документы:">
        <w:r>
          <w:rPr>
            <w:color w:val="0000FF"/>
          </w:rPr>
          <w:t>15</w:t>
        </w:r>
      </w:hyperlink>
      <w:r>
        <w:t xml:space="preserve"> настоящего Административного регламента;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текст обращения не поддается прочтению. При этом если фамилия и почтовый адрес заявите</w:t>
      </w:r>
      <w:r>
        <w:t>ля поддаются прочтению - заявителю направляется информация о том, что ответ на обращение не будет дан по указанным причинам;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установление факта представления заявителем недостоверных сведений при подаче заявления и прилагаемых документов;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подача заявителем письменного заявления об отказе в предоставлении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5) отсутствие в </w:t>
      </w:r>
      <w:proofErr w:type="spellStart"/>
      <w:r>
        <w:t>похозяйственной</w:t>
      </w:r>
      <w:proofErr w:type="spellEnd"/>
      <w:r>
        <w:t xml:space="preserve"> книге запрашиваемых заявителем сведений.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20.1. Основания для приостановления предоставления муниципальной услуги отсутствуют.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9" w:name="P141"/>
      <w:bookmarkEnd w:id="9"/>
      <w:r>
        <w:t xml:space="preserve">20.2. </w:t>
      </w:r>
      <w:r>
        <w:t>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t xml:space="preserve"> муниципальной услуги, за исключением следующих случаев: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изменение требований нормативных правовых актов, касающихся предоставления муниципальной </w:t>
      </w:r>
      <w:r>
        <w:lastRenderedPageBreak/>
        <w:t>услуги, после первоначальной подачи заявления о предоставлении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наличие ошибок в за</w:t>
      </w:r>
      <w:r>
        <w:t>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</w:t>
      </w:r>
      <w:r>
        <w:t>ый ранее комплект документов;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выявление до</w:t>
      </w:r>
      <w:r>
        <w:t>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</w:t>
      </w:r>
      <w: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</w:t>
      </w:r>
      <w:r>
        <w:t>ципальной услуги, уведомляется заявитель, а также приносятся извинения за доставленные неудобства.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21. Муниципальная услуга предоставляется бесплатно.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22. Максимальный срок ожидания в очереди при подаче заявления о предоставлении муниципальной услуги и при</w:t>
      </w:r>
      <w:r>
        <w:t xml:space="preserve"> получении результата предоставления муниципальной услуги составляет 15 минут.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23. Срок регистрации заявления и прилагаемых документов о предоставлении муниципальной услуги составляет 15 минут.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24. Помещение, в котором предоставляется муниципальная услуга,</w:t>
      </w:r>
      <w:r>
        <w:t xml:space="preserve">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В здании предоставления муниципальной услуги на видном месте р</w:t>
      </w:r>
      <w:r>
        <w:t>азмещаются схемы расположения средств пожаротушения и путей эвакуации заявителей и работников.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Место предоставления муниципальной услуги оборудуется информационными стендами, стульями.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25.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(помещению), в котором предоставляется муниципальная услуга, а также услов</w:t>
      </w:r>
      <w:r>
        <w:t>ия для беспрепятственного получения ими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26. Для оценки доступности и качества муниципальной услуги применяются следующие показатели: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соблюдение сроков исполнения административных процедур;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обеспечение полноты и достоверности инф</w:t>
      </w:r>
      <w:r>
        <w:t>ормации, доводимой до заявителей;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(http://www.gosuslugi.ru);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отсутствие обоснованных жалоб со стороны з</w:t>
      </w:r>
      <w:r>
        <w:t>аявителей на нарушение требований стандарта предоставления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5) количество взаимодействий заявителя со специалистами Уполномоченного органа - максимальное - 2, минимальное - 1;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6) уровень удовлетворенности граждан от предоставления услу</w:t>
      </w:r>
      <w:r>
        <w:t>ги - не менее 90%.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  <w:outlineLvl w:val="1"/>
      </w:pPr>
      <w:proofErr w:type="spellStart"/>
      <w:r>
        <w:t>III</w:t>
      </w:r>
      <w:proofErr w:type="spellEnd"/>
      <w:r>
        <w:t>. СОСТАВ, ПОСЛЕДОВАТЕЛЬНОСТЬ И СРОКИ ВЫПОЛНЕНИЯ</w:t>
      </w:r>
    </w:p>
    <w:p w:rsidR="00162DFF" w:rsidRDefault="009541AA">
      <w:pPr>
        <w:pStyle w:val="ConsPlusTitle0"/>
        <w:jc w:val="center"/>
      </w:pPr>
      <w:r>
        <w:lastRenderedPageBreak/>
        <w:t>АДМИНИСТРАТИВНЫХ ПРОЦЕДУР, ТРЕБОВАНИЯ К ПОРЯДКУ ИХ</w:t>
      </w:r>
    </w:p>
    <w:p w:rsidR="00162DFF" w:rsidRDefault="009541AA">
      <w:pPr>
        <w:pStyle w:val="ConsPlusTitle0"/>
        <w:jc w:val="center"/>
      </w:pPr>
      <w:r>
        <w:t>ВЫПОЛНЕНИЯ, В ТОМ ЧИСЛЕ ОСОБЕННОСТИ ВЫПОЛНЕНИЯ</w:t>
      </w:r>
    </w:p>
    <w:p w:rsidR="00162DFF" w:rsidRDefault="009541AA">
      <w:pPr>
        <w:pStyle w:val="ConsPlusTitle0"/>
        <w:jc w:val="center"/>
      </w:pPr>
      <w:r>
        <w:t>АДМИНИСТРАТИВНЫХ ПРОЦЕДУР В ЭЛЕКТРОННОЙ ФОРМЕ, А ТАКЖЕ</w:t>
      </w:r>
    </w:p>
    <w:p w:rsidR="00162DFF" w:rsidRDefault="009541AA">
      <w:pPr>
        <w:pStyle w:val="ConsPlusTitle0"/>
        <w:jc w:val="center"/>
      </w:pPr>
      <w:r>
        <w:t>ОСОБЕННОСТИ ВЫПОЛНЕНИЯ АДМИНИСТРАТИВНЫХ ПРОЦЕДУР</w:t>
      </w:r>
    </w:p>
    <w:p w:rsidR="00162DFF" w:rsidRDefault="009541AA">
      <w:pPr>
        <w:pStyle w:val="ConsPlusTitle0"/>
        <w:jc w:val="center"/>
      </w:pPr>
      <w:r>
        <w:t>В МНОГОФУНКЦИОНАЛЬНЫХ ЦЕНТРАХ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ind w:firstLine="540"/>
        <w:jc w:val="both"/>
      </w:pPr>
      <w:r>
        <w:t>27. Предоставление муниципальной услуги включает в себя следующие административные процедуры: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прием и регистрацию заявления и прилагаемых документов, направление заявления с</w:t>
      </w:r>
      <w:r>
        <w:t>пециалисту, ответственному за предоставление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10" w:name="P170"/>
      <w:bookmarkEnd w:id="10"/>
      <w:r>
        <w:t>2) рассмотрение заявления и прилагаемых документов специалистом, ответственным за предоставление муниципальной услуги, решение вопроса о наличии (отсутствии) оснований для отказа в предоста</w:t>
      </w:r>
      <w:r>
        <w:t>влении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формирование межведомственных запросов и получение ответов по ним;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11" w:name="P172"/>
      <w:bookmarkEnd w:id="11"/>
      <w:r>
        <w:t>4) проверка документов, представленных гражданином и полученных каналами межведомственного взаимодействия, подготовка результата предоставления муниципальной</w:t>
      </w:r>
      <w:r>
        <w:t xml:space="preserve">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5) уведомление заявителя о результатах предоставления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6) выдача результата предоставления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28. </w:t>
      </w:r>
      <w:hyperlink w:anchor="P527" w:tooltip="БЛОК-СХЕМА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</w:t>
      </w:r>
      <w:r>
        <w:t>нии к настоящему Административному регламенту.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29. Административная процедура "Прием и регистрация заявления и прилагаемых документов, направление заявления специалисту, ответственному за предоставление муниципальной услуги" заключается в следующем.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Процед</w:t>
      </w:r>
      <w:r>
        <w:t>ура предоставления муниципальной услуги начинается с подачи заявителем лично, почтовым отправлением, электронной почтой, через единый портал государственных и муниципальных услуг (функций) (http://www.gosuslugi.ru), заявления по установленной форме (</w:t>
      </w:r>
      <w:hyperlink w:anchor="P289" w:tooltip="                                 ЗАЯВЛЕНИЕ">
        <w:r>
          <w:rPr>
            <w:color w:val="0000FF"/>
          </w:rPr>
          <w:t>формы 1</w:t>
        </w:r>
      </w:hyperlink>
      <w:r>
        <w:t xml:space="preserve">, </w:t>
      </w:r>
      <w:hyperlink w:anchor="P339" w:tooltip="                                 ЗАЯВЛЕНИЕ">
        <w:r>
          <w:rPr>
            <w:color w:val="0000FF"/>
          </w:rPr>
          <w:t>1а</w:t>
        </w:r>
      </w:hyperlink>
      <w:r>
        <w:t xml:space="preserve"> прилагаются) в уполномоченный орган. К заявлению должен быть приложен комплект документов, указанных</w:t>
      </w:r>
      <w:r>
        <w:t xml:space="preserve"> в </w:t>
      </w:r>
      <w:hyperlink w:anchor="P114" w:tooltip="15. К заявлению прилагаются следующие документы:">
        <w:r>
          <w:rPr>
            <w:color w:val="0000FF"/>
          </w:rPr>
          <w:t>пунктах 15</w:t>
        </w:r>
      </w:hyperlink>
      <w:r>
        <w:t xml:space="preserve">, </w:t>
      </w:r>
      <w:hyperlink w:anchor="P126" w:tooltip="17. Копии документов, указанных в пункте 15 настоящего Административного регламента, предоставляются заявителем специалисту, ответственному за предоставление муниципальной услуги, вместе с оригиналами для сверки (в случае личной подачи заявления и прилагаемых ">
        <w:r>
          <w:rPr>
            <w:color w:val="0000FF"/>
          </w:rPr>
          <w:t>17</w:t>
        </w:r>
      </w:hyperlink>
      <w:r>
        <w:t xml:space="preserve"> настоящего Административного регламента.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30. Особенности предоставления услуги при личном обращении: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прием заявления </w:t>
      </w:r>
      <w:r>
        <w:t>в письменном виде от заявителя при личном обращении осуществляется специалистом, ответственным за предоставление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специалист, ответственный за предоставление муниципальной услуги, осуществляющий прием заявления и прилагаемых докумен</w:t>
      </w:r>
      <w:r>
        <w:t>тов, проверяет правильность и полноту заполнения бланков, разборчивое написание необходимых сведений;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3) при наличии оснований, предусмотренных </w:t>
      </w:r>
      <w:hyperlink w:anchor="P130" w:tooltip="19. Основания для отказа в приеме документов для предоставления муниципальной услуги: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осуществляющий прием заявления и прилагаемых документов, возвращает заявителю заявление и прилагаемые документы, сообщает заявителю </w:t>
      </w:r>
      <w:r>
        <w:t>об отказе в приеме заявления и прилагаемых документов с указанием причин отказа в приеме заявления и прилагаемых документов;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4) при отсутствии оснований в приеме документов, предусмотренных </w:t>
      </w:r>
      <w:hyperlink w:anchor="P130" w:tooltip="19. Основания для отказа в приеме документов для предоставления муниципальной услуги: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осуществляет прием документов и передает их инспектору приемной уполномоченного органа</w:t>
      </w:r>
      <w:r>
        <w:t xml:space="preserve">, который в порядке делопроизводства регистрирует заявление в 1-дневный срок и передает начальнику для резолюции. После наложения резолюции начальником уполномоченного органа заявление с приложенными </w:t>
      </w:r>
      <w:r>
        <w:lastRenderedPageBreak/>
        <w:t xml:space="preserve">документами направляется специалисту, ответственному за </w:t>
      </w:r>
      <w:r>
        <w:t>предоставление муниципальной услуги. Исполнение процедуры осуществляется в 2-дневный срок.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Максимальное время приема заявления - 15 минут.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31. Особенности предоставления услуги при приеме заявления в виде почтового отправления.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Прием заявления в виде почтового отправления осуществляется инспектором приемной уполномоченного органа, который в порядке делопроизводства регистрирует заявление в 1-дневный срок и передает заявление начальнику. После наложения резолюции начальником уполн</w:t>
      </w:r>
      <w:r>
        <w:t>омоченного органа заявление с приложенными документами направляется специалисту, ответственному за предоставление муниципальной услуги. Исполнение процедуры осуществляется в 2-дневный срок.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32. Особенности выполнения административных процедур в электронной</w:t>
      </w:r>
      <w:r>
        <w:t xml:space="preserve"> форме: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прием и регистрация заявлений, поданных через единый портал государственных и муниципальных услуг (функций), осуществляются специалистом, ответственным за прием и регистрацию запросов (далее - оператор учетной системы), в день их поступления. Пр</w:t>
      </w:r>
      <w:r>
        <w:t>и поступлении заявлений в выходные (праздничные) дни регистрация производится на следующий рабочий день.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Оператор учетной системы в 1-дневный срок со дня регистрации заявления передает его начальнику уполномоченного органа. Начальник уполномоченного органа</w:t>
      </w:r>
      <w:r>
        <w:t xml:space="preserve"> поручает рассмотрение заявления специалисту, ответственному за предоставление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Оператор учетной системы в 1-дневный срок со дня регистрации заявления направляет заявителю уведомление о приеме и регистрации заявления с указанием ответс</w:t>
      </w:r>
      <w:r>
        <w:t>твенных за предоставление муниципальной услуги специалистов;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заявитель может получить сведения о ходе предоставления муниципальной услуги, а также о результате предоставления муниципальной услуги в личном кабинете на едином портале государственных и муниципальных услуг (функций) по номеру электронной квитанции.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З</w:t>
      </w:r>
      <w:r>
        <w:t>апрос заявителя в орган, предоставляющий муниципальную услугу,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Заявителю предоставляется возможность полу</w:t>
      </w:r>
      <w:r>
        <w:t>чения результата муниципальной услуги по его выбору в виде (при наличии технической возможности):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б) документа на бум</w:t>
      </w:r>
      <w:r>
        <w:t>ажном носителе, подтверждающего содержание электронного документа, направленного органом.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33. Регистрация заявления и прилагаемых документов является основанием для начала действий по предоставлению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Максимальная продолжительность административной п</w:t>
      </w:r>
      <w:r>
        <w:t>роцедуры - 2 дня.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34. Административная процедура "Рассмотрение заявления и прилагаемых документов специалистом, ответственным за предоставление муниципальной услуги, решение вопроса о наличии (отсутствии) оснований для отказа в предоставлении муниципальной</w:t>
      </w:r>
      <w:r>
        <w:t xml:space="preserve"> услуги; формирование межведомственных запросов и получение ответов по ним; проверка документов, представленных гражданином и полученных по межведомственному взаимодействию; подготовка результата предоставления муниципальной услуги" заключается в следующем</w:t>
      </w:r>
      <w:r>
        <w:t>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получение заявления и прилагаемых документов специалистом, ответственным за предоставление муниципальной услуги, в установленном </w:t>
      </w:r>
      <w:r>
        <w:lastRenderedPageBreak/>
        <w:t>порядке.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35. Специалист, ответственный за предоставление муниципаль</w:t>
      </w:r>
      <w:r>
        <w:t>ной услуги, проверяет поступившее заявление и документы, необходимые для предоставления муниципальной услуги, на предмет: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соответствия требованиям, изложенным в </w:t>
      </w:r>
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<w:r>
          <w:rPr>
            <w:color w:val="0000FF"/>
          </w:rPr>
          <w:t>пункте 14</w:t>
        </w:r>
      </w:hyperlink>
      <w:r>
        <w:t xml:space="preserve">, </w:t>
      </w:r>
      <w:hyperlink w:anchor="P114" w:tooltip="15. К заявлению прилагаются следующие документы:">
        <w:r>
          <w:rPr>
            <w:color w:val="0000FF"/>
          </w:rPr>
          <w:t>15</w:t>
        </w:r>
      </w:hyperlink>
      <w:r>
        <w:t xml:space="preserve"> настоящего Административного регламента;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2) наличия (отсутствия) оснований для отказа в предоставлении муниципальной услуги, установленных в </w:t>
      </w:r>
      <w:hyperlink w:anchor="P134" w:tooltip="20. В предоставлении муниципальной услуги отказывается в следующих случаях: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36. При непредставлении гражданином по собственной инициативе документов, указанных в </w:t>
      </w:r>
      <w:hyperlink w:anchor="P117" w:tooltip="3) выписка из Единого государственного реестра недвижимости о наличии у заявителя права собственности на земельный участок либо копии документов, подтверждающих право пользования земельным участком (в случае если право на земельный участок не зарегистрировано ">
        <w:r>
          <w:rPr>
            <w:color w:val="0000FF"/>
          </w:rPr>
          <w:t>подпунктах 3</w:t>
        </w:r>
      </w:hyperlink>
      <w:r>
        <w:t xml:space="preserve">, </w:t>
      </w:r>
      <w:hyperlink w:anchor="P119" w:tooltip="5) копии документов государственного кадастрового учета на указанный в заявлении земельный участок при их наличии;">
        <w:r>
          <w:rPr>
            <w:color w:val="0000FF"/>
          </w:rPr>
          <w:t>5 пункта 15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в 5-дневный срок после ре</w:t>
      </w:r>
      <w:r>
        <w:t xml:space="preserve">гистрации заявления формирует и направляет межведомственный запрос в Федеральную службу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>) с целью получения выписки из Единого государственного реестра недвижимости о правах отдельного л</w:t>
      </w:r>
      <w:r>
        <w:t>ица на имевшиеся (имеющиеся) у него объекты недвижимого имущества.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Запросы и документы, полученные по запросам, регистрируются в журнале регистрации входящей корреспонденции уполномоченного органа.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37. В 10-дневный срок после получения документов по межвед</w:t>
      </w:r>
      <w:r>
        <w:t>омственному запросу специалист, ответственный за предоставление муниципальной услуги, осуществляет проверку представленных гражданином документов и документов, полученных уполномоченным органом по запросу, на соответствие требованиям законодательства.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В сл</w:t>
      </w:r>
      <w:r>
        <w:t>учае несоответствия представленных документов требованиям действующего законодательства и (или) настоящего Административного регламента либо необходимости представления дополнительных документов заявителю в 3-дневный срок направляется уведомление о выявлен</w:t>
      </w:r>
      <w:r>
        <w:t>ных несоответствиях с указанием срока представления документов.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38. В случае если основания для отказа в предоставлении муниципальной услуги имеются, специалист, ответственный за предоставление муниципальной услуги, готовит проект информационного письма об</w:t>
      </w:r>
      <w:r>
        <w:t xml:space="preserve"> отказе в предоставлении муниципальной услуги с обязательным указанием полного перечня причин, послуживших основанием для отказа.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Подготовленное специалистом, ответственным за предоставление муниципальной услуги, информационное письмо об отказе в предостав</w:t>
      </w:r>
      <w:r>
        <w:t>лении муниципальной услуги передается на подпись начальнику уполномоченного органа.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39. В случае отсутствия оснований для отказа в предоставлении муниципальной услуги и соответствия запроса заявителя требованиям, установленным </w:t>
      </w:r>
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выписки из </w:t>
      </w:r>
      <w:proofErr w:type="spellStart"/>
      <w:r>
        <w:t>похозяйственной</w:t>
      </w:r>
      <w:proofErr w:type="spellEnd"/>
      <w:r>
        <w:t xml:space="preserve"> книги в двух экземплярах в том объеме и по тому перечню, который запросил заяви</w:t>
      </w:r>
      <w:r>
        <w:t xml:space="preserve">тель. Выписка готовится по форме 2, утвержденной </w:t>
      </w:r>
      <w:hyperlink r:id="rId43" w:tooltip="Приказ Росреестра от 25.08.2021 N П/0368 &quot;Об установлении формы выписки из похозяйственной книги о наличии у гражданина права на земельный участок&quot; (Зарегистрировано в Минюсте России 27.09.2021 N 65156) {КонсультантПлюс}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25.08.20</w:t>
      </w:r>
      <w:r>
        <w:t xml:space="preserve">21 N П/0368 "Об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участок", в случае подачи заявления по прилагаемой </w:t>
      </w:r>
      <w:hyperlink w:anchor="P289" w:tooltip="                                 ЗАЯВЛЕНИЕ">
        <w:r>
          <w:rPr>
            <w:color w:val="0000FF"/>
          </w:rPr>
          <w:t>форме 1</w:t>
        </w:r>
      </w:hyperlink>
      <w:r>
        <w:t>. Во всех ост</w:t>
      </w:r>
      <w:r>
        <w:t xml:space="preserve">альных случаях выписка из книги готовится в произвольной форме, в форме листов </w:t>
      </w:r>
      <w:proofErr w:type="spellStart"/>
      <w:r>
        <w:t>похозяйственной</w:t>
      </w:r>
      <w:proofErr w:type="spellEnd"/>
      <w:r>
        <w:t xml:space="preserve"> книги или по прилагаемой </w:t>
      </w:r>
      <w:hyperlink w:anchor="P439" w:tooltip="                                  ВЫПИСКА">
        <w:r>
          <w:rPr>
            <w:color w:val="0000FF"/>
          </w:rPr>
          <w:t>форме 2а</w:t>
        </w:r>
      </w:hyperlink>
      <w:r>
        <w:t>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Подготовленная специалистом, ответственным за предоставление муниципальной услуги, выписка из </w:t>
      </w:r>
      <w:proofErr w:type="spellStart"/>
      <w:r>
        <w:t>похозяйственной</w:t>
      </w:r>
      <w:proofErr w:type="spellEnd"/>
      <w:r>
        <w:t xml:space="preserve"> книги передается на подпись начальнику уполномоченного органа. После подписания начальником выписки из </w:t>
      </w:r>
      <w:proofErr w:type="spellStart"/>
      <w:r>
        <w:t>похозяйственной</w:t>
      </w:r>
      <w:proofErr w:type="spellEnd"/>
      <w:r>
        <w:t xml:space="preserve"> книги специалист, ответстве</w:t>
      </w:r>
      <w:r>
        <w:t>нный за предоставление муниципальной услуги, заверяет ее печатью уполномоченного органа.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подлежит регистрации специалистом, ответственным за предоставление муниципальной услуги, в журнале регистрации заявлений.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lastRenderedPageBreak/>
        <w:t>40. Результа</w:t>
      </w:r>
      <w:r>
        <w:t xml:space="preserve">том административной процедуры, предусмотренной </w:t>
      </w:r>
      <w:hyperlink w:anchor="P170" w:tooltip="2) рассмотрение заявления и прилагаемых документов специалистом, ответственным за предоставление муниципальной услуги, решение вопроса о наличии (отсутствии) оснований для отказа в предоставлении муниципальной услуги;">
        <w:r>
          <w:rPr>
            <w:color w:val="0000FF"/>
          </w:rPr>
          <w:t>подпунктами 2</w:t>
        </w:r>
      </w:hyperlink>
      <w:r>
        <w:t xml:space="preserve"> - </w:t>
      </w:r>
      <w:hyperlink w:anchor="P172" w:tooltip="4) проверка документов, представленных гражданином и полученных каналами межведомственного взаимодействия, подготовка результата предоставления муниципальной услуги;">
        <w:r>
          <w:rPr>
            <w:color w:val="0000FF"/>
          </w:rPr>
          <w:t>4 пункта 27</w:t>
        </w:r>
      </w:hyperlink>
      <w:r>
        <w:t xml:space="preserve"> настоящего Административного регламента, является подготовленная в соответствии с требованиями настоящего Административного регламента выписка из </w:t>
      </w:r>
      <w:proofErr w:type="spellStart"/>
      <w:r>
        <w:t>похозяйственной</w:t>
      </w:r>
      <w:proofErr w:type="spellEnd"/>
      <w:r>
        <w:t xml:space="preserve"> книги или информационное письмо об отказе в предоставлении муниципальной услуги по</w:t>
      </w:r>
      <w:r>
        <w:t xml:space="preserve"> прилагаемой </w:t>
      </w:r>
      <w:hyperlink w:anchor="P499" w:tooltip="ИНФОРМАЦИОННОЕ ПИСЬМО">
        <w:r>
          <w:rPr>
            <w:color w:val="0000FF"/>
          </w:rPr>
          <w:t>форме 3</w:t>
        </w:r>
      </w:hyperlink>
      <w:r>
        <w:t xml:space="preserve"> настоящего Административного регламента.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Максимальная продолжительность административной процедуры - 25 дней.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41. Административная процедура "Уведомление заявителя о результатах пре</w:t>
      </w:r>
      <w:r>
        <w:t>доставления муниципальной услуги" заключается в следующем.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к специалисту, ответственному за предоставление муниципальной услуги, готовых к выдаче заявителю результатов муниципальной услу</w:t>
      </w:r>
      <w:r>
        <w:t>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Уведомление о предоставлении муниципальной услуги (информационное письмо об отказе в предоставлении муниципальной услуги) направляется в зависимости от выбранного заявителем при подаче заявления и прилагаемых документов способа доставки уведомления о п</w:t>
      </w:r>
      <w:r>
        <w:t>редоставлении муниципальной услуги заявителю: почтовой связью, получение заявителем лично.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42. При желании заявителя получить уведомление о предоставлении муниципальной услуги почтовой связью специалист, ответственный за предоставление муниципальной услуги</w:t>
      </w:r>
      <w:r>
        <w:t>, направляет уведомление о предоставлении муниципальной услуги (информационное письмо об отказе в предоставлении муниципальной услуги) почтовой связью с уведомлением о вручении.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43. При желании заявителя получить уведомление о предоставлении муниципальной </w:t>
      </w:r>
      <w:r>
        <w:t>услуги лично специалист, ответственный за предоставление муниципальной услуги, уведомляет заявителя о готовности к выдаче заявителю результатов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44. При желании заявителя получить уведомление о предоставлении муниципальной услуги дополнительно по адресу электронной почты специалист, ответственный за предоставление муниципальной услуги, сканирует уведомление о предоставлении муниципальной услуги (ин</w:t>
      </w:r>
      <w:r>
        <w:t>формационное письмо об отказе в предоставлении муниципальной услуги) и направляет сканированные копии с электронного почтового адреса уполномоченного органа на адрес электронной почты, указанный заявителем в заявлении.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45. Результатом административной проц</w:t>
      </w:r>
      <w:r>
        <w:t>едуры является направление (выдача) уведомления о предоставлении муниципальной услуги (информационное письмо об отказе в предоставлении муниципальной услуги) заявителю.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Максимальный срок прохождения административной процедуры - 2 дня.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46. Административная </w:t>
      </w:r>
      <w:r>
        <w:t>процедура "Выдача результата предоставления муниципальной услуги" заключается в следующем.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о получении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47. При личном обращении заявителя</w:t>
      </w:r>
      <w:r>
        <w:t xml:space="preserve"> специалист, ответственный за предоставление муниципальной услуги, удостоверяется в личности по представленному документу, удостоверяющему личность заявителя (его представителя), а в случае обращения представителя заявителя проверяет также документы, подтв</w:t>
      </w:r>
      <w:r>
        <w:t>ерждающие полномочия представителя заявителя.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 Заявитель (его уполномоченный представитель) получает выписку из </w:t>
      </w:r>
      <w:proofErr w:type="spellStart"/>
      <w:r>
        <w:t>похозяйствен</w:t>
      </w:r>
      <w:r>
        <w:t>ной</w:t>
      </w:r>
      <w:proofErr w:type="spellEnd"/>
      <w:r>
        <w:t xml:space="preserve"> книги и расписывается в журнале регистрации заявлений.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Пакет документов, включая заявление, подшивается в дело и подлежит хранению в соответствии с </w:t>
      </w:r>
      <w:r>
        <w:lastRenderedPageBreak/>
        <w:t>утвержденной номенклатурой дел.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Результатом административной процедуры является выдача выписки из </w:t>
      </w:r>
      <w:proofErr w:type="spellStart"/>
      <w:r>
        <w:t>похозя</w:t>
      </w:r>
      <w:r>
        <w:t>йственной</w:t>
      </w:r>
      <w:proofErr w:type="spellEnd"/>
      <w:r>
        <w:t xml:space="preserve"> книги заявителю.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Максимальная продолжительность административной процедуры - 1 день.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  <w:outlineLvl w:val="1"/>
      </w:pPr>
      <w:proofErr w:type="spellStart"/>
      <w:r>
        <w:t>IV</w:t>
      </w:r>
      <w:proofErr w:type="spellEnd"/>
      <w:r>
        <w:t>. ФОРМЫ КОНТРОЛЯ ЗА ИСПОЛНЕНИЕМ</w:t>
      </w:r>
    </w:p>
    <w:p w:rsidR="00162DFF" w:rsidRDefault="009541AA">
      <w:pPr>
        <w:pStyle w:val="ConsPlusTitle0"/>
        <w:jc w:val="center"/>
      </w:pPr>
      <w:r>
        <w:t>АДМИНИСТРАТИВНОГО РЕГЛАМЕНТА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ind w:firstLine="540"/>
        <w:jc w:val="both"/>
      </w:pPr>
      <w:r>
        <w:t>48. Текущий контроль за соблюдением и исполнением административных процедур осуществляется ежеме</w:t>
      </w:r>
      <w:r>
        <w:t>сячно: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1) на территории г. Северска - начальником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>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2) на внегородских </w:t>
      </w:r>
      <w:proofErr w:type="gramStart"/>
      <w:r>
        <w:t>территориях</w:t>
      </w:r>
      <w:proofErr w:type="gramEnd"/>
      <w:r>
        <w:t xml:space="preserve"> ЗАТО Северск - начальником </w:t>
      </w:r>
      <w:proofErr w:type="spellStart"/>
      <w:r>
        <w:t>УВГТ</w:t>
      </w:r>
      <w:proofErr w:type="spellEnd"/>
      <w:r>
        <w:t xml:space="preserve"> Администрации ЗАТО Северск.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49. Контроль за полнотой и качеством предоставления муниципальной услуги включает в себя проведение ежекв</w:t>
      </w:r>
      <w:r>
        <w:t>артальных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</w:t>
      </w:r>
      <w:r>
        <w:t xml:space="preserve"> действия (бездействие) должностных лиц.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50.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</w:t>
      </w:r>
      <w:r>
        <w:t xml:space="preserve">еральным </w:t>
      </w:r>
      <w:hyperlink r:id="rId44" w:tooltip="Федеральный закон от 02.03.2007 N 25-ФЗ (ред. от 13.06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Трудовым </w:t>
      </w:r>
      <w:hyperlink r:id="rId45" w:tooltip="&quot;Трудовой кодекс Российской Федерации&quot; от 30.12.2001 N 197-ФЗ (ред. от 13.06.2023, с изм. от 15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  <w:outlineLvl w:val="1"/>
      </w:pPr>
      <w:r>
        <w:t>V. ДОСУДЕБНЫЙ (ВНЕСУДЕБНЫЙ) ПОРЯДОК ОБЖАЛОВАНИЯ ЗАЯВИТЕЛЕМ</w:t>
      </w:r>
    </w:p>
    <w:p w:rsidR="00162DFF" w:rsidRDefault="009541AA">
      <w:pPr>
        <w:pStyle w:val="ConsPlusTitle0"/>
        <w:jc w:val="center"/>
      </w:pPr>
      <w:r>
        <w:t>РЕШЕНИЙ И ДЕЙСТВИЙ (БЕЗДЕЙС</w:t>
      </w:r>
      <w:r>
        <w:t>ТВИЯ) ОРГАНА, ПРЕДОСТАВЛЯЮЩЕГО</w:t>
      </w:r>
    </w:p>
    <w:p w:rsidR="00162DFF" w:rsidRDefault="009541AA">
      <w:pPr>
        <w:pStyle w:val="ConsPlusTitle0"/>
        <w:jc w:val="center"/>
      </w:pPr>
      <w:r>
        <w:t>МУНИЦИПАЛЬНУЮ УСЛУГУ, МНОГОФУНКЦИОНАЛЬНОГО ЦЕНТРА,</w:t>
      </w:r>
    </w:p>
    <w:p w:rsidR="00162DFF" w:rsidRDefault="009541AA">
      <w:pPr>
        <w:pStyle w:val="ConsPlusTitle0"/>
        <w:jc w:val="center"/>
      </w:pPr>
      <w:r>
        <w:t>ОРГАНИЗАЦИЙ, ОСУЩЕСТВЛЯЮЩИХ ФУНКЦИИ ПО ПРЕДОСТАВЛЕНИЮ</w:t>
      </w:r>
    </w:p>
    <w:p w:rsidR="00162DFF" w:rsidRDefault="009541AA">
      <w:pPr>
        <w:pStyle w:val="ConsPlusTitle0"/>
        <w:jc w:val="center"/>
      </w:pPr>
      <w:r>
        <w:t>МУНИЦИПАЛЬНЫХ УСЛУГ, А ТАКЖЕ ИХ ДОЛЖНОСТНЫХ ЛИЦ,</w:t>
      </w:r>
    </w:p>
    <w:p w:rsidR="00162DFF" w:rsidRDefault="009541AA">
      <w:pPr>
        <w:pStyle w:val="ConsPlusTitle0"/>
        <w:jc w:val="center"/>
      </w:pPr>
      <w:r>
        <w:t>МУНИЦИПАЛЬНЫХ СЛУЖАЩИХ ИЛИ РАБОТНИКОВ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ind w:firstLine="540"/>
        <w:jc w:val="both"/>
      </w:pPr>
      <w:r>
        <w:t>51. Заявитель может обратиться с жалобой в том числе в следующих случаях: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>
        <w:t xml:space="preserve">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 xml:space="preserve">частью 1.3 статьи </w:t>
        </w:r>
        <w:r>
          <w:rPr>
            <w:color w:val="0000FF"/>
          </w:rPr>
          <w:t>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</w:t>
      </w:r>
      <w:r>
        <w:t>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отказ в приеме д</w:t>
      </w:r>
      <w:r>
        <w:t>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5) отказ </w:t>
      </w:r>
      <w: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Федерации, му</w:t>
      </w:r>
      <w: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</w:t>
      </w:r>
      <w:r>
        <w:t xml:space="preserve">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от</w:t>
      </w:r>
      <w:r>
        <w:t xml:space="preserve"> 27.07.2010 N 210-ФЗ;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t>ктами;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</w:t>
      </w:r>
      <w:r>
        <w:t>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</w:t>
      </w:r>
      <w:r>
        <w:t xml:space="preserve">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</w:t>
      </w:r>
      <w:r>
        <w:t>на от 27.07.2010 N 210-ФЗ;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</w:t>
      </w:r>
      <w:r>
        <w:t>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>
        <w:t xml:space="preserve"> соответствующих муниципальных услуг в полном объеме в порядке, определенном </w:t>
      </w:r>
      <w:hyperlink r:id="rId5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10) требование у заявителя при предоставлении м</w:t>
      </w:r>
      <w: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</w:t>
      </w:r>
      <w:r>
        <w:t xml:space="preserve">ючением случаев, предусмотренных </w:t>
      </w:r>
      <w:hyperlink w:anchor="P141" w:tooltip="20.2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">
        <w:r>
          <w:rPr>
            <w:color w:val="0000FF"/>
          </w:rPr>
          <w:t>пунктом 20.2</w:t>
        </w:r>
      </w:hyperlink>
      <w: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</w:t>
      </w:r>
      <w:r>
        <w:t xml:space="preserve">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52. Жалоба подается в письменной форме на бумажном носителе, в электронной форме на имя начальника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 xml:space="preserve"> либо </w:t>
      </w:r>
      <w:proofErr w:type="spellStart"/>
      <w:r>
        <w:t>УВГТ</w:t>
      </w:r>
      <w:proofErr w:type="spellEnd"/>
      <w:r>
        <w:t>, в мног</w:t>
      </w:r>
      <w:r>
        <w:t>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</w:t>
      </w:r>
      <w:r>
        <w:t xml:space="preserve">ации, предусмотренные </w:t>
      </w:r>
      <w:hyperlink r:id="rId5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 Жалобы на решения и действия (бездействие) начальника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  <w:r>
        <w:t xml:space="preserve"> либо </w:t>
      </w:r>
      <w:proofErr w:type="spellStart"/>
      <w:r>
        <w:t>УВГТ</w:t>
      </w:r>
      <w:proofErr w:type="spellEnd"/>
      <w:r>
        <w:t xml:space="preserve"> подаются </w:t>
      </w:r>
      <w:proofErr w:type="gramStart"/>
      <w:r>
        <w:t>Мэру</w:t>
      </w:r>
      <w:proofErr w:type="gramEnd"/>
      <w:r>
        <w:t xml:space="preserve"> ЗАТО Северск. Ж</w:t>
      </w:r>
      <w:r>
        <w:t xml:space="preserve">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</w:t>
      </w:r>
      <w:r>
        <w:t xml:space="preserve">или должностному лицу, уполномоченному нормативным правовым актом субъекта Российской Федерации. Жалобы на </w:t>
      </w:r>
      <w:r>
        <w:lastRenderedPageBreak/>
        <w:t>решения и действия (бездействие) работников организаций, предусмотренных частью 1.1 статьи 16 Федерального закона от 27.07.2010 N 210-ФЗ, подаются ру</w:t>
      </w:r>
      <w:r>
        <w:t>ководителям этих организаций.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Жалоба на решения и действия (бездействие) органа, предоставляющего муниципальную услугу, многофункционального центра, их должностных лиц, муниципальных служащих или работников может быть направлена по почте, через многофункци</w:t>
      </w:r>
      <w:r>
        <w:t>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</w:t>
      </w:r>
      <w:r>
        <w:t>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</w:t>
      </w:r>
      <w:r>
        <w:t xml:space="preserve">ионального центра,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</w:t>
      </w:r>
      <w:r>
        <w:t>портала государственных и муниципальных услуг (функций), а также может быть принята при личном приеме заявителя.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Жалоба должна содержать: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</w:t>
      </w:r>
      <w:r>
        <w:t xml:space="preserve">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</w:t>
      </w:r>
      <w:r>
        <w:t xml:space="preserve"> N 210-ФЗ, их руководителей и (или) работников, решения и действия (бездействие) которых обжалуются;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</w:t>
      </w:r>
      <w:r>
        <w:t>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ор</w:t>
      </w:r>
      <w:r>
        <w:t xml:space="preserve">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</w:t>
      </w:r>
      <w:r>
        <w:t xml:space="preserve">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2DFF" w:rsidRDefault="009541AA">
      <w:pPr>
        <w:pStyle w:val="ConsPlusNormal0"/>
        <w:spacing w:before="200"/>
        <w:ind w:firstLine="540"/>
        <w:jc w:val="both"/>
      </w:pPr>
      <w:bookmarkStart w:id="12" w:name="P263"/>
      <w:bookmarkEnd w:id="12"/>
      <w:r>
        <w:t xml:space="preserve">53. 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5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</w:t>
      </w:r>
      <w:r>
        <w:t>едерального закона от 27.07.2010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</w:t>
      </w:r>
      <w:r>
        <w:t xml:space="preserve">нтра, организаций, предусмотренных частью 1.1 статьи 16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t>в течение 5 рабочих дней со дня ее регистрации.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>
        <w:t xml:space="preserve">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lastRenderedPageBreak/>
        <w:t>правовыми актами Российской Федерации, нормативными правовыми актами субъектов Российской Федерации, муниципальными прав</w:t>
      </w:r>
      <w:r>
        <w:t>овыми актами;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 xml:space="preserve">54. Не позднее дня, следующего за днем принятия решения, указанного в </w:t>
      </w:r>
      <w:hyperlink w:anchor="P263" w:tooltip="53. 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частью 1.1 статьи 16 Федерального закона от 27.07.2010 N 210-ФЗ, либо вышестоящий орган (при ">
        <w:r>
          <w:rPr>
            <w:color w:val="0000FF"/>
          </w:rPr>
          <w:t>пункте 53</w:t>
        </w:r>
      </w:hyperlink>
      <w:r>
        <w:t xml:space="preserve"> Административного регламента, заявителю в письменной форме почтовой связью простым п</w:t>
      </w:r>
      <w:r>
        <w:t>исьмом (по желанию заявителя в электронной форме) направляется мотивированный ответ о результатах рассмотрения жалобы.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54.1. В случае признания жалобы подлежащей удовлетворению в ответе заявителю дается информация о действиях, осуществляемых органом, предо</w:t>
      </w:r>
      <w:r>
        <w:t>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</w:t>
      </w:r>
      <w:r>
        <w:t>ить заявителю в целях получения муниципальной услуги.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DFF" w:rsidRDefault="009541AA">
      <w:pPr>
        <w:pStyle w:val="ConsPlusNormal0"/>
        <w:spacing w:before="200"/>
        <w:ind w:firstLine="540"/>
        <w:jc w:val="both"/>
      </w:pPr>
      <w:r>
        <w:t>55.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</w:t>
      </w:r>
      <w:r>
        <w:t>риалы в органы прокуратуры.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                                  Форма 1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       Начальнику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</w:p>
    <w:p w:rsidR="00162DFF" w:rsidRDefault="009541AA">
      <w:pPr>
        <w:pStyle w:val="ConsPlusNonformat0"/>
        <w:jc w:val="both"/>
      </w:pPr>
      <w:r>
        <w:t xml:space="preserve">                                         (</w:t>
      </w:r>
      <w:proofErr w:type="spellStart"/>
      <w:r>
        <w:t>УВГТ</w:t>
      </w:r>
      <w:proofErr w:type="spellEnd"/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Северск)</w:t>
      </w:r>
    </w:p>
    <w:p w:rsidR="00162DFF" w:rsidRDefault="009541AA">
      <w:pPr>
        <w:pStyle w:val="ConsPlusNonformat0"/>
        <w:jc w:val="both"/>
      </w:pPr>
      <w:r>
        <w:t xml:space="preserve">              </w:t>
      </w:r>
      <w:r>
        <w:t xml:space="preserve">                           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</w:t>
      </w:r>
      <w:proofErr w:type="spellStart"/>
      <w:r>
        <w:t>Ф.И.О</w:t>
      </w:r>
      <w:proofErr w:type="spellEnd"/>
      <w:r>
        <w:t xml:space="preserve"> начальника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</w:t>
      </w:r>
      <w:r>
        <w:t>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(фамилия, имя, отчество полностью)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проживающего по адресу:</w:t>
      </w:r>
    </w:p>
    <w:p w:rsidR="00162DFF" w:rsidRDefault="009541AA">
      <w:pPr>
        <w:pStyle w:val="ConsPlusNonformat0"/>
        <w:jc w:val="both"/>
      </w:pPr>
      <w:r>
        <w:t xml:space="preserve">                       </w:t>
      </w:r>
      <w:r>
        <w:t xml:space="preserve">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контактный телефон: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адрес электронной почты</w:t>
      </w:r>
    </w:p>
    <w:p w:rsidR="00162DFF" w:rsidRDefault="009541AA">
      <w:pPr>
        <w:pStyle w:val="ConsPlusNonformat0"/>
        <w:jc w:val="both"/>
      </w:pPr>
      <w:r>
        <w:t xml:space="preserve"> </w:t>
      </w:r>
      <w:r>
        <w:t xml:space="preserve">                                        _________________________________,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bookmarkStart w:id="13" w:name="P289"/>
      <w:bookmarkEnd w:id="13"/>
      <w:r>
        <w:t xml:space="preserve">                                 ЗАЯВЛЕНИЕ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государственной  регистрации права собственности на земельный</w:t>
      </w:r>
    </w:p>
    <w:p w:rsidR="00162DFF" w:rsidRDefault="009541AA">
      <w:pPr>
        <w:pStyle w:val="ConsPlusNonformat0"/>
        <w:jc w:val="both"/>
      </w:pPr>
      <w:proofErr w:type="gramStart"/>
      <w:r>
        <w:t>участок  для</w:t>
      </w:r>
      <w:proofErr w:type="gramEnd"/>
      <w:r>
        <w:t xml:space="preserve"> ведения личного подсобного хозяйства площадью _</w:t>
      </w:r>
      <w:r>
        <w:t>________ кв. м,</w:t>
      </w:r>
    </w:p>
    <w:p w:rsidR="00162DFF" w:rsidRDefault="009541AA">
      <w:pPr>
        <w:pStyle w:val="ConsPlusNonformat0"/>
        <w:jc w:val="both"/>
      </w:pPr>
      <w:r>
        <w:t>кадастровый номер _______________________________, расположенный по адресу: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__________________________________________________________________________,</w:t>
      </w:r>
    </w:p>
    <w:p w:rsidR="00162DFF" w:rsidRDefault="009541AA">
      <w:pPr>
        <w:pStyle w:val="ConsPlusNonformat0"/>
        <w:jc w:val="both"/>
      </w:pPr>
      <w:proofErr w:type="gramStart"/>
      <w:r>
        <w:t>прошу  выдать</w:t>
      </w:r>
      <w:proofErr w:type="gramEnd"/>
      <w:r>
        <w:t xml:space="preserve"> выписку из </w:t>
      </w:r>
      <w:proofErr w:type="spellStart"/>
      <w:r>
        <w:t>похозяйственной</w:t>
      </w:r>
      <w:proofErr w:type="spellEnd"/>
      <w:r>
        <w:t xml:space="preserve"> книги, подтверждающую мои права на</w:t>
      </w:r>
    </w:p>
    <w:p w:rsidR="00162DFF" w:rsidRDefault="009541AA">
      <w:pPr>
        <w:pStyle w:val="ConsPlusNonformat0"/>
        <w:jc w:val="both"/>
      </w:pPr>
      <w:r>
        <w:t>данный земельный участок.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Способ получения результата муниципальной услуги (нужное подчеркнуть):</w:t>
      </w:r>
    </w:p>
    <w:p w:rsidR="00162DFF" w:rsidRDefault="009541AA">
      <w:pPr>
        <w:pStyle w:val="ConsPlusNonformat0"/>
        <w:jc w:val="both"/>
      </w:pPr>
      <w:r>
        <w:t xml:space="preserve">    1) лично, при предъявлении документа, удостоверяющего личность;</w:t>
      </w:r>
    </w:p>
    <w:p w:rsidR="00162DFF" w:rsidRDefault="009541AA">
      <w:pPr>
        <w:pStyle w:val="ConsPlusNonformat0"/>
        <w:jc w:val="both"/>
      </w:pPr>
      <w:r>
        <w:t xml:space="preserve">    2) почтовой связью с уведомлением по адресу: _________________________;</w:t>
      </w:r>
    </w:p>
    <w:p w:rsidR="00162DFF" w:rsidRDefault="009541AA">
      <w:pPr>
        <w:pStyle w:val="ConsPlusNonformat0"/>
        <w:jc w:val="both"/>
      </w:pPr>
      <w:r>
        <w:t xml:space="preserve">    3) эле</w:t>
      </w:r>
      <w:r>
        <w:t>ктронной почтой на _____________________________________________.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К заявлению прилагаю:</w:t>
      </w:r>
    </w:p>
    <w:p w:rsidR="00162DFF" w:rsidRDefault="009541AA">
      <w:pPr>
        <w:pStyle w:val="ConsPlusNonformat0"/>
        <w:jc w:val="both"/>
      </w:pPr>
      <w:r>
        <w:t xml:space="preserve">    а) ___________________________________________________________________;</w:t>
      </w:r>
    </w:p>
    <w:p w:rsidR="00162DFF" w:rsidRDefault="009541AA">
      <w:pPr>
        <w:pStyle w:val="ConsPlusNonformat0"/>
        <w:jc w:val="both"/>
      </w:pPr>
      <w:r>
        <w:lastRenderedPageBreak/>
        <w:t xml:space="preserve">    б) ___________________________________________________________________;</w:t>
      </w:r>
    </w:p>
    <w:p w:rsidR="00162DFF" w:rsidRDefault="009541AA">
      <w:pPr>
        <w:pStyle w:val="ConsPlusNonformat0"/>
        <w:jc w:val="both"/>
      </w:pPr>
      <w:r>
        <w:t xml:space="preserve">    в) ____</w:t>
      </w:r>
      <w:r>
        <w:t>_______________________________________________________________.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"__" ________ 20__ г.           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(подпись / расшифровка подписи)</w:t>
      </w:r>
    </w:p>
    <w:p w:rsidR="00162DFF" w:rsidRDefault="00162DFF">
      <w:pPr>
        <w:pStyle w:val="ConsPlusNonformat0"/>
        <w:jc w:val="both"/>
      </w:pPr>
    </w:p>
    <w:p w:rsidR="00162DFF" w:rsidRDefault="00162DFF">
      <w:pPr>
        <w:pStyle w:val="ConsPlusNonformat0"/>
        <w:jc w:val="both"/>
      </w:pP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В   соответствии   с   требованиями  </w:t>
      </w:r>
      <w:r>
        <w:t xml:space="preserve"> </w:t>
      </w:r>
      <w:hyperlink r:id="rId58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статьи   9</w:t>
        </w:r>
      </w:hyperlink>
      <w:r>
        <w:t xml:space="preserve">   </w:t>
      </w:r>
      <w:proofErr w:type="gramStart"/>
      <w:r>
        <w:t>Федерального  закона</w:t>
      </w:r>
      <w:proofErr w:type="gramEnd"/>
    </w:p>
    <w:p w:rsidR="00162DFF" w:rsidRDefault="009541AA">
      <w:pPr>
        <w:pStyle w:val="ConsPlusNonformat0"/>
        <w:jc w:val="both"/>
      </w:pPr>
      <w:r>
        <w:t>от 27.07.2006 N 152-ФЗ "О персональных данных" подтверждаю свое согласие на</w:t>
      </w:r>
    </w:p>
    <w:p w:rsidR="00162DFF" w:rsidRDefault="009541AA">
      <w:pPr>
        <w:pStyle w:val="ConsPlusNonformat0"/>
        <w:jc w:val="both"/>
      </w:pPr>
      <w:r>
        <w:t>обработку моих персональных данных, указанных в заявлении.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"__"</w:t>
      </w:r>
      <w:r>
        <w:t xml:space="preserve"> ________ 20__ г.           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(подпись / расшифровка подписи)</w:t>
      </w: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                                 Форма 1а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       Начальнику </w:t>
      </w:r>
      <w:proofErr w:type="spellStart"/>
      <w:r>
        <w:t>УЖКХ</w:t>
      </w:r>
      <w:proofErr w:type="spellEnd"/>
      <w:r>
        <w:t xml:space="preserve"> </w:t>
      </w:r>
      <w:proofErr w:type="spellStart"/>
      <w:r>
        <w:t>ТиС</w:t>
      </w:r>
      <w:proofErr w:type="spellEnd"/>
    </w:p>
    <w:p w:rsidR="00162DFF" w:rsidRDefault="009541AA">
      <w:pPr>
        <w:pStyle w:val="ConsPlusNonformat0"/>
        <w:jc w:val="both"/>
      </w:pPr>
      <w:r>
        <w:t xml:space="preserve">                                         (</w:t>
      </w:r>
      <w:proofErr w:type="spellStart"/>
      <w:r>
        <w:t>УВГТ</w:t>
      </w:r>
      <w:proofErr w:type="spellEnd"/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Северск)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</w:t>
      </w:r>
      <w:proofErr w:type="spellStart"/>
      <w:r>
        <w:t>Ф.И</w:t>
      </w:r>
      <w:r>
        <w:t>.О</w:t>
      </w:r>
      <w:proofErr w:type="spellEnd"/>
      <w:r>
        <w:t xml:space="preserve"> начальника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   (фамилия, имя, отчество полностью)</w:t>
      </w:r>
    </w:p>
    <w:p w:rsidR="00162DFF" w:rsidRDefault="009541AA">
      <w:pPr>
        <w:pStyle w:val="ConsPlusNonformat0"/>
        <w:jc w:val="both"/>
      </w:pPr>
      <w:r>
        <w:t xml:space="preserve">              </w:t>
      </w:r>
      <w:r>
        <w:t xml:space="preserve">         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проживающего по адресу: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контактный т</w:t>
      </w:r>
      <w:r>
        <w:t>елефон: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         адрес электронной почты</w:t>
      </w:r>
    </w:p>
    <w:p w:rsidR="00162DFF" w:rsidRDefault="009541AA">
      <w:pPr>
        <w:pStyle w:val="ConsPlusNonformat0"/>
        <w:jc w:val="both"/>
      </w:pPr>
      <w:r>
        <w:t xml:space="preserve">                                         _________________________________,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bookmarkStart w:id="14" w:name="P339"/>
      <w:bookmarkEnd w:id="14"/>
      <w:r>
        <w:t xml:space="preserve">                              </w:t>
      </w:r>
      <w:r>
        <w:t xml:space="preserve">   ЗАЯВЛЕНИЕ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Прошу выдать выписку из </w:t>
      </w:r>
      <w:proofErr w:type="spellStart"/>
      <w:r>
        <w:t>похозяйственной</w:t>
      </w:r>
      <w:proofErr w:type="spellEnd"/>
      <w:r>
        <w:t xml:space="preserve"> книги о наличии _______________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>для 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>__________________________________________</w:t>
      </w:r>
      <w:r>
        <w:t>_________________________________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Способ получения результата муниципальной услуги (нужное подчеркнуть):</w:t>
      </w:r>
    </w:p>
    <w:p w:rsidR="00162DFF" w:rsidRDefault="009541AA">
      <w:pPr>
        <w:pStyle w:val="ConsPlusNonformat0"/>
        <w:jc w:val="both"/>
      </w:pPr>
      <w:r>
        <w:t xml:space="preserve">    1) лично, при предъявлении документа, удостоверяющего личность;</w:t>
      </w:r>
    </w:p>
    <w:p w:rsidR="00162DFF" w:rsidRDefault="009541AA">
      <w:pPr>
        <w:pStyle w:val="ConsPlusNonformat0"/>
        <w:jc w:val="both"/>
      </w:pPr>
      <w:r>
        <w:t xml:space="preserve">    2) почтовой связью с уведомлением по адресу: _________________________;</w:t>
      </w:r>
    </w:p>
    <w:p w:rsidR="00162DFF" w:rsidRDefault="009541AA">
      <w:pPr>
        <w:pStyle w:val="ConsPlusNonformat0"/>
        <w:jc w:val="both"/>
      </w:pPr>
      <w:r>
        <w:t xml:space="preserve">  </w:t>
      </w:r>
      <w:r>
        <w:t xml:space="preserve">  3) электронной почтой на адрес: ______________________________________.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К заявлению прилагаю:</w:t>
      </w:r>
    </w:p>
    <w:p w:rsidR="00162DFF" w:rsidRDefault="009541AA">
      <w:pPr>
        <w:pStyle w:val="ConsPlusNonformat0"/>
        <w:jc w:val="both"/>
      </w:pPr>
      <w:r>
        <w:t xml:space="preserve">    а) ___________________________________________________________________;</w:t>
      </w:r>
    </w:p>
    <w:p w:rsidR="00162DFF" w:rsidRDefault="009541AA">
      <w:pPr>
        <w:pStyle w:val="ConsPlusNonformat0"/>
        <w:jc w:val="both"/>
      </w:pPr>
      <w:r>
        <w:t xml:space="preserve">    б) ___________________________________________________________________;</w:t>
      </w:r>
    </w:p>
    <w:p w:rsidR="00162DFF" w:rsidRDefault="009541AA">
      <w:pPr>
        <w:pStyle w:val="ConsPlusNonformat0"/>
        <w:jc w:val="both"/>
      </w:pPr>
      <w:r>
        <w:t xml:space="preserve">    в) ___________________________________________________________________.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"__" ________ 20__ г.           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(подпись / расшифровка подписи)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lastRenderedPageBreak/>
        <w:t xml:space="preserve">    В   соответствии   с   требо</w:t>
      </w:r>
      <w:r>
        <w:t xml:space="preserve">ваниями   </w:t>
      </w:r>
      <w:hyperlink r:id="rId5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статьи   9</w:t>
        </w:r>
      </w:hyperlink>
      <w:r>
        <w:t xml:space="preserve">   </w:t>
      </w:r>
      <w:proofErr w:type="gramStart"/>
      <w:r>
        <w:t>Федерального  закона</w:t>
      </w:r>
      <w:proofErr w:type="gramEnd"/>
    </w:p>
    <w:p w:rsidR="00162DFF" w:rsidRDefault="009541AA">
      <w:pPr>
        <w:pStyle w:val="ConsPlusNonformat0"/>
        <w:jc w:val="both"/>
      </w:pPr>
      <w:r>
        <w:t>от 27.07.2006 N 152-ФЗ "О персональных данных" подтверждаю свое согласие на</w:t>
      </w:r>
    </w:p>
    <w:p w:rsidR="00162DFF" w:rsidRDefault="009541AA">
      <w:pPr>
        <w:pStyle w:val="ConsPlusNonformat0"/>
        <w:jc w:val="both"/>
      </w:pPr>
      <w:r>
        <w:t>обработку моих персональных данных, указанных в заявлении.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"__" ________ 20__ г.           _______________________</w:t>
      </w:r>
      <w:r>
        <w:t>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         (подпись / расшифровка подписи)</w:t>
      </w: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62D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tooltip="Постановление Администрации ЗАТО Северск от 05.03.2022 N 370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от 05.03.2022 N 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9541AA">
      <w:pPr>
        <w:pStyle w:val="ConsPlusNonformat0"/>
        <w:spacing w:before="260"/>
        <w:jc w:val="both"/>
      </w:pPr>
      <w:r>
        <w:t xml:space="preserve">                                                                    Форма 2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ВЫПИСКА</w:t>
      </w:r>
    </w:p>
    <w:p w:rsidR="00162DFF" w:rsidRDefault="009541AA">
      <w:pPr>
        <w:pStyle w:val="ConsPlusNonformat0"/>
        <w:jc w:val="both"/>
      </w:pPr>
      <w:r>
        <w:t xml:space="preserve">          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</w:t>
      </w:r>
    </w:p>
    <w:p w:rsidR="00162DFF" w:rsidRDefault="009541AA">
      <w:pPr>
        <w:pStyle w:val="ConsPlusNonformat0"/>
        <w:jc w:val="both"/>
      </w:pPr>
      <w:r>
        <w:t xml:space="preserve">                           на земельный участок</w:t>
      </w:r>
    </w:p>
    <w:p w:rsidR="00162DFF" w:rsidRDefault="009541AA">
      <w:pPr>
        <w:pStyle w:val="ConsPlusNonformat0"/>
        <w:jc w:val="both"/>
      </w:pPr>
      <w:r>
        <w:t xml:space="preserve"> (выдается в целях государственной регистрации прав на земельный участок,</w:t>
      </w:r>
    </w:p>
    <w:p w:rsidR="00162DFF" w:rsidRDefault="009541AA">
      <w:pPr>
        <w:pStyle w:val="ConsPlusNonformat0"/>
        <w:jc w:val="both"/>
      </w:pPr>
      <w:r>
        <w:t xml:space="preserve">   предоставленный граждани</w:t>
      </w:r>
      <w:r>
        <w:t>ну для ведения личного подсобного хозяйства)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__________________                                        _________________</w:t>
      </w:r>
    </w:p>
    <w:p w:rsidR="00162DFF" w:rsidRDefault="009541AA">
      <w:pPr>
        <w:pStyle w:val="ConsPlusNonformat0"/>
        <w:jc w:val="both"/>
      </w:pPr>
      <w:r>
        <w:t xml:space="preserve">  (место </w:t>
      </w:r>
      <w:proofErr w:type="gramStart"/>
      <w:r>
        <w:t xml:space="preserve">выдачи)   </w:t>
      </w:r>
      <w:proofErr w:type="gramEnd"/>
      <w:r>
        <w:t xml:space="preserve">                                         (дата выдачи)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proofErr w:type="gramStart"/>
      <w:r>
        <w:t>Настоящая  выписка</w:t>
      </w:r>
      <w:proofErr w:type="gramEnd"/>
      <w:r>
        <w:t xml:space="preserve"> из </w:t>
      </w:r>
      <w:proofErr w:type="spellStart"/>
      <w:r>
        <w:t>похозяйственной</w:t>
      </w:r>
      <w:proofErr w:type="spellEnd"/>
      <w:r>
        <w:t xml:space="preserve">  книги  подтверждает, что гражданину,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  (фамилия, имя, отчество (последнее - при наличии) полностью)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дата рождения "___" _______________</w:t>
      </w:r>
      <w:r>
        <w:t>__ г., документ, удостоверяющий личность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_______________________    ________________________, выдан "__" ________ г.</w:t>
      </w:r>
    </w:p>
    <w:p w:rsidR="00162DFF" w:rsidRDefault="009541AA">
      <w:pPr>
        <w:pStyle w:val="ConsPlusNonformat0"/>
        <w:jc w:val="both"/>
      </w:pPr>
      <w:r>
        <w:t>(вид документа, удостоверяющего личность (серия, номер)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__________________________________________________________________________,</w:t>
      </w:r>
    </w:p>
    <w:p w:rsidR="00162DFF" w:rsidRDefault="009541AA">
      <w:pPr>
        <w:pStyle w:val="ConsPlusNonformat0"/>
        <w:jc w:val="both"/>
      </w:pPr>
      <w:r>
        <w:t xml:space="preserve">    (н</w:t>
      </w:r>
      <w:r>
        <w:t>аименование органа, выдавшего документ, удостоверяющий личность)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проживающему по адресу: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(адрес постоянного места жительства или преимущественного пребывания)</w:t>
      </w:r>
    </w:p>
    <w:p w:rsidR="00162DFF" w:rsidRDefault="009541AA">
      <w:pPr>
        <w:pStyle w:val="ConsPlusNonformat0"/>
        <w:jc w:val="both"/>
      </w:pPr>
      <w:r>
        <w:t>_________________</w:t>
      </w:r>
      <w:r>
        <w:t>_________________________________________________________,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принадлежит на праве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(вид права, на котором гражданину принадлежит земельный участок)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земельный   </w:t>
      </w:r>
      <w:proofErr w:type="gramStart"/>
      <w:r>
        <w:t xml:space="preserve">участок,   </w:t>
      </w:r>
      <w:proofErr w:type="gramEnd"/>
      <w:r>
        <w:t>предо</w:t>
      </w:r>
      <w:r>
        <w:t>ставленный   для   ведения  личного  подсобного</w:t>
      </w:r>
    </w:p>
    <w:p w:rsidR="00162DFF" w:rsidRDefault="009541AA">
      <w:pPr>
        <w:pStyle w:val="ConsPlusNonformat0"/>
        <w:jc w:val="both"/>
      </w:pPr>
      <w:r>
        <w:t>хозяйства, общей площадью ________, расположенный по адресу: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__________________________________________________________________________,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категория земель ____________________________________________________</w:t>
      </w:r>
      <w:r>
        <w:t>_____,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о             чем             в            </w:t>
      </w:r>
      <w:proofErr w:type="spellStart"/>
      <w:r>
        <w:t>похозяйственной</w:t>
      </w:r>
      <w:proofErr w:type="spellEnd"/>
      <w:r>
        <w:t xml:space="preserve">            книге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</w:t>
      </w:r>
    </w:p>
    <w:p w:rsidR="00162DFF" w:rsidRDefault="009541AA">
      <w:pPr>
        <w:pStyle w:val="ConsPlusNonformat0"/>
        <w:jc w:val="both"/>
      </w:pPr>
      <w:r>
        <w:t xml:space="preserve">книги, наименование органа, осуществлявшего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lastRenderedPageBreak/>
        <w:t>"___" ____________ г. сделана запись на основании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(реквизиты документа, на основании которого в </w:t>
      </w:r>
      <w:proofErr w:type="spellStart"/>
      <w:r>
        <w:t>похо</w:t>
      </w:r>
      <w:r>
        <w:t>зяйственную</w:t>
      </w:r>
      <w:proofErr w:type="spellEnd"/>
      <w:r>
        <w:t xml:space="preserve"> книгу</w:t>
      </w:r>
    </w:p>
    <w:p w:rsidR="00162DFF" w:rsidRDefault="009541AA">
      <w:pPr>
        <w:pStyle w:val="ConsPlusNonformat0"/>
        <w:jc w:val="both"/>
      </w:pPr>
      <w:r>
        <w:t xml:space="preserve">     внесена запись о наличии у гражданина права на земельный участок</w:t>
      </w:r>
    </w:p>
    <w:p w:rsidR="00162DFF" w:rsidRDefault="009541AA">
      <w:pPr>
        <w:pStyle w:val="ConsPlusNonformat0"/>
        <w:jc w:val="both"/>
      </w:pPr>
      <w:r>
        <w:t xml:space="preserve">       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__________________________________   ______________________________________</w:t>
      </w:r>
    </w:p>
    <w:p w:rsidR="00162DFF" w:rsidRDefault="009541AA">
      <w:pPr>
        <w:pStyle w:val="ConsPlusNonformat0"/>
        <w:jc w:val="both"/>
      </w:pPr>
      <w:r>
        <w:t xml:space="preserve"> (указывается полное наи</w:t>
      </w:r>
      <w:r>
        <w:t xml:space="preserve">менование  </w:t>
      </w:r>
      <w:proofErr w:type="gramStart"/>
      <w:r>
        <w:t xml:space="preserve">   (</w:t>
      </w:r>
      <w:proofErr w:type="gramEnd"/>
      <w:r>
        <w:t>подпись, инициалы и фамилия, печать</w:t>
      </w:r>
    </w:p>
    <w:p w:rsidR="00162DFF" w:rsidRDefault="009541AA">
      <w:pPr>
        <w:pStyle w:val="ConsPlusNonformat0"/>
        <w:jc w:val="both"/>
      </w:pPr>
      <w:r>
        <w:t xml:space="preserve">должности уполномоченного выдавать            </w:t>
      </w:r>
      <w:proofErr w:type="gramStart"/>
      <w:r>
        <w:t xml:space="preserve">   (</w:t>
      </w:r>
      <w:proofErr w:type="gramEnd"/>
      <w:r>
        <w:t>при наличии)</w:t>
      </w:r>
    </w:p>
    <w:p w:rsidR="00162DFF" w:rsidRDefault="009541AA">
      <w:pPr>
        <w:pStyle w:val="ConsPlusNonformat0"/>
        <w:jc w:val="both"/>
      </w:pPr>
      <w:r>
        <w:t xml:space="preserve"> выписки из </w:t>
      </w:r>
      <w:proofErr w:type="spellStart"/>
      <w:r>
        <w:t>похозяйственной</w:t>
      </w:r>
      <w:proofErr w:type="spellEnd"/>
      <w:r>
        <w:t xml:space="preserve"> книги        </w:t>
      </w:r>
      <w:proofErr w:type="gramStart"/>
      <w:r>
        <w:t xml:space="preserve">   (</w:t>
      </w:r>
      <w:proofErr w:type="gramEnd"/>
      <w:r>
        <w:t>в случае выдачи выписки</w:t>
      </w:r>
    </w:p>
    <w:p w:rsidR="00162DFF" w:rsidRDefault="009541AA">
      <w:pPr>
        <w:pStyle w:val="ConsPlusNonformat0"/>
        <w:jc w:val="both"/>
      </w:pPr>
      <w:r>
        <w:t xml:space="preserve">должностного лица органа местного      из </w:t>
      </w:r>
      <w:proofErr w:type="spellStart"/>
      <w:r>
        <w:t>похозяйственной</w:t>
      </w:r>
      <w:proofErr w:type="spellEnd"/>
      <w:r>
        <w:t xml:space="preserve"> книги о наличии</w:t>
      </w:r>
    </w:p>
    <w:p w:rsidR="00162DFF" w:rsidRDefault="009541AA">
      <w:pPr>
        <w:pStyle w:val="ConsPlusNonformat0"/>
        <w:jc w:val="both"/>
      </w:pPr>
      <w:r>
        <w:t xml:space="preserve">         </w:t>
      </w:r>
      <w:proofErr w:type="gramStart"/>
      <w:r>
        <w:t xml:space="preserve">самоуправления)   </w:t>
      </w:r>
      <w:proofErr w:type="gramEnd"/>
      <w:r>
        <w:t xml:space="preserve">             у гражданина права на земельный</w:t>
      </w:r>
    </w:p>
    <w:p w:rsidR="00162DFF" w:rsidRDefault="009541AA">
      <w:pPr>
        <w:pStyle w:val="ConsPlusNonformat0"/>
        <w:jc w:val="both"/>
      </w:pPr>
      <w:r>
        <w:t xml:space="preserve">                                     участок в форме электронного документа</w:t>
      </w:r>
    </w:p>
    <w:p w:rsidR="00162DFF" w:rsidRDefault="009541AA">
      <w:pPr>
        <w:pStyle w:val="ConsPlusNonformat0"/>
        <w:jc w:val="both"/>
      </w:pPr>
      <w:r>
        <w:t xml:space="preserve">                                     такой электронный документ заверяется</w:t>
      </w:r>
    </w:p>
    <w:p w:rsidR="00162DFF" w:rsidRDefault="009541AA">
      <w:pPr>
        <w:pStyle w:val="ConsPlusNonformat0"/>
        <w:jc w:val="both"/>
      </w:pPr>
      <w:r>
        <w:t xml:space="preserve">                                </w:t>
      </w:r>
      <w:r>
        <w:t xml:space="preserve">          усиленной квалифицированной</w:t>
      </w:r>
    </w:p>
    <w:p w:rsidR="00162DFF" w:rsidRDefault="009541AA">
      <w:pPr>
        <w:pStyle w:val="ConsPlusNonformat0"/>
        <w:jc w:val="both"/>
      </w:pPr>
      <w:r>
        <w:t xml:space="preserve">                                      электронной подписью уполномоченного</w:t>
      </w:r>
    </w:p>
    <w:p w:rsidR="00162DFF" w:rsidRDefault="009541AA">
      <w:pPr>
        <w:pStyle w:val="ConsPlusNonformat0"/>
        <w:jc w:val="both"/>
      </w:pPr>
      <w:r>
        <w:t xml:space="preserve">                                       на подписание такой выписки лица)</w:t>
      </w:r>
    </w:p>
    <w:p w:rsidR="00162DFF" w:rsidRDefault="00162DFF">
      <w:pPr>
        <w:pStyle w:val="ConsPlusNormal0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nformat0"/>
        <w:jc w:val="both"/>
      </w:pPr>
      <w:r>
        <w:t xml:space="preserve">                                                                   </w:t>
      </w:r>
      <w:r>
        <w:t>Форма 2а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bookmarkStart w:id="15" w:name="P439"/>
      <w:bookmarkEnd w:id="15"/>
      <w:r>
        <w:t xml:space="preserve">                                  ВЫПИСКА</w:t>
      </w:r>
    </w:p>
    <w:p w:rsidR="00162DFF" w:rsidRDefault="009541AA">
      <w:pPr>
        <w:pStyle w:val="ConsPlusNonformat0"/>
        <w:jc w:val="both"/>
      </w:pPr>
      <w:r>
        <w:t xml:space="preserve">  из </w:t>
      </w:r>
      <w:proofErr w:type="spellStart"/>
      <w:r>
        <w:t>похозяйственной</w:t>
      </w:r>
      <w:proofErr w:type="spellEnd"/>
      <w:r>
        <w:t xml:space="preserve"> книги о наличии сельскохозяйственных животных, пчел,</w:t>
      </w:r>
    </w:p>
    <w:p w:rsidR="00162DFF" w:rsidRDefault="009541AA">
      <w:pPr>
        <w:pStyle w:val="ConsPlusNonformat0"/>
        <w:jc w:val="both"/>
      </w:pPr>
      <w:r>
        <w:t xml:space="preserve">    птиц, сельскохозяйственной техники, оборудования, транспорта и др.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                                              ______________</w:t>
      </w:r>
    </w:p>
    <w:p w:rsidR="00162DFF" w:rsidRDefault="009541AA">
      <w:pPr>
        <w:pStyle w:val="ConsPlusNonformat0"/>
        <w:jc w:val="both"/>
      </w:pPr>
      <w:r>
        <w:t xml:space="preserve">(место </w:t>
      </w:r>
      <w:proofErr w:type="gramStart"/>
      <w:r>
        <w:t xml:space="preserve">выдачи)   </w:t>
      </w:r>
      <w:proofErr w:type="gramEnd"/>
      <w:r>
        <w:t xml:space="preserve">                                            (дата выдачи)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    Настоящая      выписка      из      </w:t>
      </w:r>
      <w:proofErr w:type="spellStart"/>
      <w:r>
        <w:t>похозяйственной</w:t>
      </w:r>
      <w:proofErr w:type="spellEnd"/>
      <w:r>
        <w:t xml:space="preserve">      книги     дана</w:t>
      </w:r>
    </w:p>
    <w:p w:rsidR="00162DFF" w:rsidRDefault="009541AA">
      <w:pPr>
        <w:pStyle w:val="ConsPlusNonformat0"/>
        <w:jc w:val="both"/>
      </w:pPr>
      <w:r>
        <w:t>_____________________________</w:t>
      </w:r>
      <w:r>
        <w:t>_____________________________________________,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(фамилия, имя, отчество полностью)</w:t>
      </w:r>
    </w:p>
    <w:p w:rsidR="00162DFF" w:rsidRDefault="009541AA">
      <w:pPr>
        <w:pStyle w:val="ConsPlusNonformat0"/>
        <w:jc w:val="both"/>
      </w:pPr>
      <w:r>
        <w:t>дата рождения "__" __________ ____ г.,</w:t>
      </w:r>
    </w:p>
    <w:p w:rsidR="00162DFF" w:rsidRDefault="009541AA">
      <w:pPr>
        <w:pStyle w:val="ConsPlusNonformat0"/>
        <w:jc w:val="both"/>
      </w:pPr>
      <w:r>
        <w:t>паспорт: серия __________ номер ______________, выдан _____________________</w:t>
      </w:r>
    </w:p>
    <w:p w:rsidR="00162DFF" w:rsidRDefault="009541AA">
      <w:pPr>
        <w:pStyle w:val="ConsPlusNonformat0"/>
        <w:jc w:val="both"/>
      </w:pPr>
      <w:r>
        <w:t>_______________________________________</w:t>
      </w:r>
      <w:r>
        <w:t>___________________________________,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(кем и когда выдан)</w:t>
      </w:r>
    </w:p>
    <w:p w:rsidR="00162DFF" w:rsidRDefault="009541AA">
      <w:pPr>
        <w:pStyle w:val="ConsPlusNonformat0"/>
        <w:jc w:val="both"/>
      </w:pPr>
      <w:r>
        <w:t xml:space="preserve">зарегистрированному(ой) по </w:t>
      </w:r>
      <w:proofErr w:type="gramStart"/>
      <w:r>
        <w:t>адресу:_</w:t>
      </w:r>
      <w:proofErr w:type="gramEnd"/>
      <w:r>
        <w:t>________________________________________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___________________________________________________________________________</w:t>
      </w:r>
    </w:p>
    <w:p w:rsidR="00162DFF" w:rsidRDefault="009541AA">
      <w:pPr>
        <w:pStyle w:val="ConsPlusNonformat0"/>
        <w:jc w:val="both"/>
      </w:pPr>
      <w:r>
        <w:t>и   ведущему(</w:t>
      </w:r>
      <w:proofErr w:type="gramStart"/>
      <w:r>
        <w:t xml:space="preserve">ей)   </w:t>
      </w:r>
      <w:proofErr w:type="gramEnd"/>
      <w:r>
        <w:t>личное  подсобное  хозяйство  на  земельном  участке  по</w:t>
      </w:r>
    </w:p>
    <w:p w:rsidR="00162DFF" w:rsidRDefault="009541AA">
      <w:pPr>
        <w:pStyle w:val="ConsPlusNonformat0"/>
        <w:jc w:val="both"/>
      </w:pPr>
      <w:r>
        <w:t>адресу: ____ площадью ________, принадлежащем ему(ей) на праве ____________</w:t>
      </w:r>
    </w:p>
    <w:p w:rsidR="00162DFF" w:rsidRDefault="009541AA">
      <w:pPr>
        <w:pStyle w:val="ConsPlusNonformat0"/>
        <w:jc w:val="both"/>
      </w:pPr>
      <w:r>
        <w:t>__________________________________________________________________________,</w:t>
      </w:r>
    </w:p>
    <w:p w:rsidR="00162DFF" w:rsidRDefault="009541AA">
      <w:pPr>
        <w:pStyle w:val="ConsPlusNonformat0"/>
        <w:jc w:val="both"/>
      </w:pPr>
      <w:r>
        <w:t xml:space="preserve">                                (вид права)</w:t>
      </w: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 xml:space="preserve">в </w:t>
      </w:r>
      <w:r>
        <w:t>личном подсобном хозяйстве имеет:</w:t>
      </w:r>
    </w:p>
    <w:p w:rsidR="00162DFF" w:rsidRDefault="00162D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572"/>
      </w:tblGrid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Крупный рогатый скот - всего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В том числе: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коровы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быки-производители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телки до 1 года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t>нетели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  <w:tr w:rsidR="00162DFF">
        <w:tc>
          <w:tcPr>
            <w:tcW w:w="3572" w:type="dxa"/>
          </w:tcPr>
          <w:p w:rsidR="00162DFF" w:rsidRDefault="009541AA">
            <w:pPr>
              <w:pStyle w:val="ConsPlusNormal0"/>
            </w:pPr>
            <w:r>
              <w:lastRenderedPageBreak/>
              <w:t>иное</w:t>
            </w:r>
          </w:p>
        </w:tc>
        <w:tc>
          <w:tcPr>
            <w:tcW w:w="3572" w:type="dxa"/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162DFF">
      <w:pPr>
        <w:pStyle w:val="ConsPlusNormal0"/>
        <w:jc w:val="both"/>
      </w:pPr>
    </w:p>
    <w:p w:rsidR="00162DFF" w:rsidRDefault="009541AA">
      <w:pPr>
        <w:pStyle w:val="ConsPlusNonformat0"/>
        <w:jc w:val="both"/>
      </w:pPr>
      <w:r>
        <w:t xml:space="preserve">о чем сделана запись в </w:t>
      </w:r>
      <w:proofErr w:type="spellStart"/>
      <w:r>
        <w:t>похозяйственной</w:t>
      </w:r>
      <w:proofErr w:type="spellEnd"/>
      <w:r>
        <w:t xml:space="preserve"> книге N _____, лицевой счет N ______</w:t>
      </w:r>
    </w:p>
    <w:p w:rsidR="00162DFF" w:rsidRDefault="009541AA">
      <w:pPr>
        <w:pStyle w:val="ConsPlusNonformat0"/>
        <w:jc w:val="both"/>
      </w:pPr>
      <w:r>
        <w:t>начало ведения книги ______, окончание ведения книги _____,</w:t>
      </w:r>
    </w:p>
    <w:p w:rsidR="00162DFF" w:rsidRDefault="009541AA">
      <w:pPr>
        <w:pStyle w:val="ConsPlusNonformat0"/>
        <w:jc w:val="both"/>
      </w:pPr>
      <w:r>
        <w:t>осуществляет ведение книги ________________________________________________</w:t>
      </w:r>
    </w:p>
    <w:p w:rsidR="00162DFF" w:rsidRDefault="009541AA">
      <w:pPr>
        <w:pStyle w:val="ConsPlusNonformat0"/>
        <w:jc w:val="both"/>
      </w:pPr>
      <w:r>
        <w:t xml:space="preserve">                             (наименование органа, осуществляющего ведение</w:t>
      </w:r>
    </w:p>
    <w:p w:rsidR="00162DFF" w:rsidRDefault="009541AA">
      <w:pPr>
        <w:pStyle w:val="ConsPlusNonformat0"/>
        <w:jc w:val="both"/>
      </w:pPr>
      <w:r>
        <w:t xml:space="preserve">                                        </w:t>
      </w:r>
      <w:proofErr w:type="spellStart"/>
      <w:r>
        <w:t>похоз</w:t>
      </w:r>
      <w:r>
        <w:t>яйственной</w:t>
      </w:r>
      <w:proofErr w:type="spellEnd"/>
      <w:r>
        <w:t xml:space="preserve"> книги)</w:t>
      </w:r>
    </w:p>
    <w:p w:rsidR="00162DFF" w:rsidRDefault="00162DFF">
      <w:pPr>
        <w:pStyle w:val="ConsPlusNonformat0"/>
        <w:jc w:val="both"/>
      </w:pPr>
    </w:p>
    <w:p w:rsidR="00162DFF" w:rsidRDefault="00162DFF">
      <w:pPr>
        <w:pStyle w:val="ConsPlusNonformat0"/>
        <w:jc w:val="both"/>
      </w:pPr>
    </w:p>
    <w:p w:rsidR="00162DFF" w:rsidRDefault="009541AA">
      <w:pPr>
        <w:pStyle w:val="ConsPlusNonformat0"/>
        <w:jc w:val="both"/>
      </w:pPr>
      <w:r>
        <w:t>_________________________ ___________________      ________________________</w:t>
      </w:r>
    </w:p>
    <w:p w:rsidR="00162DFF" w:rsidRDefault="009541AA">
      <w:pPr>
        <w:pStyle w:val="ConsPlusNonformat0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(подпись)      </w:t>
      </w:r>
      <w:proofErr w:type="spellStart"/>
      <w:r>
        <w:t>М.П</w:t>
      </w:r>
      <w:proofErr w:type="spellEnd"/>
      <w:r>
        <w:t>.         (Ф.И.О.)</w:t>
      </w: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62D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tooltip="Постановление Администрации ЗАТО Северск от 25.01.2023 N 77-па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от 25.01.2023 N 77-па)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162DFF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350"/>
        <w:gridCol w:w="2835"/>
      </w:tblGrid>
      <w:tr w:rsidR="00162DFF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jc w:val="right"/>
              <w:outlineLvl w:val="1"/>
            </w:pPr>
            <w:r>
              <w:t>Форма 3</w:t>
            </w:r>
          </w:p>
        </w:tc>
      </w:tr>
      <w:tr w:rsidR="00162DF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62DFF" w:rsidRDefault="00162DFF">
            <w:pPr>
              <w:pStyle w:val="ConsPlusNormal0"/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jc w:val="right"/>
            </w:pPr>
            <w:r>
              <w:t>Фамилия ____________________________</w:t>
            </w:r>
          </w:p>
          <w:p w:rsidR="00162DFF" w:rsidRDefault="009541AA">
            <w:pPr>
              <w:pStyle w:val="ConsPlusNormal0"/>
              <w:jc w:val="right"/>
            </w:pPr>
            <w:r>
              <w:t>имя ________________________________</w:t>
            </w:r>
          </w:p>
          <w:p w:rsidR="00162DFF" w:rsidRDefault="009541AA">
            <w:pPr>
              <w:pStyle w:val="ConsPlusNormal0"/>
              <w:jc w:val="right"/>
            </w:pPr>
            <w:r>
              <w:t>отчество ____________________________</w:t>
            </w:r>
          </w:p>
          <w:p w:rsidR="00162DFF" w:rsidRDefault="009541AA">
            <w:pPr>
              <w:pStyle w:val="ConsPlusNormal0"/>
              <w:jc w:val="right"/>
            </w:pPr>
            <w:r>
              <w:t>проживающему(ей) по адресу: __________</w:t>
            </w:r>
          </w:p>
          <w:p w:rsidR="00162DFF" w:rsidRDefault="009541AA">
            <w:pPr>
              <w:pStyle w:val="ConsPlusNormal0"/>
              <w:jc w:val="right"/>
            </w:pPr>
            <w:r>
              <w:t>___________________________________,</w:t>
            </w:r>
          </w:p>
        </w:tc>
      </w:tr>
      <w:tr w:rsidR="00162DFF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jc w:val="center"/>
            </w:pPr>
            <w:bookmarkStart w:id="16" w:name="P499"/>
            <w:bookmarkEnd w:id="16"/>
            <w:r>
              <w:t>ИНФОРМАЦИОННОЕ ПИСЬМО</w:t>
            </w:r>
          </w:p>
          <w:p w:rsidR="00162DFF" w:rsidRDefault="009541AA">
            <w:pPr>
              <w:pStyle w:val="ConsPlusNormal0"/>
              <w:jc w:val="center"/>
            </w:pPr>
            <w:r>
              <w:t>об отказе в предоставлении муниципальной услуги</w:t>
            </w:r>
          </w:p>
        </w:tc>
      </w:tr>
      <w:tr w:rsidR="00162DFF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ind w:firstLine="540"/>
              <w:jc w:val="both"/>
            </w:pPr>
            <w:r>
              <w:t xml:space="preserve">По результатам рассмотрения заявления о предоставлении муниципальной услуги "Выдача документов (выписки из </w:t>
            </w:r>
            <w:proofErr w:type="spellStart"/>
            <w:r>
              <w:t>п</w:t>
            </w:r>
            <w:r>
              <w:t>охозяйственной</w:t>
            </w:r>
            <w:proofErr w:type="spellEnd"/>
            <w:r>
              <w:t xml:space="preserve"> книги)" от ______ N ______ и приложенных к нему документов _________ принято решение об отказе в предоставлении муниципальной услуги по следующим основаниям (выбрать нужное):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 xml:space="preserve">1) заявление и прилагаемые документы не соответствуют требованиям, установленным </w:t>
            </w:r>
            <w:hyperlink w:anchor="P106" w:tooltip="14. Для получения муниципальной услуги заявитель представляет заявление в адрес уполномоченного органа в письменной или электронной форме. Форма заявления доступна для копирования и заполнения в электронной форме на едином портале государственных и муниципальн">
              <w:r>
                <w:rPr>
                  <w:color w:val="0000FF"/>
                </w:rPr>
                <w:t>пунктами 14</w:t>
              </w:r>
            </w:hyperlink>
            <w:r>
              <w:t xml:space="preserve">, </w:t>
            </w:r>
            <w:hyperlink w:anchor="P114" w:tooltip="15. К заявлению прилагаются следующие документы:">
              <w:r>
                <w:rPr>
                  <w:color w:val="0000FF"/>
                </w:rPr>
                <w:t>15</w:t>
              </w:r>
            </w:hyperlink>
            <w:r>
              <w:t xml:space="preserve"> Административного регламента предоставлен</w:t>
            </w:r>
            <w:r>
              <w:t xml:space="preserve">ия муниципальной услуги "Выдача документов (выписки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книги)";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>2) текст обращения не поддается прочтению;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>3) установлен факт представления недостоверных сведений при подаче заявления и прилагаемых документов;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>4) подача заявителем письменно</w:t>
            </w:r>
            <w:r>
              <w:t>го заявления об отказе в предоставлении муниципальной услуги;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 xml:space="preserve">5) в </w:t>
            </w:r>
            <w:proofErr w:type="spellStart"/>
            <w:r>
              <w:t>похозяйственной</w:t>
            </w:r>
            <w:proofErr w:type="spellEnd"/>
            <w:r>
              <w:t xml:space="preserve"> книге отсутствуют запрашиваемые заявителем сведения.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>Вы вправе повторно обратиться в орган, уполномоченный на предоставление услуги, с заявлением о предоставлении услуги пос</w:t>
            </w:r>
            <w:r>
              <w:t>ле устранения указанных нарушений.</w:t>
            </w:r>
          </w:p>
          <w:p w:rsidR="00162DFF" w:rsidRDefault="009541AA">
            <w:pPr>
              <w:pStyle w:val="ConsPlusNormal0"/>
              <w:ind w:firstLine="540"/>
              <w:jc w:val="both"/>
            </w:pPr>
            <w: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162DF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jc w:val="center"/>
            </w:pPr>
            <w:r>
              <w:t>_________________________</w:t>
            </w:r>
          </w:p>
          <w:p w:rsidR="00162DFF" w:rsidRDefault="009541AA">
            <w:pPr>
              <w:pStyle w:val="ConsPlusNormal0"/>
              <w:jc w:val="center"/>
            </w:pPr>
            <w:r>
              <w:t>(наименование должности уполномоченного сотрудника)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162DFF" w:rsidRDefault="009541AA">
            <w:pPr>
              <w:pStyle w:val="ConsPlusNormal0"/>
              <w:jc w:val="center"/>
            </w:pPr>
            <w:r>
              <w:t>__________</w:t>
            </w:r>
            <w:r>
              <w:t>_______</w:t>
            </w:r>
          </w:p>
          <w:p w:rsidR="00162DFF" w:rsidRDefault="009541AA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FF" w:rsidRDefault="009541AA">
            <w:pPr>
              <w:pStyle w:val="ConsPlusNormal0"/>
              <w:jc w:val="center"/>
            </w:pPr>
            <w:r>
              <w:t>____________________</w:t>
            </w:r>
          </w:p>
          <w:p w:rsidR="00162DFF" w:rsidRDefault="009541AA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162DF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05" w:type="dxa"/>
            <w:gridSpan w:val="2"/>
            <w:tcBorders>
              <w:top w:val="nil"/>
              <w:left w:val="nil"/>
              <w:bottom w:val="nil"/>
            </w:tcBorders>
          </w:tcPr>
          <w:p w:rsidR="00162DFF" w:rsidRDefault="00162DFF">
            <w:pPr>
              <w:pStyle w:val="ConsPlusNormal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2DFF" w:rsidRDefault="009541AA">
            <w:pPr>
              <w:pStyle w:val="ConsPlusNormal0"/>
              <w:jc w:val="center"/>
            </w:pPr>
            <w:r>
              <w:t>Сведения об электронной подписи</w:t>
            </w:r>
          </w:p>
        </w:tc>
      </w:tr>
    </w:tbl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Normal0"/>
        <w:jc w:val="right"/>
        <w:outlineLvl w:val="1"/>
      </w:pPr>
      <w:r>
        <w:t>Приложение</w:t>
      </w:r>
    </w:p>
    <w:p w:rsidR="00162DFF" w:rsidRDefault="009541AA">
      <w:pPr>
        <w:pStyle w:val="ConsPlusNormal0"/>
        <w:jc w:val="right"/>
      </w:pPr>
      <w:r>
        <w:t>к Административному регламенту</w:t>
      </w:r>
    </w:p>
    <w:p w:rsidR="00162DFF" w:rsidRDefault="009541AA">
      <w:pPr>
        <w:pStyle w:val="ConsPlusNormal0"/>
        <w:jc w:val="right"/>
      </w:pPr>
      <w:r>
        <w:t>предоставления муниципальной услуги "Выдача документов</w:t>
      </w:r>
    </w:p>
    <w:p w:rsidR="00162DFF" w:rsidRDefault="009541AA">
      <w:pPr>
        <w:pStyle w:val="ConsPlusNormal0"/>
        <w:jc w:val="right"/>
      </w:pPr>
      <w:r>
        <w:t xml:space="preserve">(выписки из </w:t>
      </w:r>
      <w:proofErr w:type="spellStart"/>
      <w:r>
        <w:t>похозяйственной</w:t>
      </w:r>
      <w:proofErr w:type="spellEnd"/>
      <w:r>
        <w:t xml:space="preserve"> книги)"</w:t>
      </w:r>
    </w:p>
    <w:p w:rsidR="00162DFF" w:rsidRDefault="00162DFF">
      <w:pPr>
        <w:pStyle w:val="ConsPlusNormal0"/>
        <w:jc w:val="both"/>
      </w:pPr>
    </w:p>
    <w:p w:rsidR="00162DFF" w:rsidRDefault="009541AA">
      <w:pPr>
        <w:pStyle w:val="ConsPlusTitle0"/>
        <w:jc w:val="center"/>
      </w:pPr>
      <w:bookmarkStart w:id="17" w:name="P527"/>
      <w:bookmarkEnd w:id="17"/>
      <w:r>
        <w:t>БЛОК-СХЕМА</w:t>
      </w:r>
    </w:p>
    <w:p w:rsidR="00162DFF" w:rsidRDefault="009541AA">
      <w:pPr>
        <w:pStyle w:val="ConsPlusTitle0"/>
        <w:jc w:val="center"/>
      </w:pPr>
      <w:r>
        <w:t>ПОРЯДКА ПРЕДОСТАВЛЕНИЯ МУНИЦИПАЛЬНОЙ УСЛУГИ "ВЫДАЧА</w:t>
      </w:r>
    </w:p>
    <w:p w:rsidR="00162DFF" w:rsidRDefault="009541AA">
      <w:pPr>
        <w:pStyle w:val="ConsPlusTitle0"/>
        <w:jc w:val="center"/>
      </w:pPr>
      <w:r>
        <w:t xml:space="preserve">ДОКУМЕНТОВ (ВЫПИСКИ ИЗ </w:t>
      </w:r>
      <w:proofErr w:type="spellStart"/>
      <w:r>
        <w:t>ПОХОЗЯЙСТВЕННОЙ</w:t>
      </w:r>
      <w:proofErr w:type="spellEnd"/>
      <w:r>
        <w:t xml:space="preserve"> КНИГИ)"</w:t>
      </w:r>
    </w:p>
    <w:p w:rsidR="00162DFF" w:rsidRDefault="00162D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62D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tooltip="Постановление Администрации ЗАТО Северск от 25.01.2023 N 77-па &quot;О внесении изменений в постановление Администрации ЗАТО Северск от 31.08.2016 N 1907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</w:t>
            </w:r>
            <w:r>
              <w:rPr>
                <w:color w:val="392C69"/>
              </w:rPr>
              <w:t>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162DFF" w:rsidRDefault="009541AA">
            <w:pPr>
              <w:pStyle w:val="ConsPlusNormal0"/>
              <w:jc w:val="center"/>
            </w:pPr>
            <w:r>
              <w:rPr>
                <w:color w:val="392C69"/>
              </w:rPr>
              <w:t>от 25.01.2023 N 77-па)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FF" w:rsidRDefault="00162DFF">
            <w:pPr>
              <w:pStyle w:val="ConsPlusNormal0"/>
            </w:pPr>
          </w:p>
        </w:tc>
      </w:tr>
    </w:tbl>
    <w:p w:rsidR="00162DFF" w:rsidRDefault="00162DFF">
      <w:pPr>
        <w:pStyle w:val="ConsPlusNormal0"/>
        <w:jc w:val="both"/>
      </w:pPr>
    </w:p>
    <w:p w:rsidR="00162DFF" w:rsidRDefault="009541AA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2DFF" w:rsidRDefault="009541AA">
      <w:pPr>
        <w:pStyle w:val="ConsPlusNonformat0"/>
        <w:jc w:val="both"/>
      </w:pPr>
      <w:r>
        <w:t>│   Прием и регистрация заявления и прилагаемых документов, направление   │</w:t>
      </w:r>
    </w:p>
    <w:p w:rsidR="00162DFF" w:rsidRDefault="009541AA">
      <w:pPr>
        <w:pStyle w:val="ConsPlusNonformat0"/>
        <w:jc w:val="both"/>
      </w:pPr>
      <w:proofErr w:type="gramStart"/>
      <w:r>
        <w:t>│  заявления</w:t>
      </w:r>
      <w:proofErr w:type="gramEnd"/>
      <w:r>
        <w:t xml:space="preserve"> специалисту, ответственному за предоставление муниципальной  │</w:t>
      </w:r>
    </w:p>
    <w:p w:rsidR="00162DFF" w:rsidRDefault="009541AA">
      <w:pPr>
        <w:pStyle w:val="ConsPlusNonformat0"/>
        <w:jc w:val="both"/>
      </w:pPr>
      <w:r>
        <w:t xml:space="preserve">│                             услуги (2 </w:t>
      </w:r>
      <w:proofErr w:type="gramStart"/>
      <w:r>
        <w:t xml:space="preserve">дня)   </w:t>
      </w:r>
      <w:proofErr w:type="gramEnd"/>
      <w:r>
        <w:t xml:space="preserve">                           │</w:t>
      </w:r>
    </w:p>
    <w:p w:rsidR="00162DFF" w:rsidRDefault="009541AA">
      <w:pPr>
        <w:pStyle w:val="ConsPlusNonformat0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62DFF" w:rsidRDefault="009541AA">
      <w:pPr>
        <w:pStyle w:val="ConsPlusNonformat0"/>
        <w:jc w:val="both"/>
      </w:pPr>
      <w:r>
        <w:t xml:space="preserve">                                       v</w:t>
      </w:r>
    </w:p>
    <w:p w:rsidR="00162DFF" w:rsidRDefault="009541AA">
      <w:pPr>
        <w:pStyle w:val="ConsPlusNonformat0"/>
        <w:jc w:val="both"/>
      </w:pPr>
      <w:r>
        <w:t>┌─────────────────────┐    ┌─────────────────────┐    ┌───────────────────┐</w:t>
      </w:r>
    </w:p>
    <w:p w:rsidR="00162DFF" w:rsidRDefault="009541AA">
      <w:pPr>
        <w:pStyle w:val="ConsPlusNonformat0"/>
        <w:jc w:val="both"/>
      </w:pPr>
      <w:r>
        <w:t xml:space="preserve">│ Через личный </w:t>
      </w:r>
      <w:proofErr w:type="gramStart"/>
      <w:r>
        <w:t>прием  │</w:t>
      </w:r>
      <w:proofErr w:type="gramEnd"/>
      <w:r>
        <w:t xml:space="preserve">    │Почтовым отправлением│    │   Через портал    │</w:t>
      </w:r>
    </w:p>
    <w:p w:rsidR="00162DFF" w:rsidRDefault="009541AA">
      <w:pPr>
        <w:pStyle w:val="ConsPlusNonformat0"/>
        <w:jc w:val="both"/>
      </w:pPr>
      <w:r>
        <w:t>└──────────┬──────────┘    └───────────┬─────────┘    └────────</w:t>
      </w:r>
      <w:r>
        <w:t>─┬─────────┘</w:t>
      </w:r>
    </w:p>
    <w:p w:rsidR="00162DFF" w:rsidRDefault="009541AA">
      <w:pPr>
        <w:pStyle w:val="ConsPlusNonformat0"/>
        <w:jc w:val="both"/>
      </w:pPr>
      <w:r>
        <w:t xml:space="preserve">           v              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162DFF" w:rsidRDefault="009541AA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2DFF" w:rsidRDefault="009541AA">
      <w:pPr>
        <w:pStyle w:val="ConsPlusNonformat0"/>
        <w:jc w:val="both"/>
      </w:pPr>
      <w:r>
        <w:t xml:space="preserve">│      Рассмотрение заявления и прилагаемых документов </w:t>
      </w:r>
      <w:proofErr w:type="gramStart"/>
      <w:r>
        <w:t xml:space="preserve">специалистом,   </w:t>
      </w:r>
      <w:proofErr w:type="gramEnd"/>
      <w:r>
        <w:t xml:space="preserve">   │</w:t>
      </w:r>
    </w:p>
    <w:p w:rsidR="00162DFF" w:rsidRDefault="009541AA">
      <w:pPr>
        <w:pStyle w:val="ConsPlusNonformat0"/>
        <w:jc w:val="both"/>
      </w:pPr>
      <w:r>
        <w:t>│     предоставляющим муниципальную услугу, решение вопроса о наличии     │</w:t>
      </w:r>
    </w:p>
    <w:p w:rsidR="00162DFF" w:rsidRDefault="009541AA">
      <w:pPr>
        <w:pStyle w:val="ConsPlusNonformat0"/>
        <w:jc w:val="both"/>
      </w:pPr>
      <w:r>
        <w:t>│(отсутствии) оснований для отказа в предоставлении муниципальной услуги, │</w:t>
      </w:r>
    </w:p>
    <w:p w:rsidR="00162DFF" w:rsidRDefault="009541AA">
      <w:pPr>
        <w:pStyle w:val="ConsPlusNonformat0"/>
        <w:jc w:val="both"/>
      </w:pPr>
      <w:r>
        <w:t>│ подготовка результата предоставления муниципальной услуги; формирование │</w:t>
      </w:r>
    </w:p>
    <w:p w:rsidR="00162DFF" w:rsidRDefault="009541AA">
      <w:pPr>
        <w:pStyle w:val="ConsPlusNonformat0"/>
        <w:jc w:val="both"/>
      </w:pPr>
      <w:r>
        <w:t>│     межведомственных запро</w:t>
      </w:r>
      <w:r>
        <w:t>сов и получение ответов по ним; проверка      │</w:t>
      </w:r>
    </w:p>
    <w:p w:rsidR="00162DFF" w:rsidRDefault="009541AA">
      <w:pPr>
        <w:pStyle w:val="ConsPlusNonformat0"/>
        <w:jc w:val="both"/>
      </w:pPr>
      <w:r>
        <w:t>│документов, представленных гражданином и полученных по межведомственному │</w:t>
      </w:r>
    </w:p>
    <w:p w:rsidR="00162DFF" w:rsidRDefault="009541AA">
      <w:pPr>
        <w:pStyle w:val="ConsPlusNonformat0"/>
        <w:jc w:val="both"/>
      </w:pPr>
      <w:r>
        <w:t>│взаимодействию, подготовка результата предоставления муниципальной услуги│</w:t>
      </w:r>
    </w:p>
    <w:p w:rsidR="00162DFF" w:rsidRDefault="009541AA">
      <w:pPr>
        <w:pStyle w:val="ConsPlusNonformat0"/>
        <w:jc w:val="both"/>
      </w:pPr>
      <w:r>
        <w:t xml:space="preserve">│                             </w:t>
      </w:r>
      <w:proofErr w:type="gramStart"/>
      <w:r>
        <w:t xml:space="preserve">   (</w:t>
      </w:r>
      <w:proofErr w:type="gramEnd"/>
      <w:r>
        <w:t xml:space="preserve">25 дней)              </w:t>
      </w:r>
      <w:r>
        <w:t xml:space="preserve">                  │</w:t>
      </w:r>
    </w:p>
    <w:p w:rsidR="00162DFF" w:rsidRDefault="009541AA">
      <w:pPr>
        <w:pStyle w:val="ConsPlusNonformat0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62DFF" w:rsidRDefault="009541AA">
      <w:pPr>
        <w:pStyle w:val="ConsPlusNonformat0"/>
        <w:jc w:val="both"/>
      </w:pPr>
      <w:r>
        <w:t xml:space="preserve">                                       v</w:t>
      </w:r>
    </w:p>
    <w:p w:rsidR="00162DFF" w:rsidRDefault="009541AA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2DFF" w:rsidRDefault="009541AA">
      <w:pPr>
        <w:pStyle w:val="ConsPlusNonformat0"/>
        <w:jc w:val="both"/>
      </w:pPr>
      <w:r>
        <w:t>│ Уведомление заявителя о результатах предо</w:t>
      </w:r>
      <w:r>
        <w:t>ставления муниципальной услуги │</w:t>
      </w:r>
    </w:p>
    <w:p w:rsidR="00162DFF" w:rsidRDefault="009541AA">
      <w:pPr>
        <w:pStyle w:val="ConsPlusNonformat0"/>
        <w:jc w:val="both"/>
      </w:pPr>
      <w:r>
        <w:t xml:space="preserve">│                              </w:t>
      </w:r>
      <w:proofErr w:type="gramStart"/>
      <w:r>
        <w:t xml:space="preserve">   (</w:t>
      </w:r>
      <w:proofErr w:type="gramEnd"/>
      <w:r>
        <w:t>2 дня)                                 │</w:t>
      </w:r>
    </w:p>
    <w:p w:rsidR="00162DFF" w:rsidRDefault="009541AA">
      <w:pPr>
        <w:pStyle w:val="ConsPlusNonformat0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62DFF" w:rsidRDefault="009541AA">
      <w:pPr>
        <w:pStyle w:val="ConsPlusNonformat0"/>
        <w:jc w:val="both"/>
      </w:pPr>
      <w:r>
        <w:t xml:space="preserve">                                       v</w:t>
      </w:r>
    </w:p>
    <w:p w:rsidR="00162DFF" w:rsidRDefault="009541AA">
      <w:pPr>
        <w:pStyle w:val="ConsPlusNonformat0"/>
        <w:jc w:val="both"/>
      </w:pPr>
      <w:r>
        <w:t>┌─────────────────────────────</w:t>
      </w:r>
      <w:r>
        <w:t>────────────────────────────────────────────┐</w:t>
      </w:r>
    </w:p>
    <w:p w:rsidR="00162DFF" w:rsidRDefault="009541AA">
      <w:pPr>
        <w:pStyle w:val="ConsPlusNonformat0"/>
        <w:jc w:val="both"/>
      </w:pPr>
      <w:r>
        <w:t xml:space="preserve">│     Выдача результата предоставления муниципальной услуги (1 </w:t>
      </w:r>
      <w:proofErr w:type="gramStart"/>
      <w:r>
        <w:t xml:space="preserve">день)   </w:t>
      </w:r>
      <w:proofErr w:type="gramEnd"/>
      <w:r>
        <w:t xml:space="preserve">   │</w:t>
      </w:r>
    </w:p>
    <w:p w:rsidR="00162DFF" w:rsidRDefault="009541AA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jc w:val="both"/>
      </w:pPr>
    </w:p>
    <w:p w:rsidR="00162DFF" w:rsidRDefault="00162DF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DFF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AA" w:rsidRDefault="009541AA">
      <w:r>
        <w:separator/>
      </w:r>
    </w:p>
  </w:endnote>
  <w:endnote w:type="continuationSeparator" w:id="0">
    <w:p w:rsidR="009541AA" w:rsidRDefault="009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F" w:rsidRDefault="00162D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2D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2DFF" w:rsidRDefault="009541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62DFF" w:rsidRDefault="009541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62DFF" w:rsidRDefault="009541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1219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1219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162DFF" w:rsidRDefault="009541A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F" w:rsidRDefault="00162D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2D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2DFF" w:rsidRDefault="009541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62DFF" w:rsidRDefault="009541A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62DFF" w:rsidRDefault="009541A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121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1219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162DFF" w:rsidRDefault="009541A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AA" w:rsidRDefault="009541AA">
      <w:r>
        <w:separator/>
      </w:r>
    </w:p>
  </w:footnote>
  <w:footnote w:type="continuationSeparator" w:id="0">
    <w:p w:rsidR="009541AA" w:rsidRDefault="0095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62D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62DFF" w:rsidRDefault="009541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ЗАТО Северск от 31.08.2016 N 1907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рег...</w:t>
          </w:r>
          <w:proofErr w:type="gramEnd"/>
        </w:p>
      </w:tc>
      <w:tc>
        <w:tcPr>
          <w:tcW w:w="2300" w:type="pct"/>
          <w:vAlign w:val="center"/>
        </w:tcPr>
        <w:p w:rsidR="00162DFF" w:rsidRDefault="009541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 w:rsidR="00162DFF" w:rsidRDefault="00162D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62DFF" w:rsidRDefault="00162D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62D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62DFF" w:rsidRDefault="009541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ЗАТО Северск от 31.08.2016 N 1907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рег...</w:t>
          </w:r>
          <w:proofErr w:type="gramEnd"/>
        </w:p>
      </w:tc>
      <w:tc>
        <w:tcPr>
          <w:tcW w:w="2300" w:type="pct"/>
          <w:vAlign w:val="center"/>
        </w:tcPr>
        <w:p w:rsidR="00162DFF" w:rsidRDefault="009541A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 w:rsidR="00162DFF" w:rsidRDefault="00162D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62DFF" w:rsidRDefault="00162DF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F"/>
    <w:rsid w:val="00162DFF"/>
    <w:rsid w:val="009541AA"/>
    <w:rsid w:val="009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0A66-15BB-4E91-A6F3-50E9224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5C9E2A619D258A30CD8EF17EB4F5E23F01913BE0E67B3AA26D0A3D9A342365B631F372F1F437412FB683F6D1CF5851FA55703E834613A7E94815A0B1g5H" TargetMode="External"/><Relationship Id="rId21" Type="http://schemas.openxmlformats.org/officeDocument/2006/relationships/hyperlink" Target="consultantplus://offline/ref=8F5C9E2A619D258A30CD8EF17EB4F5E23F01913BE0E27C39A2640A3D9A342365B631F372F1F437412FB683F6DECF5851FA55703E834613A7E94815A0B1g5H" TargetMode="External"/><Relationship Id="rId34" Type="http://schemas.openxmlformats.org/officeDocument/2006/relationships/hyperlink" Target="consultantplus://offline/ref=8F5C9E2A619D258A30CD90FC68D8ABE63A09CF30E2E6736BFA380C6AC5642530F671F527B2B03A492BBDD7A79C910102BA1E7D3A995A13A3BFg4H" TargetMode="External"/><Relationship Id="rId42" Type="http://schemas.openxmlformats.org/officeDocument/2006/relationships/hyperlink" Target="consultantplus://offline/ref=8F5C9E2A619D258A30CD90FC68D8ABE63A09CF30E2E6736BFA380C6AC5642530F671F522B1BB6E116BE38EF4DCDA0C06A0027D3EB8g4H" TargetMode="External"/><Relationship Id="rId47" Type="http://schemas.openxmlformats.org/officeDocument/2006/relationships/hyperlink" Target="consultantplus://offline/ref=8F5C9E2A619D258A30CD90FC68D8ABE63A09CF30E2E6736BFA380C6AC5642530F671F527B2B039452BBDD7A79C910102BA1E7D3A995A13A3BFg4H" TargetMode="External"/><Relationship Id="rId50" Type="http://schemas.openxmlformats.org/officeDocument/2006/relationships/hyperlink" Target="consultantplus://offline/ref=8F5C9E2A619D258A30CD90FC68D8ABE63A09CF30E2E6736BFA380C6AC5642530F671F527B2B039452BBDD7A79C910102BA1E7D3A995A13A3BFg4H" TargetMode="External"/><Relationship Id="rId55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C9E2A619D258A30CD8EF17EB4F5E23F01913BE0E57834A16F0A3D9A342365B631F372F1F437412FB683F6DECF5851FA55703E834613A7E94815A0B1g5H" TargetMode="External"/><Relationship Id="rId29" Type="http://schemas.openxmlformats.org/officeDocument/2006/relationships/hyperlink" Target="consultantplus://offline/ref=8F5C9E2A619D258A30CD90FC68D8ABE63A09CF30E2E6736BFA380C6AC5642530E471AD2BB0B4244029A881F6DABCg7H" TargetMode="External"/><Relationship Id="rId11" Type="http://schemas.openxmlformats.org/officeDocument/2006/relationships/hyperlink" Target="consultantplus://offline/ref=8F5C9E2A619D258A30CD8EF17EB4F5E23F01913BE0E27F39A36C0A3D9A342365B631F372F1F437412FB683F6DECF5851FA55703E834613A7E94815A0B1g5H" TargetMode="External"/><Relationship Id="rId24" Type="http://schemas.openxmlformats.org/officeDocument/2006/relationships/hyperlink" Target="consultantplus://offline/ref=8F5C9E2A619D258A30CD8EF17EB4F5E23F01913BE0E17E3EA36A0A3D9A342365B631F372F1F437412FB683F6DECF5851FA55703E834613A7E94815A0B1g5H" TargetMode="External"/><Relationship Id="rId32" Type="http://schemas.openxmlformats.org/officeDocument/2006/relationships/hyperlink" Target="consultantplus://offline/ref=8F5C9E2A619D258A30CD90FC68D8ABE63C02C833EAB52469AB6D026FCD347F20E038FA22ACB03C5E2DB681BFg5H" TargetMode="External"/><Relationship Id="rId37" Type="http://schemas.openxmlformats.org/officeDocument/2006/relationships/hyperlink" Target="consultantplus://offline/ref=8F5C9E2A619D258A30CD90FC68D8ABE63A0EC630E6E1736BFA380C6AC5642530E471AD2BB0B4244029A881F6DABCg7H" TargetMode="External"/><Relationship Id="rId40" Type="http://schemas.openxmlformats.org/officeDocument/2006/relationships/hyperlink" Target="consultantplus://offline/ref=8F5C9E2A619D258A30CD8EF17EB4F5E23F01913BE0E27C39A2640A3D9A342365B631F372F1F437412FB683F7DCCF5851FA55703E834613A7E94815A0B1g5H" TargetMode="External"/><Relationship Id="rId45" Type="http://schemas.openxmlformats.org/officeDocument/2006/relationships/hyperlink" Target="consultantplus://offline/ref=8F5C9E2A619D258A30CD90FC68D8ABE63A0EC633E4E6736BFA380C6AC5642530E471AD2BB0B4244029A881F6DABCg7H" TargetMode="External"/><Relationship Id="rId53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58" Type="http://schemas.openxmlformats.org/officeDocument/2006/relationships/hyperlink" Target="consultantplus://offline/ref=8F5C9E2A619D258A30CD90FC68D8ABE63A09C634E1E2736BFA380C6AC5642530F671F527B2B0384727BDD7A79C910102BA1E7D3A995A13A3BFg4H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F5C9E2A619D258A30CD8EF17EB4F5E23F01913BE0E47834A76E0A3D9A342365B631F372F1F437412FB683F2D9CF5851FA55703E834613A7E94815A0B1g5H" TargetMode="External"/><Relationship Id="rId19" Type="http://schemas.openxmlformats.org/officeDocument/2006/relationships/hyperlink" Target="consultantplus://offline/ref=8F5C9E2A619D258A30CD8EF17EB4F5E23F01913BE0E57E39A5690A3D9A342365B631F372E3F46F4D2DB29DF6DEDA0E00BCB0g3H" TargetMode="External"/><Relationship Id="rId14" Type="http://schemas.openxmlformats.org/officeDocument/2006/relationships/hyperlink" Target="consultantplus://offline/ref=8F5C9E2A619D258A30CD8EF17EB4F5E23F01913BE0E7793EA5640A3D9A342365B631F372F1F437412FB683F6DECF5851FA55703E834613A7E94815A0B1g5H" TargetMode="External"/><Relationship Id="rId22" Type="http://schemas.openxmlformats.org/officeDocument/2006/relationships/hyperlink" Target="consultantplus://offline/ref=8F5C9E2A619D258A30CD8EF17EB4F5E23F01913BE0E27F39A36C0A3D9A342365B631F372F1F437412FB683F6DECF5851FA55703E834613A7E94815A0B1g5H" TargetMode="External"/><Relationship Id="rId27" Type="http://schemas.openxmlformats.org/officeDocument/2006/relationships/hyperlink" Target="consultantplus://offline/ref=8F5C9E2A619D258A30CD8EF17EB4F5E23F01913BE0E57834A16F0A3D9A342365B631F372F1F437412FB683F6DFCF5851FA55703E834613A7E94815A0B1g5H" TargetMode="External"/><Relationship Id="rId30" Type="http://schemas.openxmlformats.org/officeDocument/2006/relationships/hyperlink" Target="consultantplus://offline/ref=8F5C9E2A619D258A30CD8EF17EB4F5E23F01913BE0E57E39A5690A3D9A342365B631F372E3F46F4D2DB29DF6DEDA0E00BCB0g3H" TargetMode="External"/><Relationship Id="rId35" Type="http://schemas.openxmlformats.org/officeDocument/2006/relationships/hyperlink" Target="consultantplus://offline/ref=8F5C9E2A619D258A30CD90FC68D8ABE63D0BCB3EE3E3736BFA380C6AC5642530E471AD2BB0B4244029A881F6DABCg7H" TargetMode="External"/><Relationship Id="rId43" Type="http://schemas.openxmlformats.org/officeDocument/2006/relationships/hyperlink" Target="consultantplus://offline/ref=8F5C9E2A619D258A30CD90FC68D8ABE63D03C932E2E7736BFA380C6AC5642530E471AD2BB0B4244029A881F6DABCg7H" TargetMode="External"/><Relationship Id="rId48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56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F5C9E2A619D258A30CD90FC68D8ABE63A09CF30E2E6736BFA380C6AC5642530F671F527B2B039452BBDD7A79C910102BA1E7D3A995A13A3BFg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5C9E2A619D258A30CD8EF17EB4F5E23F01913BE0E17C3EAF6D0A3D9A342365B631F372F1F437412FB683F6DECF5851FA55703E834613A7E94815A0B1g5H" TargetMode="External"/><Relationship Id="rId17" Type="http://schemas.openxmlformats.org/officeDocument/2006/relationships/hyperlink" Target="consultantplus://offline/ref=8F5C9E2A619D258A30CD8EF17EB4F5E23F01913BE0E47834A76E0A3D9A342365B631F372F1F437412FB683F6DECF5851FA55703E834613A7E94815A0B1g5H" TargetMode="External"/><Relationship Id="rId25" Type="http://schemas.openxmlformats.org/officeDocument/2006/relationships/hyperlink" Target="consultantplus://offline/ref=8F5C9E2A619D258A30CD8EF17EB4F5E23F01913BE0E7793EA5640A3D9A342365B631F372F1F437412FB683F6DFCF5851FA55703E834613A7E94815A0B1g5H" TargetMode="External"/><Relationship Id="rId33" Type="http://schemas.openxmlformats.org/officeDocument/2006/relationships/hyperlink" Target="consultantplus://offline/ref=8F5C9E2A619D258A30CD90FC68D8ABE63A0EC737E8E4736BFA380C6AC5642530E471AD2BB0B4244029A881F6DABCg7H" TargetMode="External"/><Relationship Id="rId38" Type="http://schemas.openxmlformats.org/officeDocument/2006/relationships/hyperlink" Target="consultantplus://offline/ref=8F5C9E2A619D258A30CD90FC68D8ABE63F02CF3EE5E0736BFA380C6AC5642530E471AD2BB0B4244029A881F6DABCg7H" TargetMode="External"/><Relationship Id="rId46" Type="http://schemas.openxmlformats.org/officeDocument/2006/relationships/hyperlink" Target="consultantplus://offline/ref=8F5C9E2A619D258A30CD90FC68D8ABE63A09CF30E2E6736BFA380C6AC5642530F671F527B2B039452BBDD7A79C910102BA1E7D3A995A13A3BFg4H" TargetMode="External"/><Relationship Id="rId59" Type="http://schemas.openxmlformats.org/officeDocument/2006/relationships/hyperlink" Target="consultantplus://offline/ref=8F5C9E2A619D258A30CD90FC68D8ABE63A09C634E1E2736BFA380C6AC5642530F671F527B2B0384727BDD7A79C910102BA1E7D3A995A13A3BFg4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F5C9E2A619D258A30CD8EF17EB4F5E23F01913BE0E3703DAF650A3D9A342365B631F372F1F437412FB683F6DECF5851FA55703E834613A7E94815A0B1g5H" TargetMode="External"/><Relationship Id="rId41" Type="http://schemas.openxmlformats.org/officeDocument/2006/relationships/hyperlink" Target="consultantplus://offline/ref=8F5C9E2A619D258A30CD8EF17EB4F5E23F01913BE0E67B3AA26D0A3D9A342365B631F372F1F437412FB683F4DDCF5851FA55703E834613A7E94815A0B1g5H" TargetMode="External"/><Relationship Id="rId54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62" Type="http://schemas.openxmlformats.org/officeDocument/2006/relationships/hyperlink" Target="consultantplus://offline/ref=8F5C9E2A619D258A30CD8EF17EB4F5E23F01913BE0E47834A76E0A3D9A342365B631F372F1F437412FB683F2DACF5851FA55703E834613A7E94815A0B1g5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F5C9E2A619D258A30CD8EF17EB4F5E23F01913BE0E67B3AA26D0A3D9A342365B631F372F1F437412FB683F6DECF5851FA55703E834613A7E94815A0B1g5H" TargetMode="External"/><Relationship Id="rId23" Type="http://schemas.openxmlformats.org/officeDocument/2006/relationships/hyperlink" Target="consultantplus://offline/ref=8F5C9E2A619D258A30CD8EF17EB4F5E23F01913BE0E17C3EAF6D0A3D9A342365B631F372F1F437412FB683F6DECF5851FA55703E834613A7E94815A0B1g5H" TargetMode="External"/><Relationship Id="rId28" Type="http://schemas.openxmlformats.org/officeDocument/2006/relationships/hyperlink" Target="consultantplus://offline/ref=8F5C9E2A619D258A30CD8EF17EB4F5E23F01913BE0E47834A76E0A3D9A342365B631F372F1F437412FB683F7DBCF5851FA55703E834613A7E94815A0B1g5H" TargetMode="External"/><Relationship Id="rId36" Type="http://schemas.openxmlformats.org/officeDocument/2006/relationships/hyperlink" Target="consultantplus://offline/ref=8F5C9E2A619D258A30CD90FC68D8ABE63D02C733E7EA736BFA380C6AC5642530E471AD2BB0B4244029A881F6DABCg7H" TargetMode="External"/><Relationship Id="rId49" Type="http://schemas.openxmlformats.org/officeDocument/2006/relationships/hyperlink" Target="consultantplus://offline/ref=8F5C9E2A619D258A30CD90FC68D8ABE63A09CF30E2E6736BFA380C6AC5642530F671F527B2B039452BBDD7A79C910102BA1E7D3A995A13A3BFg4H" TargetMode="External"/><Relationship Id="rId57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10" Type="http://schemas.openxmlformats.org/officeDocument/2006/relationships/hyperlink" Target="consultantplus://offline/ref=8F5C9E2A619D258A30CD8EF17EB4F5E23F01913BE0E27C39A2640A3D9A342365B631F372F1F437412FB683F6DECF5851FA55703E834613A7E94815A0B1g5H" TargetMode="External"/><Relationship Id="rId31" Type="http://schemas.openxmlformats.org/officeDocument/2006/relationships/hyperlink" Target="consultantplus://offline/ref=8F5C9E2A619D258A30CD90FC68D8ABE63A0EC630E6E1736BFA380C6AC5642530F671F52FBBBB6E116BE38EF4DCDA0C06A0027D3EB8g4H" TargetMode="External"/><Relationship Id="rId44" Type="http://schemas.openxmlformats.org/officeDocument/2006/relationships/hyperlink" Target="consultantplus://offline/ref=8F5C9E2A619D258A30CD90FC68D8ABE63A0EC630E3E3736BFA380C6AC5642530E471AD2BB0B4244029A881F6DABCg7H" TargetMode="External"/><Relationship Id="rId52" Type="http://schemas.openxmlformats.org/officeDocument/2006/relationships/hyperlink" Target="consultantplus://offline/ref=8F5C9E2A619D258A30CD90FC68D8ABE63A09CF30E2E6736BFA380C6AC5642530F671F527B2B039452DBDD7A79C910102BA1E7D3A995A13A3BFg4H" TargetMode="External"/><Relationship Id="rId60" Type="http://schemas.openxmlformats.org/officeDocument/2006/relationships/hyperlink" Target="consultantplus://offline/ref=8F5C9E2A619D258A30CD8EF17EB4F5E23F01913BE0E57834A16F0A3D9A342365B631F372F1F437412FB683F7D8CF5851FA55703E834613A7E94815A0B1g5H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5C9E2A619D258A30CD8EF17EB4F5E23F01913BE0E3703DAF650A3D9A342365B631F372F1F437412FB683F6DECF5851FA55703E834613A7E94815A0B1g5H" TargetMode="External"/><Relationship Id="rId13" Type="http://schemas.openxmlformats.org/officeDocument/2006/relationships/hyperlink" Target="consultantplus://offline/ref=8F5C9E2A619D258A30CD8EF17EB4F5E23F01913BE0E17E3EA36A0A3D9A342365B631F372F1F437412FB683F6DECF5851FA55703E834613A7E94815A0B1g5H" TargetMode="External"/><Relationship Id="rId18" Type="http://schemas.openxmlformats.org/officeDocument/2006/relationships/hyperlink" Target="consultantplus://offline/ref=8F5C9E2A619D258A30CD90FC68D8ABE63A09CF30E2E6736BFA380C6AC5642530E471AD2BB0B4244029A881F6DABCg7H" TargetMode="External"/><Relationship Id="rId39" Type="http://schemas.openxmlformats.org/officeDocument/2006/relationships/hyperlink" Target="consultantplus://offline/ref=8F5C9E2A619D258A30CD90FC68D8ABE63D03C932E2E7736BFA380C6AC5642530E471AD2BB0B4244029A881F6DABCg7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12848</Words>
  <Characters>73237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ЗАТО Северск от 31.08.2016 N 1907
(ред. от 25.01.2023)
"Об утверждении Административного регламента предоставления муниципальной услуги "Выдача документов (выписки из похозяйственной книги)"</vt:lpstr>
    </vt:vector>
  </TitlesOfParts>
  <Company>КонсультантПлюс Версия 4022.00.55</Company>
  <LinksUpToDate>false</LinksUpToDate>
  <CharactersWithSpaces>85914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ЗАТО Северск от 31.08.2016 N 1907
(ред. от 25.01.2023)
"Об утверждении Административного регламента предоставления муниципальной услуги "Выдача документов (выписки из похозяйственной книги)"</dc:title>
  <dc:creator>User204</dc:creator>
  <cp:lastModifiedBy>User204</cp:lastModifiedBy>
  <cp:revision>2</cp:revision>
  <dcterms:created xsi:type="dcterms:W3CDTF">2023-06-24T07:34:00Z</dcterms:created>
  <dcterms:modified xsi:type="dcterms:W3CDTF">2023-06-24T07:34:00Z</dcterms:modified>
</cp:coreProperties>
</file>