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0A21" w14:textId="77777777" w:rsidR="00E05315" w:rsidRDefault="00E05315">
      <w:pPr>
        <w:spacing w:after="1" w:line="200" w:lineRule="auto"/>
      </w:pPr>
      <w:r>
        <w:rPr>
          <w:sz w:val="20"/>
        </w:rPr>
        <w:t xml:space="preserve">Документ предоставлен </w:t>
      </w:r>
      <w:hyperlink r:id="rId8">
        <w:r>
          <w:rPr>
            <w:color w:val="0000FF"/>
            <w:sz w:val="20"/>
          </w:rPr>
          <w:t>КонсультантПлюс</w:t>
        </w:r>
      </w:hyperlink>
      <w:r>
        <w:rPr>
          <w:sz w:val="20"/>
        </w:rPr>
        <w:br/>
      </w:r>
    </w:p>
    <w:p w14:paraId="20A77480" w14:textId="77777777" w:rsidR="00E05315" w:rsidRDefault="00E05315">
      <w:pPr>
        <w:spacing w:after="1" w:line="200" w:lineRule="auto"/>
        <w:jc w:val="both"/>
        <w:outlineLvl w:val="0"/>
      </w:pPr>
    </w:p>
    <w:p w14:paraId="532D042D" w14:textId="77777777" w:rsidR="00E05315" w:rsidRDefault="00E05315">
      <w:pPr>
        <w:spacing w:after="1" w:line="200" w:lineRule="auto"/>
        <w:jc w:val="center"/>
        <w:outlineLvl w:val="0"/>
      </w:pPr>
      <w:r>
        <w:rPr>
          <w:sz w:val="20"/>
        </w:rPr>
        <w:t>ТОМСКАЯ ОБЛАСТЬ</w:t>
      </w:r>
    </w:p>
    <w:p w14:paraId="01061C9A" w14:textId="77777777" w:rsidR="00E05315" w:rsidRDefault="00E05315">
      <w:pPr>
        <w:spacing w:after="1" w:line="200" w:lineRule="auto"/>
        <w:jc w:val="center"/>
      </w:pPr>
      <w:r>
        <w:rPr>
          <w:sz w:val="20"/>
        </w:rPr>
        <w:t>ГОРОДСКОЙ ОКРУГ</w:t>
      </w:r>
    </w:p>
    <w:p w14:paraId="6283E2C9" w14:textId="77777777" w:rsidR="00E05315" w:rsidRDefault="00E05315">
      <w:pPr>
        <w:spacing w:after="1" w:line="200" w:lineRule="auto"/>
        <w:jc w:val="center"/>
      </w:pPr>
      <w:r>
        <w:rPr>
          <w:sz w:val="20"/>
        </w:rPr>
        <w:t>ЗАКРЫТОЕ АДМИНИСТРАТИВНО-ТЕРРИТОРИАЛЬНОЕ ОБРАЗОВАНИЕ</w:t>
      </w:r>
    </w:p>
    <w:p w14:paraId="78A0249D" w14:textId="77777777" w:rsidR="00E05315" w:rsidRDefault="00E05315">
      <w:pPr>
        <w:spacing w:after="1" w:line="200" w:lineRule="auto"/>
        <w:jc w:val="center"/>
      </w:pPr>
      <w:r>
        <w:rPr>
          <w:sz w:val="20"/>
        </w:rPr>
        <w:t>СЕВЕРСК</w:t>
      </w:r>
    </w:p>
    <w:p w14:paraId="32A9A069" w14:textId="77777777" w:rsidR="00E05315" w:rsidRDefault="00E05315">
      <w:pPr>
        <w:spacing w:after="1" w:line="200" w:lineRule="auto"/>
        <w:jc w:val="center"/>
      </w:pPr>
    </w:p>
    <w:p w14:paraId="307B9BE9" w14:textId="77777777" w:rsidR="00E05315" w:rsidRDefault="00E05315">
      <w:pPr>
        <w:spacing w:after="1" w:line="200" w:lineRule="auto"/>
        <w:jc w:val="center"/>
      </w:pPr>
      <w:r>
        <w:rPr>
          <w:sz w:val="20"/>
        </w:rPr>
        <w:t>АДМИНИСТРАЦИЯ</w:t>
      </w:r>
    </w:p>
    <w:p w14:paraId="1119033A" w14:textId="77777777" w:rsidR="00E05315" w:rsidRDefault="00E05315">
      <w:pPr>
        <w:spacing w:after="1" w:line="200" w:lineRule="auto"/>
        <w:jc w:val="center"/>
      </w:pPr>
      <w:r>
        <w:rPr>
          <w:sz w:val="20"/>
        </w:rPr>
        <w:t>ЗАКРЫТОГО АДМИНИСТРАТИВНО-ТЕРРИТОРИАЛЬНОГО ОБРАЗОВАНИЯ</w:t>
      </w:r>
    </w:p>
    <w:p w14:paraId="079D89C9" w14:textId="77777777" w:rsidR="00E05315" w:rsidRDefault="00E05315">
      <w:pPr>
        <w:spacing w:after="1" w:line="200" w:lineRule="auto"/>
        <w:jc w:val="center"/>
      </w:pPr>
      <w:r>
        <w:rPr>
          <w:sz w:val="20"/>
        </w:rPr>
        <w:t>СЕВЕРСК</w:t>
      </w:r>
    </w:p>
    <w:p w14:paraId="41BBA2F6" w14:textId="77777777" w:rsidR="00E05315" w:rsidRDefault="00E05315">
      <w:pPr>
        <w:spacing w:after="1" w:line="200" w:lineRule="auto"/>
        <w:jc w:val="both"/>
      </w:pPr>
    </w:p>
    <w:p w14:paraId="56678105" w14:textId="77777777" w:rsidR="00E05315" w:rsidRDefault="00E05315">
      <w:pPr>
        <w:spacing w:after="1" w:line="200" w:lineRule="auto"/>
        <w:jc w:val="center"/>
      </w:pPr>
      <w:r>
        <w:rPr>
          <w:sz w:val="20"/>
        </w:rPr>
        <w:t>ПОСТАНОВЛЕНИЕ</w:t>
      </w:r>
    </w:p>
    <w:p w14:paraId="5BCD8BDC" w14:textId="77777777" w:rsidR="00E05315" w:rsidRDefault="00E05315">
      <w:pPr>
        <w:spacing w:after="1" w:line="200" w:lineRule="auto"/>
        <w:jc w:val="center"/>
      </w:pPr>
      <w:r>
        <w:rPr>
          <w:sz w:val="20"/>
        </w:rPr>
        <w:t>от 30 июня 2022 г. N 1108</w:t>
      </w:r>
    </w:p>
    <w:p w14:paraId="777B581A" w14:textId="77777777" w:rsidR="00E05315" w:rsidRDefault="00E05315">
      <w:pPr>
        <w:spacing w:after="1" w:line="200" w:lineRule="auto"/>
        <w:jc w:val="both"/>
      </w:pPr>
    </w:p>
    <w:p w14:paraId="51EFCDD6" w14:textId="77777777" w:rsidR="00E05315" w:rsidRDefault="00E05315">
      <w:pPr>
        <w:spacing w:after="1" w:line="200" w:lineRule="auto"/>
        <w:jc w:val="center"/>
      </w:pPr>
      <w:r>
        <w:rPr>
          <w:sz w:val="20"/>
        </w:rPr>
        <w:t>ОБ УТВЕРЖДЕНИИ АДМИНИСТРАТИВНОГО РЕГЛАМЕНТА ПРЕДОСТАВЛЕНИЯ</w:t>
      </w:r>
    </w:p>
    <w:p w14:paraId="77B87643" w14:textId="77777777" w:rsidR="00E05315" w:rsidRDefault="00E05315">
      <w:pPr>
        <w:spacing w:after="1" w:line="200" w:lineRule="auto"/>
        <w:jc w:val="center"/>
      </w:pPr>
      <w:r>
        <w:rPr>
          <w:sz w:val="20"/>
        </w:rPr>
        <w:t>МУНИЦИПАЛЬНОЙ УСЛУГИ "ОФОРМЛЕНИЕ СВИДЕТЕЛЬСТВ</w:t>
      </w:r>
    </w:p>
    <w:p w14:paraId="7A9DDB47" w14:textId="77777777" w:rsidR="00E05315" w:rsidRDefault="00E05315">
      <w:pPr>
        <w:spacing w:after="1" w:line="200" w:lineRule="auto"/>
        <w:jc w:val="center"/>
      </w:pPr>
      <w:r>
        <w:rPr>
          <w:sz w:val="20"/>
        </w:rPr>
        <w:t>ОБ ОСУЩЕСТВЛЕНИИ ПЕРЕВОЗОК ПО МАРШРУТУ РЕГУЛЯРНЫХ ПЕРЕВОЗОК</w:t>
      </w:r>
    </w:p>
    <w:p w14:paraId="14F22536" w14:textId="77777777" w:rsidR="00E05315" w:rsidRDefault="00E05315">
      <w:pPr>
        <w:spacing w:after="1" w:line="200" w:lineRule="auto"/>
        <w:jc w:val="center"/>
      </w:pPr>
      <w:r>
        <w:rPr>
          <w:sz w:val="20"/>
        </w:rPr>
        <w:t>И КАРТ МАРШРУТА РЕГУЛЯРНЫХ ПЕРЕВОЗОК, ПЕРЕОФОРМЛЕНИЕ</w:t>
      </w:r>
    </w:p>
    <w:p w14:paraId="288A4A2E" w14:textId="77777777" w:rsidR="00E05315" w:rsidRDefault="00E05315">
      <w:pPr>
        <w:spacing w:after="1" w:line="200" w:lineRule="auto"/>
        <w:jc w:val="center"/>
      </w:pPr>
      <w:r>
        <w:rPr>
          <w:sz w:val="20"/>
        </w:rPr>
        <w:t>СВИДЕТЕЛЬСТВ ОБ ОСУЩЕСТВЛЕНИИ ПЕРЕВОЗОК ПО МАРШРУТУ</w:t>
      </w:r>
    </w:p>
    <w:p w14:paraId="5C4C9E13" w14:textId="77777777" w:rsidR="00E05315" w:rsidRDefault="00E05315">
      <w:pPr>
        <w:spacing w:after="1" w:line="200" w:lineRule="auto"/>
        <w:jc w:val="center"/>
      </w:pPr>
      <w:r>
        <w:rPr>
          <w:sz w:val="20"/>
        </w:rPr>
        <w:t>РЕГУЛЯРНЫХ ПЕРЕВОЗОК И КАРТ МАРШРУТА РЕГУЛЯРНЫХ ПЕРЕВОЗОК"</w:t>
      </w:r>
    </w:p>
    <w:p w14:paraId="0259372B" w14:textId="77777777" w:rsidR="00E05315" w:rsidRDefault="00E05315">
      <w:pPr>
        <w:spacing w:after="1" w:line="200" w:lineRule="auto"/>
        <w:jc w:val="center"/>
      </w:pPr>
      <w:r>
        <w:rPr>
          <w:sz w:val="20"/>
        </w:rPr>
        <w:t>НА ТЕРРИТОРИИ ГОРОДСКОГО ОКРУГА ЗАТО СЕВЕРСК ТОМСКОЙ ОБЛАСТИ</w:t>
      </w:r>
    </w:p>
    <w:p w14:paraId="33A60E31" w14:textId="77777777" w:rsidR="00E05315" w:rsidRDefault="00E053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E05315" w14:paraId="26F852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7B2FAB" w14:textId="77777777" w:rsidR="00E05315" w:rsidRDefault="00E05315"/>
        </w:tc>
        <w:tc>
          <w:tcPr>
            <w:tcW w:w="113" w:type="dxa"/>
            <w:tcBorders>
              <w:top w:val="nil"/>
              <w:left w:val="nil"/>
              <w:bottom w:val="nil"/>
              <w:right w:val="nil"/>
            </w:tcBorders>
            <w:shd w:val="clear" w:color="auto" w:fill="F4F3F8"/>
            <w:tcMar>
              <w:top w:w="0" w:type="dxa"/>
              <w:left w:w="0" w:type="dxa"/>
              <w:bottom w:w="0" w:type="dxa"/>
              <w:right w:w="0" w:type="dxa"/>
            </w:tcMar>
          </w:tcPr>
          <w:p w14:paraId="04E070A4" w14:textId="77777777" w:rsidR="00E05315" w:rsidRDefault="00E05315"/>
        </w:tc>
        <w:tc>
          <w:tcPr>
            <w:tcW w:w="0" w:type="auto"/>
            <w:tcBorders>
              <w:top w:val="nil"/>
              <w:left w:val="nil"/>
              <w:bottom w:val="nil"/>
              <w:right w:val="nil"/>
            </w:tcBorders>
            <w:shd w:val="clear" w:color="auto" w:fill="F4F3F8"/>
            <w:tcMar>
              <w:top w:w="113" w:type="dxa"/>
              <w:left w:w="0" w:type="dxa"/>
              <w:bottom w:w="113" w:type="dxa"/>
              <w:right w:w="0" w:type="dxa"/>
            </w:tcMar>
          </w:tcPr>
          <w:p w14:paraId="314DFBED" w14:textId="77777777" w:rsidR="00E05315" w:rsidRDefault="00E05315">
            <w:pPr>
              <w:spacing w:after="1" w:line="200" w:lineRule="auto"/>
              <w:jc w:val="center"/>
            </w:pPr>
            <w:r>
              <w:rPr>
                <w:color w:val="392C69"/>
                <w:sz w:val="20"/>
              </w:rPr>
              <w:t>Список изменяющих документов</w:t>
            </w:r>
          </w:p>
          <w:p w14:paraId="17C67D5B" w14:textId="77777777" w:rsidR="00E05315" w:rsidRDefault="00E05315">
            <w:pPr>
              <w:spacing w:after="1" w:line="200" w:lineRule="auto"/>
              <w:jc w:val="center"/>
            </w:pPr>
            <w:r>
              <w:rPr>
                <w:color w:val="392C69"/>
                <w:sz w:val="20"/>
              </w:rPr>
              <w:t xml:space="preserve">(в ред. </w:t>
            </w:r>
            <w:hyperlink r:id="rId9">
              <w:r>
                <w:rPr>
                  <w:color w:val="0000FF"/>
                  <w:sz w:val="20"/>
                </w:rPr>
                <w:t>постановления</w:t>
              </w:r>
            </w:hyperlink>
            <w:r>
              <w:rPr>
                <w:color w:val="392C69"/>
                <w:sz w:val="20"/>
              </w:rPr>
              <w:t xml:space="preserve"> Администрации ЗАТО Северск</w:t>
            </w:r>
          </w:p>
          <w:p w14:paraId="34C3BFC3" w14:textId="77777777" w:rsidR="00E05315" w:rsidRDefault="00E05315">
            <w:pPr>
              <w:spacing w:after="1" w:line="200" w:lineRule="auto"/>
              <w:jc w:val="center"/>
            </w:pPr>
            <w:r>
              <w:rPr>
                <w:color w:val="392C69"/>
                <w:sz w:val="20"/>
              </w:rPr>
              <w:t>от 11.11.2022 N 2056)</w:t>
            </w:r>
          </w:p>
        </w:tc>
        <w:tc>
          <w:tcPr>
            <w:tcW w:w="113" w:type="dxa"/>
            <w:tcBorders>
              <w:top w:val="nil"/>
              <w:left w:val="nil"/>
              <w:bottom w:val="nil"/>
              <w:right w:val="nil"/>
            </w:tcBorders>
            <w:shd w:val="clear" w:color="auto" w:fill="F4F3F8"/>
            <w:tcMar>
              <w:top w:w="0" w:type="dxa"/>
              <w:left w:w="0" w:type="dxa"/>
              <w:bottom w:w="0" w:type="dxa"/>
              <w:right w:w="0" w:type="dxa"/>
            </w:tcMar>
          </w:tcPr>
          <w:p w14:paraId="54A05C0D" w14:textId="77777777" w:rsidR="00E05315" w:rsidRDefault="00E05315"/>
        </w:tc>
      </w:tr>
    </w:tbl>
    <w:p w14:paraId="1F72F1E3" w14:textId="77777777" w:rsidR="00E05315" w:rsidRDefault="00E05315">
      <w:pPr>
        <w:spacing w:after="1" w:line="200" w:lineRule="auto"/>
        <w:jc w:val="both"/>
      </w:pPr>
    </w:p>
    <w:p w14:paraId="17B652A8" w14:textId="77777777" w:rsidR="00E05315" w:rsidRDefault="00E05315">
      <w:pPr>
        <w:spacing w:after="1" w:line="200" w:lineRule="auto"/>
        <w:ind w:firstLine="540"/>
        <w:jc w:val="both"/>
      </w:pPr>
      <w:r>
        <w:rPr>
          <w:sz w:val="20"/>
        </w:rPr>
        <w:t xml:space="preserve">В соответствии с Федеральным </w:t>
      </w:r>
      <w:hyperlink r:id="rId10">
        <w:r>
          <w:rPr>
            <w:color w:val="0000FF"/>
            <w:sz w:val="20"/>
          </w:rPr>
          <w:t>законом</w:t>
        </w:r>
      </w:hyperlink>
      <w:r>
        <w:rPr>
          <w:sz w:val="20"/>
        </w:rPr>
        <w:t xml:space="preserve"> от 27 июля 2010 года N 210-ФЗ "Об организации предоставления государственных и муниципальных услуг", </w:t>
      </w:r>
      <w:hyperlink r:id="rId11">
        <w:r>
          <w:rPr>
            <w:color w:val="0000FF"/>
            <w:sz w:val="20"/>
          </w:rPr>
          <w:t>постановлением</w:t>
        </w:r>
      </w:hyperlink>
      <w:r>
        <w:rPr>
          <w:sz w:val="20"/>
        </w:rP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14:paraId="488DAB8E" w14:textId="77777777" w:rsidR="00E05315" w:rsidRDefault="00E05315">
      <w:pPr>
        <w:spacing w:before="200" w:after="1" w:line="200" w:lineRule="auto"/>
        <w:ind w:firstLine="540"/>
        <w:jc w:val="both"/>
      </w:pPr>
      <w:r>
        <w:rPr>
          <w:sz w:val="20"/>
        </w:rPr>
        <w:t xml:space="preserve">1. Утвердить прилагаемый Административный </w:t>
      </w:r>
      <w:hyperlink w:anchor="P42">
        <w:r>
          <w:rPr>
            <w:color w:val="0000FF"/>
            <w:sz w:val="20"/>
          </w:rPr>
          <w:t>регламент</w:t>
        </w:r>
      </w:hyperlink>
      <w:r>
        <w:rPr>
          <w:sz w:val="20"/>
        </w:rPr>
        <w:t xml:space="preserve">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ЗАТО Северск Томской области (далее - Административный регламент).</w:t>
      </w:r>
    </w:p>
    <w:p w14:paraId="7DFB4D16" w14:textId="77777777" w:rsidR="00E05315" w:rsidRDefault="00E05315">
      <w:pPr>
        <w:spacing w:before="200" w:after="1" w:line="200" w:lineRule="auto"/>
        <w:ind w:firstLine="540"/>
        <w:jc w:val="both"/>
      </w:pPr>
      <w:r>
        <w:rPr>
          <w:sz w:val="20"/>
        </w:rPr>
        <w:t>2. Управлению жилищно-коммунального хозяйства транспорта и связи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14:paraId="2CC9316A" w14:textId="77777777" w:rsidR="00E05315" w:rsidRDefault="00E05315">
      <w:pPr>
        <w:spacing w:before="200" w:after="1" w:line="200" w:lineRule="auto"/>
        <w:ind w:firstLine="540"/>
        <w:jc w:val="both"/>
      </w:pPr>
      <w:r>
        <w:rPr>
          <w:sz w:val="20"/>
        </w:rP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14:paraId="3D79830E" w14:textId="77777777" w:rsidR="00E05315" w:rsidRDefault="00E05315">
      <w:pPr>
        <w:spacing w:before="200" w:after="1" w:line="200" w:lineRule="auto"/>
        <w:ind w:firstLine="540"/>
        <w:jc w:val="both"/>
      </w:pPr>
      <w:r>
        <w:rPr>
          <w:sz w:val="20"/>
        </w:rPr>
        <w:t>4. Контроль за исполнением постановления возложить на первого заместителя Мэра ЗАТО Северск.</w:t>
      </w:r>
    </w:p>
    <w:p w14:paraId="79A577DD" w14:textId="77777777" w:rsidR="00E05315" w:rsidRDefault="00E05315">
      <w:pPr>
        <w:spacing w:after="1" w:line="200" w:lineRule="auto"/>
        <w:jc w:val="both"/>
      </w:pPr>
    </w:p>
    <w:p w14:paraId="5BF459F0" w14:textId="77777777" w:rsidR="00E05315" w:rsidRDefault="00E05315">
      <w:pPr>
        <w:spacing w:after="1" w:line="200" w:lineRule="auto"/>
        <w:jc w:val="right"/>
      </w:pPr>
      <w:r>
        <w:rPr>
          <w:sz w:val="20"/>
        </w:rPr>
        <w:t>Мэр ЗАТО Северск</w:t>
      </w:r>
    </w:p>
    <w:p w14:paraId="482B2161" w14:textId="77777777" w:rsidR="00E05315" w:rsidRDefault="00E05315">
      <w:pPr>
        <w:spacing w:after="1" w:line="200" w:lineRule="auto"/>
        <w:jc w:val="right"/>
      </w:pPr>
      <w:r>
        <w:rPr>
          <w:sz w:val="20"/>
        </w:rPr>
        <w:t>Н.В.ДИДЕНКО</w:t>
      </w:r>
    </w:p>
    <w:p w14:paraId="39AC743C" w14:textId="77777777" w:rsidR="00E05315" w:rsidRDefault="00E05315">
      <w:pPr>
        <w:spacing w:after="1" w:line="200" w:lineRule="auto"/>
        <w:jc w:val="both"/>
      </w:pPr>
    </w:p>
    <w:p w14:paraId="27F3EE27" w14:textId="77777777" w:rsidR="00E05315" w:rsidRDefault="00E05315">
      <w:pPr>
        <w:spacing w:after="1" w:line="200" w:lineRule="auto"/>
        <w:jc w:val="both"/>
      </w:pPr>
    </w:p>
    <w:p w14:paraId="5404052A" w14:textId="77777777" w:rsidR="00E05315" w:rsidRDefault="00E05315">
      <w:pPr>
        <w:spacing w:after="1" w:line="200" w:lineRule="auto"/>
        <w:jc w:val="both"/>
      </w:pPr>
    </w:p>
    <w:p w14:paraId="39470289" w14:textId="77777777" w:rsidR="00E05315" w:rsidRDefault="00E05315">
      <w:pPr>
        <w:spacing w:after="1" w:line="200" w:lineRule="auto"/>
        <w:jc w:val="both"/>
      </w:pPr>
    </w:p>
    <w:p w14:paraId="74391948" w14:textId="77777777" w:rsidR="00E05315" w:rsidRDefault="00E05315">
      <w:pPr>
        <w:spacing w:after="1" w:line="200" w:lineRule="auto"/>
        <w:jc w:val="both"/>
      </w:pPr>
    </w:p>
    <w:p w14:paraId="4D8BE55A" w14:textId="77777777" w:rsidR="00E05315" w:rsidRDefault="00E05315">
      <w:pPr>
        <w:spacing w:after="1" w:line="200" w:lineRule="auto"/>
        <w:jc w:val="right"/>
        <w:outlineLvl w:val="0"/>
      </w:pPr>
      <w:r>
        <w:rPr>
          <w:sz w:val="20"/>
        </w:rPr>
        <w:t>Утвержден</w:t>
      </w:r>
    </w:p>
    <w:p w14:paraId="0AEA93D3" w14:textId="77777777" w:rsidR="00E05315" w:rsidRDefault="00E05315">
      <w:pPr>
        <w:spacing w:after="1" w:line="200" w:lineRule="auto"/>
        <w:jc w:val="right"/>
      </w:pPr>
      <w:r>
        <w:rPr>
          <w:sz w:val="20"/>
        </w:rPr>
        <w:t>постановлением</w:t>
      </w:r>
    </w:p>
    <w:p w14:paraId="6435CF3B" w14:textId="77777777" w:rsidR="00E05315" w:rsidRDefault="00E05315">
      <w:pPr>
        <w:spacing w:after="1" w:line="200" w:lineRule="auto"/>
        <w:jc w:val="right"/>
      </w:pPr>
      <w:r>
        <w:rPr>
          <w:sz w:val="20"/>
        </w:rPr>
        <w:t>Администрации ЗАТО Северск</w:t>
      </w:r>
    </w:p>
    <w:p w14:paraId="7F5BF281" w14:textId="77777777" w:rsidR="00E05315" w:rsidRDefault="00E05315">
      <w:pPr>
        <w:spacing w:after="1" w:line="200" w:lineRule="auto"/>
        <w:jc w:val="right"/>
      </w:pPr>
      <w:r>
        <w:rPr>
          <w:sz w:val="20"/>
        </w:rPr>
        <w:t>от 30.06.2022 N 1108</w:t>
      </w:r>
    </w:p>
    <w:p w14:paraId="05734A89" w14:textId="77777777" w:rsidR="00E05315" w:rsidRDefault="00E05315">
      <w:pPr>
        <w:spacing w:after="1" w:line="200" w:lineRule="auto"/>
        <w:jc w:val="both"/>
      </w:pPr>
    </w:p>
    <w:p w14:paraId="32FF0D10" w14:textId="77777777" w:rsidR="00E05315" w:rsidRDefault="00E05315">
      <w:pPr>
        <w:spacing w:after="1" w:line="200" w:lineRule="auto"/>
        <w:jc w:val="center"/>
      </w:pPr>
      <w:bookmarkStart w:id="0" w:name="P42"/>
      <w:bookmarkEnd w:id="0"/>
      <w:r>
        <w:rPr>
          <w:sz w:val="20"/>
        </w:rPr>
        <w:t>АДМИНИСТРАТИВНЫЙ РЕГЛАМЕНТ</w:t>
      </w:r>
    </w:p>
    <w:p w14:paraId="7DA4E77D" w14:textId="77777777" w:rsidR="00E05315" w:rsidRDefault="00E05315">
      <w:pPr>
        <w:spacing w:after="1" w:line="200" w:lineRule="auto"/>
        <w:jc w:val="center"/>
      </w:pPr>
      <w:r>
        <w:rPr>
          <w:sz w:val="20"/>
        </w:rPr>
        <w:t>ПРЕДОСТАВЛЕНИЯ МУНИЦИПАЛЬНОЙ УСЛУГИ "ОФОРМЛЕНИЕ СВИДЕТЕЛЬСТВ</w:t>
      </w:r>
    </w:p>
    <w:p w14:paraId="3A51ADF5" w14:textId="77777777" w:rsidR="00E05315" w:rsidRDefault="00E05315">
      <w:pPr>
        <w:spacing w:after="1" w:line="200" w:lineRule="auto"/>
        <w:jc w:val="center"/>
      </w:pPr>
      <w:r>
        <w:rPr>
          <w:sz w:val="20"/>
        </w:rPr>
        <w:t>ОБ ОСУЩЕСТВЛЕНИИ ПЕРЕВОЗОК ПО МАРШРУТУ РЕГУЛЯРНЫХ ПЕРЕВОЗОК</w:t>
      </w:r>
    </w:p>
    <w:p w14:paraId="6A8B5A1B" w14:textId="77777777" w:rsidR="00E05315" w:rsidRDefault="00E05315">
      <w:pPr>
        <w:spacing w:after="1" w:line="200" w:lineRule="auto"/>
        <w:jc w:val="center"/>
      </w:pPr>
      <w:r>
        <w:rPr>
          <w:sz w:val="20"/>
        </w:rPr>
        <w:t>И КАРТ МАРШРУТА РЕГУЛЯРНЫХ ПЕРЕВОЗОК, ПЕРЕОФОРМЛЕНИЕ</w:t>
      </w:r>
    </w:p>
    <w:p w14:paraId="7F0CB04C" w14:textId="77777777" w:rsidR="00E05315" w:rsidRDefault="00E05315">
      <w:pPr>
        <w:spacing w:after="1" w:line="200" w:lineRule="auto"/>
        <w:jc w:val="center"/>
      </w:pPr>
      <w:r>
        <w:rPr>
          <w:sz w:val="20"/>
        </w:rPr>
        <w:t>СВИДЕТЕЛЬСТВ ОБ ОСУЩЕСТВЛЕНИИ ПЕРЕВОЗОК ПО МАРШРУТУ</w:t>
      </w:r>
    </w:p>
    <w:p w14:paraId="24D4426E" w14:textId="77777777" w:rsidR="00E05315" w:rsidRDefault="00E05315">
      <w:pPr>
        <w:spacing w:after="1" w:line="200" w:lineRule="auto"/>
        <w:jc w:val="center"/>
      </w:pPr>
      <w:r>
        <w:rPr>
          <w:sz w:val="20"/>
        </w:rPr>
        <w:t>РЕГУЛЯРНЫХ ПЕРЕВОЗОК И КАРТ МАРШРУТА РЕГУЛЯРНЫХ ПЕРЕВОЗОК"</w:t>
      </w:r>
    </w:p>
    <w:p w14:paraId="7E05424F" w14:textId="77777777" w:rsidR="00E05315" w:rsidRDefault="00E05315">
      <w:pPr>
        <w:spacing w:after="1" w:line="200" w:lineRule="auto"/>
        <w:jc w:val="center"/>
      </w:pPr>
      <w:r>
        <w:rPr>
          <w:sz w:val="20"/>
        </w:rPr>
        <w:t>НА ТЕРРИТОРИИ ГОРОДСКОГО ОКРУГА ЗАТО СЕВЕРСК ТОМСКОЙ ОБЛАСТИ</w:t>
      </w:r>
    </w:p>
    <w:p w14:paraId="2ACDD46D" w14:textId="77777777" w:rsidR="00E05315" w:rsidRDefault="00E053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E05315" w14:paraId="3D8B3F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5B19AA" w14:textId="77777777" w:rsidR="00E05315" w:rsidRDefault="00E05315"/>
        </w:tc>
        <w:tc>
          <w:tcPr>
            <w:tcW w:w="113" w:type="dxa"/>
            <w:tcBorders>
              <w:top w:val="nil"/>
              <w:left w:val="nil"/>
              <w:bottom w:val="nil"/>
              <w:right w:val="nil"/>
            </w:tcBorders>
            <w:shd w:val="clear" w:color="auto" w:fill="F4F3F8"/>
            <w:tcMar>
              <w:top w:w="0" w:type="dxa"/>
              <w:left w:w="0" w:type="dxa"/>
              <w:bottom w:w="0" w:type="dxa"/>
              <w:right w:w="0" w:type="dxa"/>
            </w:tcMar>
          </w:tcPr>
          <w:p w14:paraId="02F44DDA" w14:textId="77777777" w:rsidR="00E05315" w:rsidRDefault="00E05315"/>
        </w:tc>
        <w:tc>
          <w:tcPr>
            <w:tcW w:w="0" w:type="auto"/>
            <w:tcBorders>
              <w:top w:val="nil"/>
              <w:left w:val="nil"/>
              <w:bottom w:val="nil"/>
              <w:right w:val="nil"/>
            </w:tcBorders>
            <w:shd w:val="clear" w:color="auto" w:fill="F4F3F8"/>
            <w:tcMar>
              <w:top w:w="113" w:type="dxa"/>
              <w:left w:w="0" w:type="dxa"/>
              <w:bottom w:w="113" w:type="dxa"/>
              <w:right w:w="0" w:type="dxa"/>
            </w:tcMar>
          </w:tcPr>
          <w:p w14:paraId="715B556C" w14:textId="77777777" w:rsidR="00E05315" w:rsidRDefault="00E05315">
            <w:pPr>
              <w:spacing w:after="1" w:line="200" w:lineRule="auto"/>
              <w:jc w:val="center"/>
            </w:pPr>
            <w:r>
              <w:rPr>
                <w:color w:val="392C69"/>
                <w:sz w:val="20"/>
              </w:rPr>
              <w:t>Список изменяющих документов</w:t>
            </w:r>
          </w:p>
          <w:p w14:paraId="57E8F70A" w14:textId="77777777" w:rsidR="00E05315" w:rsidRDefault="00E05315">
            <w:pPr>
              <w:spacing w:after="1" w:line="200" w:lineRule="auto"/>
              <w:jc w:val="center"/>
            </w:pPr>
            <w:r>
              <w:rPr>
                <w:color w:val="392C69"/>
                <w:sz w:val="20"/>
              </w:rPr>
              <w:t xml:space="preserve">(в ред. </w:t>
            </w:r>
            <w:hyperlink r:id="rId12">
              <w:r>
                <w:rPr>
                  <w:color w:val="0000FF"/>
                  <w:sz w:val="20"/>
                </w:rPr>
                <w:t>постановления</w:t>
              </w:r>
            </w:hyperlink>
            <w:r>
              <w:rPr>
                <w:color w:val="392C69"/>
                <w:sz w:val="20"/>
              </w:rPr>
              <w:t xml:space="preserve"> Администрации ЗАТО Северск</w:t>
            </w:r>
          </w:p>
          <w:p w14:paraId="1F5A0D48" w14:textId="77777777" w:rsidR="00E05315" w:rsidRDefault="00E05315">
            <w:pPr>
              <w:spacing w:after="1" w:line="200" w:lineRule="auto"/>
              <w:jc w:val="center"/>
            </w:pPr>
            <w:r>
              <w:rPr>
                <w:color w:val="392C69"/>
                <w:sz w:val="20"/>
              </w:rPr>
              <w:t>от 11.11.2022 N 2056)</w:t>
            </w:r>
          </w:p>
        </w:tc>
        <w:tc>
          <w:tcPr>
            <w:tcW w:w="113" w:type="dxa"/>
            <w:tcBorders>
              <w:top w:val="nil"/>
              <w:left w:val="nil"/>
              <w:bottom w:val="nil"/>
              <w:right w:val="nil"/>
            </w:tcBorders>
            <w:shd w:val="clear" w:color="auto" w:fill="F4F3F8"/>
            <w:tcMar>
              <w:top w:w="0" w:type="dxa"/>
              <w:left w:w="0" w:type="dxa"/>
              <w:bottom w:w="0" w:type="dxa"/>
              <w:right w:w="0" w:type="dxa"/>
            </w:tcMar>
          </w:tcPr>
          <w:p w14:paraId="5CBC440B" w14:textId="77777777" w:rsidR="00E05315" w:rsidRDefault="00E05315"/>
        </w:tc>
      </w:tr>
    </w:tbl>
    <w:p w14:paraId="220B1680" w14:textId="77777777" w:rsidR="00E05315" w:rsidRDefault="00E05315">
      <w:pPr>
        <w:spacing w:after="1" w:line="200" w:lineRule="auto"/>
        <w:jc w:val="both"/>
      </w:pPr>
    </w:p>
    <w:p w14:paraId="1E6AF110" w14:textId="77777777" w:rsidR="00E05315" w:rsidRDefault="00E05315">
      <w:pPr>
        <w:spacing w:after="1" w:line="200" w:lineRule="auto"/>
        <w:jc w:val="center"/>
        <w:outlineLvl w:val="1"/>
      </w:pPr>
      <w:r>
        <w:rPr>
          <w:sz w:val="20"/>
        </w:rPr>
        <w:t>I. ОБЩИЕ ПОЛОЖЕНИЯ</w:t>
      </w:r>
    </w:p>
    <w:p w14:paraId="07AEAE02" w14:textId="77777777" w:rsidR="00E05315" w:rsidRDefault="00E05315">
      <w:pPr>
        <w:spacing w:after="1" w:line="200" w:lineRule="auto"/>
        <w:jc w:val="both"/>
      </w:pPr>
    </w:p>
    <w:p w14:paraId="5356493C" w14:textId="77777777" w:rsidR="00E05315" w:rsidRDefault="00E05315">
      <w:pPr>
        <w:spacing w:after="1" w:line="200" w:lineRule="auto"/>
        <w:jc w:val="center"/>
        <w:outlineLvl w:val="2"/>
      </w:pPr>
      <w:r>
        <w:rPr>
          <w:sz w:val="20"/>
        </w:rPr>
        <w:lastRenderedPageBreak/>
        <w:t>Предмет регулирования Административного регламента</w:t>
      </w:r>
    </w:p>
    <w:p w14:paraId="304459B7" w14:textId="77777777" w:rsidR="00E05315" w:rsidRDefault="00E05315">
      <w:pPr>
        <w:spacing w:after="1" w:line="200" w:lineRule="auto"/>
        <w:jc w:val="both"/>
      </w:pPr>
    </w:p>
    <w:p w14:paraId="49328FEE" w14:textId="77777777" w:rsidR="00E05315" w:rsidRDefault="00E05315">
      <w:pPr>
        <w:spacing w:after="1" w:line="200" w:lineRule="auto"/>
        <w:ind w:firstLine="540"/>
        <w:jc w:val="both"/>
      </w:pPr>
      <w:r>
        <w:rPr>
          <w:sz w:val="20"/>
        </w:rPr>
        <w:t>1.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14:paraId="33C87E1F" w14:textId="77777777" w:rsidR="00E05315" w:rsidRDefault="00E05315">
      <w:pPr>
        <w:spacing w:before="200" w:after="1" w:line="200" w:lineRule="auto"/>
        <w:ind w:firstLine="540"/>
        <w:jc w:val="both"/>
      </w:pPr>
      <w:r>
        <w:rPr>
          <w:sz w:val="20"/>
        </w:rPr>
        <w:t xml:space="preserve">2. Настоящий Административный регламент разработан в соответствии с Федеральным </w:t>
      </w:r>
      <w:hyperlink r:id="rId13">
        <w:r>
          <w:rPr>
            <w:color w:val="0000FF"/>
            <w:sz w:val="20"/>
          </w:rPr>
          <w:t>законом</w:t>
        </w:r>
      </w:hyperlink>
      <w:r>
        <w:rPr>
          <w:sz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4">
        <w:r>
          <w:rPr>
            <w:color w:val="0000FF"/>
            <w:sz w:val="20"/>
          </w:rPr>
          <w:t>постановлением</w:t>
        </w:r>
      </w:hyperlink>
      <w:r>
        <w:rPr>
          <w:sz w:val="20"/>
        </w:rP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14:paraId="2D9B2AE1" w14:textId="77777777" w:rsidR="00E05315" w:rsidRDefault="00E05315">
      <w:pPr>
        <w:spacing w:after="1" w:line="200" w:lineRule="auto"/>
        <w:jc w:val="both"/>
      </w:pPr>
    </w:p>
    <w:p w14:paraId="34C8B562" w14:textId="77777777" w:rsidR="00E05315" w:rsidRDefault="00E05315">
      <w:pPr>
        <w:spacing w:after="1" w:line="200" w:lineRule="auto"/>
        <w:jc w:val="center"/>
        <w:outlineLvl w:val="2"/>
      </w:pPr>
      <w:r>
        <w:rPr>
          <w:sz w:val="20"/>
        </w:rPr>
        <w:t>Круг Заявителей</w:t>
      </w:r>
    </w:p>
    <w:p w14:paraId="12E33A8F" w14:textId="77777777" w:rsidR="00E05315" w:rsidRDefault="00E05315">
      <w:pPr>
        <w:spacing w:after="1" w:line="200" w:lineRule="auto"/>
        <w:jc w:val="both"/>
      </w:pPr>
    </w:p>
    <w:p w14:paraId="324A3E24" w14:textId="77777777" w:rsidR="00E05315" w:rsidRDefault="00E05315">
      <w:pPr>
        <w:spacing w:after="1" w:line="200" w:lineRule="auto"/>
        <w:ind w:firstLine="540"/>
        <w:jc w:val="both"/>
      </w:pPr>
      <w:r>
        <w:rPr>
          <w:sz w:val="20"/>
        </w:rPr>
        <w:t>3. 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14:paraId="653EBBC6" w14:textId="77777777" w:rsidR="00E05315" w:rsidRDefault="00E05315">
      <w:pPr>
        <w:spacing w:before="200" w:after="1" w:line="200" w:lineRule="auto"/>
        <w:ind w:firstLine="540"/>
        <w:jc w:val="both"/>
      </w:pPr>
      <w:r>
        <w:rPr>
          <w:sz w:val="20"/>
        </w:rPr>
        <w:t>4. Интересы Заявителей, указанных в пункте 3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32B68CD2" w14:textId="77777777" w:rsidR="00E05315" w:rsidRDefault="00E05315">
      <w:pPr>
        <w:spacing w:after="1" w:line="200" w:lineRule="auto"/>
        <w:jc w:val="both"/>
      </w:pPr>
    </w:p>
    <w:p w14:paraId="204531BA" w14:textId="77777777" w:rsidR="00E05315" w:rsidRDefault="00E05315">
      <w:pPr>
        <w:spacing w:after="1" w:line="200" w:lineRule="auto"/>
        <w:jc w:val="center"/>
        <w:outlineLvl w:val="2"/>
      </w:pPr>
      <w:r>
        <w:rPr>
          <w:sz w:val="20"/>
        </w:rPr>
        <w:t>Требования к порядку информирования</w:t>
      </w:r>
    </w:p>
    <w:p w14:paraId="19917375" w14:textId="77777777" w:rsidR="00E05315" w:rsidRDefault="00E05315">
      <w:pPr>
        <w:spacing w:after="1" w:line="200" w:lineRule="auto"/>
        <w:jc w:val="center"/>
      </w:pPr>
      <w:r>
        <w:rPr>
          <w:sz w:val="20"/>
        </w:rPr>
        <w:t>о предоставлении муниципальной услуги</w:t>
      </w:r>
    </w:p>
    <w:p w14:paraId="7C06FC88" w14:textId="77777777" w:rsidR="00E05315" w:rsidRDefault="00E05315">
      <w:pPr>
        <w:spacing w:after="1" w:line="200" w:lineRule="auto"/>
        <w:jc w:val="both"/>
      </w:pPr>
    </w:p>
    <w:p w14:paraId="3312F3FB" w14:textId="77777777" w:rsidR="00E05315" w:rsidRDefault="00E05315">
      <w:pPr>
        <w:spacing w:after="1" w:line="200" w:lineRule="auto"/>
        <w:ind w:firstLine="540"/>
        <w:jc w:val="both"/>
      </w:pPr>
      <w:bookmarkStart w:id="1" w:name="P68"/>
      <w:bookmarkEnd w:id="1"/>
      <w:r>
        <w:rPr>
          <w:sz w:val="20"/>
        </w:rPr>
        <w:t>5. Информирование о порядке предоставления муниципальной услуги осуществляется:</w:t>
      </w:r>
    </w:p>
    <w:p w14:paraId="7926A059" w14:textId="77777777" w:rsidR="00E05315" w:rsidRDefault="00E05315">
      <w:pPr>
        <w:spacing w:before="200" w:after="1" w:line="200" w:lineRule="auto"/>
        <w:ind w:firstLine="540"/>
        <w:jc w:val="both"/>
      </w:pPr>
      <w:r>
        <w:rPr>
          <w:sz w:val="20"/>
        </w:rPr>
        <w:t xml:space="preserve">1) непосредственно при личном приеме Заявителя в Управлении жилищно-коммунального хозяйства, транспорта и связи Администрации ЗАТО Северск (далее - УЖКХ </w:t>
      </w:r>
      <w:proofErr w:type="spellStart"/>
      <w:r>
        <w:rPr>
          <w:sz w:val="20"/>
        </w:rPr>
        <w:t>ТиС</w:t>
      </w:r>
      <w:proofErr w:type="spellEnd"/>
      <w:r>
        <w:rPr>
          <w:sz w:val="20"/>
        </w:rPr>
        <w:t>), находящегося по адресу: Томская область, ЗАТО Северск, г. Северск, ул. Калинина, д. 39; телефоны для справок: (3823) 78 00 05; (3823) 78 00 34; (3823) 78 00 23; факс: (3823) 78 00 35; адрес электронной почты: seversk-uzhkh@gov70.ru; график работы: понедельник - четверг с 08:30 до 17:30 (перерыв с 12:30 до 13:15), пятница с 08:30 до 16:15 (перерыв с 12:30 до 13:15), суббота, воскресенье - выходные дни;</w:t>
      </w:r>
    </w:p>
    <w:p w14:paraId="59E27110" w14:textId="77777777" w:rsidR="00E05315" w:rsidRDefault="00E05315">
      <w:pPr>
        <w:spacing w:before="200" w:after="1" w:line="200" w:lineRule="auto"/>
        <w:ind w:firstLine="540"/>
        <w:jc w:val="both"/>
      </w:pPr>
      <w:r>
        <w:rPr>
          <w:sz w:val="20"/>
        </w:rPr>
        <w:t xml:space="preserve">2) по номерам телефонов в УЖКХ </w:t>
      </w:r>
      <w:proofErr w:type="spellStart"/>
      <w:r>
        <w:rPr>
          <w:sz w:val="20"/>
        </w:rPr>
        <w:t>ТиС</w:t>
      </w:r>
      <w:proofErr w:type="spellEnd"/>
      <w:r>
        <w:rPr>
          <w:sz w:val="20"/>
        </w:rPr>
        <w:t>;</w:t>
      </w:r>
    </w:p>
    <w:p w14:paraId="5F186108" w14:textId="77777777" w:rsidR="00E05315" w:rsidRDefault="00E05315">
      <w:pPr>
        <w:spacing w:before="200" w:after="1" w:line="200" w:lineRule="auto"/>
        <w:ind w:firstLine="540"/>
        <w:jc w:val="both"/>
      </w:pPr>
      <w:r>
        <w:rPr>
          <w:sz w:val="20"/>
        </w:rPr>
        <w:t>3) письменно, в том числе посредством электронной почты, факсимильной связи;</w:t>
      </w:r>
    </w:p>
    <w:p w14:paraId="454F512A" w14:textId="77777777" w:rsidR="00E05315" w:rsidRDefault="00E05315">
      <w:pPr>
        <w:spacing w:before="200" w:after="1" w:line="200" w:lineRule="auto"/>
        <w:ind w:firstLine="540"/>
        <w:jc w:val="both"/>
      </w:pPr>
      <w:r>
        <w:rPr>
          <w:sz w:val="20"/>
        </w:rPr>
        <w:t>4) посредством размещения в открытой и доступной форме информации:</w:t>
      </w:r>
    </w:p>
    <w:p w14:paraId="0EE98942" w14:textId="77777777" w:rsidR="00E05315" w:rsidRDefault="00E05315">
      <w:pPr>
        <w:spacing w:before="200" w:after="1" w:line="200" w:lineRule="auto"/>
        <w:ind w:firstLine="540"/>
        <w:jc w:val="both"/>
      </w:pPr>
      <w:r>
        <w:rPr>
          <w:sz w:val="20"/>
        </w:rPr>
        <w:t>а) в федеральной государственной информационной системе "Единый портал государственных и муниципальных услуг (функций)" (https://www.gosuslugi.ru) (далее - ЕПГУ);</w:t>
      </w:r>
    </w:p>
    <w:p w14:paraId="30436A04" w14:textId="77777777" w:rsidR="00E05315" w:rsidRDefault="00E05315">
      <w:pPr>
        <w:spacing w:before="200" w:after="1" w:line="200" w:lineRule="auto"/>
        <w:ind w:firstLine="540"/>
        <w:jc w:val="both"/>
      </w:pPr>
      <w:r>
        <w:rPr>
          <w:sz w:val="20"/>
        </w:rPr>
        <w:t>б) на официальном сайте Администрации ЗАТО Северск (https://зато-северск.рф);</w:t>
      </w:r>
    </w:p>
    <w:p w14:paraId="2546E868" w14:textId="77777777" w:rsidR="00E05315" w:rsidRDefault="00E05315">
      <w:pPr>
        <w:spacing w:before="200" w:after="1" w:line="200" w:lineRule="auto"/>
        <w:ind w:firstLine="540"/>
        <w:jc w:val="both"/>
      </w:pPr>
      <w:r>
        <w:rPr>
          <w:sz w:val="20"/>
        </w:rPr>
        <w:t xml:space="preserve">5) посредством размещения информации на информационных стендах УЖКХ </w:t>
      </w:r>
      <w:proofErr w:type="spellStart"/>
      <w:r>
        <w:rPr>
          <w:sz w:val="20"/>
        </w:rPr>
        <w:t>ТиС</w:t>
      </w:r>
      <w:proofErr w:type="spellEnd"/>
      <w:r>
        <w:rPr>
          <w:sz w:val="20"/>
        </w:rPr>
        <w:t>.</w:t>
      </w:r>
    </w:p>
    <w:p w14:paraId="2C4EA62A" w14:textId="77777777" w:rsidR="00E05315" w:rsidRDefault="00E05315">
      <w:pPr>
        <w:spacing w:before="200" w:after="1" w:line="200" w:lineRule="auto"/>
        <w:ind w:firstLine="540"/>
        <w:jc w:val="both"/>
      </w:pPr>
      <w:r>
        <w:rPr>
          <w:sz w:val="20"/>
        </w:rPr>
        <w:t>6. Информирование осуществляется по вопросам, касающимся:</w:t>
      </w:r>
    </w:p>
    <w:p w14:paraId="60495E91" w14:textId="77777777" w:rsidR="00E05315" w:rsidRDefault="00E05315">
      <w:pPr>
        <w:spacing w:before="200" w:after="1" w:line="200" w:lineRule="auto"/>
        <w:ind w:firstLine="540"/>
        <w:jc w:val="both"/>
      </w:pPr>
      <w:r>
        <w:rPr>
          <w:sz w:val="20"/>
        </w:rPr>
        <w:t>1) способов подачи заявления о предоставлении муниципальной услуги;</w:t>
      </w:r>
    </w:p>
    <w:p w14:paraId="79BDBB30" w14:textId="77777777" w:rsidR="00E05315" w:rsidRDefault="00E05315">
      <w:pPr>
        <w:spacing w:before="200" w:after="1" w:line="200" w:lineRule="auto"/>
        <w:ind w:firstLine="540"/>
        <w:jc w:val="both"/>
      </w:pPr>
      <w:r>
        <w:rPr>
          <w:sz w:val="20"/>
        </w:rPr>
        <w:t>2) адресов органа, предоставляющего муниципальную услугу, и МФЦ, обращение в которые необходимо для предоставления муниципальной услуги;</w:t>
      </w:r>
    </w:p>
    <w:p w14:paraId="7EC30A75" w14:textId="77777777" w:rsidR="00E05315" w:rsidRDefault="00E05315">
      <w:pPr>
        <w:spacing w:before="200" w:after="1" w:line="200" w:lineRule="auto"/>
        <w:ind w:firstLine="540"/>
        <w:jc w:val="both"/>
      </w:pPr>
      <w:r>
        <w:rPr>
          <w:sz w:val="20"/>
        </w:rPr>
        <w:t>3) справочной информации о работе органа, предоставляющего муниципальную услугу;</w:t>
      </w:r>
    </w:p>
    <w:p w14:paraId="1B752B9C" w14:textId="77777777" w:rsidR="00E05315" w:rsidRDefault="00E05315">
      <w:pPr>
        <w:spacing w:before="200" w:after="1" w:line="200" w:lineRule="auto"/>
        <w:ind w:firstLine="540"/>
        <w:jc w:val="both"/>
      </w:pPr>
      <w:r>
        <w:rPr>
          <w:sz w:val="20"/>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916B1F2" w14:textId="77777777" w:rsidR="00E05315" w:rsidRDefault="00E05315">
      <w:pPr>
        <w:spacing w:before="200" w:after="1" w:line="200" w:lineRule="auto"/>
        <w:ind w:firstLine="540"/>
        <w:jc w:val="both"/>
      </w:pPr>
      <w:r>
        <w:rPr>
          <w:sz w:val="20"/>
        </w:rPr>
        <w:t>5) порядка и сроков предоставления муниципальной услуги;</w:t>
      </w:r>
    </w:p>
    <w:p w14:paraId="76B58C8B" w14:textId="77777777" w:rsidR="00E05315" w:rsidRDefault="00E05315">
      <w:pPr>
        <w:spacing w:before="200" w:after="1" w:line="200" w:lineRule="auto"/>
        <w:ind w:firstLine="540"/>
        <w:jc w:val="both"/>
      </w:pPr>
      <w:r>
        <w:rPr>
          <w:sz w:val="20"/>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DDDA59C" w14:textId="77777777" w:rsidR="00E05315" w:rsidRDefault="00E05315">
      <w:pPr>
        <w:spacing w:before="200" w:after="1" w:line="200" w:lineRule="auto"/>
        <w:ind w:firstLine="540"/>
        <w:jc w:val="both"/>
      </w:pPr>
      <w:r>
        <w:rPr>
          <w:sz w:val="20"/>
        </w:rPr>
        <w:t>7) по вопросам предоставления услуг, которые являются необходимыми и обязательными для предоставления муниципальной услуги;</w:t>
      </w:r>
    </w:p>
    <w:p w14:paraId="2B2727EA" w14:textId="77777777" w:rsidR="00E05315" w:rsidRDefault="00E05315">
      <w:pPr>
        <w:spacing w:before="200" w:after="1" w:line="200" w:lineRule="auto"/>
        <w:ind w:firstLine="540"/>
        <w:jc w:val="both"/>
      </w:pPr>
      <w:r>
        <w:rPr>
          <w:sz w:val="20"/>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8331879" w14:textId="77777777" w:rsidR="00E05315" w:rsidRDefault="00E05315">
      <w:pPr>
        <w:spacing w:before="200" w:after="1" w:line="200" w:lineRule="auto"/>
        <w:ind w:firstLine="540"/>
        <w:jc w:val="both"/>
      </w:pPr>
      <w:r>
        <w:rPr>
          <w:sz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B3E92F9" w14:textId="77777777" w:rsidR="00E05315" w:rsidRDefault="00E05315">
      <w:pPr>
        <w:spacing w:before="200" w:after="1" w:line="200" w:lineRule="auto"/>
        <w:ind w:firstLine="540"/>
        <w:jc w:val="both"/>
      </w:pPr>
      <w:r>
        <w:rPr>
          <w:sz w:val="20"/>
        </w:rPr>
        <w:lastRenderedPageBreak/>
        <w:t xml:space="preserve">7. При устном обращении Заявителя (лично или по телефону) должностное лицо УЖКХ </w:t>
      </w:r>
      <w:proofErr w:type="spellStart"/>
      <w:r>
        <w:rPr>
          <w:sz w:val="20"/>
        </w:rPr>
        <w:t>ТиС</w:t>
      </w:r>
      <w:proofErr w:type="spellEnd"/>
      <w:r>
        <w:rPr>
          <w:sz w:val="20"/>
        </w:rPr>
        <w:t>, осуществляющее консультирование, подробно и в вежливой (корректной) форме информирует обратившегося по интересующим вопросам.</w:t>
      </w:r>
    </w:p>
    <w:p w14:paraId="2A99636D" w14:textId="77777777" w:rsidR="00E05315" w:rsidRDefault="00E05315">
      <w:pPr>
        <w:spacing w:before="200" w:after="1" w:line="200" w:lineRule="auto"/>
        <w:ind w:firstLine="540"/>
        <w:jc w:val="both"/>
      </w:pPr>
      <w:r>
        <w:rPr>
          <w:sz w:val="20"/>
        </w:rPr>
        <w:t xml:space="preserve">Если подготовка ответа требует продолжительного времени, должностное лицо УЖКХ </w:t>
      </w:r>
      <w:proofErr w:type="spellStart"/>
      <w:r>
        <w:rPr>
          <w:sz w:val="20"/>
        </w:rPr>
        <w:t>ТиС</w:t>
      </w:r>
      <w:proofErr w:type="spellEnd"/>
      <w:r>
        <w:rPr>
          <w:sz w:val="20"/>
        </w:rPr>
        <w:t xml:space="preserve"> предлагает Заявителю один из следующих вариантов дальнейших действий:</w:t>
      </w:r>
    </w:p>
    <w:p w14:paraId="598827EF" w14:textId="77777777" w:rsidR="00E05315" w:rsidRDefault="00E05315">
      <w:pPr>
        <w:spacing w:before="200" w:after="1" w:line="200" w:lineRule="auto"/>
        <w:ind w:firstLine="540"/>
        <w:jc w:val="both"/>
      </w:pPr>
      <w:r>
        <w:rPr>
          <w:sz w:val="20"/>
        </w:rPr>
        <w:t>1) изложить обращение в письменной форме;</w:t>
      </w:r>
    </w:p>
    <w:p w14:paraId="5770E5C6" w14:textId="77777777" w:rsidR="00E05315" w:rsidRDefault="00E05315">
      <w:pPr>
        <w:spacing w:before="200" w:after="1" w:line="200" w:lineRule="auto"/>
        <w:ind w:firstLine="540"/>
        <w:jc w:val="both"/>
      </w:pPr>
      <w:r>
        <w:rPr>
          <w:sz w:val="20"/>
        </w:rPr>
        <w:t>2) назначить другое время для консультаций.</w:t>
      </w:r>
    </w:p>
    <w:p w14:paraId="212BB0A0" w14:textId="77777777" w:rsidR="00E05315" w:rsidRDefault="00E05315">
      <w:pPr>
        <w:spacing w:before="200" w:after="1" w:line="200" w:lineRule="auto"/>
        <w:ind w:firstLine="540"/>
        <w:jc w:val="both"/>
      </w:pPr>
      <w:r>
        <w:rPr>
          <w:sz w:val="20"/>
        </w:rPr>
        <w:t xml:space="preserve">Должностное лицо УЖКХ </w:t>
      </w:r>
      <w:proofErr w:type="spellStart"/>
      <w:r>
        <w:rPr>
          <w:sz w:val="20"/>
        </w:rPr>
        <w:t>ТиС</w:t>
      </w:r>
      <w:proofErr w:type="spellEnd"/>
      <w:r>
        <w:rPr>
          <w:sz w:val="2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423BFD8" w14:textId="77777777" w:rsidR="00E05315" w:rsidRDefault="00E05315">
      <w:pPr>
        <w:spacing w:before="200" w:after="1" w:line="200" w:lineRule="auto"/>
        <w:ind w:firstLine="540"/>
        <w:jc w:val="both"/>
      </w:pPr>
      <w:r>
        <w:rPr>
          <w:sz w:val="20"/>
        </w:rPr>
        <w:t>Информирование осуществляется в соответствии с графиком приема граждан.</w:t>
      </w:r>
    </w:p>
    <w:p w14:paraId="0A839385" w14:textId="77777777" w:rsidR="00E05315" w:rsidRDefault="00E05315">
      <w:pPr>
        <w:spacing w:before="200" w:after="1" w:line="200" w:lineRule="auto"/>
        <w:ind w:firstLine="540"/>
        <w:jc w:val="both"/>
      </w:pPr>
      <w:r>
        <w:rPr>
          <w:sz w:val="20"/>
        </w:rPr>
        <w:t xml:space="preserve">8. По письменному обращению должностное лицо УЖКХ </w:t>
      </w:r>
      <w:proofErr w:type="spellStart"/>
      <w:r>
        <w:rPr>
          <w:sz w:val="20"/>
        </w:rPr>
        <w:t>ТиС</w:t>
      </w:r>
      <w:proofErr w:type="spellEnd"/>
      <w:r>
        <w:rPr>
          <w:sz w:val="20"/>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68">
        <w:r>
          <w:rPr>
            <w:color w:val="0000FF"/>
            <w:sz w:val="20"/>
          </w:rPr>
          <w:t>пункте 5</w:t>
        </w:r>
      </w:hyperlink>
      <w:r>
        <w:rPr>
          <w:sz w:val="20"/>
        </w:rPr>
        <w:t xml:space="preserve"> настоящего Административного регламента, в порядке, установленном Федеральным </w:t>
      </w:r>
      <w:hyperlink r:id="rId15">
        <w:r>
          <w:rPr>
            <w:color w:val="0000FF"/>
            <w:sz w:val="20"/>
          </w:rPr>
          <w:t>законом</w:t>
        </w:r>
      </w:hyperlink>
      <w:r>
        <w:rPr>
          <w:sz w:val="20"/>
        </w:rPr>
        <w:t xml:space="preserve"> от 2 мая 2006 года N 59-ФЗ "О порядке рассмотрения обращений граждан Российской Федерации" (далее - Федеральный закон N 59-ФЗ).</w:t>
      </w:r>
    </w:p>
    <w:p w14:paraId="74BF04D1" w14:textId="77777777" w:rsidR="00E05315" w:rsidRDefault="00E05315">
      <w:pPr>
        <w:spacing w:before="200" w:after="1" w:line="200" w:lineRule="auto"/>
        <w:ind w:firstLine="540"/>
        <w:jc w:val="both"/>
      </w:pPr>
      <w:r>
        <w:rPr>
          <w:sz w:val="20"/>
        </w:rPr>
        <w:t xml:space="preserve">9. На ЕПГУ размещаются сведения, предусмотренные </w:t>
      </w:r>
      <w:hyperlink r:id="rId16">
        <w:r>
          <w:rPr>
            <w:color w:val="0000FF"/>
            <w:sz w:val="20"/>
          </w:rPr>
          <w:t>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5F28CC45" w14:textId="77777777" w:rsidR="00E05315" w:rsidRDefault="00E05315">
      <w:pPr>
        <w:spacing w:before="200" w:after="1" w:line="200" w:lineRule="auto"/>
        <w:ind w:firstLine="540"/>
        <w:jc w:val="both"/>
      </w:pPr>
      <w:r>
        <w:rPr>
          <w:sz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B316722" w14:textId="77777777" w:rsidR="00E05315" w:rsidRDefault="00E05315">
      <w:pPr>
        <w:spacing w:before="200" w:after="1" w:line="200" w:lineRule="auto"/>
        <w:ind w:firstLine="540"/>
        <w:jc w:val="both"/>
      </w:pPr>
      <w:r>
        <w:rPr>
          <w:sz w:val="20"/>
        </w:rPr>
        <w:t>10. На официальном сайте органа, предоставляющего муниципальную услугу,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714E44B0" w14:textId="77777777" w:rsidR="00E05315" w:rsidRDefault="00E05315">
      <w:pPr>
        <w:spacing w:before="200" w:after="1" w:line="200" w:lineRule="auto"/>
        <w:ind w:firstLine="540"/>
        <w:jc w:val="both"/>
      </w:pPr>
      <w:r>
        <w:rPr>
          <w:sz w:val="20"/>
        </w:rPr>
        <w:t>1) о месте нахождения и графике работы органа, ответственного за предоставление муниципальной услуги;</w:t>
      </w:r>
    </w:p>
    <w:p w14:paraId="62ADFCC3" w14:textId="77777777" w:rsidR="00E05315" w:rsidRDefault="00E05315">
      <w:pPr>
        <w:spacing w:before="200" w:after="1" w:line="200" w:lineRule="auto"/>
        <w:ind w:firstLine="540"/>
        <w:jc w:val="both"/>
      </w:pPr>
      <w:r>
        <w:rPr>
          <w:sz w:val="20"/>
        </w:rPr>
        <w:t>2) справочные телефоны органа, ответственного за предоставление муниципальной услуги;</w:t>
      </w:r>
    </w:p>
    <w:p w14:paraId="47C6A32D" w14:textId="77777777" w:rsidR="00E05315" w:rsidRDefault="00E05315">
      <w:pPr>
        <w:spacing w:before="200" w:after="1" w:line="200" w:lineRule="auto"/>
        <w:ind w:firstLine="540"/>
        <w:jc w:val="both"/>
      </w:pPr>
      <w:r>
        <w:rPr>
          <w:sz w:val="20"/>
        </w:rPr>
        <w:t>3) адрес официального сайта, а также электронной почты и (или) формы обратной связи органа, предоставляющего муниципальную услугу, в информационно-телекоммуникационной сети "Интернет".</w:t>
      </w:r>
    </w:p>
    <w:p w14:paraId="2A6EC320" w14:textId="77777777" w:rsidR="00E05315" w:rsidRDefault="00E05315">
      <w:pPr>
        <w:spacing w:before="200" w:after="1" w:line="200" w:lineRule="auto"/>
        <w:ind w:firstLine="540"/>
        <w:jc w:val="both"/>
      </w:pPr>
      <w:r>
        <w:rPr>
          <w:sz w:val="20"/>
        </w:rPr>
        <w:t xml:space="preserve">11. В помещении ожидания УЖКХ </w:t>
      </w:r>
      <w:proofErr w:type="spellStart"/>
      <w:r>
        <w:rPr>
          <w:sz w:val="20"/>
        </w:rPr>
        <w:t>ТиС</w:t>
      </w:r>
      <w:proofErr w:type="spellEnd"/>
      <w:r>
        <w:rPr>
          <w:sz w:val="20"/>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406AEE" w14:textId="77777777" w:rsidR="00E05315" w:rsidRDefault="00E05315">
      <w:pPr>
        <w:spacing w:before="200" w:after="1" w:line="200" w:lineRule="auto"/>
        <w:ind w:firstLine="540"/>
        <w:jc w:val="both"/>
      </w:pPr>
      <w:r>
        <w:rPr>
          <w:sz w:val="20"/>
        </w:rP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УЖКХ </w:t>
      </w:r>
      <w:proofErr w:type="spellStart"/>
      <w:r>
        <w:rPr>
          <w:sz w:val="20"/>
        </w:rPr>
        <w:t>ТиС</w:t>
      </w:r>
      <w:proofErr w:type="spellEnd"/>
      <w:r>
        <w:rPr>
          <w:sz w:val="20"/>
        </w:rPr>
        <w:t xml:space="preserve"> при обращении Заявителя лично, по телефону, посредством электронной почты.</w:t>
      </w:r>
    </w:p>
    <w:p w14:paraId="2053112B" w14:textId="77777777" w:rsidR="00E05315" w:rsidRDefault="00E05315">
      <w:pPr>
        <w:spacing w:after="1" w:line="200" w:lineRule="auto"/>
        <w:jc w:val="both"/>
      </w:pPr>
    </w:p>
    <w:p w14:paraId="2DC656E5" w14:textId="77777777" w:rsidR="00E05315" w:rsidRDefault="00E05315">
      <w:pPr>
        <w:spacing w:after="1" w:line="200" w:lineRule="auto"/>
        <w:jc w:val="center"/>
        <w:outlineLvl w:val="1"/>
      </w:pPr>
      <w:r>
        <w:rPr>
          <w:sz w:val="20"/>
        </w:rPr>
        <w:t>II. СТАНДАРТ ПРЕДОСТАВЛЕНИЯ МУНИЦИПАЛЬНОЙ УСЛУГИ</w:t>
      </w:r>
    </w:p>
    <w:p w14:paraId="2D00527A" w14:textId="77777777" w:rsidR="00E05315" w:rsidRDefault="00E05315">
      <w:pPr>
        <w:spacing w:after="1" w:line="200" w:lineRule="auto"/>
        <w:jc w:val="both"/>
      </w:pPr>
    </w:p>
    <w:p w14:paraId="0068F082" w14:textId="77777777" w:rsidR="00E05315" w:rsidRDefault="00E05315">
      <w:pPr>
        <w:spacing w:after="1" w:line="200" w:lineRule="auto"/>
        <w:jc w:val="center"/>
        <w:outlineLvl w:val="2"/>
      </w:pPr>
      <w:r>
        <w:rPr>
          <w:sz w:val="20"/>
        </w:rPr>
        <w:t>Наименование муниципальной услуги</w:t>
      </w:r>
    </w:p>
    <w:p w14:paraId="54DF6B11" w14:textId="77777777" w:rsidR="00E05315" w:rsidRDefault="00E05315">
      <w:pPr>
        <w:spacing w:after="1" w:line="200" w:lineRule="auto"/>
        <w:jc w:val="both"/>
      </w:pPr>
    </w:p>
    <w:p w14:paraId="1A1B3BBA" w14:textId="77777777" w:rsidR="00E05315" w:rsidRDefault="00E05315">
      <w:pPr>
        <w:spacing w:after="1" w:line="200" w:lineRule="auto"/>
        <w:ind w:firstLine="540"/>
        <w:jc w:val="both"/>
      </w:pPr>
      <w:r>
        <w:rPr>
          <w:sz w:val="20"/>
        </w:rPr>
        <w:t>13. Наименование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21CF1A8D" w14:textId="77777777" w:rsidR="00E05315" w:rsidRDefault="00E05315">
      <w:pPr>
        <w:spacing w:after="1" w:line="200" w:lineRule="auto"/>
        <w:jc w:val="both"/>
      </w:pPr>
    </w:p>
    <w:p w14:paraId="213A4DBE" w14:textId="77777777" w:rsidR="00E05315" w:rsidRDefault="00E05315">
      <w:pPr>
        <w:spacing w:after="1" w:line="200" w:lineRule="auto"/>
        <w:jc w:val="center"/>
        <w:outlineLvl w:val="2"/>
      </w:pPr>
      <w:r>
        <w:rPr>
          <w:sz w:val="20"/>
        </w:rPr>
        <w:t>Наименование органа государственной власти,</w:t>
      </w:r>
    </w:p>
    <w:p w14:paraId="54C5468B" w14:textId="77777777" w:rsidR="00E05315" w:rsidRDefault="00E05315">
      <w:pPr>
        <w:spacing w:after="1" w:line="200" w:lineRule="auto"/>
        <w:jc w:val="center"/>
      </w:pPr>
      <w:r>
        <w:rPr>
          <w:sz w:val="20"/>
        </w:rPr>
        <w:t>органа местного самоуправления (организации),</w:t>
      </w:r>
    </w:p>
    <w:p w14:paraId="2F301824" w14:textId="77777777" w:rsidR="00E05315" w:rsidRDefault="00E05315">
      <w:pPr>
        <w:spacing w:after="1" w:line="200" w:lineRule="auto"/>
        <w:jc w:val="center"/>
      </w:pPr>
      <w:r>
        <w:rPr>
          <w:sz w:val="20"/>
        </w:rPr>
        <w:t>предоставляющего муниципальную услугу</w:t>
      </w:r>
    </w:p>
    <w:p w14:paraId="631AE828" w14:textId="77777777" w:rsidR="00E05315" w:rsidRDefault="00E05315">
      <w:pPr>
        <w:spacing w:after="1" w:line="200" w:lineRule="auto"/>
        <w:jc w:val="both"/>
      </w:pPr>
    </w:p>
    <w:p w14:paraId="1A492086" w14:textId="77777777" w:rsidR="00E05315" w:rsidRDefault="00E05315">
      <w:pPr>
        <w:spacing w:after="1" w:line="200" w:lineRule="auto"/>
        <w:ind w:firstLine="540"/>
        <w:jc w:val="both"/>
      </w:pPr>
      <w:r>
        <w:rPr>
          <w:sz w:val="20"/>
        </w:rPr>
        <w:t xml:space="preserve">14. Органом местного самоуправления, предоставляющим муниципальную услугу, является Администрация ЗАТО Северск. Уполномоченным органом Администрации ЗАТО Северск, непосредственно осуществляющим предоставление муниципальной услуги, является УЖКХ </w:t>
      </w:r>
      <w:proofErr w:type="spellStart"/>
      <w:r>
        <w:rPr>
          <w:sz w:val="20"/>
        </w:rPr>
        <w:t>ТиС</w:t>
      </w:r>
      <w:proofErr w:type="spellEnd"/>
      <w:r>
        <w:rPr>
          <w:sz w:val="20"/>
        </w:rPr>
        <w:t xml:space="preserve"> (далее - Уполномоченный орган).</w:t>
      </w:r>
    </w:p>
    <w:p w14:paraId="02716DEE" w14:textId="77777777" w:rsidR="00E05315" w:rsidRDefault="00E05315">
      <w:pPr>
        <w:spacing w:before="200" w:after="1" w:line="200" w:lineRule="auto"/>
        <w:ind w:firstLine="540"/>
        <w:jc w:val="both"/>
      </w:pPr>
      <w:r>
        <w:rPr>
          <w:sz w:val="20"/>
        </w:rPr>
        <w:t>15.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 (далее - МФЦ).</w:t>
      </w:r>
    </w:p>
    <w:p w14:paraId="5492EE3E" w14:textId="77777777" w:rsidR="00E05315" w:rsidRDefault="00E05315">
      <w:pPr>
        <w:spacing w:before="200" w:after="1" w:line="200" w:lineRule="auto"/>
        <w:ind w:firstLine="540"/>
        <w:jc w:val="both"/>
      </w:pPr>
      <w:r>
        <w:rPr>
          <w:sz w:val="20"/>
        </w:rPr>
        <w:t>16. При предоставлении муниципальной услуги Уполномоченный орган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14:paraId="23CAB5DE" w14:textId="77777777" w:rsidR="00E05315" w:rsidRDefault="00E05315">
      <w:pPr>
        <w:spacing w:before="200" w:after="1" w:line="200" w:lineRule="auto"/>
        <w:ind w:firstLine="540"/>
        <w:jc w:val="both"/>
      </w:pPr>
      <w:bookmarkStart w:id="2" w:name="P115"/>
      <w:bookmarkEnd w:id="2"/>
      <w:r>
        <w:rPr>
          <w:sz w:val="20"/>
        </w:rPr>
        <w:t xml:space="preserve">17.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Pr>
          <w:sz w:val="20"/>
        </w:rPr>
        <w:lastRenderedPageBreak/>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2AFBB00" w14:textId="77777777" w:rsidR="00E05315" w:rsidRDefault="00E05315">
      <w:pPr>
        <w:spacing w:after="1" w:line="200" w:lineRule="auto"/>
        <w:jc w:val="both"/>
      </w:pPr>
    </w:p>
    <w:p w14:paraId="1AA5AF11" w14:textId="77777777" w:rsidR="00E05315" w:rsidRDefault="00E05315">
      <w:pPr>
        <w:spacing w:after="1" w:line="200" w:lineRule="auto"/>
        <w:jc w:val="center"/>
        <w:outlineLvl w:val="2"/>
      </w:pPr>
      <w:r>
        <w:rPr>
          <w:sz w:val="20"/>
        </w:rPr>
        <w:t>Описание результата предоставления муниципальной услуги</w:t>
      </w:r>
    </w:p>
    <w:p w14:paraId="6139DE44" w14:textId="77777777" w:rsidR="00E05315" w:rsidRDefault="00E05315">
      <w:pPr>
        <w:spacing w:after="1" w:line="200" w:lineRule="auto"/>
        <w:jc w:val="both"/>
      </w:pPr>
    </w:p>
    <w:p w14:paraId="0410AE4C" w14:textId="77777777" w:rsidR="00E05315" w:rsidRDefault="00E05315">
      <w:pPr>
        <w:spacing w:after="1" w:line="200" w:lineRule="auto"/>
        <w:ind w:firstLine="540"/>
        <w:jc w:val="both"/>
      </w:pPr>
      <w:r>
        <w:rPr>
          <w:sz w:val="20"/>
        </w:rPr>
        <w:t>18. Результатом предоставления муниципальной услуги является:</w:t>
      </w:r>
    </w:p>
    <w:p w14:paraId="0EFB5A0D" w14:textId="77777777" w:rsidR="00E05315" w:rsidRDefault="00E05315">
      <w:pPr>
        <w:spacing w:before="200" w:after="1" w:line="200" w:lineRule="auto"/>
        <w:ind w:firstLine="540"/>
        <w:jc w:val="both"/>
      </w:pPr>
      <w:r>
        <w:rPr>
          <w:sz w:val="20"/>
        </w:rPr>
        <w:t xml:space="preserve">1) решение о предоставлении муниципальной услуги по прилагаемой </w:t>
      </w:r>
      <w:hyperlink w:anchor="P475">
        <w:r>
          <w:rPr>
            <w:color w:val="0000FF"/>
            <w:sz w:val="20"/>
          </w:rPr>
          <w:t>форме 1</w:t>
        </w:r>
      </w:hyperlink>
      <w:r>
        <w:rPr>
          <w:sz w:val="20"/>
        </w:rPr>
        <w:t>:</w:t>
      </w:r>
    </w:p>
    <w:p w14:paraId="5BBA604A" w14:textId="77777777" w:rsidR="00E05315" w:rsidRDefault="00E05315">
      <w:pPr>
        <w:spacing w:before="200" w:after="1" w:line="200" w:lineRule="auto"/>
        <w:ind w:firstLine="540"/>
        <w:jc w:val="both"/>
      </w:pPr>
      <w:r>
        <w:rPr>
          <w:sz w:val="20"/>
        </w:rPr>
        <w:t xml:space="preserve">а) </w:t>
      </w:r>
      <w:hyperlink r:id="rId17">
        <w:r>
          <w:rPr>
            <w:color w:val="0000FF"/>
            <w:sz w:val="20"/>
          </w:rPr>
          <w:t>свидетельство</w:t>
        </w:r>
      </w:hyperlink>
      <w:r>
        <w:rPr>
          <w:sz w:val="20"/>
        </w:rPr>
        <w:t xml:space="preserve"> (свидетельства) об осуществлении перевозок по маршруту регулярных перевозок согласно приложению 1 к приказу Минтранса России от 10.11.2015 N 331 "Об утверждении формы бланка свидетельства об осуществлении перевозок по маршруту регулярных перевозок и порядка его заполнения";</w:t>
      </w:r>
    </w:p>
    <w:p w14:paraId="180CE03C" w14:textId="77777777" w:rsidR="00E05315" w:rsidRDefault="00E05315">
      <w:pPr>
        <w:spacing w:before="200" w:after="1" w:line="200" w:lineRule="auto"/>
        <w:ind w:firstLine="540"/>
        <w:jc w:val="both"/>
      </w:pPr>
      <w:r>
        <w:rPr>
          <w:sz w:val="20"/>
        </w:rPr>
        <w:t xml:space="preserve">б) </w:t>
      </w:r>
      <w:hyperlink r:id="rId18">
        <w:r>
          <w:rPr>
            <w:color w:val="0000FF"/>
            <w:sz w:val="20"/>
          </w:rPr>
          <w:t>карта</w:t>
        </w:r>
      </w:hyperlink>
      <w:r>
        <w:rPr>
          <w:sz w:val="20"/>
        </w:rPr>
        <w:t xml:space="preserve"> (карты) маршрута регулярных перевозок на каждое транспортное средство согласно приложению 1 к приказу Минтранса России от 10.11.2015 N 332 "Об утверждении формы бланка карты маршрута регулярных перевозок и порядка его заполнения";</w:t>
      </w:r>
    </w:p>
    <w:p w14:paraId="4103201C" w14:textId="77777777" w:rsidR="00E05315" w:rsidRDefault="00E05315">
      <w:pPr>
        <w:spacing w:before="200" w:after="1" w:line="200" w:lineRule="auto"/>
        <w:ind w:firstLine="540"/>
        <w:jc w:val="both"/>
      </w:pPr>
      <w:r>
        <w:rPr>
          <w:sz w:val="20"/>
        </w:rPr>
        <w:t xml:space="preserve">2) решение об отказе в предоставлении муниципальной услуги по прилагаемой </w:t>
      </w:r>
      <w:hyperlink w:anchor="P516">
        <w:r>
          <w:rPr>
            <w:color w:val="0000FF"/>
            <w:sz w:val="20"/>
          </w:rPr>
          <w:t>форме 2</w:t>
        </w:r>
      </w:hyperlink>
      <w:r>
        <w:rPr>
          <w:sz w:val="20"/>
        </w:rPr>
        <w:t>.</w:t>
      </w:r>
    </w:p>
    <w:p w14:paraId="2FF3A27F" w14:textId="77777777" w:rsidR="00E05315" w:rsidRDefault="00E05315">
      <w:pPr>
        <w:spacing w:after="1" w:line="200" w:lineRule="auto"/>
        <w:jc w:val="both"/>
      </w:pPr>
    </w:p>
    <w:p w14:paraId="30ADB130" w14:textId="77777777" w:rsidR="00E05315" w:rsidRDefault="00E05315">
      <w:pPr>
        <w:spacing w:after="1" w:line="200" w:lineRule="auto"/>
        <w:jc w:val="center"/>
        <w:outlineLvl w:val="2"/>
      </w:pPr>
      <w:r>
        <w:rPr>
          <w:sz w:val="20"/>
        </w:rPr>
        <w:t>Срок предоставления муниципальной услуги, в том числе</w:t>
      </w:r>
    </w:p>
    <w:p w14:paraId="12734A1E" w14:textId="77777777" w:rsidR="00E05315" w:rsidRDefault="00E05315">
      <w:pPr>
        <w:spacing w:after="1" w:line="200" w:lineRule="auto"/>
        <w:jc w:val="center"/>
      </w:pPr>
      <w:r>
        <w:rPr>
          <w:sz w:val="20"/>
        </w:rPr>
        <w:t>с учетом необходимости обращения в организации, участвующие</w:t>
      </w:r>
    </w:p>
    <w:p w14:paraId="6BEF25E8" w14:textId="77777777" w:rsidR="00E05315" w:rsidRDefault="00E05315">
      <w:pPr>
        <w:spacing w:after="1" w:line="200" w:lineRule="auto"/>
        <w:jc w:val="center"/>
      </w:pPr>
      <w:r>
        <w:rPr>
          <w:sz w:val="20"/>
        </w:rPr>
        <w:t>в предоставлении муниципальной услуги, срок приостановления</w:t>
      </w:r>
    </w:p>
    <w:p w14:paraId="508E1A49" w14:textId="77777777" w:rsidR="00E05315" w:rsidRDefault="00E05315">
      <w:pPr>
        <w:spacing w:after="1" w:line="200" w:lineRule="auto"/>
        <w:jc w:val="center"/>
      </w:pPr>
      <w:r>
        <w:rPr>
          <w:sz w:val="20"/>
        </w:rPr>
        <w:t>предоставления муниципальной услуги, срок выдачи</w:t>
      </w:r>
    </w:p>
    <w:p w14:paraId="769336A9" w14:textId="77777777" w:rsidR="00E05315" w:rsidRDefault="00E05315">
      <w:pPr>
        <w:spacing w:after="1" w:line="200" w:lineRule="auto"/>
        <w:jc w:val="center"/>
      </w:pPr>
      <w:r>
        <w:rPr>
          <w:sz w:val="20"/>
        </w:rPr>
        <w:t>(направления) документов, являющихся результатом</w:t>
      </w:r>
    </w:p>
    <w:p w14:paraId="08A4F0ED" w14:textId="77777777" w:rsidR="00E05315" w:rsidRDefault="00E05315">
      <w:pPr>
        <w:spacing w:after="1" w:line="200" w:lineRule="auto"/>
        <w:jc w:val="center"/>
      </w:pPr>
      <w:r>
        <w:rPr>
          <w:sz w:val="20"/>
        </w:rPr>
        <w:t>предоставления муниципальной услуги</w:t>
      </w:r>
    </w:p>
    <w:p w14:paraId="3ABB6D91" w14:textId="77777777" w:rsidR="00E05315" w:rsidRDefault="00E05315">
      <w:pPr>
        <w:spacing w:after="1" w:line="200" w:lineRule="auto"/>
        <w:jc w:val="both"/>
      </w:pPr>
    </w:p>
    <w:p w14:paraId="436739BA" w14:textId="77777777" w:rsidR="00E05315" w:rsidRDefault="00E05315">
      <w:pPr>
        <w:spacing w:after="1" w:line="200" w:lineRule="auto"/>
        <w:ind w:firstLine="540"/>
        <w:jc w:val="both"/>
      </w:pPr>
      <w:r>
        <w:rPr>
          <w:sz w:val="20"/>
        </w:rPr>
        <w:t>19. Срок предоставления муниципальной услуги в случае обращения Заявителя за оформлением свидетельства (свидетельств) об осуществлении перевозок по маршруту регулярных перевозок и карты (карт) маршрута регулярных перевозок составляет 10 календарных дней со дня регистрации заявления и документов, необходимых для предоставления муниципальной услуги.</w:t>
      </w:r>
    </w:p>
    <w:p w14:paraId="6A1E7D8B" w14:textId="77777777" w:rsidR="00E05315" w:rsidRDefault="00E05315">
      <w:pPr>
        <w:spacing w:before="200" w:after="1" w:line="200" w:lineRule="auto"/>
        <w:ind w:firstLine="540"/>
        <w:jc w:val="both"/>
      </w:pPr>
      <w:r>
        <w:rPr>
          <w:sz w:val="20"/>
        </w:rPr>
        <w:t>Срок предоставления муниципальной услуги в случае обращения Заявителя за переоформлением свидетельства (свидетельств) об осуществлении перевозок по маршруту регулярных перевозок и карты (карт) маршрута регулярных перевозок составляет 5 календарных дней со дня регистрации заявления и документов, необходимых для предоставления муниципальной услуги.</w:t>
      </w:r>
    </w:p>
    <w:p w14:paraId="2EC329B2" w14:textId="77777777" w:rsidR="00E05315" w:rsidRDefault="00E05315">
      <w:pPr>
        <w:spacing w:before="200" w:after="1" w:line="200" w:lineRule="auto"/>
        <w:ind w:firstLine="540"/>
        <w:jc w:val="both"/>
      </w:pPr>
      <w:r>
        <w:rPr>
          <w:sz w:val="20"/>
        </w:rPr>
        <w:t>Срок выдачи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14:paraId="1023503C" w14:textId="77777777" w:rsidR="00E05315" w:rsidRDefault="00E05315">
      <w:pPr>
        <w:spacing w:after="1" w:line="200" w:lineRule="auto"/>
        <w:jc w:val="both"/>
      </w:pPr>
    </w:p>
    <w:p w14:paraId="35C9B49C" w14:textId="77777777" w:rsidR="00E05315" w:rsidRDefault="00E05315">
      <w:pPr>
        <w:spacing w:after="1" w:line="200" w:lineRule="auto"/>
        <w:jc w:val="center"/>
        <w:outlineLvl w:val="2"/>
      </w:pPr>
      <w:r>
        <w:rPr>
          <w:sz w:val="20"/>
        </w:rPr>
        <w:t>Правовые основания для предоставления муниципальной услуги</w:t>
      </w:r>
    </w:p>
    <w:p w14:paraId="1622A1F6" w14:textId="77777777" w:rsidR="00E05315" w:rsidRDefault="00E05315">
      <w:pPr>
        <w:spacing w:after="1" w:line="200" w:lineRule="auto"/>
        <w:jc w:val="both"/>
      </w:pPr>
    </w:p>
    <w:p w14:paraId="49AC1350" w14:textId="77777777" w:rsidR="00E05315" w:rsidRDefault="00E05315">
      <w:pPr>
        <w:spacing w:after="1" w:line="200" w:lineRule="auto"/>
        <w:ind w:firstLine="540"/>
        <w:jc w:val="both"/>
      </w:pPr>
      <w:r>
        <w:rPr>
          <w:sz w:val="20"/>
        </w:rPr>
        <w:t>20. Правовыми основаниями для предоставления муниципальной услуги являются:</w:t>
      </w:r>
    </w:p>
    <w:p w14:paraId="696DBFB3" w14:textId="77777777" w:rsidR="00E05315" w:rsidRDefault="00E05315">
      <w:pPr>
        <w:spacing w:before="200" w:after="1" w:line="200" w:lineRule="auto"/>
        <w:ind w:firstLine="540"/>
        <w:jc w:val="both"/>
      </w:pPr>
      <w:r>
        <w:rPr>
          <w:sz w:val="20"/>
        </w:rPr>
        <w:t xml:space="preserve">1) Федеральный </w:t>
      </w:r>
      <w:hyperlink r:id="rId19">
        <w:r>
          <w:rPr>
            <w:color w:val="0000FF"/>
            <w:sz w:val="20"/>
          </w:rPr>
          <w:t>закон</w:t>
        </w:r>
      </w:hyperlink>
      <w:r>
        <w:rPr>
          <w:sz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3260157D" w14:textId="77777777" w:rsidR="00E05315" w:rsidRDefault="00E05315">
      <w:pPr>
        <w:spacing w:before="200" w:after="1" w:line="200" w:lineRule="auto"/>
        <w:ind w:firstLine="540"/>
        <w:jc w:val="both"/>
      </w:pPr>
      <w:r>
        <w:rPr>
          <w:sz w:val="20"/>
        </w:rPr>
        <w:t xml:space="preserve">2) </w:t>
      </w:r>
      <w:hyperlink r:id="rId20">
        <w:r>
          <w:rPr>
            <w:color w:val="0000FF"/>
            <w:sz w:val="20"/>
          </w:rPr>
          <w:t>приказ</w:t>
        </w:r>
      </w:hyperlink>
      <w:r>
        <w:rPr>
          <w:sz w:val="20"/>
        </w:rPr>
        <w:t xml:space="preserve"> Минтранса России от 10 ноября 2015 года N 331 "Об утверждении формы бланка свидетельства об осуществлении перевозок по маршруту регулярных перевозок и порядка его заполнения";</w:t>
      </w:r>
    </w:p>
    <w:p w14:paraId="2B251F9F" w14:textId="77777777" w:rsidR="00E05315" w:rsidRDefault="00E05315">
      <w:pPr>
        <w:spacing w:before="200" w:after="1" w:line="200" w:lineRule="auto"/>
        <w:ind w:firstLine="540"/>
        <w:jc w:val="both"/>
      </w:pPr>
      <w:r>
        <w:rPr>
          <w:sz w:val="20"/>
        </w:rPr>
        <w:t xml:space="preserve">3) </w:t>
      </w:r>
      <w:hyperlink r:id="rId21">
        <w:r>
          <w:rPr>
            <w:color w:val="0000FF"/>
            <w:sz w:val="20"/>
          </w:rPr>
          <w:t>приказ</w:t>
        </w:r>
      </w:hyperlink>
      <w:r>
        <w:rPr>
          <w:sz w:val="20"/>
        </w:rPr>
        <w:t xml:space="preserve"> Минтранса России от 10 ноября 2015 года N 332 "Об утверждении формы бланка карты маршрута регулярных перевозок и порядка его заполнения";</w:t>
      </w:r>
    </w:p>
    <w:p w14:paraId="4A3AEDFA" w14:textId="77777777" w:rsidR="00E05315" w:rsidRDefault="00E05315">
      <w:pPr>
        <w:spacing w:before="200" w:after="1" w:line="200" w:lineRule="auto"/>
        <w:ind w:firstLine="540"/>
        <w:jc w:val="both"/>
      </w:pPr>
      <w:r>
        <w:rPr>
          <w:sz w:val="20"/>
        </w:rPr>
        <w:t xml:space="preserve">4) </w:t>
      </w:r>
      <w:hyperlink r:id="rId22">
        <w:r>
          <w:rPr>
            <w:color w:val="0000FF"/>
            <w:sz w:val="20"/>
          </w:rPr>
          <w:t>приказ</w:t>
        </w:r>
      </w:hyperlink>
      <w:r>
        <w:rPr>
          <w:sz w:val="20"/>
        </w:rPr>
        <w:t xml:space="preserve"> Минтранса России от 10 ноября 2015 года N 333 "Об утверждении формы заявления об установлении или изменении межрегионального маршрута регулярных перевозок".</w:t>
      </w:r>
    </w:p>
    <w:p w14:paraId="51C87A25" w14:textId="77777777" w:rsidR="00E05315" w:rsidRDefault="00E05315">
      <w:pPr>
        <w:spacing w:after="1" w:line="200" w:lineRule="auto"/>
        <w:jc w:val="both"/>
      </w:pPr>
    </w:p>
    <w:p w14:paraId="1302AD9E" w14:textId="77777777" w:rsidR="00E05315" w:rsidRDefault="00E05315">
      <w:pPr>
        <w:spacing w:after="1" w:line="200" w:lineRule="auto"/>
        <w:jc w:val="center"/>
        <w:outlineLvl w:val="2"/>
      </w:pPr>
      <w:r>
        <w:rPr>
          <w:sz w:val="20"/>
        </w:rPr>
        <w:t>Исчерпывающий перечень документов и сведений, необходимых</w:t>
      </w:r>
    </w:p>
    <w:p w14:paraId="68CB4782" w14:textId="77777777" w:rsidR="00E05315" w:rsidRDefault="00E05315">
      <w:pPr>
        <w:spacing w:after="1" w:line="200" w:lineRule="auto"/>
        <w:jc w:val="center"/>
      </w:pPr>
      <w:r>
        <w:rPr>
          <w:sz w:val="20"/>
        </w:rPr>
        <w:t>в соответствии с нормативными правовыми актами</w:t>
      </w:r>
    </w:p>
    <w:p w14:paraId="59834082" w14:textId="77777777" w:rsidR="00E05315" w:rsidRDefault="00E05315">
      <w:pPr>
        <w:spacing w:after="1" w:line="200" w:lineRule="auto"/>
        <w:jc w:val="center"/>
      </w:pPr>
      <w:r>
        <w:rPr>
          <w:sz w:val="20"/>
        </w:rPr>
        <w:t>для предоставления муниципальной услуги и услуг, которые</w:t>
      </w:r>
    </w:p>
    <w:p w14:paraId="1B4EA5DA" w14:textId="77777777" w:rsidR="00E05315" w:rsidRDefault="00E05315">
      <w:pPr>
        <w:spacing w:after="1" w:line="200" w:lineRule="auto"/>
        <w:jc w:val="center"/>
      </w:pPr>
      <w:r>
        <w:rPr>
          <w:sz w:val="20"/>
        </w:rPr>
        <w:t>являются необходимыми и обязательными для предоставления</w:t>
      </w:r>
    </w:p>
    <w:p w14:paraId="333D61E1" w14:textId="77777777" w:rsidR="00E05315" w:rsidRDefault="00E05315">
      <w:pPr>
        <w:spacing w:after="1" w:line="200" w:lineRule="auto"/>
        <w:jc w:val="center"/>
      </w:pPr>
      <w:r>
        <w:rPr>
          <w:sz w:val="20"/>
        </w:rPr>
        <w:t>муниципальной услуги, подлежащих представлению Заявителем,</w:t>
      </w:r>
    </w:p>
    <w:p w14:paraId="54E0CBBB" w14:textId="77777777" w:rsidR="00E05315" w:rsidRDefault="00E05315">
      <w:pPr>
        <w:spacing w:after="1" w:line="200" w:lineRule="auto"/>
        <w:jc w:val="center"/>
      </w:pPr>
      <w:r>
        <w:rPr>
          <w:sz w:val="20"/>
        </w:rPr>
        <w:t>способы их получения Заявителем, в том числе</w:t>
      </w:r>
    </w:p>
    <w:p w14:paraId="4EF49A5A" w14:textId="77777777" w:rsidR="00E05315" w:rsidRDefault="00E05315">
      <w:pPr>
        <w:spacing w:after="1" w:line="200" w:lineRule="auto"/>
        <w:jc w:val="center"/>
      </w:pPr>
      <w:r>
        <w:rPr>
          <w:sz w:val="20"/>
        </w:rPr>
        <w:t>в электронной форме, порядок их представления</w:t>
      </w:r>
    </w:p>
    <w:p w14:paraId="18D24B3C" w14:textId="77777777" w:rsidR="00E05315" w:rsidRDefault="00E05315">
      <w:pPr>
        <w:spacing w:after="1" w:line="200" w:lineRule="auto"/>
        <w:jc w:val="both"/>
      </w:pPr>
    </w:p>
    <w:p w14:paraId="569CFCC9" w14:textId="77777777" w:rsidR="00E05315" w:rsidRDefault="00E05315">
      <w:pPr>
        <w:spacing w:after="1" w:line="200" w:lineRule="auto"/>
        <w:ind w:firstLine="540"/>
        <w:jc w:val="both"/>
      </w:pPr>
      <w:bookmarkStart w:id="3" w:name="P152"/>
      <w:bookmarkEnd w:id="3"/>
      <w:r>
        <w:rPr>
          <w:sz w:val="20"/>
        </w:rPr>
        <w:t xml:space="preserve">21. Для получения муниципальной услуги Заявитель представляет по прилагаемой </w:t>
      </w:r>
      <w:hyperlink w:anchor="P574">
        <w:r>
          <w:rPr>
            <w:color w:val="0000FF"/>
            <w:sz w:val="20"/>
          </w:rPr>
          <w:t>форме 3</w:t>
        </w:r>
      </w:hyperlink>
      <w:r>
        <w:rPr>
          <w:sz w:val="20"/>
        </w:rPr>
        <w:t>:</w:t>
      </w:r>
    </w:p>
    <w:p w14:paraId="5F9A8981" w14:textId="77777777" w:rsidR="00E05315" w:rsidRDefault="00E05315">
      <w:pPr>
        <w:spacing w:before="200" w:after="1" w:line="200" w:lineRule="auto"/>
        <w:ind w:firstLine="540"/>
        <w:jc w:val="both"/>
      </w:pPr>
      <w:r>
        <w:rPr>
          <w:sz w:val="20"/>
        </w:rPr>
        <w:t>1) письменное заявление об оформлении (выдаче) свидетельства (свидетельств) об осуществлении перевозок по маршруту регулярных перевозок и карты (карт) маршрута регулярных перевозок;</w:t>
      </w:r>
    </w:p>
    <w:p w14:paraId="4699F593" w14:textId="77777777" w:rsidR="00E05315" w:rsidRDefault="00E05315">
      <w:pPr>
        <w:spacing w:before="200" w:after="1" w:line="200" w:lineRule="auto"/>
        <w:ind w:firstLine="540"/>
        <w:jc w:val="both"/>
      </w:pPr>
      <w:r>
        <w:rPr>
          <w:sz w:val="20"/>
        </w:rPr>
        <w:t>2) письменное заявление о переоформлении свидетельства (свидетельств) об осуществлении перевозок по маршруту регулярных перевозок и карты (карт) маршрута регулярных перевозок;</w:t>
      </w:r>
    </w:p>
    <w:p w14:paraId="1B6EEED5" w14:textId="77777777" w:rsidR="00E05315" w:rsidRDefault="00E05315">
      <w:pPr>
        <w:spacing w:before="200" w:after="1" w:line="200" w:lineRule="auto"/>
        <w:ind w:firstLine="540"/>
        <w:jc w:val="both"/>
      </w:pPr>
      <w:r>
        <w:rPr>
          <w:sz w:val="20"/>
        </w:rPr>
        <w:t>3) письменное заявление о прекращении действия свидетельства (свидетельств) об осуществлении перевозок по маршруту регулярных перевозок и карты (карт) маршрута регулярных перевозок;</w:t>
      </w:r>
    </w:p>
    <w:p w14:paraId="09CD2079" w14:textId="77777777" w:rsidR="00E05315" w:rsidRDefault="00E05315">
      <w:pPr>
        <w:spacing w:before="200" w:after="1" w:line="200" w:lineRule="auto"/>
        <w:ind w:firstLine="540"/>
        <w:jc w:val="both"/>
      </w:pPr>
      <w:r>
        <w:rPr>
          <w:sz w:val="20"/>
        </w:rPr>
        <w:t xml:space="preserve">4) документ, удостоверяющий личность Заявителя или Представителя </w:t>
      </w:r>
      <w:proofErr w:type="gramStart"/>
      <w:r>
        <w:rPr>
          <w:sz w:val="20"/>
        </w:rPr>
        <w:t>заявителя, в случае, если</w:t>
      </w:r>
      <w:proofErr w:type="gramEnd"/>
      <w:r>
        <w:rPr>
          <w:sz w:val="20"/>
        </w:rPr>
        <w:t xml:space="preserve"> за предоставлением муниципальной услуги обращается Представитель заявителя;</w:t>
      </w:r>
    </w:p>
    <w:p w14:paraId="1D637330" w14:textId="77777777" w:rsidR="00E05315" w:rsidRDefault="00E05315">
      <w:pPr>
        <w:spacing w:before="200" w:after="1" w:line="200" w:lineRule="auto"/>
        <w:ind w:firstLine="540"/>
        <w:jc w:val="both"/>
      </w:pPr>
      <w:r>
        <w:rPr>
          <w:sz w:val="20"/>
        </w:rPr>
        <w:lastRenderedPageBreak/>
        <w:t>5)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0B46B8E1" w14:textId="77777777" w:rsidR="00E05315" w:rsidRDefault="00E05315">
      <w:pPr>
        <w:spacing w:before="200" w:after="1" w:line="200" w:lineRule="auto"/>
        <w:ind w:firstLine="540"/>
        <w:jc w:val="both"/>
      </w:pPr>
      <w:r>
        <w:rPr>
          <w:sz w:val="20"/>
        </w:rPr>
        <w:t>В случае направления заявления посредством ЕПГУ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идентификации и аутентификации (далее - ЕСИА).</w:t>
      </w:r>
    </w:p>
    <w:p w14:paraId="332F4B4F" w14:textId="77777777" w:rsidR="00E05315" w:rsidRDefault="00E05315">
      <w:pPr>
        <w:spacing w:before="200" w:after="1" w:line="200" w:lineRule="auto"/>
        <w:ind w:firstLine="540"/>
        <w:jc w:val="both"/>
      </w:pPr>
      <w:r>
        <w:rPr>
          <w:sz w:val="20"/>
        </w:rPr>
        <w:t>В случае, если заявление подается Представителем заявителя, дополнительно представляется документ, подтверждающий полномочия Представителя заявителя действовать от имени Заявителя.</w:t>
      </w:r>
    </w:p>
    <w:p w14:paraId="3868D8B0" w14:textId="77777777" w:rsidR="00E05315" w:rsidRDefault="00E05315">
      <w:pPr>
        <w:spacing w:before="200" w:after="1" w:line="200" w:lineRule="auto"/>
        <w:ind w:firstLine="540"/>
        <w:jc w:val="both"/>
      </w:pPr>
      <w:r>
        <w:rPr>
          <w:sz w:val="20"/>
        </w:rPr>
        <w:t>В случае если документ, подтверждающий полномочия Заявителя, выдан юридическим лицом, данный документ должен быть подписан усиленной квалифицированной электронной подписью уполномоченного лица, выдавшего документ.</w:t>
      </w:r>
    </w:p>
    <w:p w14:paraId="294D9A40" w14:textId="77777777" w:rsidR="00E05315" w:rsidRDefault="00E05315">
      <w:pPr>
        <w:spacing w:before="200" w:after="1" w:line="200" w:lineRule="auto"/>
        <w:ind w:firstLine="540"/>
        <w:jc w:val="both"/>
      </w:pPr>
      <w:r>
        <w:rPr>
          <w:sz w:val="20"/>
        </w:rPr>
        <w:t>В случае если документ, подтверждающий полномочия Заявителя, выдан индивидуальным предпринимателем, данный документ должен быть подписан усиленной квалифицированной электронной подписью индивидуального предпринимателя.</w:t>
      </w:r>
    </w:p>
    <w:p w14:paraId="21235993" w14:textId="77777777" w:rsidR="00E05315" w:rsidRDefault="00E05315">
      <w:pPr>
        <w:spacing w:before="200" w:after="1" w:line="200" w:lineRule="auto"/>
        <w:ind w:firstLine="540"/>
        <w:jc w:val="both"/>
      </w:pPr>
      <w:r>
        <w:rPr>
          <w:sz w:val="20"/>
        </w:rPr>
        <w:t>В случае если документ, подтверждающий полномочия Заявителя, выдан нотариусом, данный документ должен быть подписан усиленной квалифицированной электронной подписью нотариуса, в иных случаях - простой электронной подписью.</w:t>
      </w:r>
    </w:p>
    <w:p w14:paraId="64302B73" w14:textId="77777777" w:rsidR="00E05315" w:rsidRDefault="00E05315">
      <w:pPr>
        <w:spacing w:before="200" w:after="1" w:line="200" w:lineRule="auto"/>
        <w:ind w:firstLine="540"/>
        <w:jc w:val="both"/>
      </w:pPr>
      <w:r>
        <w:rPr>
          <w:sz w:val="20"/>
        </w:rPr>
        <w:t>6)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14:paraId="26FFCCD2" w14:textId="77777777" w:rsidR="00E05315" w:rsidRDefault="00E05315">
      <w:pPr>
        <w:spacing w:before="200" w:after="1" w:line="200" w:lineRule="auto"/>
        <w:ind w:firstLine="540"/>
        <w:jc w:val="both"/>
      </w:pPr>
      <w:r>
        <w:rPr>
          <w:sz w:val="20"/>
        </w:rPr>
        <w:t>7) копию документа, подтверждающего право владения транспортным средством, если оно не является собственностью перевозчика;</w:t>
      </w:r>
    </w:p>
    <w:p w14:paraId="3E61594C" w14:textId="77777777" w:rsidR="00E05315" w:rsidRDefault="00E05315">
      <w:pPr>
        <w:spacing w:before="200" w:after="1" w:line="200" w:lineRule="auto"/>
        <w:ind w:firstLine="540"/>
        <w:jc w:val="both"/>
      </w:pPr>
      <w:r>
        <w:rPr>
          <w:sz w:val="20"/>
        </w:rPr>
        <w:t>8) договор простого товарищества в письменной форме (для участников договора простого товарищества).</w:t>
      </w:r>
    </w:p>
    <w:p w14:paraId="37AB9D9D" w14:textId="77777777" w:rsidR="00E05315" w:rsidRDefault="00E05315">
      <w:pPr>
        <w:spacing w:before="200" w:after="1" w:line="200" w:lineRule="auto"/>
        <w:ind w:firstLine="540"/>
        <w:jc w:val="both"/>
      </w:pPr>
      <w:r>
        <w:rPr>
          <w:sz w:val="20"/>
        </w:rPr>
        <w:t>22. Ответственность за достоверность представленных документов несет Заявитель.</w:t>
      </w:r>
    </w:p>
    <w:p w14:paraId="4DCA642E" w14:textId="77777777" w:rsidR="00E05315" w:rsidRDefault="00E05315">
      <w:pPr>
        <w:spacing w:before="200" w:after="1" w:line="200" w:lineRule="auto"/>
        <w:ind w:firstLine="540"/>
        <w:jc w:val="both"/>
      </w:pPr>
      <w:r>
        <w:rPr>
          <w:sz w:val="20"/>
        </w:rPr>
        <w:t>23.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Фамилия, имя и отчество физического лица, адрес места жительства должны быть написаны полностью.</w:t>
      </w:r>
    </w:p>
    <w:p w14:paraId="687211E0" w14:textId="77777777" w:rsidR="00E05315" w:rsidRDefault="00E05315">
      <w:pPr>
        <w:spacing w:before="200" w:after="1" w:line="200" w:lineRule="auto"/>
        <w:ind w:firstLine="540"/>
        <w:jc w:val="both"/>
      </w:pPr>
      <w:bookmarkStart w:id="4" w:name="P168"/>
      <w:bookmarkEnd w:id="4"/>
      <w:r>
        <w:rPr>
          <w:sz w:val="20"/>
        </w:rPr>
        <w:t>24.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B249E0E" w14:textId="77777777" w:rsidR="00E05315" w:rsidRDefault="00E05315">
      <w:pPr>
        <w:spacing w:before="200" w:after="1" w:line="200" w:lineRule="auto"/>
        <w:ind w:firstLine="540"/>
        <w:jc w:val="both"/>
      </w:pPr>
      <w:r>
        <w:rPr>
          <w:sz w:val="20"/>
        </w:rPr>
        <w:t>В заявлении также указывается один из следующих способов направления результата предоставления муниципальной услуги:</w:t>
      </w:r>
    </w:p>
    <w:p w14:paraId="46D07D91" w14:textId="77777777" w:rsidR="00E05315" w:rsidRDefault="00E05315">
      <w:pPr>
        <w:spacing w:before="200" w:after="1" w:line="200" w:lineRule="auto"/>
        <w:ind w:firstLine="540"/>
        <w:jc w:val="both"/>
      </w:pPr>
      <w:r>
        <w:rPr>
          <w:sz w:val="20"/>
        </w:rPr>
        <w:t>1) в форме электронного документа в личном кабинете на ЕПГУ;</w:t>
      </w:r>
    </w:p>
    <w:p w14:paraId="476DEE87" w14:textId="77777777" w:rsidR="00E05315" w:rsidRDefault="00E05315">
      <w:pPr>
        <w:spacing w:before="200" w:after="1" w:line="200" w:lineRule="auto"/>
        <w:ind w:firstLine="540"/>
        <w:jc w:val="both"/>
      </w:pPr>
      <w:r>
        <w:rPr>
          <w:sz w:val="20"/>
        </w:rPr>
        <w:t>2) дополнительно на бумажном носителе в виде распечатанного экземпляра электронного документа в Уполномоченном органе.</w:t>
      </w:r>
    </w:p>
    <w:p w14:paraId="5F649C7D" w14:textId="77777777" w:rsidR="00E05315" w:rsidRDefault="00E05315">
      <w:pPr>
        <w:spacing w:before="200" w:after="1" w:line="200" w:lineRule="auto"/>
        <w:ind w:firstLine="540"/>
        <w:jc w:val="both"/>
      </w:pPr>
      <w:r>
        <w:rPr>
          <w:sz w:val="20"/>
        </w:rPr>
        <w:t xml:space="preserve">25. Заявления и прилагаемые документы, указанные в </w:t>
      </w:r>
      <w:hyperlink w:anchor="P152">
        <w:r>
          <w:rPr>
            <w:color w:val="0000FF"/>
            <w:sz w:val="20"/>
          </w:rPr>
          <w:t>пункте 21</w:t>
        </w:r>
      </w:hyperlink>
      <w:r>
        <w:rPr>
          <w:sz w:val="20"/>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1D45362" w14:textId="77777777" w:rsidR="00E05315" w:rsidRDefault="00E05315">
      <w:pPr>
        <w:spacing w:after="1" w:line="200" w:lineRule="auto"/>
        <w:jc w:val="both"/>
      </w:pPr>
    </w:p>
    <w:p w14:paraId="398FA6A0" w14:textId="77777777" w:rsidR="00E05315" w:rsidRDefault="00E05315">
      <w:pPr>
        <w:spacing w:after="1" w:line="200" w:lineRule="auto"/>
        <w:jc w:val="center"/>
        <w:outlineLvl w:val="2"/>
      </w:pPr>
      <w:r>
        <w:rPr>
          <w:sz w:val="20"/>
        </w:rPr>
        <w:t>Исчерпывающий перечень документов и сведений, необходимых</w:t>
      </w:r>
    </w:p>
    <w:p w14:paraId="56F821AA" w14:textId="77777777" w:rsidR="00E05315" w:rsidRDefault="00E05315">
      <w:pPr>
        <w:spacing w:after="1" w:line="200" w:lineRule="auto"/>
        <w:jc w:val="center"/>
      </w:pPr>
      <w:r>
        <w:rPr>
          <w:sz w:val="20"/>
        </w:rPr>
        <w:t>в соответствии с нормативными правовыми актами</w:t>
      </w:r>
    </w:p>
    <w:p w14:paraId="083052EC" w14:textId="77777777" w:rsidR="00E05315" w:rsidRDefault="00E05315">
      <w:pPr>
        <w:spacing w:after="1" w:line="200" w:lineRule="auto"/>
        <w:jc w:val="center"/>
      </w:pPr>
      <w:r>
        <w:rPr>
          <w:sz w:val="20"/>
        </w:rPr>
        <w:t>для предоставления муниципальной услуги, которые находятся</w:t>
      </w:r>
    </w:p>
    <w:p w14:paraId="40E9EB3F" w14:textId="77777777" w:rsidR="00E05315" w:rsidRDefault="00E05315">
      <w:pPr>
        <w:spacing w:after="1" w:line="200" w:lineRule="auto"/>
        <w:jc w:val="center"/>
      </w:pPr>
      <w:r>
        <w:rPr>
          <w:sz w:val="20"/>
        </w:rPr>
        <w:t>в распоряжении государственных органов, органов местного</w:t>
      </w:r>
    </w:p>
    <w:p w14:paraId="68F29C9C" w14:textId="77777777" w:rsidR="00E05315" w:rsidRDefault="00E05315">
      <w:pPr>
        <w:spacing w:after="1" w:line="200" w:lineRule="auto"/>
        <w:jc w:val="center"/>
      </w:pPr>
      <w:r>
        <w:rPr>
          <w:sz w:val="20"/>
        </w:rPr>
        <w:t>самоуправления и иных органов, участвующих в предоставлении</w:t>
      </w:r>
    </w:p>
    <w:p w14:paraId="3E6F0CE0" w14:textId="77777777" w:rsidR="00E05315" w:rsidRDefault="00E05315">
      <w:pPr>
        <w:spacing w:after="1" w:line="200" w:lineRule="auto"/>
        <w:jc w:val="center"/>
      </w:pPr>
      <w:r>
        <w:rPr>
          <w:sz w:val="20"/>
        </w:rPr>
        <w:t>государственных или муниципальных услуг</w:t>
      </w:r>
    </w:p>
    <w:p w14:paraId="454DBF0C" w14:textId="77777777" w:rsidR="00E05315" w:rsidRDefault="00E05315">
      <w:pPr>
        <w:spacing w:after="1" w:line="200" w:lineRule="auto"/>
        <w:jc w:val="both"/>
      </w:pPr>
    </w:p>
    <w:p w14:paraId="52A708BF" w14:textId="77777777" w:rsidR="00E05315" w:rsidRDefault="00E05315">
      <w:pPr>
        <w:spacing w:after="1" w:line="200" w:lineRule="auto"/>
        <w:ind w:firstLine="540"/>
        <w:jc w:val="both"/>
      </w:pPr>
      <w:r>
        <w:rPr>
          <w:sz w:val="20"/>
        </w:rPr>
        <w:t>26. При предоставлении муниципальной услуги запрещается требовать от Заявителя:</w:t>
      </w:r>
    </w:p>
    <w:p w14:paraId="6D077BF9" w14:textId="77777777" w:rsidR="00E05315" w:rsidRDefault="00E05315">
      <w:pPr>
        <w:spacing w:before="200" w:after="1" w:line="200" w:lineRule="auto"/>
        <w:ind w:firstLine="540"/>
        <w:jc w:val="both"/>
      </w:pPr>
      <w:r>
        <w:rPr>
          <w:sz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2BF192" w14:textId="77777777" w:rsidR="00E05315" w:rsidRDefault="00E05315">
      <w:pPr>
        <w:spacing w:before="200" w:after="1" w:lin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муниципальными правовыми актами Администрации ЗАТО Северск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3">
        <w:r>
          <w:rPr>
            <w:color w:val="0000FF"/>
            <w:sz w:val="20"/>
          </w:rPr>
          <w:t>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57DF6074" w14:textId="77777777" w:rsidR="00E05315" w:rsidRDefault="00E05315">
      <w:pPr>
        <w:spacing w:before="200" w:after="1" w:line="200" w:lineRule="auto"/>
        <w:ind w:firstLine="540"/>
        <w:jc w:val="both"/>
      </w:pPr>
      <w:r>
        <w:rPr>
          <w:sz w:val="20"/>
        </w:rPr>
        <w:t>3) 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8429FE" w14:textId="77777777" w:rsidR="00E05315" w:rsidRDefault="00E05315">
      <w:pPr>
        <w:spacing w:before="200" w:after="1" w:line="200" w:lineRule="auto"/>
        <w:ind w:firstLine="540"/>
        <w:jc w:val="both"/>
      </w:pPr>
      <w:r>
        <w:rPr>
          <w:sz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4BC5AB" w14:textId="77777777" w:rsidR="00E05315" w:rsidRDefault="00E05315">
      <w:pPr>
        <w:spacing w:before="200" w:after="1" w:line="200" w:lineRule="auto"/>
        <w:ind w:firstLine="540"/>
        <w:jc w:val="both"/>
      </w:pPr>
      <w:r>
        <w:rPr>
          <w:sz w:val="20"/>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1EB2D82" w14:textId="77777777" w:rsidR="00E05315" w:rsidRDefault="00E05315">
      <w:pPr>
        <w:spacing w:before="200" w:after="1" w:line="200" w:lineRule="auto"/>
        <w:ind w:firstLine="540"/>
        <w:jc w:val="both"/>
      </w:pPr>
      <w:r>
        <w:rPr>
          <w:sz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3D756C" w14:textId="77777777" w:rsidR="00E05315" w:rsidRDefault="00E05315">
      <w:pPr>
        <w:spacing w:after="1" w:line="200" w:lineRule="auto"/>
        <w:jc w:val="both"/>
      </w:pPr>
    </w:p>
    <w:p w14:paraId="6ECE759E" w14:textId="77777777" w:rsidR="00E05315" w:rsidRDefault="00E05315">
      <w:pPr>
        <w:spacing w:after="1" w:line="200" w:lineRule="auto"/>
        <w:jc w:val="center"/>
        <w:outlineLvl w:val="2"/>
      </w:pPr>
      <w:r>
        <w:rPr>
          <w:sz w:val="20"/>
        </w:rPr>
        <w:t>Исчерпывающий перечень оснований для отказа в приеме</w:t>
      </w:r>
    </w:p>
    <w:p w14:paraId="018326E3" w14:textId="77777777" w:rsidR="00E05315" w:rsidRDefault="00E05315">
      <w:pPr>
        <w:spacing w:after="1" w:line="200" w:lineRule="auto"/>
        <w:jc w:val="center"/>
      </w:pPr>
      <w:r>
        <w:rPr>
          <w:sz w:val="20"/>
        </w:rPr>
        <w:t>документов, необходимых для предоставления</w:t>
      </w:r>
    </w:p>
    <w:p w14:paraId="1F7788F1" w14:textId="77777777" w:rsidR="00E05315" w:rsidRDefault="00E05315">
      <w:pPr>
        <w:spacing w:after="1" w:line="200" w:lineRule="auto"/>
        <w:jc w:val="center"/>
      </w:pPr>
      <w:r>
        <w:rPr>
          <w:sz w:val="20"/>
        </w:rPr>
        <w:t>муниципальной услуги</w:t>
      </w:r>
    </w:p>
    <w:p w14:paraId="47CD3B0D" w14:textId="77777777" w:rsidR="00E05315" w:rsidRDefault="00E05315">
      <w:pPr>
        <w:spacing w:after="1" w:line="200" w:lineRule="auto"/>
        <w:jc w:val="both"/>
      </w:pPr>
    </w:p>
    <w:p w14:paraId="275F3B3A" w14:textId="77777777" w:rsidR="00E05315" w:rsidRDefault="00E05315">
      <w:pPr>
        <w:spacing w:after="1" w:line="200" w:lineRule="auto"/>
        <w:ind w:firstLine="540"/>
        <w:jc w:val="both"/>
      </w:pPr>
      <w:bookmarkStart w:id="5" w:name="P193"/>
      <w:bookmarkEnd w:id="5"/>
      <w:r>
        <w:rPr>
          <w:sz w:val="20"/>
        </w:rPr>
        <w:t>27. Основаниями для отказа в приеме к рассмотрению документов, необходимых для предоставления муниципальной услуги, являются следующие ситуации:</w:t>
      </w:r>
    </w:p>
    <w:p w14:paraId="0B6FE59B" w14:textId="77777777" w:rsidR="00E05315" w:rsidRDefault="00E05315">
      <w:pPr>
        <w:spacing w:before="200" w:after="1" w:line="200" w:lineRule="auto"/>
        <w:ind w:firstLine="540"/>
        <w:jc w:val="both"/>
      </w:pPr>
      <w:r>
        <w:rPr>
          <w:sz w:val="20"/>
        </w:rPr>
        <w:t xml:space="preserve">1) представление Заявителем неполного комплекта документов, необходимых в соответствии с Федеральным </w:t>
      </w:r>
      <w:hyperlink r:id="rId24">
        <w:r>
          <w:rPr>
            <w:color w:val="0000FF"/>
            <w:sz w:val="20"/>
          </w:rPr>
          <w:t>законом</w:t>
        </w:r>
      </w:hyperlink>
      <w:r>
        <w:rPr>
          <w:sz w:val="20"/>
        </w:rPr>
        <w:t xml:space="preserve"> N 210-ФЗ и иными нормативными правовыми актами для предоставления муниципальной услуги и услуг;</w:t>
      </w:r>
    </w:p>
    <w:p w14:paraId="5EC8345D" w14:textId="77777777" w:rsidR="00E05315" w:rsidRDefault="00E05315">
      <w:pPr>
        <w:spacing w:before="200" w:after="1" w:line="200" w:lineRule="auto"/>
        <w:ind w:firstLine="540"/>
        <w:jc w:val="both"/>
      </w:pPr>
      <w:r>
        <w:rPr>
          <w:sz w:val="20"/>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418DB172" w14:textId="77777777" w:rsidR="00E05315" w:rsidRDefault="00E05315">
      <w:pPr>
        <w:spacing w:before="200" w:after="1" w:line="200" w:lineRule="auto"/>
        <w:ind w:firstLine="540"/>
        <w:jc w:val="both"/>
      </w:pPr>
      <w:r>
        <w:rPr>
          <w:sz w:val="20"/>
        </w:rPr>
        <w:t>3) в представленных Заявителем документах содержатся противоречивые или недостоверные сведения;</w:t>
      </w:r>
    </w:p>
    <w:p w14:paraId="73DD3E33" w14:textId="77777777" w:rsidR="00E05315" w:rsidRDefault="00E05315">
      <w:pPr>
        <w:spacing w:before="200" w:after="1" w:line="200" w:lineRule="auto"/>
        <w:ind w:firstLine="540"/>
        <w:jc w:val="both"/>
      </w:pPr>
      <w:r>
        <w:rPr>
          <w:sz w:val="20"/>
        </w:rPr>
        <w:t>4) Заявитель не относится к кругу лиц, имеющих право на получение муниципальной услуги;</w:t>
      </w:r>
    </w:p>
    <w:p w14:paraId="09A817ED" w14:textId="77777777" w:rsidR="00E05315" w:rsidRDefault="00E05315">
      <w:pPr>
        <w:spacing w:before="200" w:after="1" w:line="200" w:lineRule="auto"/>
        <w:ind w:firstLine="540"/>
        <w:jc w:val="both"/>
      </w:pPr>
      <w:r>
        <w:rPr>
          <w:sz w:val="20"/>
        </w:rPr>
        <w:t>5) запрос подан неуполномоченным лицом;</w:t>
      </w:r>
    </w:p>
    <w:p w14:paraId="10AA9A12" w14:textId="77777777" w:rsidR="00E05315" w:rsidRDefault="00E05315">
      <w:pPr>
        <w:spacing w:before="200" w:after="1" w:line="200" w:lineRule="auto"/>
        <w:ind w:firstLine="540"/>
        <w:jc w:val="both"/>
      </w:pPr>
      <w:r>
        <w:rPr>
          <w:sz w:val="20"/>
        </w:rPr>
        <w:t>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7BE55623" w14:textId="77777777" w:rsidR="00E05315" w:rsidRDefault="00E05315">
      <w:pPr>
        <w:spacing w:before="200" w:after="1" w:line="200" w:lineRule="auto"/>
        <w:ind w:firstLine="540"/>
        <w:jc w:val="both"/>
      </w:pPr>
      <w:r>
        <w:rPr>
          <w:sz w:val="20"/>
        </w:rPr>
        <w:t>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826865C" w14:textId="77777777" w:rsidR="00E05315" w:rsidRDefault="00E05315">
      <w:pPr>
        <w:spacing w:before="200" w:after="1" w:line="200" w:lineRule="auto"/>
        <w:ind w:firstLine="540"/>
        <w:jc w:val="both"/>
      </w:pPr>
      <w:r>
        <w:rPr>
          <w:sz w:val="20"/>
        </w:rPr>
        <w:t>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68FD44D2" w14:textId="77777777" w:rsidR="00E05315" w:rsidRDefault="00E05315">
      <w:pPr>
        <w:spacing w:before="200" w:after="1" w:line="200" w:lineRule="auto"/>
        <w:ind w:firstLine="540"/>
        <w:jc w:val="both"/>
      </w:pPr>
      <w:r>
        <w:rPr>
          <w:sz w:val="20"/>
        </w:rPr>
        <w:t>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57461E7B" w14:textId="77777777" w:rsidR="00E05315" w:rsidRDefault="00E05315">
      <w:pPr>
        <w:spacing w:before="200" w:after="1" w:line="200" w:lineRule="auto"/>
        <w:ind w:firstLine="540"/>
        <w:jc w:val="both"/>
      </w:pPr>
      <w:r>
        <w:rPr>
          <w:sz w:val="20"/>
        </w:rPr>
        <w:t xml:space="preserve">10) несоблюдение установленных </w:t>
      </w:r>
      <w:hyperlink r:id="rId25">
        <w:r>
          <w:rPr>
            <w:color w:val="0000FF"/>
            <w:sz w:val="20"/>
          </w:rPr>
          <w:t>статьей 11</w:t>
        </w:r>
      </w:hyperlink>
      <w:r>
        <w:rPr>
          <w:sz w:val="20"/>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14:paraId="380C27A1" w14:textId="77777777" w:rsidR="00E05315" w:rsidRDefault="00E05315">
      <w:pPr>
        <w:spacing w:after="1" w:line="200" w:lineRule="auto"/>
        <w:jc w:val="both"/>
      </w:pPr>
    </w:p>
    <w:p w14:paraId="45592840" w14:textId="77777777" w:rsidR="00E05315" w:rsidRDefault="00E05315">
      <w:pPr>
        <w:spacing w:after="1" w:line="200" w:lineRule="auto"/>
        <w:jc w:val="center"/>
        <w:outlineLvl w:val="2"/>
      </w:pPr>
      <w:r>
        <w:rPr>
          <w:sz w:val="20"/>
        </w:rPr>
        <w:t>Исчерпывающий перечень оснований для приостановления</w:t>
      </w:r>
    </w:p>
    <w:p w14:paraId="0869F426" w14:textId="77777777" w:rsidR="00E05315" w:rsidRDefault="00E05315">
      <w:pPr>
        <w:spacing w:after="1" w:line="200" w:lineRule="auto"/>
        <w:jc w:val="center"/>
      </w:pPr>
      <w:r>
        <w:rPr>
          <w:sz w:val="20"/>
        </w:rPr>
        <w:t>или отказа в предоставлении муниципальной услуги</w:t>
      </w:r>
    </w:p>
    <w:p w14:paraId="63C80190" w14:textId="77777777" w:rsidR="00E05315" w:rsidRDefault="00E05315">
      <w:pPr>
        <w:spacing w:after="1" w:line="200" w:lineRule="auto"/>
        <w:jc w:val="both"/>
      </w:pPr>
    </w:p>
    <w:p w14:paraId="0AF0CE27" w14:textId="77777777" w:rsidR="00E05315" w:rsidRDefault="00E05315">
      <w:pPr>
        <w:spacing w:after="1" w:line="200" w:lineRule="auto"/>
        <w:ind w:firstLine="540"/>
        <w:jc w:val="both"/>
      </w:pPr>
      <w:r>
        <w:rPr>
          <w:sz w:val="20"/>
        </w:rPr>
        <w:t>28. Оснований для приостановления предоставления муниципальной услуги законодательством Российской Федерации не предусмотрено.</w:t>
      </w:r>
    </w:p>
    <w:p w14:paraId="532163AA" w14:textId="77777777" w:rsidR="00E05315" w:rsidRDefault="00E05315">
      <w:pPr>
        <w:spacing w:before="200" w:after="1" w:line="200" w:lineRule="auto"/>
        <w:ind w:firstLine="540"/>
        <w:jc w:val="both"/>
      </w:pPr>
      <w:r>
        <w:rPr>
          <w:sz w:val="20"/>
        </w:rPr>
        <w:t>29. Основания для отказа в предоставлении муниципальной услуги:</w:t>
      </w:r>
    </w:p>
    <w:p w14:paraId="42F9651F" w14:textId="77777777" w:rsidR="00E05315" w:rsidRDefault="00E05315">
      <w:pPr>
        <w:spacing w:before="200" w:after="1" w:line="200" w:lineRule="auto"/>
        <w:ind w:firstLine="540"/>
        <w:jc w:val="both"/>
      </w:pPr>
      <w:r>
        <w:rPr>
          <w:sz w:val="20"/>
        </w:rPr>
        <w:t>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14:paraId="74A93378" w14:textId="77777777" w:rsidR="00E05315" w:rsidRDefault="00E05315">
      <w:pPr>
        <w:spacing w:before="200" w:after="1" w:line="200" w:lineRule="auto"/>
        <w:ind w:firstLine="540"/>
        <w:jc w:val="both"/>
      </w:pPr>
      <w:r>
        <w:rPr>
          <w:sz w:val="20"/>
        </w:rPr>
        <w:t>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w:t>
      </w:r>
    </w:p>
    <w:p w14:paraId="1A28814D" w14:textId="77777777" w:rsidR="00E05315" w:rsidRDefault="00E05315">
      <w:pPr>
        <w:spacing w:before="200" w:after="1" w:line="200" w:lineRule="auto"/>
        <w:ind w:firstLine="540"/>
        <w:jc w:val="both"/>
      </w:pPr>
      <w:r>
        <w:rPr>
          <w:sz w:val="20"/>
        </w:rPr>
        <w:t xml:space="preserve">3) несоответствие оформления и содержания комплекта документов требованиям </w:t>
      </w:r>
      <w:hyperlink w:anchor="P152">
        <w:r>
          <w:rPr>
            <w:color w:val="0000FF"/>
            <w:sz w:val="20"/>
          </w:rPr>
          <w:t>пунктов 21</w:t>
        </w:r>
      </w:hyperlink>
      <w:r>
        <w:rPr>
          <w:sz w:val="20"/>
        </w:rPr>
        <w:t xml:space="preserve"> - </w:t>
      </w:r>
      <w:hyperlink w:anchor="P168">
        <w:r>
          <w:rPr>
            <w:color w:val="0000FF"/>
            <w:sz w:val="20"/>
          </w:rPr>
          <w:t>24</w:t>
        </w:r>
      </w:hyperlink>
      <w:r>
        <w:rPr>
          <w:sz w:val="20"/>
        </w:rPr>
        <w:t xml:space="preserve"> настоящего Административного регламента;</w:t>
      </w:r>
    </w:p>
    <w:p w14:paraId="1EF52072" w14:textId="77777777" w:rsidR="00E05315" w:rsidRDefault="00E05315">
      <w:pPr>
        <w:spacing w:before="200" w:after="1" w:line="200" w:lineRule="auto"/>
        <w:ind w:firstLine="540"/>
        <w:jc w:val="both"/>
      </w:pPr>
      <w:r>
        <w:rPr>
          <w:sz w:val="20"/>
        </w:rPr>
        <w:t xml:space="preserve">4) на момент обращения действие свидетельства прекращено в соответствии с </w:t>
      </w:r>
      <w:hyperlink r:id="rId26">
        <w:r>
          <w:rPr>
            <w:color w:val="0000FF"/>
            <w:sz w:val="20"/>
          </w:rPr>
          <w:t>частями 1</w:t>
        </w:r>
      </w:hyperlink>
      <w:r>
        <w:rPr>
          <w:sz w:val="20"/>
        </w:rPr>
        <w:t xml:space="preserve">, </w:t>
      </w:r>
      <w:hyperlink r:id="rId27">
        <w:r>
          <w:rPr>
            <w:color w:val="0000FF"/>
            <w:sz w:val="20"/>
          </w:rPr>
          <w:t>2</w:t>
        </w:r>
      </w:hyperlink>
      <w:r>
        <w:rPr>
          <w:sz w:val="20"/>
        </w:rPr>
        <w:t xml:space="preserve">, </w:t>
      </w:r>
      <w:hyperlink r:id="rId28">
        <w:r>
          <w:rPr>
            <w:color w:val="0000FF"/>
            <w:sz w:val="20"/>
          </w:rPr>
          <w:t>3 статьи 29</w:t>
        </w:r>
      </w:hyperlink>
      <w:r>
        <w:rPr>
          <w:sz w:val="20"/>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3CEA751B" w14:textId="77777777" w:rsidR="00E05315" w:rsidRDefault="00E05315">
      <w:pPr>
        <w:spacing w:after="1" w:line="200" w:lineRule="auto"/>
        <w:jc w:val="both"/>
      </w:pPr>
    </w:p>
    <w:p w14:paraId="099B4F6C" w14:textId="77777777" w:rsidR="00E05315" w:rsidRDefault="00E05315">
      <w:pPr>
        <w:spacing w:after="1" w:line="200" w:lineRule="auto"/>
        <w:jc w:val="center"/>
        <w:outlineLvl w:val="2"/>
      </w:pPr>
      <w:r>
        <w:rPr>
          <w:sz w:val="20"/>
        </w:rPr>
        <w:t>Перечень услуг, которые являются необходимыми</w:t>
      </w:r>
    </w:p>
    <w:p w14:paraId="2642A812" w14:textId="77777777" w:rsidR="00E05315" w:rsidRDefault="00E05315">
      <w:pPr>
        <w:spacing w:after="1" w:line="200" w:lineRule="auto"/>
        <w:jc w:val="center"/>
      </w:pPr>
      <w:r>
        <w:rPr>
          <w:sz w:val="20"/>
        </w:rPr>
        <w:t>и обязательными для предоставления муниципальной услуги,</w:t>
      </w:r>
    </w:p>
    <w:p w14:paraId="6636791A" w14:textId="77777777" w:rsidR="00E05315" w:rsidRDefault="00E05315">
      <w:pPr>
        <w:spacing w:after="1" w:line="200" w:lineRule="auto"/>
        <w:jc w:val="center"/>
      </w:pPr>
      <w:r>
        <w:rPr>
          <w:sz w:val="20"/>
        </w:rPr>
        <w:t>в том числе сведения о документе (документах), выдаваемом</w:t>
      </w:r>
    </w:p>
    <w:p w14:paraId="52D0CDFC" w14:textId="77777777" w:rsidR="00E05315" w:rsidRDefault="00E05315">
      <w:pPr>
        <w:spacing w:after="1" w:line="200" w:lineRule="auto"/>
        <w:jc w:val="center"/>
      </w:pPr>
      <w:r>
        <w:rPr>
          <w:sz w:val="20"/>
        </w:rPr>
        <w:t>(выдаваемых) организациями, участвующими</w:t>
      </w:r>
    </w:p>
    <w:p w14:paraId="2F7B19D5" w14:textId="77777777" w:rsidR="00E05315" w:rsidRDefault="00E05315">
      <w:pPr>
        <w:spacing w:after="1" w:line="200" w:lineRule="auto"/>
        <w:jc w:val="center"/>
      </w:pPr>
      <w:r>
        <w:rPr>
          <w:sz w:val="20"/>
        </w:rPr>
        <w:t>в предоставлении муниципальной услуги</w:t>
      </w:r>
    </w:p>
    <w:p w14:paraId="209ADFB1" w14:textId="77777777" w:rsidR="00E05315" w:rsidRDefault="00E05315">
      <w:pPr>
        <w:spacing w:after="1" w:line="200" w:lineRule="auto"/>
        <w:jc w:val="both"/>
      </w:pPr>
    </w:p>
    <w:p w14:paraId="70843E92" w14:textId="77777777" w:rsidR="00E05315" w:rsidRDefault="00E05315">
      <w:pPr>
        <w:spacing w:after="1" w:line="200" w:lineRule="auto"/>
        <w:ind w:firstLine="540"/>
        <w:jc w:val="both"/>
      </w:pPr>
      <w:r>
        <w:rPr>
          <w:sz w:val="20"/>
        </w:rPr>
        <w:t>30. Услуги, необходимые и обязательные для предоставления муниципальной услуги, отсутствуют.</w:t>
      </w:r>
    </w:p>
    <w:p w14:paraId="1C616CDD" w14:textId="77777777" w:rsidR="00E05315" w:rsidRDefault="00E05315">
      <w:pPr>
        <w:spacing w:after="1" w:line="200" w:lineRule="auto"/>
        <w:jc w:val="both"/>
      </w:pPr>
    </w:p>
    <w:p w14:paraId="609A1DA5" w14:textId="77777777" w:rsidR="00E05315" w:rsidRDefault="00E05315">
      <w:pPr>
        <w:spacing w:after="1" w:line="200" w:lineRule="auto"/>
        <w:jc w:val="center"/>
        <w:outlineLvl w:val="2"/>
      </w:pPr>
      <w:r>
        <w:rPr>
          <w:sz w:val="20"/>
        </w:rPr>
        <w:t>Порядок, размер и основания взимания государственной</w:t>
      </w:r>
    </w:p>
    <w:p w14:paraId="13702819" w14:textId="77777777" w:rsidR="00E05315" w:rsidRDefault="00E05315">
      <w:pPr>
        <w:spacing w:after="1" w:line="200" w:lineRule="auto"/>
        <w:jc w:val="center"/>
      </w:pPr>
      <w:r>
        <w:rPr>
          <w:sz w:val="20"/>
        </w:rPr>
        <w:t>пошлины или иной оплаты, взимаемой за предоставление</w:t>
      </w:r>
    </w:p>
    <w:p w14:paraId="50BF02CD" w14:textId="77777777" w:rsidR="00E05315" w:rsidRDefault="00E05315">
      <w:pPr>
        <w:spacing w:after="1" w:line="200" w:lineRule="auto"/>
        <w:jc w:val="center"/>
      </w:pPr>
      <w:r>
        <w:rPr>
          <w:sz w:val="20"/>
        </w:rPr>
        <w:t>муниципальной услуги</w:t>
      </w:r>
    </w:p>
    <w:p w14:paraId="4ADB4365" w14:textId="77777777" w:rsidR="00E05315" w:rsidRDefault="00E05315">
      <w:pPr>
        <w:spacing w:after="1" w:line="200" w:lineRule="auto"/>
        <w:jc w:val="both"/>
      </w:pPr>
    </w:p>
    <w:p w14:paraId="58B55A1F" w14:textId="77777777" w:rsidR="00E05315" w:rsidRDefault="00E05315">
      <w:pPr>
        <w:spacing w:after="1" w:line="200" w:lineRule="auto"/>
        <w:ind w:firstLine="540"/>
        <w:jc w:val="both"/>
      </w:pPr>
      <w:r>
        <w:rPr>
          <w:sz w:val="20"/>
        </w:rPr>
        <w:t>31. Предоставление муниципальной услуги осуществляется без взимания государственной пошлины или иной платы.</w:t>
      </w:r>
    </w:p>
    <w:p w14:paraId="404F4EB3" w14:textId="77777777" w:rsidR="00E05315" w:rsidRDefault="00E05315">
      <w:pPr>
        <w:spacing w:after="1" w:line="200" w:lineRule="auto"/>
        <w:jc w:val="both"/>
      </w:pPr>
    </w:p>
    <w:p w14:paraId="3D8AF109" w14:textId="77777777" w:rsidR="00E05315" w:rsidRDefault="00E05315">
      <w:pPr>
        <w:spacing w:after="1" w:line="200" w:lineRule="auto"/>
        <w:jc w:val="center"/>
        <w:outlineLvl w:val="2"/>
      </w:pPr>
      <w:r>
        <w:rPr>
          <w:sz w:val="20"/>
        </w:rPr>
        <w:t>Максимальный срок ожидания в очереди при подаче запроса</w:t>
      </w:r>
    </w:p>
    <w:p w14:paraId="164DAF1A" w14:textId="77777777" w:rsidR="00E05315" w:rsidRDefault="00E05315">
      <w:pPr>
        <w:spacing w:after="1" w:line="200" w:lineRule="auto"/>
        <w:jc w:val="center"/>
      </w:pPr>
      <w:r>
        <w:rPr>
          <w:sz w:val="20"/>
        </w:rPr>
        <w:t>о предоставлении муниципальной услуги и при получении</w:t>
      </w:r>
    </w:p>
    <w:p w14:paraId="3D434134" w14:textId="77777777" w:rsidR="00E05315" w:rsidRDefault="00E05315">
      <w:pPr>
        <w:spacing w:after="1" w:line="200" w:lineRule="auto"/>
        <w:jc w:val="center"/>
      </w:pPr>
      <w:r>
        <w:rPr>
          <w:sz w:val="20"/>
        </w:rPr>
        <w:t>результата предоставления муниципальной услуги</w:t>
      </w:r>
    </w:p>
    <w:p w14:paraId="582929AD" w14:textId="77777777" w:rsidR="00E05315" w:rsidRDefault="00E05315">
      <w:pPr>
        <w:spacing w:after="1" w:line="200" w:lineRule="auto"/>
        <w:jc w:val="both"/>
      </w:pPr>
    </w:p>
    <w:p w14:paraId="3E30BE1F" w14:textId="77777777" w:rsidR="00E05315" w:rsidRDefault="00E05315">
      <w:pPr>
        <w:spacing w:after="1" w:line="200" w:lineRule="auto"/>
        <w:ind w:firstLine="540"/>
        <w:jc w:val="both"/>
      </w:pPr>
      <w:r>
        <w:rPr>
          <w:sz w:val="20"/>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6EFA70CB" w14:textId="77777777" w:rsidR="00E05315" w:rsidRDefault="00E05315">
      <w:pPr>
        <w:spacing w:after="1" w:line="200" w:lineRule="auto"/>
        <w:jc w:val="both"/>
      </w:pPr>
    </w:p>
    <w:p w14:paraId="18C60B2B" w14:textId="77777777" w:rsidR="00E05315" w:rsidRDefault="00E05315">
      <w:pPr>
        <w:spacing w:after="1" w:line="200" w:lineRule="auto"/>
        <w:jc w:val="center"/>
        <w:outlineLvl w:val="2"/>
      </w:pPr>
      <w:r>
        <w:rPr>
          <w:sz w:val="20"/>
        </w:rPr>
        <w:t>Срок и порядок регистрации запроса Заявителя</w:t>
      </w:r>
    </w:p>
    <w:p w14:paraId="00A727FF" w14:textId="77777777" w:rsidR="00E05315" w:rsidRDefault="00E05315">
      <w:pPr>
        <w:spacing w:after="1" w:line="200" w:lineRule="auto"/>
        <w:jc w:val="center"/>
      </w:pPr>
      <w:r>
        <w:rPr>
          <w:sz w:val="20"/>
        </w:rPr>
        <w:t>о предоставлении муниципальной услуги,</w:t>
      </w:r>
    </w:p>
    <w:p w14:paraId="27B61E08" w14:textId="77777777" w:rsidR="00E05315" w:rsidRDefault="00E05315">
      <w:pPr>
        <w:spacing w:after="1" w:line="200" w:lineRule="auto"/>
        <w:jc w:val="center"/>
      </w:pPr>
      <w:r>
        <w:rPr>
          <w:sz w:val="20"/>
        </w:rPr>
        <w:t>в том числе в электронной форме</w:t>
      </w:r>
    </w:p>
    <w:p w14:paraId="10AADBD2" w14:textId="77777777" w:rsidR="00E05315" w:rsidRDefault="00E05315">
      <w:pPr>
        <w:spacing w:after="1" w:line="200" w:lineRule="auto"/>
        <w:jc w:val="both"/>
      </w:pPr>
    </w:p>
    <w:p w14:paraId="05BFCE23" w14:textId="77777777" w:rsidR="00E05315" w:rsidRDefault="00E05315">
      <w:pPr>
        <w:spacing w:after="1" w:line="200" w:lineRule="auto"/>
        <w:ind w:firstLine="540"/>
        <w:jc w:val="both"/>
      </w:pPr>
      <w:r>
        <w:rPr>
          <w:sz w:val="20"/>
        </w:rPr>
        <w:t>33. 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w:t>
      </w:r>
    </w:p>
    <w:p w14:paraId="2A53D172" w14:textId="77777777" w:rsidR="00E05315" w:rsidRDefault="00E05315">
      <w:pPr>
        <w:spacing w:before="200" w:after="1" w:line="200" w:lineRule="auto"/>
        <w:ind w:firstLine="540"/>
        <w:jc w:val="both"/>
      </w:pPr>
      <w:r>
        <w:rPr>
          <w:sz w:val="20"/>
        </w:rPr>
        <w:t xml:space="preserve">В случае наличия оснований для отказа в приеме документов, необходимых для предоставления муниципальной услуги, указанных в </w:t>
      </w:r>
      <w:hyperlink w:anchor="P193">
        <w:r>
          <w:rPr>
            <w:color w:val="0000FF"/>
            <w:sz w:val="20"/>
          </w:rPr>
          <w:t>пункте 27</w:t>
        </w:r>
      </w:hyperlink>
      <w:r>
        <w:rPr>
          <w:sz w:val="20"/>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прилагаемой </w:t>
      </w:r>
      <w:hyperlink w:anchor="P647">
        <w:r>
          <w:rPr>
            <w:color w:val="0000FF"/>
            <w:sz w:val="20"/>
          </w:rPr>
          <w:t>форме 4</w:t>
        </w:r>
      </w:hyperlink>
      <w:r>
        <w:rPr>
          <w:sz w:val="20"/>
        </w:rPr>
        <w:t>.</w:t>
      </w:r>
    </w:p>
    <w:p w14:paraId="6C96D180" w14:textId="77777777" w:rsidR="00E05315" w:rsidRDefault="00E05315">
      <w:pPr>
        <w:spacing w:after="1" w:line="200" w:lineRule="auto"/>
        <w:jc w:val="both"/>
      </w:pPr>
    </w:p>
    <w:p w14:paraId="70EFFDD7" w14:textId="77777777" w:rsidR="00E05315" w:rsidRDefault="00E05315">
      <w:pPr>
        <w:spacing w:after="1" w:line="200" w:lineRule="auto"/>
        <w:jc w:val="center"/>
        <w:outlineLvl w:val="2"/>
      </w:pPr>
      <w:r>
        <w:rPr>
          <w:sz w:val="20"/>
        </w:rPr>
        <w:t>Требования к помещениям, в которых</w:t>
      </w:r>
    </w:p>
    <w:p w14:paraId="41EA1DB6" w14:textId="77777777" w:rsidR="00E05315" w:rsidRDefault="00E05315">
      <w:pPr>
        <w:spacing w:after="1" w:line="200" w:lineRule="auto"/>
        <w:jc w:val="center"/>
      </w:pPr>
      <w:r>
        <w:rPr>
          <w:sz w:val="20"/>
        </w:rPr>
        <w:t>предоставляется муниципальная услуга</w:t>
      </w:r>
    </w:p>
    <w:p w14:paraId="4D82ABA7" w14:textId="77777777" w:rsidR="00E05315" w:rsidRDefault="00E05315">
      <w:pPr>
        <w:spacing w:after="1" w:line="200" w:lineRule="auto"/>
        <w:jc w:val="both"/>
      </w:pPr>
    </w:p>
    <w:p w14:paraId="29000C06" w14:textId="77777777" w:rsidR="00E05315" w:rsidRDefault="00E05315">
      <w:pPr>
        <w:spacing w:after="1" w:line="200" w:lineRule="auto"/>
        <w:ind w:firstLine="540"/>
        <w:jc w:val="both"/>
      </w:pPr>
      <w:r>
        <w:rPr>
          <w:sz w:val="20"/>
        </w:rPr>
        <w:t>34. Административное здание,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режиме работы.</w:t>
      </w:r>
    </w:p>
    <w:p w14:paraId="01D9FA4E" w14:textId="77777777" w:rsidR="00E05315" w:rsidRDefault="00E05315">
      <w:pPr>
        <w:spacing w:before="200" w:after="1" w:line="200" w:lineRule="auto"/>
        <w:ind w:firstLine="540"/>
        <w:jc w:val="both"/>
      </w:pPr>
      <w:r>
        <w:rPr>
          <w:sz w:val="20"/>
        </w:rP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14:paraId="226437B0" w14:textId="77777777" w:rsidR="00E05315" w:rsidRDefault="00E05315">
      <w:pPr>
        <w:spacing w:before="200" w:after="1" w:line="200" w:lineRule="auto"/>
        <w:ind w:firstLine="540"/>
        <w:jc w:val="both"/>
      </w:pPr>
      <w:r>
        <w:rPr>
          <w:sz w:val="20"/>
        </w:rPr>
        <w:t>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ЗАТО Северск размещается следующая информация:</w:t>
      </w:r>
    </w:p>
    <w:p w14:paraId="79B91B00" w14:textId="77777777" w:rsidR="00E05315" w:rsidRDefault="00E05315">
      <w:pPr>
        <w:spacing w:before="200" w:after="1" w:line="200" w:lineRule="auto"/>
        <w:ind w:firstLine="540"/>
        <w:jc w:val="both"/>
      </w:pPr>
      <w:r>
        <w:rPr>
          <w:sz w:val="20"/>
        </w:rPr>
        <w:t>1) нормативные правовые акты, содержащие нормы, регулирующие деятельность по предоставлению муниципальной услуги;</w:t>
      </w:r>
    </w:p>
    <w:p w14:paraId="4D4DCB75" w14:textId="77777777" w:rsidR="00E05315" w:rsidRDefault="00E05315">
      <w:pPr>
        <w:spacing w:before="200" w:after="1" w:line="200" w:lineRule="auto"/>
        <w:ind w:firstLine="540"/>
        <w:jc w:val="both"/>
      </w:pPr>
      <w:r>
        <w:rPr>
          <w:sz w:val="20"/>
        </w:rPr>
        <w:t>2) текст Административного регламента по предоставлению муниципальной услуги;</w:t>
      </w:r>
    </w:p>
    <w:p w14:paraId="3C83161B" w14:textId="77777777" w:rsidR="00E05315" w:rsidRDefault="00E05315">
      <w:pPr>
        <w:spacing w:before="200" w:after="1" w:line="200" w:lineRule="auto"/>
        <w:ind w:firstLine="540"/>
        <w:jc w:val="both"/>
      </w:pPr>
      <w:r>
        <w:rPr>
          <w:sz w:val="20"/>
        </w:rPr>
        <w:t>3) перечень документов, необходимых для исполнения муниципальной услуги, и требования, предъявляемые к этим документам;</w:t>
      </w:r>
    </w:p>
    <w:p w14:paraId="0BF3D20B" w14:textId="77777777" w:rsidR="00E05315" w:rsidRDefault="00E05315">
      <w:pPr>
        <w:spacing w:before="200" w:after="1" w:line="200" w:lineRule="auto"/>
        <w:ind w:firstLine="540"/>
        <w:jc w:val="both"/>
      </w:pPr>
      <w:r>
        <w:rPr>
          <w:sz w:val="20"/>
        </w:rPr>
        <w:t>4) место и режим приема Заявителей;</w:t>
      </w:r>
    </w:p>
    <w:p w14:paraId="23CDA75F" w14:textId="77777777" w:rsidR="00E05315" w:rsidRDefault="00E05315">
      <w:pPr>
        <w:spacing w:before="200" w:after="1" w:line="200" w:lineRule="auto"/>
        <w:ind w:firstLine="540"/>
        <w:jc w:val="both"/>
      </w:pPr>
      <w:r>
        <w:rPr>
          <w:sz w:val="20"/>
        </w:rPr>
        <w:t>5) основания для отказа в предоставлении муниципальной услуги;</w:t>
      </w:r>
    </w:p>
    <w:p w14:paraId="239AA3E8" w14:textId="77777777" w:rsidR="00E05315" w:rsidRDefault="00E05315">
      <w:pPr>
        <w:spacing w:before="200" w:after="1" w:line="200" w:lineRule="auto"/>
        <w:ind w:firstLine="540"/>
        <w:jc w:val="both"/>
      </w:pPr>
      <w:r>
        <w:rPr>
          <w:sz w:val="20"/>
        </w:rPr>
        <w:t>6) порядок информирования о ходе предоставления муниципальной услуги;</w:t>
      </w:r>
    </w:p>
    <w:p w14:paraId="7E8EBE30" w14:textId="77777777" w:rsidR="00E05315" w:rsidRDefault="00E05315">
      <w:pPr>
        <w:spacing w:before="200" w:after="1" w:line="200" w:lineRule="auto"/>
        <w:ind w:firstLine="540"/>
        <w:jc w:val="both"/>
      </w:pPr>
      <w:r>
        <w:rPr>
          <w:sz w:val="20"/>
        </w:rPr>
        <w:t>7) порядок получения консультаций;</w:t>
      </w:r>
    </w:p>
    <w:p w14:paraId="45233F82" w14:textId="77777777" w:rsidR="00E05315" w:rsidRDefault="00E05315">
      <w:pPr>
        <w:spacing w:before="200" w:after="1" w:line="200" w:lineRule="auto"/>
        <w:ind w:firstLine="540"/>
        <w:jc w:val="both"/>
      </w:pPr>
      <w:r>
        <w:rPr>
          <w:sz w:val="20"/>
        </w:rPr>
        <w:t>8) порядок обжалования решений, действий или бездействия должностных лиц, предоставляющих муниципальную услугу.</w:t>
      </w:r>
    </w:p>
    <w:p w14:paraId="744832AB" w14:textId="77777777" w:rsidR="00E05315" w:rsidRDefault="00E05315">
      <w:pPr>
        <w:spacing w:after="1" w:line="200" w:lineRule="auto"/>
        <w:jc w:val="both"/>
      </w:pPr>
    </w:p>
    <w:p w14:paraId="10CCBF2A" w14:textId="77777777" w:rsidR="00E05315" w:rsidRDefault="00E05315">
      <w:pPr>
        <w:spacing w:after="1" w:line="200" w:lineRule="auto"/>
        <w:jc w:val="center"/>
        <w:outlineLvl w:val="2"/>
      </w:pPr>
      <w:r>
        <w:rPr>
          <w:sz w:val="20"/>
        </w:rPr>
        <w:t>Показатели доступности и качества муниципальной услуги</w:t>
      </w:r>
    </w:p>
    <w:p w14:paraId="19CE573F" w14:textId="77777777" w:rsidR="00E05315" w:rsidRDefault="00E05315">
      <w:pPr>
        <w:spacing w:after="1" w:line="200" w:lineRule="auto"/>
        <w:jc w:val="both"/>
      </w:pPr>
    </w:p>
    <w:p w14:paraId="1BF5CD14" w14:textId="77777777" w:rsidR="00E05315" w:rsidRDefault="00E05315">
      <w:pPr>
        <w:spacing w:after="1" w:line="200" w:lineRule="auto"/>
        <w:ind w:firstLine="540"/>
        <w:jc w:val="both"/>
      </w:pPr>
      <w:r>
        <w:rPr>
          <w:sz w:val="20"/>
        </w:rPr>
        <w:t>35. Основными показателями доступности предоставления муниципальной услуги являются:</w:t>
      </w:r>
    </w:p>
    <w:p w14:paraId="3FC92CCA" w14:textId="77777777" w:rsidR="00E05315" w:rsidRDefault="00E05315">
      <w:pPr>
        <w:spacing w:before="200" w:after="1" w:line="200" w:lineRule="auto"/>
        <w:ind w:firstLine="540"/>
        <w:jc w:val="both"/>
      </w:pPr>
      <w:r>
        <w:rPr>
          <w:sz w:val="20"/>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14:paraId="23C827E3" w14:textId="77777777" w:rsidR="00E05315" w:rsidRDefault="00E05315">
      <w:pPr>
        <w:spacing w:before="200" w:after="1" w:line="200" w:lineRule="auto"/>
        <w:ind w:firstLine="540"/>
        <w:jc w:val="both"/>
      </w:pPr>
      <w:r>
        <w:rPr>
          <w:sz w:val="20"/>
        </w:rPr>
        <w:t>2) возможность получения Заявителем уведомлений о предоставлении муниципальной услуги с помощью ЕПГУ;</w:t>
      </w:r>
    </w:p>
    <w:p w14:paraId="50AEF586" w14:textId="77777777" w:rsidR="00E05315" w:rsidRDefault="00E05315">
      <w:pPr>
        <w:spacing w:before="200" w:after="1" w:line="200" w:lineRule="auto"/>
        <w:ind w:firstLine="540"/>
        <w:jc w:val="both"/>
      </w:pPr>
      <w:r>
        <w:rPr>
          <w:sz w:val="20"/>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30DE926" w14:textId="77777777" w:rsidR="00E05315" w:rsidRDefault="00E05315">
      <w:pPr>
        <w:spacing w:before="200" w:after="1" w:line="200" w:lineRule="auto"/>
        <w:ind w:firstLine="540"/>
        <w:jc w:val="both"/>
      </w:pPr>
      <w:r>
        <w:rPr>
          <w:sz w:val="20"/>
        </w:rPr>
        <w:t>36. Основными показателями качества предоставления муниципальной услуги являются:</w:t>
      </w:r>
    </w:p>
    <w:p w14:paraId="27B63DFC" w14:textId="77777777" w:rsidR="00E05315" w:rsidRDefault="00E05315">
      <w:pPr>
        <w:spacing w:before="200" w:after="1" w:line="200" w:lineRule="auto"/>
        <w:ind w:firstLine="540"/>
        <w:jc w:val="both"/>
      </w:pPr>
      <w:r>
        <w:rPr>
          <w:sz w:val="20"/>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574A499" w14:textId="77777777" w:rsidR="00E05315" w:rsidRDefault="00E05315">
      <w:pPr>
        <w:spacing w:before="200" w:after="1" w:line="200" w:lineRule="auto"/>
        <w:ind w:firstLine="540"/>
        <w:jc w:val="both"/>
      </w:pPr>
      <w:r>
        <w:rPr>
          <w:sz w:val="20"/>
        </w:rPr>
        <w:lastRenderedPageBreak/>
        <w:t>2) минимально возможное количество взаимодействий гражданина с должностными лицами, участвующими в предоставлении муниципальной услуги;</w:t>
      </w:r>
    </w:p>
    <w:p w14:paraId="36DB2FF7" w14:textId="77777777" w:rsidR="00E05315" w:rsidRDefault="00E05315">
      <w:pPr>
        <w:spacing w:before="200" w:after="1" w:line="200" w:lineRule="auto"/>
        <w:ind w:firstLine="540"/>
        <w:jc w:val="both"/>
      </w:pPr>
      <w:r>
        <w:rPr>
          <w:sz w:val="20"/>
        </w:rPr>
        <w:t>3) отсутствие обоснованных жалоб на действия (бездействие) сотрудников и их некорректное (невнимательное) отношение к Заявителям;</w:t>
      </w:r>
    </w:p>
    <w:p w14:paraId="11CBDAEB" w14:textId="77777777" w:rsidR="00E05315" w:rsidRDefault="00E05315">
      <w:pPr>
        <w:spacing w:before="200" w:after="1" w:line="200" w:lineRule="auto"/>
        <w:ind w:firstLine="540"/>
        <w:jc w:val="both"/>
      </w:pPr>
      <w:r>
        <w:rPr>
          <w:sz w:val="20"/>
        </w:rPr>
        <w:t>4) отсутствие нарушений установленных сроков в процессе предоставления муниципальной услуги;</w:t>
      </w:r>
    </w:p>
    <w:p w14:paraId="549A2816" w14:textId="77777777" w:rsidR="00E05315" w:rsidRDefault="00E05315">
      <w:pPr>
        <w:spacing w:before="200" w:after="1" w:line="200" w:lineRule="auto"/>
        <w:ind w:firstLine="540"/>
        <w:jc w:val="both"/>
      </w:pPr>
      <w:r>
        <w:rPr>
          <w:sz w:val="20"/>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900AF1B" w14:textId="77777777" w:rsidR="00E05315" w:rsidRDefault="00E05315">
      <w:pPr>
        <w:spacing w:after="1" w:line="200" w:lineRule="auto"/>
        <w:jc w:val="both"/>
      </w:pPr>
    </w:p>
    <w:p w14:paraId="6A4A73DA" w14:textId="77777777" w:rsidR="00E05315" w:rsidRDefault="00E05315">
      <w:pPr>
        <w:spacing w:after="1" w:line="200" w:lineRule="auto"/>
        <w:jc w:val="center"/>
        <w:outlineLvl w:val="2"/>
      </w:pPr>
      <w:r>
        <w:rPr>
          <w:sz w:val="20"/>
        </w:rPr>
        <w:t>Иные требования, в том числе учитывающие особенности</w:t>
      </w:r>
    </w:p>
    <w:p w14:paraId="454B5241" w14:textId="77777777" w:rsidR="00E05315" w:rsidRDefault="00E05315">
      <w:pPr>
        <w:spacing w:after="1" w:line="200" w:lineRule="auto"/>
        <w:jc w:val="center"/>
      </w:pPr>
      <w:r>
        <w:rPr>
          <w:sz w:val="20"/>
        </w:rPr>
        <w:t>предоставления муниципальной услуги в многофункциональных</w:t>
      </w:r>
    </w:p>
    <w:p w14:paraId="759F5C34" w14:textId="77777777" w:rsidR="00E05315" w:rsidRDefault="00E05315">
      <w:pPr>
        <w:spacing w:after="1" w:line="200" w:lineRule="auto"/>
        <w:jc w:val="center"/>
      </w:pPr>
      <w:r>
        <w:rPr>
          <w:sz w:val="20"/>
        </w:rPr>
        <w:t>центрах, особенности предоставления муниципальной услуги</w:t>
      </w:r>
    </w:p>
    <w:p w14:paraId="7DA139DD" w14:textId="77777777" w:rsidR="00E05315" w:rsidRDefault="00E05315">
      <w:pPr>
        <w:spacing w:after="1" w:line="200" w:lineRule="auto"/>
        <w:jc w:val="center"/>
      </w:pPr>
      <w:r>
        <w:rPr>
          <w:sz w:val="20"/>
        </w:rPr>
        <w:t>по экстерриториальному принципу и особенности предоставления</w:t>
      </w:r>
    </w:p>
    <w:p w14:paraId="2D35C09B" w14:textId="77777777" w:rsidR="00E05315" w:rsidRDefault="00E05315">
      <w:pPr>
        <w:spacing w:after="1" w:line="200" w:lineRule="auto"/>
        <w:jc w:val="center"/>
      </w:pPr>
      <w:r>
        <w:rPr>
          <w:sz w:val="20"/>
        </w:rPr>
        <w:t>муниципальной услуги в электронной форме</w:t>
      </w:r>
    </w:p>
    <w:p w14:paraId="022AD4C0" w14:textId="77777777" w:rsidR="00E05315" w:rsidRDefault="00E05315">
      <w:pPr>
        <w:spacing w:after="1" w:line="200" w:lineRule="auto"/>
        <w:jc w:val="both"/>
      </w:pPr>
    </w:p>
    <w:p w14:paraId="40308671" w14:textId="77777777" w:rsidR="00E05315" w:rsidRDefault="00E05315">
      <w:pPr>
        <w:spacing w:after="1" w:line="200" w:lineRule="auto"/>
        <w:ind w:firstLine="540"/>
        <w:jc w:val="both"/>
      </w:pPr>
      <w:r>
        <w:rPr>
          <w:sz w:val="20"/>
        </w:rPr>
        <w:t>37.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14:paraId="20A27BD7" w14:textId="77777777" w:rsidR="00E05315" w:rsidRDefault="00E05315">
      <w:pPr>
        <w:spacing w:before="200" w:after="1" w:line="200" w:lineRule="auto"/>
        <w:ind w:firstLine="540"/>
        <w:jc w:val="both"/>
      </w:pPr>
      <w:r>
        <w:rPr>
          <w:sz w:val="20"/>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475A8F8" w14:textId="77777777" w:rsidR="00E05315" w:rsidRDefault="00E05315">
      <w:pPr>
        <w:spacing w:before="200" w:after="1" w:line="200" w:lineRule="auto"/>
        <w:ind w:firstLine="540"/>
        <w:jc w:val="both"/>
      </w:pPr>
      <w:r>
        <w:rPr>
          <w:sz w:val="20"/>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0DFFEF9" w14:textId="77777777" w:rsidR="00E05315" w:rsidRDefault="00E05315">
      <w:pPr>
        <w:spacing w:before="200" w:after="1" w:line="200" w:lineRule="auto"/>
        <w:ind w:firstLine="540"/>
        <w:jc w:val="both"/>
      </w:pPr>
      <w:r>
        <w:rPr>
          <w:sz w:val="20"/>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14:paraId="2C4557DF" w14:textId="77777777" w:rsidR="00E05315" w:rsidRDefault="00E05315">
      <w:pPr>
        <w:spacing w:before="200" w:after="1" w:line="200" w:lineRule="auto"/>
        <w:ind w:firstLine="540"/>
        <w:jc w:val="both"/>
      </w:pPr>
      <w:r>
        <w:rPr>
          <w:sz w:val="20"/>
        </w:rPr>
        <w:t xml:space="preserve">Результаты предоставления муниципальной услуги, указанные в </w:t>
      </w:r>
      <w:hyperlink w:anchor="P115">
        <w:r>
          <w:rPr>
            <w:color w:val="0000FF"/>
            <w:sz w:val="20"/>
          </w:rPr>
          <w:t>пункте 17</w:t>
        </w:r>
      </w:hyperlink>
      <w:r>
        <w:rPr>
          <w:sz w:val="20"/>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B48CF70" w14:textId="77777777" w:rsidR="00E05315" w:rsidRDefault="00E05315">
      <w:pPr>
        <w:spacing w:before="200" w:after="1" w:line="200" w:lineRule="auto"/>
        <w:ind w:firstLine="540"/>
        <w:jc w:val="both"/>
      </w:pPr>
      <w:r>
        <w:rPr>
          <w:sz w:val="20"/>
        </w:rPr>
        <w:t>38. Электронные документы представляются в следующих форматах:</w:t>
      </w:r>
    </w:p>
    <w:p w14:paraId="334B07B1" w14:textId="77777777" w:rsidR="00E05315" w:rsidRDefault="00E05315">
      <w:pPr>
        <w:spacing w:before="200" w:after="1" w:line="200" w:lineRule="auto"/>
        <w:ind w:firstLine="540"/>
        <w:jc w:val="both"/>
      </w:pPr>
      <w:r>
        <w:rPr>
          <w:sz w:val="20"/>
        </w:rPr>
        <w:t xml:space="preserve">1) </w:t>
      </w:r>
      <w:proofErr w:type="spellStart"/>
      <w:r>
        <w:rPr>
          <w:sz w:val="20"/>
        </w:rPr>
        <w:t>xml</w:t>
      </w:r>
      <w:proofErr w:type="spellEnd"/>
      <w:r>
        <w:rPr>
          <w:sz w:val="20"/>
        </w:rPr>
        <w:t xml:space="preserve"> - для формализованных документов;</w:t>
      </w:r>
    </w:p>
    <w:p w14:paraId="6072E73E" w14:textId="77777777" w:rsidR="00E05315" w:rsidRDefault="00E05315">
      <w:pPr>
        <w:spacing w:before="200" w:after="1" w:line="200" w:lineRule="auto"/>
        <w:ind w:firstLine="540"/>
        <w:jc w:val="both"/>
      </w:pPr>
      <w:r>
        <w:rPr>
          <w:sz w:val="20"/>
        </w:rPr>
        <w:t xml:space="preserve">2) </w:t>
      </w:r>
      <w:proofErr w:type="spellStart"/>
      <w:r>
        <w:rPr>
          <w:sz w:val="20"/>
        </w:rPr>
        <w:t>doc</w:t>
      </w:r>
      <w:proofErr w:type="spellEnd"/>
      <w:r>
        <w:rPr>
          <w:sz w:val="20"/>
        </w:rPr>
        <w:t xml:space="preserve">, </w:t>
      </w:r>
      <w:proofErr w:type="spellStart"/>
      <w:r>
        <w:rPr>
          <w:sz w:val="20"/>
        </w:rPr>
        <w:t>docx</w:t>
      </w:r>
      <w:proofErr w:type="spellEnd"/>
      <w:r>
        <w:rPr>
          <w:sz w:val="20"/>
        </w:rPr>
        <w:t xml:space="preserve">, </w:t>
      </w:r>
      <w:proofErr w:type="spellStart"/>
      <w:r>
        <w:rPr>
          <w:sz w:val="20"/>
        </w:rPr>
        <w:t>odt</w:t>
      </w:r>
      <w:proofErr w:type="spellEnd"/>
      <w:r>
        <w:rPr>
          <w:sz w:val="20"/>
        </w:rPr>
        <w:t xml:space="preserve"> - для документов с текстовым содержанием, не включающим формулы (за исключением документов, указанных в подпункте "3" настоящего пункта);</w:t>
      </w:r>
    </w:p>
    <w:p w14:paraId="331E1C7A" w14:textId="77777777" w:rsidR="00E05315" w:rsidRDefault="00E05315">
      <w:pPr>
        <w:spacing w:before="200" w:after="1" w:line="200" w:lineRule="auto"/>
        <w:ind w:firstLine="540"/>
        <w:jc w:val="both"/>
      </w:pPr>
      <w:r>
        <w:rPr>
          <w:sz w:val="20"/>
        </w:rPr>
        <w:t xml:space="preserve">3) </w:t>
      </w:r>
      <w:proofErr w:type="spellStart"/>
      <w:r>
        <w:rPr>
          <w:sz w:val="20"/>
        </w:rPr>
        <w:t>xls</w:t>
      </w:r>
      <w:proofErr w:type="spellEnd"/>
      <w:r>
        <w:rPr>
          <w:sz w:val="20"/>
        </w:rPr>
        <w:t xml:space="preserve">, </w:t>
      </w:r>
      <w:proofErr w:type="spellStart"/>
      <w:r>
        <w:rPr>
          <w:sz w:val="20"/>
        </w:rPr>
        <w:t>xlsx</w:t>
      </w:r>
      <w:proofErr w:type="spellEnd"/>
      <w:r>
        <w:rPr>
          <w:sz w:val="20"/>
        </w:rPr>
        <w:t xml:space="preserve">, </w:t>
      </w:r>
      <w:proofErr w:type="spellStart"/>
      <w:r>
        <w:rPr>
          <w:sz w:val="20"/>
        </w:rPr>
        <w:t>ods</w:t>
      </w:r>
      <w:proofErr w:type="spellEnd"/>
      <w:r>
        <w:rPr>
          <w:sz w:val="20"/>
        </w:rPr>
        <w:t xml:space="preserve"> - для документов, содержащих расчеты;</w:t>
      </w:r>
    </w:p>
    <w:p w14:paraId="25373DD4" w14:textId="77777777" w:rsidR="00E05315" w:rsidRDefault="00E05315">
      <w:pPr>
        <w:spacing w:before="200" w:after="1" w:line="200" w:lineRule="auto"/>
        <w:ind w:firstLine="540"/>
        <w:jc w:val="both"/>
      </w:pPr>
      <w:r>
        <w:rPr>
          <w:sz w:val="20"/>
        </w:rPr>
        <w:t xml:space="preserve">4) </w:t>
      </w:r>
      <w:proofErr w:type="spellStart"/>
      <w:r>
        <w:rPr>
          <w:sz w:val="20"/>
        </w:rPr>
        <w:t>pdf</w:t>
      </w:r>
      <w:proofErr w:type="spellEnd"/>
      <w:r>
        <w:rPr>
          <w:sz w:val="20"/>
        </w:rPr>
        <w:t xml:space="preserve">, </w:t>
      </w:r>
      <w:proofErr w:type="spellStart"/>
      <w:r>
        <w:rPr>
          <w:sz w:val="20"/>
        </w:rPr>
        <w:t>jpg</w:t>
      </w:r>
      <w:proofErr w:type="spellEnd"/>
      <w:r>
        <w:rPr>
          <w:sz w:val="20"/>
        </w:rPr>
        <w:t xml:space="preserve">, </w:t>
      </w:r>
      <w:proofErr w:type="spellStart"/>
      <w:r>
        <w:rPr>
          <w:sz w:val="20"/>
        </w:rPr>
        <w:t>jpeg</w:t>
      </w:r>
      <w:proofErr w:type="spellEnd"/>
      <w:r>
        <w:rPr>
          <w:sz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534BA8C2" w14:textId="77777777" w:rsidR="00E05315" w:rsidRDefault="00E05315">
      <w:pPr>
        <w:spacing w:before="200" w:after="1" w:line="200" w:lineRule="auto"/>
        <w:ind w:firstLine="540"/>
        <w:jc w:val="both"/>
      </w:pPr>
      <w:r>
        <w:rPr>
          <w:sz w:val="20"/>
        </w:rPr>
        <w:t xml:space="preserve">Допускается формирование электронного документа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0"/>
        </w:rPr>
        <w:t>dpi</w:t>
      </w:r>
      <w:proofErr w:type="spellEnd"/>
      <w:r>
        <w:rPr>
          <w:sz w:val="20"/>
        </w:rPr>
        <w:t xml:space="preserve"> (масштаб 1:1), сохранением аутентичных признаков подлинности (графической подписи, печати, углового штампа бланка), с использованием следующих режимов:</w:t>
      </w:r>
    </w:p>
    <w:p w14:paraId="189603E7" w14:textId="77777777" w:rsidR="00E05315" w:rsidRDefault="00E05315">
      <w:pPr>
        <w:spacing w:before="200" w:after="1" w:line="200" w:lineRule="auto"/>
        <w:ind w:firstLine="540"/>
        <w:jc w:val="both"/>
      </w:pPr>
      <w:r>
        <w:rPr>
          <w:sz w:val="20"/>
        </w:rPr>
        <w:t>а) "черно-белый" (при отсутствии в документе графических изображений и (или) цветного текста);</w:t>
      </w:r>
    </w:p>
    <w:p w14:paraId="4E207E33" w14:textId="77777777" w:rsidR="00E05315" w:rsidRDefault="00E05315">
      <w:pPr>
        <w:spacing w:before="200" w:after="1" w:line="200" w:lineRule="auto"/>
        <w:ind w:firstLine="540"/>
        <w:jc w:val="both"/>
      </w:pPr>
      <w:r>
        <w:rPr>
          <w:sz w:val="20"/>
        </w:rPr>
        <w:t>б) "оттенки серого" (при наличии в документе графических изображений, отличных от цветного графического изображения);</w:t>
      </w:r>
    </w:p>
    <w:p w14:paraId="4F9636BB" w14:textId="77777777" w:rsidR="00E05315" w:rsidRDefault="00E05315">
      <w:pPr>
        <w:spacing w:before="200" w:after="1" w:line="200" w:lineRule="auto"/>
        <w:ind w:firstLine="540"/>
        <w:jc w:val="both"/>
      </w:pPr>
      <w:r>
        <w:rPr>
          <w:sz w:val="20"/>
        </w:rPr>
        <w:t>в) "цветной" или "режим полной цветопередачи" (при наличии в документе цветных графических изображений либо цветного текста).</w:t>
      </w:r>
    </w:p>
    <w:p w14:paraId="50BE735B" w14:textId="77777777" w:rsidR="00E05315" w:rsidRDefault="00E05315">
      <w:pPr>
        <w:spacing w:before="200" w:after="1" w:line="200" w:lineRule="auto"/>
        <w:ind w:firstLine="540"/>
        <w:jc w:val="both"/>
      </w:pPr>
      <w:r>
        <w:rPr>
          <w:sz w:val="20"/>
        </w:rPr>
        <w:t>Количество файлов должно соответствовать количеству документов, каждый из которых содержит текстовую и (или) графическую информацию.</w:t>
      </w:r>
    </w:p>
    <w:p w14:paraId="355C5894" w14:textId="77777777" w:rsidR="00E05315" w:rsidRDefault="00E05315">
      <w:pPr>
        <w:spacing w:before="200" w:after="1" w:line="200" w:lineRule="auto"/>
        <w:ind w:firstLine="540"/>
        <w:jc w:val="both"/>
      </w:pPr>
      <w:r>
        <w:rPr>
          <w:sz w:val="20"/>
        </w:rPr>
        <w:t xml:space="preserve">Документы, подлежащие представлению в форматах </w:t>
      </w:r>
      <w:proofErr w:type="spellStart"/>
      <w:r>
        <w:rPr>
          <w:sz w:val="20"/>
        </w:rPr>
        <w:t>xls</w:t>
      </w:r>
      <w:proofErr w:type="spellEnd"/>
      <w:r>
        <w:rPr>
          <w:sz w:val="20"/>
        </w:rPr>
        <w:t xml:space="preserve">, </w:t>
      </w:r>
      <w:proofErr w:type="spellStart"/>
      <w:r>
        <w:rPr>
          <w:sz w:val="20"/>
        </w:rPr>
        <w:t>xlsx</w:t>
      </w:r>
      <w:proofErr w:type="spellEnd"/>
      <w:r>
        <w:rPr>
          <w:sz w:val="20"/>
        </w:rPr>
        <w:t xml:space="preserve"> или </w:t>
      </w:r>
      <w:proofErr w:type="spellStart"/>
      <w:r>
        <w:rPr>
          <w:sz w:val="20"/>
        </w:rPr>
        <w:t>ods</w:t>
      </w:r>
      <w:proofErr w:type="spellEnd"/>
      <w:r>
        <w:rPr>
          <w:sz w:val="20"/>
        </w:rPr>
        <w:t>, формируются в виде отдельного электронного документа.</w:t>
      </w:r>
    </w:p>
    <w:p w14:paraId="32BEFC89" w14:textId="77777777" w:rsidR="00E05315" w:rsidRDefault="00E05315">
      <w:pPr>
        <w:spacing w:after="1" w:line="200" w:lineRule="auto"/>
        <w:jc w:val="both"/>
      </w:pPr>
    </w:p>
    <w:p w14:paraId="63EAD448" w14:textId="77777777" w:rsidR="00E05315" w:rsidRDefault="00E05315">
      <w:pPr>
        <w:spacing w:after="1" w:line="200" w:lineRule="auto"/>
        <w:jc w:val="center"/>
        <w:outlineLvl w:val="1"/>
      </w:pPr>
      <w:r>
        <w:rPr>
          <w:sz w:val="20"/>
        </w:rPr>
        <w:t>III. СОСТАВ, ПОСЛЕДОВАТЕЛЬНОСТЬ И СРОКИ ВЫПОЛНЕНИЯ</w:t>
      </w:r>
    </w:p>
    <w:p w14:paraId="42DEB70E" w14:textId="77777777" w:rsidR="00E05315" w:rsidRDefault="00E05315">
      <w:pPr>
        <w:spacing w:after="1" w:line="200" w:lineRule="auto"/>
        <w:jc w:val="center"/>
      </w:pPr>
      <w:r>
        <w:rPr>
          <w:sz w:val="20"/>
        </w:rPr>
        <w:t>АДМИНИСТРАТИВНЫХ ПРОЦЕДУР (ДЕЙСТВИЙ), ТРЕБОВАНИЯ К ПОРЯДКУ</w:t>
      </w:r>
    </w:p>
    <w:p w14:paraId="75217950" w14:textId="77777777" w:rsidR="00E05315" w:rsidRDefault="00E05315">
      <w:pPr>
        <w:spacing w:after="1" w:line="200" w:lineRule="auto"/>
        <w:jc w:val="center"/>
      </w:pPr>
      <w:r>
        <w:rPr>
          <w:sz w:val="20"/>
        </w:rPr>
        <w:t>ИХ ВЫПОЛНЕНИЯ, В ТОМ ЧИСЛЕ ОСОБЕННОСТИ ВЫПОЛНЕНИЯ</w:t>
      </w:r>
    </w:p>
    <w:p w14:paraId="2037DB1D" w14:textId="77777777" w:rsidR="00E05315" w:rsidRDefault="00E05315">
      <w:pPr>
        <w:spacing w:after="1" w:line="200" w:lineRule="auto"/>
        <w:jc w:val="center"/>
      </w:pPr>
      <w:r>
        <w:rPr>
          <w:sz w:val="20"/>
        </w:rPr>
        <w:t>АДМИНИСТРАТИВНЫХ ПРОЦЕДУР В ЭЛЕКТРОННОЙ ФОРМЕ</w:t>
      </w:r>
    </w:p>
    <w:p w14:paraId="19DDB47D" w14:textId="77777777" w:rsidR="00E05315" w:rsidRDefault="00E05315">
      <w:pPr>
        <w:spacing w:after="1" w:line="200" w:lineRule="auto"/>
        <w:jc w:val="both"/>
      </w:pPr>
    </w:p>
    <w:p w14:paraId="6961E7CA" w14:textId="77777777" w:rsidR="00E05315" w:rsidRDefault="00E05315">
      <w:pPr>
        <w:spacing w:after="1" w:line="200" w:lineRule="auto"/>
        <w:jc w:val="center"/>
        <w:outlineLvl w:val="2"/>
      </w:pPr>
      <w:r>
        <w:rPr>
          <w:sz w:val="20"/>
        </w:rPr>
        <w:t>Исчерпывающий перечень административных процедур</w:t>
      </w:r>
    </w:p>
    <w:p w14:paraId="6C061C0D" w14:textId="77777777" w:rsidR="00E05315" w:rsidRDefault="00E05315">
      <w:pPr>
        <w:spacing w:after="1" w:line="200" w:lineRule="auto"/>
        <w:jc w:val="both"/>
      </w:pPr>
    </w:p>
    <w:p w14:paraId="416F1F99" w14:textId="77777777" w:rsidR="00E05315" w:rsidRDefault="00E05315">
      <w:pPr>
        <w:spacing w:after="1" w:line="200" w:lineRule="auto"/>
        <w:ind w:firstLine="540"/>
        <w:jc w:val="both"/>
      </w:pPr>
      <w:r>
        <w:rPr>
          <w:sz w:val="20"/>
        </w:rPr>
        <w:t>39. Предоставление муниципальной услуги включает в себя следующие административные процедуры:</w:t>
      </w:r>
    </w:p>
    <w:p w14:paraId="5F1C1A9B" w14:textId="77777777" w:rsidR="00E05315" w:rsidRDefault="00E05315">
      <w:pPr>
        <w:spacing w:before="200" w:after="1" w:line="200" w:lineRule="auto"/>
        <w:ind w:firstLine="540"/>
        <w:jc w:val="both"/>
      </w:pPr>
      <w:r>
        <w:rPr>
          <w:sz w:val="20"/>
        </w:rPr>
        <w:lastRenderedPageBreak/>
        <w:t>1) проверка документов и регистрация заявления;</w:t>
      </w:r>
    </w:p>
    <w:p w14:paraId="543586F9" w14:textId="77777777" w:rsidR="00E05315" w:rsidRDefault="00E05315">
      <w:pPr>
        <w:spacing w:before="200" w:after="1" w:line="200" w:lineRule="auto"/>
        <w:ind w:firstLine="540"/>
        <w:jc w:val="both"/>
      </w:pPr>
      <w:r>
        <w:rPr>
          <w:sz w:val="20"/>
        </w:rPr>
        <w:t>2) получение сведений посредством Федеральной государственной информационной системы "Система межведомственного электронного взаимодействия" (далее - СМЭВ);</w:t>
      </w:r>
    </w:p>
    <w:p w14:paraId="2487D00E" w14:textId="77777777" w:rsidR="00E05315" w:rsidRDefault="00E05315">
      <w:pPr>
        <w:spacing w:before="200" w:after="1" w:line="200" w:lineRule="auto"/>
        <w:ind w:firstLine="540"/>
        <w:jc w:val="both"/>
      </w:pPr>
      <w:r>
        <w:rPr>
          <w:sz w:val="20"/>
        </w:rPr>
        <w:t>3) рассмотрение документов и сведений;</w:t>
      </w:r>
    </w:p>
    <w:p w14:paraId="09457B83" w14:textId="77777777" w:rsidR="00E05315" w:rsidRDefault="00E05315">
      <w:pPr>
        <w:spacing w:before="200" w:after="1" w:line="200" w:lineRule="auto"/>
        <w:ind w:firstLine="540"/>
        <w:jc w:val="both"/>
      </w:pPr>
      <w:r>
        <w:rPr>
          <w:sz w:val="20"/>
        </w:rPr>
        <w:t>4) принятие решения;</w:t>
      </w:r>
    </w:p>
    <w:p w14:paraId="499FFC93" w14:textId="77777777" w:rsidR="00E05315" w:rsidRDefault="00E05315">
      <w:pPr>
        <w:spacing w:before="200" w:after="1" w:line="200" w:lineRule="auto"/>
        <w:ind w:firstLine="540"/>
        <w:jc w:val="both"/>
      </w:pPr>
      <w:r>
        <w:rPr>
          <w:sz w:val="20"/>
        </w:rPr>
        <w:t>5) выдача результата;</w:t>
      </w:r>
    </w:p>
    <w:p w14:paraId="19A95EC8" w14:textId="77777777" w:rsidR="00E05315" w:rsidRDefault="00E05315">
      <w:pPr>
        <w:spacing w:before="200" w:after="1" w:line="200" w:lineRule="auto"/>
        <w:ind w:firstLine="540"/>
        <w:jc w:val="both"/>
      </w:pPr>
      <w:r>
        <w:rPr>
          <w:sz w:val="20"/>
        </w:rPr>
        <w:t>6) внесение результата муниципальной услуги в реестр юридически значимых записей.</w:t>
      </w:r>
    </w:p>
    <w:p w14:paraId="11A5EE29" w14:textId="77777777" w:rsidR="00E05315" w:rsidRDefault="00E05315">
      <w:pPr>
        <w:spacing w:after="1" w:line="200" w:lineRule="auto"/>
        <w:jc w:val="both"/>
      </w:pPr>
    </w:p>
    <w:p w14:paraId="25AE43A8" w14:textId="77777777" w:rsidR="00E05315" w:rsidRDefault="00E05315">
      <w:pPr>
        <w:spacing w:after="1" w:line="200" w:lineRule="auto"/>
        <w:jc w:val="center"/>
        <w:outlineLvl w:val="2"/>
      </w:pPr>
      <w:r>
        <w:rPr>
          <w:sz w:val="20"/>
        </w:rPr>
        <w:t>Перечень административных процедур (действий)</w:t>
      </w:r>
    </w:p>
    <w:p w14:paraId="296656AE" w14:textId="77777777" w:rsidR="00E05315" w:rsidRDefault="00E05315">
      <w:pPr>
        <w:spacing w:after="1" w:line="200" w:lineRule="auto"/>
        <w:jc w:val="center"/>
      </w:pPr>
      <w:r>
        <w:rPr>
          <w:sz w:val="20"/>
        </w:rPr>
        <w:t>при предоставлении муниципальной услуги в электронной форме</w:t>
      </w:r>
    </w:p>
    <w:p w14:paraId="56181219" w14:textId="77777777" w:rsidR="00E05315" w:rsidRDefault="00E05315">
      <w:pPr>
        <w:spacing w:after="1" w:line="200" w:lineRule="auto"/>
        <w:jc w:val="both"/>
      </w:pPr>
    </w:p>
    <w:p w14:paraId="747B2E75" w14:textId="77777777" w:rsidR="00E05315" w:rsidRDefault="00E05315">
      <w:pPr>
        <w:spacing w:after="1" w:line="200" w:lineRule="auto"/>
        <w:ind w:firstLine="540"/>
        <w:jc w:val="both"/>
      </w:pPr>
      <w:r>
        <w:rPr>
          <w:sz w:val="20"/>
        </w:rPr>
        <w:t>40. При предоставлении муниципальной услуги в электронной форме Заявителю обеспечиваются:</w:t>
      </w:r>
    </w:p>
    <w:p w14:paraId="34B2357E" w14:textId="77777777" w:rsidR="00E05315" w:rsidRDefault="00E05315">
      <w:pPr>
        <w:spacing w:before="200" w:after="1" w:line="200" w:lineRule="auto"/>
        <w:ind w:firstLine="540"/>
        <w:jc w:val="both"/>
      </w:pPr>
      <w:r>
        <w:rPr>
          <w:sz w:val="20"/>
        </w:rPr>
        <w:t>1) получение информации о порядке и сроках предоставления муниципальной услуги;</w:t>
      </w:r>
    </w:p>
    <w:p w14:paraId="33BAE755" w14:textId="77777777" w:rsidR="00E05315" w:rsidRDefault="00E05315">
      <w:pPr>
        <w:spacing w:before="200" w:after="1" w:line="200" w:lineRule="auto"/>
        <w:ind w:firstLine="540"/>
        <w:jc w:val="both"/>
      </w:pPr>
      <w:r>
        <w:rPr>
          <w:sz w:val="20"/>
        </w:rPr>
        <w:t>2) формирование заявления;</w:t>
      </w:r>
    </w:p>
    <w:p w14:paraId="24498970" w14:textId="77777777" w:rsidR="00E05315" w:rsidRDefault="00E05315">
      <w:pPr>
        <w:spacing w:before="200" w:after="1" w:line="200" w:lineRule="auto"/>
        <w:ind w:firstLine="540"/>
        <w:jc w:val="both"/>
      </w:pPr>
      <w:r>
        <w:rPr>
          <w:sz w:val="20"/>
        </w:rPr>
        <w:t>3) прием и регистрация Уполномоченным органом заявления и иных документов, необходимых для предоставления муниципальной услуги;</w:t>
      </w:r>
    </w:p>
    <w:p w14:paraId="342A5432" w14:textId="77777777" w:rsidR="00E05315" w:rsidRDefault="00E05315">
      <w:pPr>
        <w:spacing w:before="200" w:after="1" w:line="200" w:lineRule="auto"/>
        <w:ind w:firstLine="540"/>
        <w:jc w:val="both"/>
      </w:pPr>
      <w:r>
        <w:rPr>
          <w:sz w:val="20"/>
        </w:rPr>
        <w:t>4) получение результата предоставления муниципальной услуги;</w:t>
      </w:r>
    </w:p>
    <w:p w14:paraId="56ECD914" w14:textId="77777777" w:rsidR="00E05315" w:rsidRDefault="00E05315">
      <w:pPr>
        <w:spacing w:before="200" w:after="1" w:line="200" w:lineRule="auto"/>
        <w:ind w:firstLine="540"/>
        <w:jc w:val="both"/>
      </w:pPr>
      <w:r>
        <w:rPr>
          <w:sz w:val="20"/>
        </w:rPr>
        <w:t>5) получение сведений о ходе рассмотрения заявления;</w:t>
      </w:r>
    </w:p>
    <w:p w14:paraId="5750C914" w14:textId="77777777" w:rsidR="00E05315" w:rsidRDefault="00E05315">
      <w:pPr>
        <w:spacing w:before="200" w:after="1" w:line="200" w:lineRule="auto"/>
        <w:ind w:firstLine="540"/>
        <w:jc w:val="both"/>
      </w:pPr>
      <w:r>
        <w:rPr>
          <w:sz w:val="20"/>
        </w:rPr>
        <w:t>6) осуществление оценки качества предоставления муниципальной услуги;</w:t>
      </w:r>
    </w:p>
    <w:p w14:paraId="513EE4EC" w14:textId="77777777" w:rsidR="00E05315" w:rsidRDefault="00E05315">
      <w:pPr>
        <w:spacing w:before="200" w:after="1" w:line="200" w:lineRule="auto"/>
        <w:ind w:firstLine="540"/>
        <w:jc w:val="both"/>
      </w:pPr>
      <w:r>
        <w:rPr>
          <w:sz w:val="20"/>
        </w:rPr>
        <w:t>7) 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14:paraId="74E117B5" w14:textId="77777777" w:rsidR="00E05315" w:rsidRDefault="00E05315">
      <w:pPr>
        <w:spacing w:after="1" w:line="200" w:lineRule="auto"/>
        <w:jc w:val="both"/>
      </w:pPr>
    </w:p>
    <w:p w14:paraId="7A57831F" w14:textId="77777777" w:rsidR="00E05315" w:rsidRDefault="00E05315">
      <w:pPr>
        <w:spacing w:after="1" w:line="200" w:lineRule="auto"/>
        <w:jc w:val="center"/>
        <w:outlineLvl w:val="2"/>
      </w:pPr>
      <w:r>
        <w:rPr>
          <w:sz w:val="20"/>
        </w:rPr>
        <w:t>Порядок осуществления административных процедур</w:t>
      </w:r>
    </w:p>
    <w:p w14:paraId="0A4E2C95" w14:textId="77777777" w:rsidR="00E05315" w:rsidRDefault="00E05315">
      <w:pPr>
        <w:spacing w:after="1" w:line="200" w:lineRule="auto"/>
        <w:jc w:val="center"/>
      </w:pPr>
      <w:r>
        <w:rPr>
          <w:sz w:val="20"/>
        </w:rPr>
        <w:t>(действий) в электронной форме</w:t>
      </w:r>
    </w:p>
    <w:p w14:paraId="74110E64" w14:textId="77777777" w:rsidR="00E05315" w:rsidRDefault="00E05315">
      <w:pPr>
        <w:spacing w:after="1" w:line="200" w:lineRule="auto"/>
        <w:jc w:val="both"/>
      </w:pPr>
    </w:p>
    <w:p w14:paraId="4D62105B" w14:textId="77777777" w:rsidR="00E05315" w:rsidRDefault="00E05315">
      <w:pPr>
        <w:spacing w:after="1" w:line="200" w:lineRule="auto"/>
        <w:ind w:firstLine="540"/>
        <w:jc w:val="both"/>
      </w:pPr>
      <w:r>
        <w:rPr>
          <w:sz w:val="20"/>
        </w:rPr>
        <w:t>41.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(https://www.gosuslugi.ru) включает в себя следующие административные процедуры:</w:t>
      </w:r>
    </w:p>
    <w:p w14:paraId="461A60FA" w14:textId="77777777" w:rsidR="00E05315" w:rsidRDefault="00E05315">
      <w:pPr>
        <w:spacing w:before="200" w:after="1" w:line="200" w:lineRule="auto"/>
        <w:ind w:firstLine="540"/>
        <w:jc w:val="both"/>
      </w:pPr>
      <w:r>
        <w:rPr>
          <w:sz w:val="20"/>
        </w:rPr>
        <w:t>1) административную процедуру "Получение информации о порядке и сроках предоставления муниципальной услуги".</w:t>
      </w:r>
    </w:p>
    <w:p w14:paraId="7D074290" w14:textId="77777777" w:rsidR="00E05315" w:rsidRDefault="00E05315">
      <w:pPr>
        <w:spacing w:before="200" w:after="1" w:line="200" w:lineRule="auto"/>
        <w:ind w:firstLine="540"/>
        <w:jc w:val="both"/>
      </w:pPr>
      <w:r>
        <w:rPr>
          <w:sz w:val="20"/>
        </w:rPr>
        <w:t>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ЕПГУ;</w:t>
      </w:r>
    </w:p>
    <w:p w14:paraId="1A919629" w14:textId="77777777" w:rsidR="00E05315" w:rsidRDefault="00E05315">
      <w:pPr>
        <w:spacing w:before="200" w:after="1" w:line="200" w:lineRule="auto"/>
        <w:ind w:firstLine="540"/>
        <w:jc w:val="both"/>
      </w:pPr>
      <w:r>
        <w:rPr>
          <w:sz w:val="20"/>
        </w:rPr>
        <w:t>2) административную процедуру "Формирование заявления".</w:t>
      </w:r>
    </w:p>
    <w:p w14:paraId="5E3A6282" w14:textId="77777777" w:rsidR="00E05315" w:rsidRDefault="00E05315">
      <w:pPr>
        <w:spacing w:before="200" w:after="1" w:line="200" w:lineRule="auto"/>
        <w:ind w:firstLine="540"/>
        <w:jc w:val="both"/>
      </w:pPr>
      <w:r>
        <w:rPr>
          <w:sz w:val="20"/>
        </w:rPr>
        <w:t>Формирование заявления осуществляется посредством заполнения Заявителем электронной формы заявления на ЕПГУ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0E1F73D" w14:textId="77777777" w:rsidR="00E05315" w:rsidRDefault="00E05315">
      <w:pPr>
        <w:spacing w:before="200" w:after="1" w:line="200" w:lineRule="auto"/>
        <w:ind w:firstLine="540"/>
        <w:jc w:val="both"/>
      </w:pPr>
      <w:r>
        <w:rPr>
          <w:sz w:val="20"/>
        </w:rPr>
        <w:t>При формировании заявления Заявителю обеспечиваются:</w:t>
      </w:r>
    </w:p>
    <w:p w14:paraId="77D682BF" w14:textId="77777777" w:rsidR="00E05315" w:rsidRDefault="00E05315">
      <w:pPr>
        <w:spacing w:before="200" w:after="1" w:line="200" w:lineRule="auto"/>
        <w:ind w:firstLine="540"/>
        <w:jc w:val="both"/>
      </w:pPr>
      <w:r>
        <w:rPr>
          <w:sz w:val="20"/>
        </w:rPr>
        <w:t xml:space="preserve">а) возможность копирования и сохранения заявления и документов, указанных в </w:t>
      </w:r>
      <w:hyperlink w:anchor="P152">
        <w:r>
          <w:rPr>
            <w:color w:val="0000FF"/>
            <w:sz w:val="20"/>
          </w:rPr>
          <w:t>пункте 21</w:t>
        </w:r>
      </w:hyperlink>
      <w:r>
        <w:rPr>
          <w:sz w:val="20"/>
        </w:rPr>
        <w:t xml:space="preserve"> настоящего Административного регламента, необходимых для предоставления муниципальной услуги;</w:t>
      </w:r>
    </w:p>
    <w:p w14:paraId="7B62E44D" w14:textId="77777777" w:rsidR="00E05315" w:rsidRDefault="00E05315">
      <w:pPr>
        <w:spacing w:before="200" w:after="1" w:line="200" w:lineRule="auto"/>
        <w:ind w:firstLine="540"/>
        <w:jc w:val="both"/>
      </w:pPr>
      <w:r>
        <w:rPr>
          <w:sz w:val="20"/>
        </w:rPr>
        <w:t>б) возможность печати на бумажном носителе копии электронной формы заявления;</w:t>
      </w:r>
    </w:p>
    <w:p w14:paraId="1BDD6093" w14:textId="77777777" w:rsidR="00E05315" w:rsidRDefault="00E05315">
      <w:pPr>
        <w:spacing w:before="200" w:after="1" w:line="200" w:lineRule="auto"/>
        <w:ind w:firstLine="540"/>
        <w:jc w:val="both"/>
      </w:pPr>
      <w:r>
        <w:rPr>
          <w:sz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6CEB1F5" w14:textId="77777777" w:rsidR="00E05315" w:rsidRDefault="00E05315">
      <w:pPr>
        <w:spacing w:before="200" w:after="1" w:line="200" w:lineRule="auto"/>
        <w:ind w:firstLine="540"/>
        <w:jc w:val="both"/>
      </w:pPr>
      <w:r>
        <w:rPr>
          <w:sz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28DD395" w14:textId="77777777" w:rsidR="00E05315" w:rsidRDefault="00E05315">
      <w:pPr>
        <w:spacing w:before="200" w:after="1" w:line="200" w:lineRule="auto"/>
        <w:ind w:firstLine="540"/>
        <w:jc w:val="both"/>
      </w:pPr>
      <w:r>
        <w:rPr>
          <w:sz w:val="20"/>
        </w:rPr>
        <w:t>д) возможность вернуться на любой из этапов заполнения электронной формы заявления без потери ранее введенной информации;</w:t>
      </w:r>
    </w:p>
    <w:p w14:paraId="65FAAADB" w14:textId="77777777" w:rsidR="00E05315" w:rsidRDefault="00E05315">
      <w:pPr>
        <w:spacing w:before="200" w:after="1" w:line="200" w:lineRule="auto"/>
        <w:ind w:firstLine="540"/>
        <w:jc w:val="both"/>
      </w:pPr>
      <w:r>
        <w:rPr>
          <w:sz w:val="20"/>
        </w:rPr>
        <w:t>е) возможность доступа Заявителя на ЕПГУ к ранее поданным им заявлениям в течение периода не менее одного года, а также к частично сформированным заявлениям - в течение периода не менее 3 месяцев.</w:t>
      </w:r>
    </w:p>
    <w:p w14:paraId="5C798872" w14:textId="77777777" w:rsidR="00E05315" w:rsidRDefault="00E05315">
      <w:pPr>
        <w:spacing w:before="200" w:after="1" w:line="200" w:lineRule="auto"/>
        <w:ind w:firstLine="540"/>
        <w:jc w:val="both"/>
      </w:pPr>
      <w:r>
        <w:rPr>
          <w:sz w:val="20"/>
        </w:rPr>
        <w:t>Допустимые форматы вложений:</w:t>
      </w:r>
    </w:p>
    <w:p w14:paraId="3D74650A" w14:textId="77777777" w:rsidR="00E05315" w:rsidRDefault="00E05315">
      <w:pPr>
        <w:spacing w:before="200" w:after="1" w:line="200" w:lineRule="auto"/>
        <w:ind w:firstLine="540"/>
        <w:jc w:val="both"/>
      </w:pPr>
      <w:proofErr w:type="spellStart"/>
      <w:r>
        <w:rPr>
          <w:sz w:val="20"/>
        </w:rPr>
        <w:lastRenderedPageBreak/>
        <w:t>xml</w:t>
      </w:r>
      <w:proofErr w:type="spellEnd"/>
      <w:r>
        <w:rPr>
          <w:sz w:val="20"/>
        </w:rPr>
        <w:t xml:space="preserve"> - для формализованных документов;</w:t>
      </w:r>
    </w:p>
    <w:p w14:paraId="3555127D" w14:textId="77777777" w:rsidR="00E05315" w:rsidRDefault="00E05315">
      <w:pPr>
        <w:spacing w:before="200" w:after="1" w:line="200" w:lineRule="auto"/>
        <w:ind w:firstLine="540"/>
        <w:jc w:val="both"/>
      </w:pPr>
      <w:proofErr w:type="spellStart"/>
      <w:r>
        <w:rPr>
          <w:sz w:val="20"/>
        </w:rPr>
        <w:t>doc</w:t>
      </w:r>
      <w:proofErr w:type="spellEnd"/>
      <w:r>
        <w:rPr>
          <w:sz w:val="20"/>
        </w:rPr>
        <w:t xml:space="preserve">, </w:t>
      </w:r>
      <w:proofErr w:type="spellStart"/>
      <w:r>
        <w:rPr>
          <w:sz w:val="20"/>
        </w:rPr>
        <w:t>docx</w:t>
      </w:r>
      <w:proofErr w:type="spellEnd"/>
      <w:r>
        <w:rPr>
          <w:sz w:val="20"/>
        </w:rPr>
        <w:t xml:space="preserve">, </w:t>
      </w:r>
      <w:proofErr w:type="spellStart"/>
      <w:r>
        <w:rPr>
          <w:sz w:val="20"/>
        </w:rPr>
        <w:t>odt</w:t>
      </w:r>
      <w:proofErr w:type="spellEnd"/>
      <w:r>
        <w:rPr>
          <w:sz w:val="20"/>
        </w:rPr>
        <w:t xml:space="preserve"> - для документов с текстовым содержанием, не включающим формулы;</w:t>
      </w:r>
    </w:p>
    <w:p w14:paraId="1BB327CB" w14:textId="77777777" w:rsidR="00E05315" w:rsidRDefault="00E05315">
      <w:pPr>
        <w:spacing w:before="200" w:after="1" w:line="200" w:lineRule="auto"/>
        <w:ind w:firstLine="540"/>
        <w:jc w:val="both"/>
      </w:pPr>
      <w:proofErr w:type="spellStart"/>
      <w:r>
        <w:rPr>
          <w:sz w:val="20"/>
        </w:rPr>
        <w:t>xls</w:t>
      </w:r>
      <w:proofErr w:type="spellEnd"/>
      <w:r>
        <w:rPr>
          <w:sz w:val="20"/>
        </w:rPr>
        <w:t xml:space="preserve">, </w:t>
      </w:r>
      <w:proofErr w:type="spellStart"/>
      <w:r>
        <w:rPr>
          <w:sz w:val="20"/>
        </w:rPr>
        <w:t>xlsx</w:t>
      </w:r>
      <w:proofErr w:type="spellEnd"/>
      <w:r>
        <w:rPr>
          <w:sz w:val="20"/>
        </w:rPr>
        <w:t xml:space="preserve">, </w:t>
      </w:r>
      <w:proofErr w:type="spellStart"/>
      <w:r>
        <w:rPr>
          <w:sz w:val="20"/>
        </w:rPr>
        <w:t>ods</w:t>
      </w:r>
      <w:proofErr w:type="spellEnd"/>
      <w:r>
        <w:rPr>
          <w:sz w:val="20"/>
        </w:rPr>
        <w:t xml:space="preserve"> - для документов, содержащих расчеты;</w:t>
      </w:r>
    </w:p>
    <w:p w14:paraId="430A5D2E" w14:textId="77777777" w:rsidR="00E05315" w:rsidRDefault="00E05315">
      <w:pPr>
        <w:spacing w:before="200" w:after="1" w:line="200" w:lineRule="auto"/>
        <w:ind w:firstLine="540"/>
        <w:jc w:val="both"/>
      </w:pPr>
      <w:proofErr w:type="spellStart"/>
      <w:r>
        <w:rPr>
          <w:sz w:val="20"/>
        </w:rPr>
        <w:t>pdf</w:t>
      </w:r>
      <w:proofErr w:type="spellEnd"/>
      <w:r>
        <w:rPr>
          <w:sz w:val="20"/>
        </w:rPr>
        <w:t xml:space="preserve">, </w:t>
      </w:r>
      <w:proofErr w:type="spellStart"/>
      <w:r>
        <w:rPr>
          <w:sz w:val="20"/>
        </w:rPr>
        <w:t>jpg</w:t>
      </w:r>
      <w:proofErr w:type="spellEnd"/>
      <w:r>
        <w:rPr>
          <w:sz w:val="20"/>
        </w:rPr>
        <w:t xml:space="preserve">, </w:t>
      </w:r>
      <w:proofErr w:type="spellStart"/>
      <w:r>
        <w:rPr>
          <w:sz w:val="20"/>
        </w:rPr>
        <w:t>jpeg</w:t>
      </w:r>
      <w:proofErr w:type="spellEnd"/>
      <w:r>
        <w:rPr>
          <w:sz w:val="20"/>
        </w:rPr>
        <w:t xml:space="preserve"> - для документов с текстовым содержанием, в том числе включающих формулы и (или) графические изображения.</w:t>
      </w:r>
    </w:p>
    <w:p w14:paraId="7FA57DA8" w14:textId="77777777" w:rsidR="00E05315" w:rsidRDefault="00E05315">
      <w:pPr>
        <w:spacing w:before="200" w:after="1" w:line="200" w:lineRule="auto"/>
        <w:ind w:firstLine="540"/>
        <w:jc w:val="both"/>
      </w:pPr>
      <w:r>
        <w:rPr>
          <w:sz w:val="20"/>
        </w:rPr>
        <w:t xml:space="preserve">Допускается формирование электронного документа путем сканирования оригинала документа (использование копии не допускается), которое осуществляется с сохранением ориентации оригинала документа в разрешении 300 - 500 </w:t>
      </w:r>
      <w:proofErr w:type="spellStart"/>
      <w:r>
        <w:rPr>
          <w:sz w:val="20"/>
        </w:rPr>
        <w:t>dpi</w:t>
      </w:r>
      <w:proofErr w:type="spellEnd"/>
      <w:r>
        <w:rPr>
          <w:sz w:val="20"/>
        </w:rPr>
        <w:t xml:space="preserve"> (масштаб 1:1) с использованием следующих режимов:</w:t>
      </w:r>
    </w:p>
    <w:p w14:paraId="0AD28EF8" w14:textId="77777777" w:rsidR="00E05315" w:rsidRDefault="00E05315">
      <w:pPr>
        <w:spacing w:before="200" w:after="1" w:line="200" w:lineRule="auto"/>
        <w:ind w:firstLine="540"/>
        <w:jc w:val="both"/>
      </w:pPr>
      <w:r>
        <w:rPr>
          <w:sz w:val="20"/>
        </w:rPr>
        <w:t>"черно-белый" (при отсутствии в документе графических изображений и (или) цветного текста);</w:t>
      </w:r>
    </w:p>
    <w:p w14:paraId="4AC37A2A" w14:textId="77777777" w:rsidR="00E05315" w:rsidRDefault="00E05315">
      <w:pPr>
        <w:spacing w:before="200" w:after="1" w:line="200" w:lineRule="auto"/>
        <w:ind w:firstLine="540"/>
        <w:jc w:val="both"/>
      </w:pPr>
      <w:r>
        <w:rPr>
          <w:sz w:val="20"/>
        </w:rPr>
        <w:t>"оттенки серого" (при наличии в документе графических изображений, отличных от цветного графического изображения);</w:t>
      </w:r>
    </w:p>
    <w:p w14:paraId="48326E54" w14:textId="77777777" w:rsidR="00E05315" w:rsidRDefault="00E05315">
      <w:pPr>
        <w:spacing w:before="200" w:after="1" w:line="200" w:lineRule="auto"/>
        <w:ind w:firstLine="540"/>
        <w:jc w:val="both"/>
      </w:pPr>
      <w:r>
        <w:rPr>
          <w:sz w:val="20"/>
        </w:rPr>
        <w:t>"цветной" или "режим полной цветопередачи" (при наличии в документе цветных графических изображений либо цветного текста).</w:t>
      </w:r>
    </w:p>
    <w:p w14:paraId="51BF7AE2" w14:textId="77777777" w:rsidR="00E05315" w:rsidRDefault="00E05315">
      <w:pPr>
        <w:spacing w:before="200" w:after="1" w:line="200" w:lineRule="auto"/>
        <w:ind w:firstLine="540"/>
        <w:jc w:val="both"/>
      </w:pPr>
      <w:r>
        <w:rPr>
          <w:sz w:val="20"/>
        </w:rPr>
        <w:t>Количество файлов должно соответствовать количеству документов, каждый из которых содержит текстовую и (или) графическую информацию.</w:t>
      </w:r>
    </w:p>
    <w:p w14:paraId="39DA1F4C" w14:textId="77777777" w:rsidR="00E05315" w:rsidRDefault="00E05315">
      <w:pPr>
        <w:spacing w:before="200" w:after="1" w:line="200" w:lineRule="auto"/>
        <w:ind w:firstLine="540"/>
        <w:jc w:val="both"/>
      </w:pPr>
      <w:r>
        <w:rPr>
          <w:sz w:val="20"/>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
        <w:r>
          <w:rPr>
            <w:color w:val="0000FF"/>
            <w:sz w:val="20"/>
          </w:rPr>
          <w:t>закона</w:t>
        </w:r>
      </w:hyperlink>
      <w:r>
        <w:rPr>
          <w:sz w:val="20"/>
        </w:rPr>
        <w:t xml:space="preserve"> от 6 апреля 2011 года N 63-ФЗ "Об электронной подписи" и Федерального </w:t>
      </w:r>
      <w:hyperlink r:id="rId30">
        <w:r>
          <w:rPr>
            <w:color w:val="0000FF"/>
            <w:sz w:val="20"/>
          </w:rPr>
          <w:t>закона</w:t>
        </w:r>
      </w:hyperlink>
      <w:r>
        <w:rPr>
          <w:sz w:val="20"/>
        </w:rPr>
        <w:t xml:space="preserve"> N 210-ФЗ.</w:t>
      </w:r>
    </w:p>
    <w:p w14:paraId="7FEF6F5C" w14:textId="77777777" w:rsidR="00E05315" w:rsidRDefault="00E05315">
      <w:pPr>
        <w:spacing w:before="200" w:after="1" w:line="200" w:lineRule="auto"/>
        <w:ind w:firstLine="540"/>
        <w:jc w:val="both"/>
      </w:pPr>
      <w:r>
        <w:rPr>
          <w:sz w:val="20"/>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14:paraId="1F902AF0" w14:textId="77777777" w:rsidR="00E05315" w:rsidRDefault="00E05315">
      <w:pPr>
        <w:spacing w:before="200" w:after="1" w:line="200" w:lineRule="auto"/>
        <w:ind w:firstLine="540"/>
        <w:jc w:val="both"/>
      </w:pPr>
      <w:r>
        <w:rPr>
          <w:sz w:val="20"/>
        </w:rPr>
        <w:t>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Уполномоченный орган посредством ЕПГУ.</w:t>
      </w:r>
    </w:p>
    <w:p w14:paraId="78CBFF3E" w14:textId="77777777" w:rsidR="00E05315" w:rsidRDefault="00E05315">
      <w:pPr>
        <w:spacing w:before="200" w:after="1" w:line="200" w:lineRule="auto"/>
        <w:ind w:firstLine="540"/>
        <w:jc w:val="both"/>
      </w:pPr>
      <w:r>
        <w:rPr>
          <w:sz w:val="20"/>
        </w:rPr>
        <w:t>Заявление в Уполномоченный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14:paraId="450BE75B" w14:textId="77777777" w:rsidR="00E05315" w:rsidRDefault="00E05315">
      <w:pPr>
        <w:spacing w:before="200" w:after="1" w:line="200" w:lineRule="auto"/>
        <w:ind w:firstLine="540"/>
        <w:jc w:val="both"/>
      </w:pPr>
      <w:r>
        <w:rPr>
          <w:sz w:val="20"/>
        </w:rPr>
        <w:t>При подаче заявления формируется и направляется Заявителю электронная квитанция, являющаяся уникальным идентификатором данного экземпляра процедуры предоставления услуги;</w:t>
      </w:r>
    </w:p>
    <w:p w14:paraId="74B77562" w14:textId="77777777" w:rsidR="00E05315" w:rsidRDefault="00E05315">
      <w:pPr>
        <w:spacing w:before="200" w:after="1" w:line="200" w:lineRule="auto"/>
        <w:ind w:firstLine="540"/>
        <w:jc w:val="both"/>
      </w:pPr>
      <w:r>
        <w:rPr>
          <w:sz w:val="20"/>
        </w:rPr>
        <w:t>3) административную процедуру "Прием и регистрация Уполномоченным органом заявления и иных документов, необходимых для предоставления муниципальной услуги".</w:t>
      </w:r>
    </w:p>
    <w:p w14:paraId="3D1F1CF3" w14:textId="77777777" w:rsidR="00E05315" w:rsidRDefault="00E05315">
      <w:pPr>
        <w:spacing w:before="200" w:after="1" w:line="200" w:lineRule="auto"/>
        <w:ind w:firstLine="540"/>
        <w:jc w:val="both"/>
      </w:pPr>
      <w:r>
        <w:rPr>
          <w:sz w:val="20"/>
        </w:rPr>
        <w:t>Электронное заявление после формирования и отправки Заявителем посредством ЕПГУ в Уполномоченный орган становится доступным для должностного лица Уполномоченного органа, ответственного за исполнение муниципальной услуги (далее - ответственное должностное лицо), в государственной информационной системе "Платформа государственных сервисов" (далее - ПГС), используемой Уполномоченным органом для предоставления муниципальной услуги.</w:t>
      </w:r>
    </w:p>
    <w:p w14:paraId="6DA662ED" w14:textId="77777777" w:rsidR="00E05315" w:rsidRDefault="00E05315">
      <w:pPr>
        <w:spacing w:before="200" w:after="1" w:line="200" w:lineRule="auto"/>
        <w:ind w:firstLine="540"/>
        <w:jc w:val="both"/>
      </w:pPr>
      <w:r>
        <w:rPr>
          <w:sz w:val="20"/>
        </w:rPr>
        <w:t>Ответственное должностное лицо:</w:t>
      </w:r>
    </w:p>
    <w:p w14:paraId="232E1755" w14:textId="77777777" w:rsidR="00E05315" w:rsidRDefault="00E05315">
      <w:pPr>
        <w:spacing w:before="200" w:after="1" w:line="200" w:lineRule="auto"/>
        <w:ind w:firstLine="540"/>
        <w:jc w:val="both"/>
      </w:pPr>
      <w:r>
        <w:rPr>
          <w:sz w:val="20"/>
        </w:rPr>
        <w:t>а) проверяет наличие электронных заявлений, поступивших посредством ЕПГУ, не реже 2 раз в течение рабочего дня;</w:t>
      </w:r>
    </w:p>
    <w:p w14:paraId="3A41EDD3" w14:textId="77777777" w:rsidR="00E05315" w:rsidRDefault="00E05315">
      <w:pPr>
        <w:spacing w:before="200" w:after="1" w:line="200" w:lineRule="auto"/>
        <w:ind w:firstLine="540"/>
        <w:jc w:val="both"/>
      </w:pPr>
      <w:r>
        <w:rPr>
          <w:sz w:val="20"/>
        </w:rPr>
        <w:t>б) осуществляет следующие действия в день поступления заявления:</w:t>
      </w:r>
    </w:p>
    <w:p w14:paraId="0E4D783E" w14:textId="77777777" w:rsidR="00E05315" w:rsidRDefault="00E05315">
      <w:pPr>
        <w:spacing w:before="200" w:after="1" w:line="200" w:lineRule="auto"/>
        <w:ind w:firstLine="540"/>
        <w:jc w:val="both"/>
      </w:pPr>
      <w:r>
        <w:rPr>
          <w:sz w:val="20"/>
        </w:rPr>
        <w:t>рассматривает поступившее заявление и приложенные документы;</w:t>
      </w:r>
    </w:p>
    <w:p w14:paraId="4D0AAC07" w14:textId="77777777" w:rsidR="00E05315" w:rsidRDefault="00E05315">
      <w:pPr>
        <w:spacing w:before="200" w:after="1" w:line="200" w:lineRule="auto"/>
        <w:ind w:firstLine="540"/>
        <w:jc w:val="both"/>
      </w:pPr>
      <w:r>
        <w:rPr>
          <w:sz w:val="20"/>
        </w:rPr>
        <w:t>осуществляет прием заявления и приложенных документов либо отказ в приеме заявления и приложенных документов;</w:t>
      </w:r>
    </w:p>
    <w:p w14:paraId="2D7669A7" w14:textId="77777777" w:rsidR="00E05315" w:rsidRDefault="00E05315">
      <w:pPr>
        <w:spacing w:before="200" w:after="1" w:line="200" w:lineRule="auto"/>
        <w:ind w:firstLine="540"/>
        <w:jc w:val="both"/>
      </w:pPr>
      <w:r>
        <w:rPr>
          <w:sz w:val="20"/>
        </w:rPr>
        <w:t>в) осуществляет регистрацию заявления не позднее одного рабочего дня, следующего за днем поступления заявления с ЕПГУ. В случае поступления заявления в Уполномоченный орган в нерабочий (праздничный) день регистрация осуществляется в следующий за ним первый рабочий день;</w:t>
      </w:r>
    </w:p>
    <w:p w14:paraId="32BFEEBB" w14:textId="77777777" w:rsidR="00E05315" w:rsidRDefault="00E05315">
      <w:pPr>
        <w:spacing w:before="200" w:after="1" w:line="200" w:lineRule="auto"/>
        <w:ind w:firstLine="540"/>
        <w:jc w:val="both"/>
      </w:pPr>
      <w:r>
        <w:rPr>
          <w:sz w:val="20"/>
        </w:rPr>
        <w:t>4) административную процедуру "Рассмотрение заявления и документов".</w:t>
      </w:r>
    </w:p>
    <w:p w14:paraId="08364538" w14:textId="77777777" w:rsidR="00E05315" w:rsidRDefault="00E05315">
      <w:pPr>
        <w:spacing w:before="200" w:after="1" w:line="200" w:lineRule="auto"/>
        <w:ind w:firstLine="540"/>
        <w:jc w:val="both"/>
      </w:pPr>
      <w:r>
        <w:rPr>
          <w:sz w:val="20"/>
        </w:rPr>
        <w:t>При рассмотрении заявления и документов ответственное должностное лицо выполняет следующие действия:</w:t>
      </w:r>
    </w:p>
    <w:p w14:paraId="250A1B2F" w14:textId="77777777" w:rsidR="00E05315" w:rsidRDefault="00E05315">
      <w:pPr>
        <w:spacing w:before="200" w:after="1" w:line="200" w:lineRule="auto"/>
        <w:ind w:firstLine="540"/>
        <w:jc w:val="both"/>
      </w:pPr>
      <w:r>
        <w:rPr>
          <w:sz w:val="20"/>
        </w:rPr>
        <w:t>а) производит запрос сведений по СМЭВ;</w:t>
      </w:r>
    </w:p>
    <w:p w14:paraId="0FC1A980" w14:textId="77777777" w:rsidR="00E05315" w:rsidRDefault="00E05315">
      <w:pPr>
        <w:spacing w:before="200" w:after="1" w:line="200" w:lineRule="auto"/>
        <w:ind w:firstLine="540"/>
        <w:jc w:val="both"/>
      </w:pPr>
      <w:r>
        <w:rPr>
          <w:sz w:val="20"/>
        </w:rPr>
        <w:t>б) получает ответы посредством СМЭВ;</w:t>
      </w:r>
    </w:p>
    <w:p w14:paraId="13905BA9" w14:textId="77777777" w:rsidR="00E05315" w:rsidRDefault="00E05315">
      <w:pPr>
        <w:spacing w:before="200" w:after="1" w:line="200" w:lineRule="auto"/>
        <w:ind w:firstLine="540"/>
        <w:jc w:val="both"/>
      </w:pPr>
      <w:r>
        <w:rPr>
          <w:sz w:val="20"/>
        </w:rPr>
        <w:t>в) производит рассмотрение заявления и документов;</w:t>
      </w:r>
    </w:p>
    <w:p w14:paraId="241912CD" w14:textId="77777777" w:rsidR="00E05315" w:rsidRDefault="00E05315">
      <w:pPr>
        <w:spacing w:before="200" w:after="1" w:line="200" w:lineRule="auto"/>
        <w:ind w:firstLine="540"/>
        <w:jc w:val="both"/>
      </w:pPr>
      <w:r>
        <w:rPr>
          <w:sz w:val="20"/>
        </w:rPr>
        <w:t>5) административную процедуру "Принятие решения о предоставлении муниципальной услуги".</w:t>
      </w:r>
    </w:p>
    <w:p w14:paraId="70F302FC" w14:textId="77777777" w:rsidR="00E05315" w:rsidRDefault="00E05315">
      <w:pPr>
        <w:spacing w:before="200" w:after="1" w:line="200" w:lineRule="auto"/>
        <w:ind w:firstLine="540"/>
        <w:jc w:val="both"/>
      </w:pPr>
      <w:r>
        <w:rPr>
          <w:sz w:val="20"/>
        </w:rPr>
        <w:lastRenderedPageBreak/>
        <w:t>По итогам рассмотрения всех имеющихся в распоряжении ответственного должностного лица сведений и документов, документов, полученных посредством СМЭВ, ответственное должностное лицо готовит в соответствии с Административным регламентом предоставления муниципальной услуги проект решения (правового акта) о предоставлении муниципальной услуги либо об отказе в предоставлении муниципальной услуги с указанием оснований для отказа.</w:t>
      </w:r>
    </w:p>
    <w:p w14:paraId="35C66673" w14:textId="77777777" w:rsidR="00E05315" w:rsidRDefault="00E05315">
      <w:pPr>
        <w:spacing w:before="200" w:after="1" w:line="200" w:lineRule="auto"/>
        <w:ind w:firstLine="540"/>
        <w:jc w:val="both"/>
      </w:pPr>
      <w:r>
        <w:rPr>
          <w:sz w:val="20"/>
        </w:rPr>
        <w:t>Сформированный проект решения направляется на подписание Мэру ЗАТО Северск (руководителю Уполномоченного органа, который имеет право принимать решение);</w:t>
      </w:r>
    </w:p>
    <w:p w14:paraId="175508A5" w14:textId="77777777" w:rsidR="00E05315" w:rsidRDefault="00E05315">
      <w:pPr>
        <w:spacing w:before="200" w:after="1" w:line="200" w:lineRule="auto"/>
        <w:ind w:firstLine="540"/>
        <w:jc w:val="both"/>
      </w:pPr>
      <w:r>
        <w:rPr>
          <w:sz w:val="20"/>
        </w:rPr>
        <w:t>6) административную процедуру "Получение результата предоставления муниципальной услуги".</w:t>
      </w:r>
    </w:p>
    <w:p w14:paraId="343964A1" w14:textId="77777777" w:rsidR="00E05315" w:rsidRDefault="00E05315">
      <w:pPr>
        <w:spacing w:before="200" w:after="1" w:line="200" w:lineRule="auto"/>
        <w:ind w:firstLine="540"/>
        <w:jc w:val="both"/>
      </w:pPr>
      <w:r>
        <w:rPr>
          <w:sz w:val="20"/>
        </w:rPr>
        <w:t>Заявителю обеспечивается возможность получения документа в качестве результата предоставления муниципальной услуги:</w:t>
      </w:r>
    </w:p>
    <w:p w14:paraId="18D6414B" w14:textId="77777777" w:rsidR="00E05315" w:rsidRDefault="00E05315">
      <w:pPr>
        <w:spacing w:before="200" w:after="1" w:line="200" w:lineRule="auto"/>
        <w:ind w:firstLine="540"/>
        <w:jc w:val="both"/>
      </w:pPr>
      <w:r>
        <w:rPr>
          <w:sz w:val="20"/>
        </w:rPr>
        <w:t>а) в форме электронного документа, направленного Заявителю в личный кабинет на ЕПГУ, подписанного усиленной квалифицированной электронной подписью Мэра ЗАТО Северск или руководителя Уполномоченного органа;</w:t>
      </w:r>
    </w:p>
    <w:p w14:paraId="6E9394B0" w14:textId="77777777" w:rsidR="00E05315" w:rsidRDefault="00E05315">
      <w:pPr>
        <w:spacing w:before="200" w:after="1" w:line="200" w:lineRule="auto"/>
        <w:ind w:firstLine="540"/>
        <w:jc w:val="both"/>
      </w:pPr>
      <w:r>
        <w:rPr>
          <w:sz w:val="20"/>
        </w:rPr>
        <w:t>б) в форме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 (при наличии соглашения между Администрацией ЗАТО Северск и МФЦ);</w:t>
      </w:r>
    </w:p>
    <w:p w14:paraId="2EBC17DA" w14:textId="77777777" w:rsidR="00E05315" w:rsidRDefault="00E05315">
      <w:pPr>
        <w:spacing w:before="200" w:after="1" w:line="200" w:lineRule="auto"/>
        <w:ind w:firstLine="540"/>
        <w:jc w:val="both"/>
      </w:pPr>
      <w:r>
        <w:rPr>
          <w:sz w:val="20"/>
        </w:rPr>
        <w:t>7) административную процедуру "Получение сведений о ходе рассмотрения заявления".</w:t>
      </w:r>
    </w:p>
    <w:p w14:paraId="00EBE00A" w14:textId="77777777" w:rsidR="00E05315" w:rsidRDefault="00E05315">
      <w:pPr>
        <w:spacing w:before="200" w:after="1" w:line="200" w:lineRule="auto"/>
        <w:ind w:firstLine="540"/>
        <w:jc w:val="both"/>
      </w:pPr>
      <w:r>
        <w:rPr>
          <w:sz w:val="20"/>
        </w:rPr>
        <w:t>Заявителю обеспечивается возможность получения информации о приеме и регистрации заявления и документов, о ходе рассмотрения заявления, результата предоставления муниципальной услуги в личном кабинете на ЕПГУ при условии авторизации.</w:t>
      </w:r>
    </w:p>
    <w:p w14:paraId="73FE8AF0" w14:textId="77777777" w:rsidR="00E05315" w:rsidRDefault="00E05315">
      <w:pPr>
        <w:spacing w:before="200" w:after="1" w:line="200" w:lineRule="auto"/>
        <w:ind w:firstLine="540"/>
        <w:jc w:val="both"/>
      </w:pPr>
      <w:r>
        <w:rPr>
          <w:sz w:val="20"/>
        </w:rPr>
        <w:t>Заявитель имеет возможность просматривать статус электронного заявления, а также информацию о действиях в личном кабинете по собственной инициативе в любое время.</w:t>
      </w:r>
    </w:p>
    <w:p w14:paraId="072518F2" w14:textId="77777777" w:rsidR="00E05315" w:rsidRDefault="00E05315">
      <w:pPr>
        <w:spacing w:after="1" w:line="200" w:lineRule="auto"/>
        <w:jc w:val="both"/>
      </w:pPr>
    </w:p>
    <w:p w14:paraId="353AAF64" w14:textId="77777777" w:rsidR="00E05315" w:rsidRDefault="00E05315">
      <w:pPr>
        <w:spacing w:after="1" w:line="200" w:lineRule="auto"/>
        <w:jc w:val="center"/>
        <w:outlineLvl w:val="2"/>
      </w:pPr>
      <w:r>
        <w:rPr>
          <w:sz w:val="20"/>
        </w:rPr>
        <w:t>Порядок исправления допущенных опечаток и ошибок в выданных</w:t>
      </w:r>
    </w:p>
    <w:p w14:paraId="27676100" w14:textId="77777777" w:rsidR="00E05315" w:rsidRDefault="00E05315">
      <w:pPr>
        <w:spacing w:after="1" w:line="200" w:lineRule="auto"/>
        <w:jc w:val="center"/>
      </w:pPr>
      <w:r>
        <w:rPr>
          <w:sz w:val="20"/>
        </w:rPr>
        <w:t>в результате предоставления муниципальной услуги документах</w:t>
      </w:r>
    </w:p>
    <w:p w14:paraId="44011664" w14:textId="77777777" w:rsidR="00E05315" w:rsidRDefault="00E05315">
      <w:pPr>
        <w:spacing w:after="1" w:line="200" w:lineRule="auto"/>
        <w:jc w:val="both"/>
      </w:pPr>
    </w:p>
    <w:p w14:paraId="78C4C88D" w14:textId="77777777" w:rsidR="00E05315" w:rsidRDefault="00E05315">
      <w:pPr>
        <w:spacing w:after="1" w:line="200" w:lineRule="auto"/>
        <w:ind w:firstLine="540"/>
        <w:jc w:val="both"/>
      </w:pPr>
      <w:r>
        <w:rPr>
          <w:sz w:val="20"/>
        </w:rPr>
        <w:t xml:space="preserve">42.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52">
        <w:r>
          <w:rPr>
            <w:color w:val="0000FF"/>
            <w:sz w:val="20"/>
          </w:rPr>
          <w:t>пункте 21</w:t>
        </w:r>
      </w:hyperlink>
      <w:r>
        <w:rPr>
          <w:sz w:val="20"/>
        </w:rPr>
        <w:t xml:space="preserve"> настоящего Административного регламента.</w:t>
      </w:r>
    </w:p>
    <w:p w14:paraId="304EBB57" w14:textId="77777777" w:rsidR="00E05315" w:rsidRDefault="00E05315">
      <w:pPr>
        <w:spacing w:before="200" w:after="1" w:line="200" w:lineRule="auto"/>
        <w:ind w:firstLine="540"/>
        <w:jc w:val="both"/>
      </w:pPr>
      <w:r>
        <w:rPr>
          <w:sz w:val="20"/>
        </w:rPr>
        <w:t>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775C4A8" w14:textId="77777777" w:rsidR="00E05315" w:rsidRDefault="00E05315">
      <w:pPr>
        <w:spacing w:before="200" w:after="1" w:line="200" w:lineRule="auto"/>
        <w:ind w:firstLine="540"/>
        <w:jc w:val="both"/>
      </w:pPr>
      <w:r>
        <w:rPr>
          <w:sz w:val="20"/>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C0648E1" w14:textId="77777777" w:rsidR="00E05315" w:rsidRDefault="00E05315">
      <w:pPr>
        <w:spacing w:before="200" w:after="1" w:line="200" w:lineRule="auto"/>
        <w:ind w:firstLine="540"/>
        <w:jc w:val="both"/>
      </w:pPr>
      <w:r>
        <w:rPr>
          <w:sz w:val="20"/>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14:paraId="7826D67F" w14:textId="77777777" w:rsidR="00E05315" w:rsidRDefault="00E05315">
      <w:pPr>
        <w:spacing w:before="200" w:after="1" w:line="200" w:lineRule="auto"/>
        <w:ind w:firstLine="540"/>
        <w:jc w:val="both"/>
      </w:pPr>
      <w:r>
        <w:rPr>
          <w:sz w:val="20"/>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04FFC286" w14:textId="77777777" w:rsidR="00E05315" w:rsidRDefault="00E05315">
      <w:pPr>
        <w:spacing w:before="200" w:after="1" w:line="200" w:lineRule="auto"/>
        <w:ind w:firstLine="540"/>
        <w:jc w:val="both"/>
      </w:pPr>
      <w:r>
        <w:rPr>
          <w:sz w:val="20"/>
        </w:rPr>
        <w:t>4) срок устранения опечаток и ошибок не должен превышать 3 рабочих дней с даты регистрации заявления.</w:t>
      </w:r>
    </w:p>
    <w:p w14:paraId="62D62FDF" w14:textId="77777777" w:rsidR="00E05315" w:rsidRDefault="00E05315">
      <w:pPr>
        <w:spacing w:after="1" w:line="200" w:lineRule="auto"/>
        <w:jc w:val="both"/>
      </w:pPr>
    </w:p>
    <w:p w14:paraId="4DF769C2" w14:textId="77777777" w:rsidR="00E05315" w:rsidRDefault="00E05315">
      <w:pPr>
        <w:spacing w:after="1" w:line="200" w:lineRule="auto"/>
        <w:jc w:val="center"/>
        <w:outlineLvl w:val="1"/>
      </w:pPr>
      <w:r>
        <w:rPr>
          <w:sz w:val="20"/>
        </w:rPr>
        <w:t>IV. ФОРМЫ КОНТРОЛЯ ЗА ИСПОЛНЕНИЕМ</w:t>
      </w:r>
    </w:p>
    <w:p w14:paraId="27A118F6" w14:textId="77777777" w:rsidR="00E05315" w:rsidRDefault="00E05315">
      <w:pPr>
        <w:spacing w:after="1" w:line="200" w:lineRule="auto"/>
        <w:jc w:val="center"/>
      </w:pPr>
      <w:r>
        <w:rPr>
          <w:sz w:val="20"/>
        </w:rPr>
        <w:t>АДМИНИСТРАТИВНОГО РЕГЛАМЕНТА</w:t>
      </w:r>
    </w:p>
    <w:p w14:paraId="6A4754E7" w14:textId="77777777" w:rsidR="00E05315" w:rsidRDefault="00E05315">
      <w:pPr>
        <w:spacing w:after="1" w:line="200" w:lineRule="auto"/>
        <w:jc w:val="both"/>
      </w:pPr>
    </w:p>
    <w:p w14:paraId="4D912352" w14:textId="77777777" w:rsidR="00E05315" w:rsidRDefault="00E05315">
      <w:pPr>
        <w:spacing w:after="1" w:line="200" w:lineRule="auto"/>
        <w:jc w:val="center"/>
        <w:outlineLvl w:val="2"/>
      </w:pPr>
      <w:r>
        <w:rPr>
          <w:sz w:val="20"/>
        </w:rPr>
        <w:t>Порядок осуществления текущего контроля за соблюдением</w:t>
      </w:r>
    </w:p>
    <w:p w14:paraId="5404CEDD" w14:textId="77777777" w:rsidR="00E05315" w:rsidRDefault="00E05315">
      <w:pPr>
        <w:spacing w:after="1" w:line="200" w:lineRule="auto"/>
        <w:jc w:val="center"/>
      </w:pPr>
      <w:r>
        <w:rPr>
          <w:sz w:val="20"/>
        </w:rPr>
        <w:t>и исполнением ответственными должностными лицами положений</w:t>
      </w:r>
    </w:p>
    <w:p w14:paraId="5780D877" w14:textId="77777777" w:rsidR="00E05315" w:rsidRDefault="00E05315">
      <w:pPr>
        <w:spacing w:after="1" w:line="200" w:lineRule="auto"/>
        <w:jc w:val="center"/>
      </w:pPr>
      <w:r>
        <w:rPr>
          <w:sz w:val="20"/>
        </w:rPr>
        <w:t>Административного регламента и иных нормативных правовых</w:t>
      </w:r>
    </w:p>
    <w:p w14:paraId="04FD2174" w14:textId="77777777" w:rsidR="00E05315" w:rsidRDefault="00E05315">
      <w:pPr>
        <w:spacing w:after="1" w:line="200" w:lineRule="auto"/>
        <w:jc w:val="center"/>
      </w:pPr>
      <w:r>
        <w:rPr>
          <w:sz w:val="20"/>
        </w:rPr>
        <w:t>актов, устанавливающих требования к предоставлению</w:t>
      </w:r>
    </w:p>
    <w:p w14:paraId="7DF918E8" w14:textId="77777777" w:rsidR="00E05315" w:rsidRDefault="00E05315">
      <w:pPr>
        <w:spacing w:after="1" w:line="200" w:lineRule="auto"/>
        <w:jc w:val="center"/>
      </w:pPr>
      <w:r>
        <w:rPr>
          <w:sz w:val="20"/>
        </w:rPr>
        <w:t>муниципальной услуги, а также принятием ими решений</w:t>
      </w:r>
    </w:p>
    <w:p w14:paraId="583D7E35" w14:textId="77777777" w:rsidR="00E05315" w:rsidRDefault="00E05315">
      <w:pPr>
        <w:spacing w:after="1" w:line="200" w:lineRule="auto"/>
        <w:jc w:val="both"/>
      </w:pPr>
    </w:p>
    <w:p w14:paraId="4A1F8FE5" w14:textId="77777777" w:rsidR="00E05315" w:rsidRDefault="00E05315">
      <w:pPr>
        <w:spacing w:after="1" w:line="200" w:lineRule="auto"/>
        <w:ind w:firstLine="540"/>
        <w:jc w:val="both"/>
      </w:pPr>
      <w:r>
        <w:rPr>
          <w:sz w:val="20"/>
        </w:rPr>
        <w:t>44. Текущий контроль за соблюдением и исполнением должностными лицами Административного регламента и иных нормативных правовых актов осуществляет руководитель Уполномоченного органа.</w:t>
      </w:r>
    </w:p>
    <w:p w14:paraId="37E01976" w14:textId="77777777" w:rsidR="00E05315" w:rsidRDefault="00E05315">
      <w:pPr>
        <w:spacing w:before="200" w:after="1" w:line="200" w:lineRule="auto"/>
        <w:ind w:firstLine="540"/>
        <w:jc w:val="both"/>
      </w:pPr>
      <w:r>
        <w:rPr>
          <w:sz w:val="20"/>
        </w:rPr>
        <w:t>Текущий контроль осуществляется путем проведения проверок:</w:t>
      </w:r>
    </w:p>
    <w:p w14:paraId="2B3D9278" w14:textId="77777777" w:rsidR="00E05315" w:rsidRDefault="00E05315">
      <w:pPr>
        <w:spacing w:before="200" w:after="1" w:line="200" w:lineRule="auto"/>
        <w:ind w:firstLine="540"/>
        <w:jc w:val="both"/>
      </w:pPr>
      <w:r>
        <w:rPr>
          <w:sz w:val="20"/>
        </w:rPr>
        <w:t>1) решений о предоставлении (об отказе в предоставлении) муниципальной услуги;</w:t>
      </w:r>
    </w:p>
    <w:p w14:paraId="7428CDD2" w14:textId="77777777" w:rsidR="00E05315" w:rsidRDefault="00E05315">
      <w:pPr>
        <w:spacing w:before="200" w:after="1" w:line="200" w:lineRule="auto"/>
        <w:ind w:firstLine="540"/>
        <w:jc w:val="both"/>
      </w:pPr>
      <w:r>
        <w:rPr>
          <w:sz w:val="20"/>
        </w:rPr>
        <w:t>2) выявления и устранения нарушений прав граждан;</w:t>
      </w:r>
    </w:p>
    <w:p w14:paraId="5C6CF563" w14:textId="77777777" w:rsidR="00E05315" w:rsidRDefault="00E05315">
      <w:pPr>
        <w:spacing w:before="200" w:after="1" w:line="200" w:lineRule="auto"/>
        <w:ind w:firstLine="540"/>
        <w:jc w:val="both"/>
      </w:pPr>
      <w:r>
        <w:rPr>
          <w:sz w:val="20"/>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B0EB9CB" w14:textId="77777777" w:rsidR="00E05315" w:rsidRDefault="00E05315">
      <w:pPr>
        <w:spacing w:after="1" w:line="200" w:lineRule="auto"/>
        <w:jc w:val="both"/>
      </w:pPr>
    </w:p>
    <w:p w14:paraId="5EFA90FD" w14:textId="77777777" w:rsidR="00E05315" w:rsidRDefault="00E05315">
      <w:pPr>
        <w:spacing w:after="1" w:line="200" w:lineRule="auto"/>
        <w:jc w:val="center"/>
        <w:outlineLvl w:val="2"/>
      </w:pPr>
      <w:r>
        <w:rPr>
          <w:sz w:val="20"/>
        </w:rPr>
        <w:t>Порядок и периодичность осуществления плановых и внеплановых</w:t>
      </w:r>
    </w:p>
    <w:p w14:paraId="4D99177F" w14:textId="77777777" w:rsidR="00E05315" w:rsidRDefault="00E05315">
      <w:pPr>
        <w:spacing w:after="1" w:line="200" w:lineRule="auto"/>
        <w:jc w:val="center"/>
      </w:pPr>
      <w:r>
        <w:rPr>
          <w:sz w:val="20"/>
        </w:rPr>
        <w:t>проверок полноты и качества предоставления муниципальной</w:t>
      </w:r>
    </w:p>
    <w:p w14:paraId="052737F6" w14:textId="77777777" w:rsidR="00E05315" w:rsidRDefault="00E05315">
      <w:pPr>
        <w:spacing w:after="1" w:line="200" w:lineRule="auto"/>
        <w:jc w:val="center"/>
      </w:pPr>
      <w:r>
        <w:rPr>
          <w:sz w:val="20"/>
        </w:rPr>
        <w:t>услуги, в том числе порядок и формы контроля за полнотой</w:t>
      </w:r>
    </w:p>
    <w:p w14:paraId="4C9A7D28" w14:textId="77777777" w:rsidR="00E05315" w:rsidRDefault="00E05315">
      <w:pPr>
        <w:spacing w:after="1" w:line="200" w:lineRule="auto"/>
        <w:jc w:val="center"/>
      </w:pPr>
      <w:r>
        <w:rPr>
          <w:sz w:val="20"/>
        </w:rPr>
        <w:t>и качеством предоставления муниципальной услуги</w:t>
      </w:r>
    </w:p>
    <w:p w14:paraId="5DC0487D" w14:textId="77777777" w:rsidR="00E05315" w:rsidRDefault="00E05315">
      <w:pPr>
        <w:spacing w:after="1" w:line="200" w:lineRule="auto"/>
        <w:jc w:val="both"/>
      </w:pPr>
    </w:p>
    <w:p w14:paraId="34A9BEE6" w14:textId="77777777" w:rsidR="00E05315" w:rsidRDefault="00E05315">
      <w:pPr>
        <w:spacing w:after="1" w:line="200" w:lineRule="auto"/>
        <w:ind w:firstLine="540"/>
        <w:jc w:val="both"/>
      </w:pPr>
      <w:r>
        <w:rPr>
          <w:sz w:val="20"/>
        </w:rPr>
        <w:lastRenderedPageBreak/>
        <w:t>45. Контроль за полнотой и качеством предоставления муниципальной услуги включает в себя проведение плановых и внеплановых проверок.</w:t>
      </w:r>
    </w:p>
    <w:p w14:paraId="6F0D4F13" w14:textId="77777777" w:rsidR="00E05315" w:rsidRDefault="00E05315">
      <w:pPr>
        <w:spacing w:before="200" w:after="1" w:line="200" w:lineRule="auto"/>
        <w:ind w:firstLine="540"/>
        <w:jc w:val="both"/>
      </w:pPr>
      <w:r>
        <w:rPr>
          <w:sz w:val="20"/>
        </w:rPr>
        <w:t>46.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C9F7DB7" w14:textId="77777777" w:rsidR="00E05315" w:rsidRDefault="00E05315">
      <w:pPr>
        <w:spacing w:before="200" w:after="1" w:line="200" w:lineRule="auto"/>
        <w:ind w:firstLine="540"/>
        <w:jc w:val="both"/>
      </w:pPr>
      <w:r>
        <w:rPr>
          <w:sz w:val="20"/>
        </w:rPr>
        <w:t>1) соблюдение сроков предоставления муниципальной услуги;</w:t>
      </w:r>
    </w:p>
    <w:p w14:paraId="3DA6D263" w14:textId="77777777" w:rsidR="00E05315" w:rsidRDefault="00E05315">
      <w:pPr>
        <w:spacing w:before="200" w:after="1" w:line="200" w:lineRule="auto"/>
        <w:ind w:firstLine="540"/>
        <w:jc w:val="both"/>
      </w:pPr>
      <w:r>
        <w:rPr>
          <w:sz w:val="20"/>
        </w:rPr>
        <w:t>2) соблюдение положений настоящего Административного регламента;</w:t>
      </w:r>
    </w:p>
    <w:p w14:paraId="43E1F203" w14:textId="77777777" w:rsidR="00E05315" w:rsidRDefault="00E05315">
      <w:pPr>
        <w:spacing w:before="200" w:after="1" w:line="200" w:lineRule="auto"/>
        <w:ind w:firstLine="540"/>
        <w:jc w:val="both"/>
      </w:pPr>
      <w:r>
        <w:rPr>
          <w:sz w:val="20"/>
        </w:rPr>
        <w:t>3) правильность и обоснованность принятого решения об отказе в предоставлении муниципальной услуги.</w:t>
      </w:r>
    </w:p>
    <w:p w14:paraId="4E0E32F5" w14:textId="77777777" w:rsidR="00E05315" w:rsidRDefault="00E05315">
      <w:pPr>
        <w:spacing w:before="200" w:after="1" w:line="200" w:lineRule="auto"/>
        <w:ind w:firstLine="540"/>
        <w:jc w:val="both"/>
      </w:pPr>
      <w:r>
        <w:rPr>
          <w:sz w:val="20"/>
        </w:rPr>
        <w:t>Основаниями для проведения внеплановых проверок являются:</w:t>
      </w:r>
    </w:p>
    <w:p w14:paraId="11C5C0FD" w14:textId="77777777" w:rsidR="00E05315" w:rsidRDefault="00E05315">
      <w:pPr>
        <w:spacing w:before="200" w:after="1" w:line="200" w:lineRule="auto"/>
        <w:ind w:firstLine="540"/>
        <w:jc w:val="both"/>
      </w:pPr>
      <w:r>
        <w:rPr>
          <w:sz w:val="20"/>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14:paraId="6A897789" w14:textId="77777777" w:rsidR="00E05315" w:rsidRDefault="00E05315">
      <w:pPr>
        <w:spacing w:before="200" w:after="1" w:line="200" w:lineRule="auto"/>
        <w:ind w:firstLine="540"/>
        <w:jc w:val="both"/>
      </w:pPr>
      <w:r>
        <w:rPr>
          <w:sz w:val="20"/>
        </w:rPr>
        <w:t>б) обращения граждан и юридических лиц по вопросам нарушения законодательства, в том числе качества предоставления муниципальной услуги.</w:t>
      </w:r>
    </w:p>
    <w:p w14:paraId="36BBA381" w14:textId="77777777" w:rsidR="00E05315" w:rsidRDefault="00E05315">
      <w:pPr>
        <w:spacing w:after="1" w:line="200" w:lineRule="auto"/>
        <w:jc w:val="both"/>
      </w:pPr>
    </w:p>
    <w:p w14:paraId="577C5272" w14:textId="77777777" w:rsidR="00E05315" w:rsidRDefault="00E05315">
      <w:pPr>
        <w:spacing w:after="1" w:line="200" w:lineRule="auto"/>
        <w:jc w:val="center"/>
        <w:outlineLvl w:val="2"/>
      </w:pPr>
      <w:r>
        <w:rPr>
          <w:sz w:val="20"/>
        </w:rPr>
        <w:t>Ответственность должностных лиц за решения и действия</w:t>
      </w:r>
    </w:p>
    <w:p w14:paraId="5773BD4C" w14:textId="77777777" w:rsidR="00E05315" w:rsidRDefault="00E05315">
      <w:pPr>
        <w:spacing w:after="1" w:line="200" w:lineRule="auto"/>
        <w:jc w:val="center"/>
      </w:pPr>
      <w:r>
        <w:rPr>
          <w:sz w:val="20"/>
        </w:rPr>
        <w:t>(бездействие), принимаемые (осуществляемые) ими в ходе</w:t>
      </w:r>
    </w:p>
    <w:p w14:paraId="0E31FD4E" w14:textId="77777777" w:rsidR="00E05315" w:rsidRDefault="00E05315">
      <w:pPr>
        <w:spacing w:after="1" w:line="200" w:lineRule="auto"/>
        <w:jc w:val="center"/>
      </w:pPr>
      <w:r>
        <w:rPr>
          <w:sz w:val="20"/>
        </w:rPr>
        <w:t>предоставления муниципальной услуги</w:t>
      </w:r>
    </w:p>
    <w:p w14:paraId="2ECF5402" w14:textId="77777777" w:rsidR="00E05315" w:rsidRDefault="00E05315">
      <w:pPr>
        <w:spacing w:after="1" w:line="200" w:lineRule="auto"/>
        <w:jc w:val="both"/>
      </w:pPr>
    </w:p>
    <w:p w14:paraId="62D68CD1" w14:textId="77777777" w:rsidR="00E05315" w:rsidRDefault="00E05315">
      <w:pPr>
        <w:spacing w:after="1" w:line="200" w:lineRule="auto"/>
        <w:ind w:firstLine="540"/>
        <w:jc w:val="both"/>
      </w:pPr>
      <w:r>
        <w:rPr>
          <w:sz w:val="20"/>
        </w:rPr>
        <w:t>47.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BE521B0" w14:textId="77777777" w:rsidR="00E05315" w:rsidRDefault="00E05315">
      <w:pPr>
        <w:spacing w:after="1" w:line="200" w:lineRule="auto"/>
        <w:jc w:val="both"/>
      </w:pPr>
    </w:p>
    <w:p w14:paraId="004A4F22" w14:textId="77777777" w:rsidR="00E05315" w:rsidRDefault="00E05315">
      <w:pPr>
        <w:spacing w:after="1" w:line="200" w:lineRule="auto"/>
        <w:jc w:val="center"/>
        <w:outlineLvl w:val="2"/>
      </w:pPr>
      <w:r>
        <w:rPr>
          <w:sz w:val="20"/>
        </w:rPr>
        <w:t>Требования к порядку и формам контроля за предоставлением</w:t>
      </w:r>
    </w:p>
    <w:p w14:paraId="3DCA77EF" w14:textId="77777777" w:rsidR="00E05315" w:rsidRDefault="00E05315">
      <w:pPr>
        <w:spacing w:after="1" w:line="200" w:lineRule="auto"/>
        <w:jc w:val="center"/>
      </w:pPr>
      <w:r>
        <w:rPr>
          <w:sz w:val="20"/>
        </w:rPr>
        <w:t>муниципальной услуги, в том числе со стороны граждан,</w:t>
      </w:r>
    </w:p>
    <w:p w14:paraId="1B67E897" w14:textId="77777777" w:rsidR="00E05315" w:rsidRDefault="00E05315">
      <w:pPr>
        <w:spacing w:after="1" w:line="200" w:lineRule="auto"/>
        <w:jc w:val="center"/>
      </w:pPr>
      <w:r>
        <w:rPr>
          <w:sz w:val="20"/>
        </w:rPr>
        <w:t>их объединений и организаций</w:t>
      </w:r>
    </w:p>
    <w:p w14:paraId="7C52A5C5" w14:textId="77777777" w:rsidR="00E05315" w:rsidRDefault="00E05315">
      <w:pPr>
        <w:spacing w:after="1" w:line="200" w:lineRule="auto"/>
        <w:jc w:val="both"/>
      </w:pPr>
    </w:p>
    <w:p w14:paraId="09AE6A42" w14:textId="77777777" w:rsidR="00E05315" w:rsidRDefault="00E05315">
      <w:pPr>
        <w:spacing w:after="1" w:line="200" w:lineRule="auto"/>
        <w:ind w:firstLine="540"/>
        <w:jc w:val="both"/>
      </w:pPr>
      <w:r>
        <w:rPr>
          <w:sz w:val="20"/>
        </w:rPr>
        <w:t>48.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32F2AD7" w14:textId="77777777" w:rsidR="00E05315" w:rsidRDefault="00E05315">
      <w:pPr>
        <w:spacing w:before="200" w:after="1" w:line="200" w:lineRule="auto"/>
        <w:ind w:firstLine="540"/>
        <w:jc w:val="both"/>
      </w:pPr>
      <w:r>
        <w:rPr>
          <w:sz w:val="20"/>
        </w:rPr>
        <w:t>Граждане, их объединения и организации также имеют право:</w:t>
      </w:r>
    </w:p>
    <w:p w14:paraId="438B2ACF" w14:textId="77777777" w:rsidR="00E05315" w:rsidRDefault="00E05315">
      <w:pPr>
        <w:spacing w:before="200" w:after="1" w:line="200" w:lineRule="auto"/>
        <w:ind w:firstLine="540"/>
        <w:jc w:val="both"/>
      </w:pPr>
      <w:r>
        <w:rPr>
          <w:sz w:val="20"/>
        </w:rPr>
        <w:t>1) направлять замечания и предложения по улучшению доступности и качества предоставления муниципальной услуги;</w:t>
      </w:r>
    </w:p>
    <w:p w14:paraId="4CF62396" w14:textId="77777777" w:rsidR="00E05315" w:rsidRDefault="00E05315">
      <w:pPr>
        <w:spacing w:before="200" w:after="1" w:line="200" w:lineRule="auto"/>
        <w:ind w:firstLine="540"/>
        <w:jc w:val="both"/>
      </w:pPr>
      <w:r>
        <w:rPr>
          <w:sz w:val="20"/>
        </w:rPr>
        <w:t>2) вносить предложения о мерах по устранению нарушений настоящего Административного регламента.</w:t>
      </w:r>
    </w:p>
    <w:p w14:paraId="19C020EA" w14:textId="77777777" w:rsidR="00E05315" w:rsidRDefault="00E05315">
      <w:pPr>
        <w:spacing w:before="200" w:after="1" w:line="200" w:lineRule="auto"/>
        <w:ind w:firstLine="540"/>
        <w:jc w:val="both"/>
      </w:pPr>
      <w:r>
        <w:rPr>
          <w:sz w:val="20"/>
        </w:rPr>
        <w:t>49.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ABB684D" w14:textId="77777777" w:rsidR="00E05315" w:rsidRDefault="00E05315">
      <w:pPr>
        <w:spacing w:before="200" w:after="1" w:line="200" w:lineRule="auto"/>
        <w:ind w:firstLine="540"/>
        <w:jc w:val="both"/>
      </w:pPr>
      <w:r>
        <w:rPr>
          <w:sz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29D5421" w14:textId="77777777" w:rsidR="00E05315" w:rsidRDefault="00E05315">
      <w:pPr>
        <w:spacing w:after="1" w:line="200" w:lineRule="auto"/>
        <w:jc w:val="both"/>
      </w:pPr>
    </w:p>
    <w:p w14:paraId="68B116BB" w14:textId="77777777" w:rsidR="00E05315" w:rsidRDefault="00E05315">
      <w:pPr>
        <w:spacing w:after="1" w:line="200" w:lineRule="auto"/>
        <w:jc w:val="center"/>
        <w:outlineLvl w:val="1"/>
      </w:pPr>
      <w:r>
        <w:rPr>
          <w:sz w:val="20"/>
        </w:rPr>
        <w:t>V. ДОСУДЕБНЫЙ (ВНЕСУДЕБНЫЙ) ПОРЯДОК ОБЖАЛОВАНИЯ РЕШЕНИЙ</w:t>
      </w:r>
    </w:p>
    <w:p w14:paraId="6CC1EC3C" w14:textId="77777777" w:rsidR="00E05315" w:rsidRDefault="00E05315">
      <w:pPr>
        <w:spacing w:after="1" w:line="200" w:lineRule="auto"/>
        <w:jc w:val="center"/>
      </w:pPr>
      <w:r>
        <w:rPr>
          <w:sz w:val="20"/>
        </w:rPr>
        <w:t>И ДЕЙСТВИЙ (БЕЗДЕЙСТВИЯ) ОРГАНОВ, ОСУЩЕСТВЛЯЮЩИХ</w:t>
      </w:r>
    </w:p>
    <w:p w14:paraId="6690A4A5" w14:textId="77777777" w:rsidR="00E05315" w:rsidRDefault="00E05315">
      <w:pPr>
        <w:spacing w:after="1" w:line="200" w:lineRule="auto"/>
        <w:jc w:val="center"/>
      </w:pPr>
      <w:r>
        <w:rPr>
          <w:sz w:val="20"/>
        </w:rPr>
        <w:t>ГОСУДАРСТВЕННЫЙ КОНТРОЛЬ (НАДЗОР),</w:t>
      </w:r>
    </w:p>
    <w:p w14:paraId="560928AE" w14:textId="77777777" w:rsidR="00E05315" w:rsidRDefault="00E05315">
      <w:pPr>
        <w:spacing w:after="1" w:line="200" w:lineRule="auto"/>
        <w:jc w:val="center"/>
      </w:pPr>
      <w:r>
        <w:rPr>
          <w:sz w:val="20"/>
        </w:rPr>
        <w:t>А ТАКЖЕ ИХ ДОЛЖНОСТНЫХ ЛИЦ</w:t>
      </w:r>
    </w:p>
    <w:p w14:paraId="386A73C7" w14:textId="77777777" w:rsidR="00E05315" w:rsidRDefault="00E05315">
      <w:pPr>
        <w:spacing w:after="1" w:line="200" w:lineRule="auto"/>
        <w:jc w:val="both"/>
      </w:pPr>
    </w:p>
    <w:p w14:paraId="66E86797" w14:textId="77777777" w:rsidR="00E05315" w:rsidRDefault="00E05315">
      <w:pPr>
        <w:spacing w:after="1" w:line="200" w:lineRule="auto"/>
        <w:ind w:firstLine="540"/>
        <w:jc w:val="both"/>
      </w:pPr>
      <w:r>
        <w:rPr>
          <w:sz w:val="20"/>
        </w:rPr>
        <w:t>50.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14:paraId="7CDB04F0" w14:textId="77777777" w:rsidR="00E05315" w:rsidRDefault="00E05315">
      <w:pPr>
        <w:spacing w:after="1" w:line="200" w:lineRule="auto"/>
        <w:jc w:val="both"/>
      </w:pPr>
    </w:p>
    <w:p w14:paraId="79595967" w14:textId="77777777" w:rsidR="00E05315" w:rsidRDefault="00E05315">
      <w:pPr>
        <w:spacing w:after="1" w:line="200" w:lineRule="auto"/>
        <w:jc w:val="center"/>
        <w:outlineLvl w:val="2"/>
      </w:pPr>
      <w:r>
        <w:rPr>
          <w:sz w:val="20"/>
        </w:rPr>
        <w:t>Органы местного самоуправления, организации и уполномоченные</w:t>
      </w:r>
    </w:p>
    <w:p w14:paraId="73C7CC1C" w14:textId="77777777" w:rsidR="00E05315" w:rsidRDefault="00E05315">
      <w:pPr>
        <w:spacing w:after="1" w:line="200" w:lineRule="auto"/>
        <w:jc w:val="center"/>
      </w:pPr>
      <w:r>
        <w:rPr>
          <w:sz w:val="20"/>
        </w:rPr>
        <w:t>на рассмотрение жалобы лица, которым может быть направлена</w:t>
      </w:r>
    </w:p>
    <w:p w14:paraId="52EE4C93" w14:textId="77777777" w:rsidR="00E05315" w:rsidRDefault="00E05315">
      <w:pPr>
        <w:spacing w:after="1" w:line="200" w:lineRule="auto"/>
        <w:jc w:val="center"/>
      </w:pPr>
      <w:r>
        <w:rPr>
          <w:sz w:val="20"/>
        </w:rPr>
        <w:t>жалоба Заявителя в досудебном (внесудебном) порядке</w:t>
      </w:r>
    </w:p>
    <w:p w14:paraId="1AFC8DBA" w14:textId="77777777" w:rsidR="00E05315" w:rsidRDefault="00E05315">
      <w:pPr>
        <w:spacing w:after="1" w:line="200" w:lineRule="auto"/>
        <w:jc w:val="both"/>
      </w:pPr>
    </w:p>
    <w:p w14:paraId="65D5E8BE" w14:textId="77777777" w:rsidR="00E05315" w:rsidRDefault="00E05315">
      <w:pPr>
        <w:spacing w:after="1" w:line="200" w:lineRule="auto"/>
        <w:ind w:firstLine="540"/>
        <w:jc w:val="both"/>
      </w:pPr>
      <w:r>
        <w:rPr>
          <w:sz w:val="20"/>
        </w:rPr>
        <w:t>51.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5A4EA880" w14:textId="77777777" w:rsidR="00E05315" w:rsidRDefault="00E05315">
      <w:pPr>
        <w:spacing w:before="200" w:after="1" w:line="200" w:lineRule="auto"/>
        <w:ind w:firstLine="540"/>
        <w:jc w:val="both"/>
      </w:pPr>
      <w:r>
        <w:rPr>
          <w:sz w:val="20"/>
        </w:rPr>
        <w:t>1) на решение и (или) действия (бездействие) должностного лица Уполномоченного органа к руководителю Уполномоченного органа;</w:t>
      </w:r>
    </w:p>
    <w:p w14:paraId="16A30A6C" w14:textId="77777777" w:rsidR="00E05315" w:rsidRDefault="00E05315">
      <w:pPr>
        <w:spacing w:before="200" w:after="1" w:line="200" w:lineRule="auto"/>
        <w:ind w:firstLine="540"/>
        <w:jc w:val="both"/>
      </w:pPr>
      <w:r>
        <w:rPr>
          <w:sz w:val="20"/>
        </w:rPr>
        <w:t>2) на решение и действия (бездействие) руководителя Уполномоченного органа к Мэру ЗАТО Северск.</w:t>
      </w:r>
    </w:p>
    <w:p w14:paraId="07D3957F" w14:textId="77777777" w:rsidR="00E05315" w:rsidRDefault="00E05315">
      <w:pPr>
        <w:spacing w:after="1" w:line="200" w:lineRule="auto"/>
        <w:jc w:val="both"/>
      </w:pPr>
    </w:p>
    <w:p w14:paraId="5B1AEED2" w14:textId="77777777" w:rsidR="00E05315" w:rsidRDefault="00E05315">
      <w:pPr>
        <w:spacing w:after="1" w:line="200" w:lineRule="auto"/>
        <w:jc w:val="center"/>
        <w:outlineLvl w:val="2"/>
      </w:pPr>
      <w:r>
        <w:rPr>
          <w:sz w:val="20"/>
        </w:rPr>
        <w:t>Способы информирования Заявителей о порядке подачи</w:t>
      </w:r>
    </w:p>
    <w:p w14:paraId="3348C548" w14:textId="77777777" w:rsidR="00E05315" w:rsidRDefault="00E05315">
      <w:pPr>
        <w:spacing w:after="1" w:line="200" w:lineRule="auto"/>
        <w:jc w:val="center"/>
      </w:pPr>
      <w:r>
        <w:rPr>
          <w:sz w:val="20"/>
        </w:rPr>
        <w:t>и рассмотрения жалобы, в том числе с использованием Единого</w:t>
      </w:r>
    </w:p>
    <w:p w14:paraId="09C53094" w14:textId="77777777" w:rsidR="00E05315" w:rsidRDefault="00E05315">
      <w:pPr>
        <w:spacing w:after="1" w:line="200" w:lineRule="auto"/>
        <w:jc w:val="center"/>
      </w:pPr>
      <w:r>
        <w:rPr>
          <w:sz w:val="20"/>
        </w:rPr>
        <w:t>портала государственных и муниципальных услуг (функций)</w:t>
      </w:r>
    </w:p>
    <w:p w14:paraId="6CE553F0" w14:textId="77777777" w:rsidR="00E05315" w:rsidRDefault="00E05315">
      <w:pPr>
        <w:spacing w:after="1" w:line="200" w:lineRule="auto"/>
        <w:jc w:val="both"/>
      </w:pPr>
    </w:p>
    <w:p w14:paraId="34D2048A" w14:textId="77777777" w:rsidR="00E05315" w:rsidRDefault="00E05315">
      <w:pPr>
        <w:spacing w:after="1" w:line="200" w:lineRule="auto"/>
        <w:ind w:firstLine="540"/>
        <w:jc w:val="both"/>
      </w:pPr>
      <w:r>
        <w:rPr>
          <w:sz w:val="20"/>
        </w:rPr>
        <w:lastRenderedPageBreak/>
        <w:t>52. Информация о порядке подачи и рассмотрения жалобы размещается на информационных стендах в местах предоставления муниципальной услуги, на сайтах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780500C4" w14:textId="77777777" w:rsidR="00E05315" w:rsidRDefault="00E05315">
      <w:pPr>
        <w:spacing w:after="1" w:line="200" w:lineRule="auto"/>
        <w:jc w:val="both"/>
      </w:pPr>
    </w:p>
    <w:p w14:paraId="72FB48D9" w14:textId="77777777" w:rsidR="00E05315" w:rsidRDefault="00E05315">
      <w:pPr>
        <w:spacing w:after="1" w:line="200" w:lineRule="auto"/>
        <w:jc w:val="center"/>
        <w:outlineLvl w:val="2"/>
      </w:pPr>
      <w:r>
        <w:rPr>
          <w:sz w:val="20"/>
        </w:rPr>
        <w:t>Перечень нормативных правовых актов, регулирующих порядок</w:t>
      </w:r>
    </w:p>
    <w:p w14:paraId="2D26B188" w14:textId="77777777" w:rsidR="00E05315" w:rsidRDefault="00E05315">
      <w:pPr>
        <w:spacing w:after="1" w:line="200" w:lineRule="auto"/>
        <w:jc w:val="center"/>
      </w:pPr>
      <w:r>
        <w:rPr>
          <w:sz w:val="20"/>
        </w:rPr>
        <w:t>досудебного (внесудебного) обжалования действий</w:t>
      </w:r>
    </w:p>
    <w:p w14:paraId="40757C42" w14:textId="77777777" w:rsidR="00E05315" w:rsidRDefault="00E05315">
      <w:pPr>
        <w:spacing w:after="1" w:line="200" w:lineRule="auto"/>
        <w:jc w:val="center"/>
      </w:pPr>
      <w:r>
        <w:rPr>
          <w:sz w:val="20"/>
        </w:rPr>
        <w:t>(бездействия) и (или) решений, принятых (осуществленных)</w:t>
      </w:r>
    </w:p>
    <w:p w14:paraId="762CBF3F" w14:textId="77777777" w:rsidR="00E05315" w:rsidRDefault="00E05315">
      <w:pPr>
        <w:spacing w:after="1" w:line="200" w:lineRule="auto"/>
        <w:jc w:val="center"/>
      </w:pPr>
      <w:r>
        <w:rPr>
          <w:sz w:val="20"/>
        </w:rPr>
        <w:t>в ходе предоставления муниципальной услуги</w:t>
      </w:r>
    </w:p>
    <w:p w14:paraId="2DB1DAD6" w14:textId="77777777" w:rsidR="00E05315" w:rsidRDefault="00E05315">
      <w:pPr>
        <w:spacing w:after="1" w:line="200" w:lineRule="auto"/>
        <w:jc w:val="both"/>
      </w:pPr>
    </w:p>
    <w:p w14:paraId="1B24FC77" w14:textId="77777777" w:rsidR="00E05315" w:rsidRDefault="00E05315">
      <w:pPr>
        <w:spacing w:after="1" w:line="200" w:lineRule="auto"/>
        <w:ind w:firstLine="540"/>
        <w:jc w:val="both"/>
      </w:pPr>
      <w:r>
        <w:rPr>
          <w:sz w:val="20"/>
        </w:rPr>
        <w:t>53.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74F627F6" w14:textId="77777777" w:rsidR="00E05315" w:rsidRDefault="00E05315">
      <w:pPr>
        <w:spacing w:before="200" w:after="1" w:line="200" w:lineRule="auto"/>
        <w:ind w:firstLine="540"/>
        <w:jc w:val="both"/>
      </w:pPr>
      <w:r>
        <w:rPr>
          <w:sz w:val="20"/>
        </w:rPr>
        <w:t xml:space="preserve">1) Федеральным </w:t>
      </w:r>
      <w:hyperlink r:id="rId31">
        <w:r>
          <w:rPr>
            <w:color w:val="0000FF"/>
            <w:sz w:val="20"/>
          </w:rPr>
          <w:t>законом</w:t>
        </w:r>
      </w:hyperlink>
      <w:r>
        <w:rPr>
          <w:sz w:val="20"/>
        </w:rPr>
        <w:t xml:space="preserve"> N 210-ФЗ;</w:t>
      </w:r>
    </w:p>
    <w:p w14:paraId="2267F431" w14:textId="77777777" w:rsidR="00E05315" w:rsidRDefault="00E05315">
      <w:pPr>
        <w:spacing w:before="200" w:after="1" w:line="200" w:lineRule="auto"/>
        <w:ind w:firstLine="540"/>
        <w:jc w:val="both"/>
      </w:pPr>
      <w:r>
        <w:rPr>
          <w:sz w:val="20"/>
        </w:rPr>
        <w:t xml:space="preserve">2) </w:t>
      </w:r>
      <w:hyperlink r:id="rId32">
        <w:r>
          <w:rPr>
            <w:color w:val="0000FF"/>
            <w:sz w:val="20"/>
          </w:rPr>
          <w:t>постановлением</w:t>
        </w:r>
      </w:hyperlink>
      <w:r>
        <w:rPr>
          <w:sz w:val="20"/>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14:paraId="090FBDF7" w14:textId="77777777" w:rsidR="00E05315" w:rsidRDefault="00E05315">
      <w:pPr>
        <w:spacing w:before="200" w:after="1" w:line="200" w:lineRule="auto"/>
        <w:ind w:firstLine="540"/>
        <w:jc w:val="both"/>
      </w:pPr>
      <w:r>
        <w:rPr>
          <w:sz w:val="20"/>
        </w:rPr>
        <w:t xml:space="preserve">3) </w:t>
      </w:r>
      <w:hyperlink r:id="rId33">
        <w:r>
          <w:rPr>
            <w:color w:val="0000FF"/>
            <w:sz w:val="20"/>
          </w:rPr>
          <w:t>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BF76F1E" w14:textId="77777777" w:rsidR="00E05315" w:rsidRDefault="00E05315">
      <w:pPr>
        <w:spacing w:after="1" w:line="200" w:lineRule="auto"/>
        <w:jc w:val="both"/>
      </w:pPr>
    </w:p>
    <w:p w14:paraId="1E6EA931" w14:textId="77777777" w:rsidR="00E05315" w:rsidRDefault="00E05315">
      <w:pPr>
        <w:spacing w:after="1" w:line="200" w:lineRule="auto"/>
        <w:jc w:val="both"/>
      </w:pPr>
      <w:r>
        <w:rPr>
          <w:sz w:val="20"/>
        </w:rPr>
        <w:t xml:space="preserve">                                                                    Форма 1</w:t>
      </w:r>
    </w:p>
    <w:p w14:paraId="165D87BB" w14:textId="77777777" w:rsidR="00E05315" w:rsidRDefault="00E05315">
      <w:pPr>
        <w:spacing w:after="1" w:line="200" w:lineRule="auto"/>
        <w:jc w:val="both"/>
      </w:pPr>
    </w:p>
    <w:p w14:paraId="1D2CDCFD" w14:textId="77777777" w:rsidR="00E05315" w:rsidRDefault="00E05315">
      <w:pPr>
        <w:spacing w:after="1" w:line="200" w:lineRule="auto"/>
        <w:jc w:val="both"/>
      </w:pPr>
      <w:r>
        <w:rPr>
          <w:sz w:val="20"/>
        </w:rPr>
        <w:t xml:space="preserve">  _____________________________________________________________________,</w:t>
      </w:r>
    </w:p>
    <w:p w14:paraId="5D269765" w14:textId="77777777" w:rsidR="00E05315" w:rsidRDefault="00E05315">
      <w:pPr>
        <w:spacing w:after="1" w:line="200" w:lineRule="auto"/>
        <w:jc w:val="both"/>
      </w:pPr>
      <w:r>
        <w:rPr>
          <w:sz w:val="20"/>
        </w:rPr>
        <w:t xml:space="preserve">               (наименование органа местного самоуправления)</w:t>
      </w:r>
    </w:p>
    <w:p w14:paraId="2C8AF474" w14:textId="77777777" w:rsidR="00E05315" w:rsidRDefault="00E05315">
      <w:pPr>
        <w:spacing w:after="1" w:line="200" w:lineRule="auto"/>
        <w:jc w:val="both"/>
      </w:pPr>
    </w:p>
    <w:p w14:paraId="69D0DC28" w14:textId="77777777" w:rsidR="00E05315" w:rsidRDefault="00E05315">
      <w:pPr>
        <w:spacing w:after="1" w:line="200" w:lineRule="auto"/>
        <w:jc w:val="both"/>
      </w:pPr>
      <w:r>
        <w:rPr>
          <w:sz w:val="20"/>
        </w:rPr>
        <w:t xml:space="preserve">                                          Кому: __________________________,</w:t>
      </w:r>
    </w:p>
    <w:p w14:paraId="0C9AD874" w14:textId="77777777" w:rsidR="00E05315" w:rsidRDefault="00E05315">
      <w:pPr>
        <w:spacing w:after="1" w:line="200" w:lineRule="auto"/>
        <w:jc w:val="both"/>
      </w:pPr>
      <w:r>
        <w:rPr>
          <w:sz w:val="20"/>
        </w:rPr>
        <w:t xml:space="preserve">                                          контактные данные: ______________</w:t>
      </w:r>
    </w:p>
    <w:p w14:paraId="2B6E9F87" w14:textId="77777777" w:rsidR="00E05315" w:rsidRDefault="00E05315">
      <w:pPr>
        <w:spacing w:after="1" w:line="200" w:lineRule="auto"/>
        <w:jc w:val="both"/>
      </w:pPr>
      <w:r>
        <w:rPr>
          <w:sz w:val="20"/>
        </w:rPr>
        <w:t xml:space="preserve">                                          ________________________________,</w:t>
      </w:r>
    </w:p>
    <w:p w14:paraId="4DEAB929" w14:textId="77777777" w:rsidR="00E05315" w:rsidRDefault="00E05315">
      <w:pPr>
        <w:spacing w:after="1" w:line="200" w:lineRule="auto"/>
        <w:jc w:val="both"/>
      </w:pPr>
      <w:r>
        <w:rPr>
          <w:sz w:val="20"/>
        </w:rPr>
        <w:t xml:space="preserve">                                          представителю заявителя: ________</w:t>
      </w:r>
    </w:p>
    <w:p w14:paraId="40CE3FCC" w14:textId="77777777" w:rsidR="00E05315" w:rsidRDefault="00E05315">
      <w:pPr>
        <w:spacing w:after="1" w:line="200" w:lineRule="auto"/>
        <w:jc w:val="both"/>
      </w:pPr>
      <w:r>
        <w:rPr>
          <w:sz w:val="20"/>
        </w:rPr>
        <w:t xml:space="preserve">                                          ________________________________,</w:t>
      </w:r>
    </w:p>
    <w:p w14:paraId="43725026" w14:textId="77777777" w:rsidR="00E05315" w:rsidRDefault="00E05315">
      <w:pPr>
        <w:spacing w:after="1" w:line="200" w:lineRule="auto"/>
        <w:jc w:val="both"/>
      </w:pPr>
      <w:r>
        <w:rPr>
          <w:sz w:val="20"/>
        </w:rPr>
        <w:t xml:space="preserve">                                          </w:t>
      </w:r>
      <w:proofErr w:type="gramStart"/>
      <w:r>
        <w:rPr>
          <w:sz w:val="20"/>
        </w:rPr>
        <w:t>контактные  данные</w:t>
      </w:r>
      <w:proofErr w:type="gramEnd"/>
      <w:r>
        <w:rPr>
          <w:sz w:val="20"/>
        </w:rPr>
        <w:t xml:space="preserve">  представителя</w:t>
      </w:r>
    </w:p>
    <w:p w14:paraId="13798FE2" w14:textId="77777777" w:rsidR="00E05315" w:rsidRDefault="00E05315">
      <w:pPr>
        <w:spacing w:after="1" w:line="200" w:lineRule="auto"/>
        <w:jc w:val="both"/>
      </w:pPr>
      <w:r>
        <w:rPr>
          <w:sz w:val="20"/>
        </w:rPr>
        <w:t xml:space="preserve">                                          заявителя: ______________________</w:t>
      </w:r>
    </w:p>
    <w:p w14:paraId="39918EEB" w14:textId="77777777" w:rsidR="00E05315" w:rsidRDefault="00E05315">
      <w:pPr>
        <w:spacing w:after="1" w:line="200" w:lineRule="auto"/>
        <w:jc w:val="both"/>
      </w:pPr>
      <w:r>
        <w:rPr>
          <w:sz w:val="20"/>
        </w:rPr>
        <w:t xml:space="preserve">                                          _________________________________</w:t>
      </w:r>
    </w:p>
    <w:p w14:paraId="2024A198" w14:textId="77777777" w:rsidR="00E05315" w:rsidRDefault="00E05315">
      <w:pPr>
        <w:spacing w:after="1" w:line="200" w:lineRule="auto"/>
        <w:jc w:val="both"/>
      </w:pPr>
    </w:p>
    <w:p w14:paraId="3857FDFD" w14:textId="77777777" w:rsidR="00E05315" w:rsidRDefault="00E05315">
      <w:pPr>
        <w:spacing w:after="1" w:line="200" w:lineRule="auto"/>
        <w:jc w:val="both"/>
      </w:pPr>
      <w:bookmarkStart w:id="6" w:name="P475"/>
      <w:bookmarkEnd w:id="6"/>
      <w:r>
        <w:rPr>
          <w:sz w:val="20"/>
        </w:rPr>
        <w:t xml:space="preserve">                                  РЕШЕНИЕ</w:t>
      </w:r>
    </w:p>
    <w:p w14:paraId="22B7AE7A" w14:textId="77777777" w:rsidR="00E05315" w:rsidRDefault="00E05315">
      <w:pPr>
        <w:spacing w:after="1" w:line="200" w:lineRule="auto"/>
        <w:jc w:val="both"/>
      </w:pPr>
      <w:r>
        <w:rPr>
          <w:sz w:val="20"/>
        </w:rPr>
        <w:t xml:space="preserve">     о предоставлении муниципальной услуги "Оформление свидетельств об</w:t>
      </w:r>
    </w:p>
    <w:p w14:paraId="7BAD3072" w14:textId="77777777" w:rsidR="00E05315" w:rsidRDefault="00E05315">
      <w:pPr>
        <w:spacing w:after="1" w:line="200" w:lineRule="auto"/>
        <w:jc w:val="both"/>
      </w:pPr>
      <w:r>
        <w:rPr>
          <w:sz w:val="20"/>
        </w:rPr>
        <w:t xml:space="preserve"> осуществлении перевозок по маршруту регулярных перевозок и карт маршрута</w:t>
      </w:r>
    </w:p>
    <w:p w14:paraId="3E28731C" w14:textId="77777777" w:rsidR="00E05315" w:rsidRDefault="00E05315">
      <w:pPr>
        <w:spacing w:after="1" w:line="200" w:lineRule="auto"/>
        <w:jc w:val="both"/>
      </w:pPr>
      <w:r>
        <w:rPr>
          <w:sz w:val="20"/>
        </w:rPr>
        <w:t xml:space="preserve">    регулярных перевозок, переоформление свидетельств об осуществлении</w:t>
      </w:r>
    </w:p>
    <w:p w14:paraId="30D4D004" w14:textId="77777777" w:rsidR="00E05315" w:rsidRDefault="00E05315">
      <w:pPr>
        <w:spacing w:after="1" w:line="200" w:lineRule="auto"/>
        <w:jc w:val="both"/>
      </w:pPr>
      <w:r>
        <w:rPr>
          <w:sz w:val="20"/>
        </w:rPr>
        <w:t xml:space="preserve">   перевозок по маршруту регулярных перевозок и карт маршрута регулярных</w:t>
      </w:r>
    </w:p>
    <w:p w14:paraId="6F3CF0EF" w14:textId="77777777" w:rsidR="00E05315" w:rsidRDefault="00E05315">
      <w:pPr>
        <w:spacing w:after="1" w:line="200" w:lineRule="auto"/>
        <w:jc w:val="both"/>
      </w:pPr>
      <w:r>
        <w:rPr>
          <w:sz w:val="20"/>
        </w:rPr>
        <w:t xml:space="preserve">                                перевозок"</w:t>
      </w:r>
    </w:p>
    <w:p w14:paraId="0FF3E59B" w14:textId="77777777" w:rsidR="00E05315" w:rsidRDefault="00E05315">
      <w:pPr>
        <w:spacing w:after="1" w:line="200" w:lineRule="auto"/>
        <w:jc w:val="both"/>
      </w:pPr>
    </w:p>
    <w:p w14:paraId="1ABC2AA0" w14:textId="77777777" w:rsidR="00E05315" w:rsidRDefault="00E05315">
      <w:pPr>
        <w:spacing w:after="1" w:line="200" w:lineRule="auto"/>
        <w:jc w:val="both"/>
      </w:pPr>
      <w:r>
        <w:rPr>
          <w:sz w:val="20"/>
        </w:rPr>
        <w:t xml:space="preserve">    от _______________                                    N _______________</w:t>
      </w:r>
    </w:p>
    <w:p w14:paraId="3FBC0242" w14:textId="77777777" w:rsidR="00E05315" w:rsidRDefault="00E05315">
      <w:pPr>
        <w:spacing w:after="1" w:line="200" w:lineRule="auto"/>
        <w:jc w:val="both"/>
      </w:pPr>
    </w:p>
    <w:p w14:paraId="2AAF786B" w14:textId="77777777" w:rsidR="00E05315" w:rsidRDefault="00E05315">
      <w:pPr>
        <w:spacing w:after="1" w:line="200" w:lineRule="auto"/>
        <w:jc w:val="both"/>
      </w:pPr>
      <w:r>
        <w:rPr>
          <w:sz w:val="20"/>
        </w:rPr>
        <w:t xml:space="preserve">    При   рассмотрении   </w:t>
      </w:r>
      <w:proofErr w:type="gramStart"/>
      <w:r>
        <w:rPr>
          <w:sz w:val="20"/>
        </w:rPr>
        <w:t>Вашего  заявления</w:t>
      </w:r>
      <w:proofErr w:type="gramEnd"/>
      <w:r>
        <w:rPr>
          <w:sz w:val="20"/>
        </w:rPr>
        <w:t xml:space="preserve">  от  ______________  N  ______ и</w:t>
      </w:r>
    </w:p>
    <w:p w14:paraId="28AB5D91" w14:textId="77777777" w:rsidR="00E05315" w:rsidRDefault="00E05315">
      <w:pPr>
        <w:spacing w:after="1" w:line="200" w:lineRule="auto"/>
        <w:jc w:val="both"/>
      </w:pPr>
      <w:r>
        <w:rPr>
          <w:sz w:val="20"/>
        </w:rPr>
        <w:t xml:space="preserve">прилагаемых   к   </w:t>
      </w:r>
      <w:proofErr w:type="gramStart"/>
      <w:r>
        <w:rPr>
          <w:sz w:val="20"/>
        </w:rPr>
        <w:t>нему  документов</w:t>
      </w:r>
      <w:proofErr w:type="gramEnd"/>
      <w:r>
        <w:rPr>
          <w:sz w:val="20"/>
        </w:rPr>
        <w:t xml:space="preserve">  УЖКХ  </w:t>
      </w:r>
      <w:proofErr w:type="spellStart"/>
      <w:r>
        <w:rPr>
          <w:sz w:val="20"/>
        </w:rPr>
        <w:t>ТиС</w:t>
      </w:r>
      <w:proofErr w:type="spellEnd"/>
      <w:r>
        <w:rPr>
          <w:sz w:val="20"/>
        </w:rPr>
        <w:t xml:space="preserve">  принято  решение  о  выдаче:</w:t>
      </w:r>
    </w:p>
    <w:p w14:paraId="51313C19" w14:textId="77777777" w:rsidR="00E05315" w:rsidRDefault="00E05315">
      <w:pPr>
        <w:spacing w:after="1" w:line="200" w:lineRule="auto"/>
        <w:jc w:val="both"/>
      </w:pPr>
      <w:r>
        <w:rPr>
          <w:sz w:val="20"/>
        </w:rPr>
        <w:t>свидетельства   об   осуществлении   перевозок   по   маршруту   регулярных</w:t>
      </w:r>
    </w:p>
    <w:p w14:paraId="68DB5C4D" w14:textId="77777777" w:rsidR="00E05315" w:rsidRDefault="00E05315">
      <w:pPr>
        <w:spacing w:after="1" w:line="200" w:lineRule="auto"/>
        <w:jc w:val="both"/>
      </w:pPr>
      <w:proofErr w:type="gramStart"/>
      <w:r>
        <w:rPr>
          <w:sz w:val="20"/>
        </w:rPr>
        <w:t xml:space="preserve">перевозок;   </w:t>
      </w:r>
      <w:proofErr w:type="gramEnd"/>
      <w:r>
        <w:rPr>
          <w:sz w:val="20"/>
        </w:rPr>
        <w:t xml:space="preserve"> карты   маршрута   регулярных   перевозок   (карта   маршрута</w:t>
      </w:r>
    </w:p>
    <w:p w14:paraId="4270F247" w14:textId="77777777" w:rsidR="00E05315" w:rsidRDefault="00E05315">
      <w:pPr>
        <w:spacing w:after="1" w:line="200" w:lineRule="auto"/>
        <w:jc w:val="both"/>
      </w:pPr>
      <w:r>
        <w:rPr>
          <w:sz w:val="20"/>
        </w:rPr>
        <w:t>выдается на каждое транспортное средство).</w:t>
      </w:r>
    </w:p>
    <w:p w14:paraId="020B74C0" w14:textId="77777777" w:rsidR="00E05315" w:rsidRDefault="00E05315">
      <w:pPr>
        <w:spacing w:after="1" w:line="200" w:lineRule="auto"/>
        <w:jc w:val="both"/>
      </w:pPr>
      <w:r>
        <w:rPr>
          <w:sz w:val="20"/>
        </w:rPr>
        <w:t xml:space="preserve">          (нужное подчеркнуть)</w:t>
      </w:r>
    </w:p>
    <w:p w14:paraId="0C8A8CE5" w14:textId="77777777" w:rsidR="00E05315" w:rsidRDefault="00E05315">
      <w:pPr>
        <w:spacing w:after="1" w:line="200" w:lineRule="auto"/>
        <w:jc w:val="both"/>
      </w:pPr>
    </w:p>
    <w:p w14:paraId="3A4BE7F0" w14:textId="77777777" w:rsidR="00E05315" w:rsidRDefault="00E05315">
      <w:pPr>
        <w:spacing w:after="1" w:line="200" w:lineRule="auto"/>
        <w:jc w:val="both"/>
      </w:pPr>
      <w:r>
        <w:rPr>
          <w:sz w:val="20"/>
        </w:rPr>
        <w:t xml:space="preserve">    Дополнительная информация: ___________________________________________.</w:t>
      </w:r>
    </w:p>
    <w:p w14:paraId="0D0DBC3F" w14:textId="77777777" w:rsidR="00E05315" w:rsidRDefault="00E05315">
      <w:pPr>
        <w:spacing w:after="1" w:line="200" w:lineRule="auto"/>
        <w:jc w:val="both"/>
      </w:pPr>
    </w:p>
    <w:p w14:paraId="62FB6DD0" w14:textId="77777777" w:rsidR="00E05315" w:rsidRDefault="00E05315">
      <w:pPr>
        <w:spacing w:after="1" w:line="200" w:lineRule="auto"/>
        <w:jc w:val="both"/>
      </w:pPr>
      <w:r>
        <w:rPr>
          <w:sz w:val="20"/>
        </w:rPr>
        <w:t xml:space="preserve">                               ┌────────────┐</w:t>
      </w:r>
    </w:p>
    <w:p w14:paraId="62B0B5DA" w14:textId="77777777" w:rsidR="00E05315" w:rsidRDefault="00E05315">
      <w:pPr>
        <w:spacing w:after="1" w:line="200" w:lineRule="auto"/>
        <w:jc w:val="both"/>
      </w:pPr>
      <w:r>
        <w:rPr>
          <w:sz w:val="20"/>
        </w:rPr>
        <w:t>____________________________   │            │   ___________________________</w:t>
      </w:r>
    </w:p>
    <w:p w14:paraId="303D5E9D" w14:textId="77777777" w:rsidR="00E05315" w:rsidRDefault="00E05315">
      <w:pPr>
        <w:spacing w:after="1" w:line="200" w:lineRule="auto"/>
        <w:jc w:val="both"/>
      </w:pPr>
      <w:r>
        <w:rPr>
          <w:sz w:val="20"/>
        </w:rPr>
        <w:t xml:space="preserve"> (должность уполномоченного    │Электронная │  </w:t>
      </w:r>
      <w:proofErr w:type="gramStart"/>
      <w:r>
        <w:rPr>
          <w:sz w:val="20"/>
        </w:rPr>
        <w:t xml:space="preserve">   (</w:t>
      </w:r>
      <w:proofErr w:type="gramEnd"/>
      <w:r>
        <w:rPr>
          <w:sz w:val="20"/>
        </w:rPr>
        <w:t>Ф.И.О. уполномоченного</w:t>
      </w:r>
    </w:p>
    <w:p w14:paraId="3D636E86" w14:textId="77777777" w:rsidR="00E05315" w:rsidRDefault="00E05315">
      <w:pPr>
        <w:spacing w:after="1" w:line="200" w:lineRule="auto"/>
        <w:jc w:val="both"/>
      </w:pPr>
      <w:r>
        <w:rPr>
          <w:sz w:val="20"/>
        </w:rPr>
        <w:t xml:space="preserve">           </w:t>
      </w:r>
      <w:proofErr w:type="gramStart"/>
      <w:r>
        <w:rPr>
          <w:sz w:val="20"/>
        </w:rPr>
        <w:t xml:space="preserve">лица)   </w:t>
      </w:r>
      <w:proofErr w:type="gramEnd"/>
      <w:r>
        <w:rPr>
          <w:sz w:val="20"/>
        </w:rPr>
        <w:t xml:space="preserve">            │  подпись   │             лица)</w:t>
      </w:r>
    </w:p>
    <w:p w14:paraId="2A93DB14" w14:textId="77777777" w:rsidR="00E05315" w:rsidRDefault="00E05315">
      <w:pPr>
        <w:spacing w:after="1" w:line="200" w:lineRule="auto"/>
        <w:jc w:val="both"/>
      </w:pPr>
      <w:r>
        <w:rPr>
          <w:sz w:val="20"/>
        </w:rPr>
        <w:t xml:space="preserve">                               │            │</w:t>
      </w:r>
    </w:p>
    <w:p w14:paraId="0548644A" w14:textId="77777777" w:rsidR="00E05315" w:rsidRDefault="00E05315">
      <w:pPr>
        <w:spacing w:after="1" w:line="200" w:lineRule="auto"/>
        <w:jc w:val="both"/>
      </w:pPr>
      <w:r>
        <w:rPr>
          <w:sz w:val="20"/>
        </w:rPr>
        <w:t xml:space="preserve">                               └────────────┘</w:t>
      </w:r>
    </w:p>
    <w:p w14:paraId="453C0C13" w14:textId="77777777" w:rsidR="00E05315" w:rsidRDefault="00E05315">
      <w:pPr>
        <w:spacing w:after="1" w:line="200" w:lineRule="auto"/>
        <w:jc w:val="both"/>
      </w:pPr>
    </w:p>
    <w:p w14:paraId="2BA820A7" w14:textId="77777777" w:rsidR="00E05315" w:rsidRDefault="00E05315">
      <w:pPr>
        <w:spacing w:after="1" w:line="200" w:lineRule="auto"/>
        <w:jc w:val="both"/>
      </w:pPr>
    </w:p>
    <w:p w14:paraId="6BF961C9" w14:textId="77777777" w:rsidR="00E05315" w:rsidRDefault="00E05315">
      <w:pPr>
        <w:spacing w:after="1" w:line="200" w:lineRule="auto"/>
        <w:jc w:val="both"/>
      </w:pPr>
    </w:p>
    <w:p w14:paraId="592941EC" w14:textId="77777777" w:rsidR="00E05315" w:rsidRDefault="00E05315">
      <w:pPr>
        <w:spacing w:after="1" w:line="200" w:lineRule="auto"/>
        <w:jc w:val="both"/>
      </w:pPr>
      <w:r>
        <w:rPr>
          <w:sz w:val="20"/>
        </w:rPr>
        <w:t xml:space="preserve">                                                                    Форма 2</w:t>
      </w:r>
    </w:p>
    <w:p w14:paraId="1ED2D5C6" w14:textId="77777777" w:rsidR="00E05315" w:rsidRDefault="00E05315">
      <w:pPr>
        <w:spacing w:after="1" w:line="200" w:lineRule="auto"/>
        <w:jc w:val="both"/>
      </w:pPr>
    </w:p>
    <w:p w14:paraId="195FDB02" w14:textId="77777777" w:rsidR="00E05315" w:rsidRDefault="00E05315">
      <w:pPr>
        <w:spacing w:after="1" w:line="200" w:lineRule="auto"/>
        <w:jc w:val="both"/>
      </w:pPr>
      <w:r>
        <w:rPr>
          <w:sz w:val="20"/>
        </w:rPr>
        <w:t xml:space="preserve">  _____________________________________________________________________,</w:t>
      </w:r>
    </w:p>
    <w:p w14:paraId="0D61998C" w14:textId="77777777" w:rsidR="00E05315" w:rsidRDefault="00E05315">
      <w:pPr>
        <w:spacing w:after="1" w:line="200" w:lineRule="auto"/>
        <w:jc w:val="both"/>
      </w:pPr>
      <w:r>
        <w:rPr>
          <w:sz w:val="20"/>
        </w:rPr>
        <w:t xml:space="preserve">               (наименование органа местного самоуправления)</w:t>
      </w:r>
    </w:p>
    <w:p w14:paraId="744C3DB6" w14:textId="77777777" w:rsidR="00E05315" w:rsidRDefault="00E05315">
      <w:pPr>
        <w:spacing w:after="1" w:line="200" w:lineRule="auto"/>
        <w:jc w:val="both"/>
      </w:pPr>
    </w:p>
    <w:p w14:paraId="2BE8759D" w14:textId="77777777" w:rsidR="00E05315" w:rsidRDefault="00E05315">
      <w:pPr>
        <w:spacing w:after="1" w:line="200" w:lineRule="auto"/>
        <w:jc w:val="both"/>
      </w:pPr>
      <w:r>
        <w:rPr>
          <w:sz w:val="20"/>
        </w:rPr>
        <w:t xml:space="preserve">                                          Кому: __________________________,</w:t>
      </w:r>
    </w:p>
    <w:p w14:paraId="0FF4E3AD" w14:textId="77777777" w:rsidR="00E05315" w:rsidRDefault="00E05315">
      <w:pPr>
        <w:spacing w:after="1" w:line="200" w:lineRule="auto"/>
        <w:jc w:val="both"/>
      </w:pPr>
      <w:r>
        <w:rPr>
          <w:sz w:val="20"/>
        </w:rPr>
        <w:t xml:space="preserve">                                          контактные данные: ______________</w:t>
      </w:r>
    </w:p>
    <w:p w14:paraId="40CF1CF1" w14:textId="77777777" w:rsidR="00E05315" w:rsidRDefault="00E05315">
      <w:pPr>
        <w:spacing w:after="1" w:line="200" w:lineRule="auto"/>
        <w:jc w:val="both"/>
      </w:pPr>
      <w:r>
        <w:rPr>
          <w:sz w:val="20"/>
        </w:rPr>
        <w:t xml:space="preserve">                                          ________________________________,</w:t>
      </w:r>
    </w:p>
    <w:p w14:paraId="6496331F" w14:textId="77777777" w:rsidR="00E05315" w:rsidRDefault="00E05315">
      <w:pPr>
        <w:spacing w:after="1" w:line="200" w:lineRule="auto"/>
        <w:jc w:val="both"/>
      </w:pPr>
      <w:r>
        <w:rPr>
          <w:sz w:val="20"/>
        </w:rPr>
        <w:t xml:space="preserve">                                          представителю заявителя: ________</w:t>
      </w:r>
    </w:p>
    <w:p w14:paraId="713429D7" w14:textId="77777777" w:rsidR="00E05315" w:rsidRDefault="00E05315">
      <w:pPr>
        <w:spacing w:after="1" w:line="200" w:lineRule="auto"/>
        <w:jc w:val="both"/>
      </w:pPr>
      <w:r>
        <w:rPr>
          <w:sz w:val="20"/>
        </w:rPr>
        <w:lastRenderedPageBreak/>
        <w:t xml:space="preserve">                                          ________________________________,</w:t>
      </w:r>
    </w:p>
    <w:p w14:paraId="7936076D" w14:textId="77777777" w:rsidR="00E05315" w:rsidRDefault="00E05315">
      <w:pPr>
        <w:spacing w:after="1" w:line="200" w:lineRule="auto"/>
        <w:jc w:val="both"/>
      </w:pPr>
      <w:r>
        <w:rPr>
          <w:sz w:val="20"/>
        </w:rPr>
        <w:t xml:space="preserve">                                          </w:t>
      </w:r>
      <w:proofErr w:type="gramStart"/>
      <w:r>
        <w:rPr>
          <w:sz w:val="20"/>
        </w:rPr>
        <w:t>контактные  данные</w:t>
      </w:r>
      <w:proofErr w:type="gramEnd"/>
      <w:r>
        <w:rPr>
          <w:sz w:val="20"/>
        </w:rPr>
        <w:t xml:space="preserve">  представителя</w:t>
      </w:r>
    </w:p>
    <w:p w14:paraId="28C7D736" w14:textId="77777777" w:rsidR="00E05315" w:rsidRDefault="00E05315">
      <w:pPr>
        <w:spacing w:after="1" w:line="200" w:lineRule="auto"/>
        <w:jc w:val="both"/>
      </w:pPr>
      <w:r>
        <w:rPr>
          <w:sz w:val="20"/>
        </w:rPr>
        <w:t xml:space="preserve">                                          заявителя: ______________________</w:t>
      </w:r>
    </w:p>
    <w:p w14:paraId="1597FAC7" w14:textId="77777777" w:rsidR="00E05315" w:rsidRDefault="00E05315">
      <w:pPr>
        <w:spacing w:after="1" w:line="200" w:lineRule="auto"/>
        <w:jc w:val="both"/>
      </w:pPr>
      <w:r>
        <w:rPr>
          <w:sz w:val="20"/>
        </w:rPr>
        <w:t xml:space="preserve">                                          _________________________________</w:t>
      </w:r>
    </w:p>
    <w:p w14:paraId="027C54B3" w14:textId="77777777" w:rsidR="00E05315" w:rsidRDefault="00E05315">
      <w:pPr>
        <w:spacing w:after="1" w:line="200" w:lineRule="auto"/>
        <w:jc w:val="both"/>
      </w:pPr>
    </w:p>
    <w:p w14:paraId="76CA178A" w14:textId="77777777" w:rsidR="00E05315" w:rsidRDefault="00E05315">
      <w:pPr>
        <w:spacing w:after="1" w:line="200" w:lineRule="auto"/>
        <w:jc w:val="both"/>
      </w:pPr>
      <w:bookmarkStart w:id="7" w:name="P516"/>
      <w:bookmarkEnd w:id="7"/>
      <w:r>
        <w:rPr>
          <w:sz w:val="20"/>
        </w:rPr>
        <w:t xml:space="preserve">                                  РЕШЕНИЕ</w:t>
      </w:r>
    </w:p>
    <w:p w14:paraId="41F5F209" w14:textId="77777777" w:rsidR="00E05315" w:rsidRDefault="00E05315">
      <w:pPr>
        <w:spacing w:after="1" w:line="200" w:lineRule="auto"/>
        <w:jc w:val="both"/>
      </w:pPr>
      <w:r>
        <w:rPr>
          <w:sz w:val="20"/>
        </w:rPr>
        <w:t>об отказе в предоставлении муниципальной услуги "Оформление свидетельств об</w:t>
      </w:r>
    </w:p>
    <w:p w14:paraId="13531937" w14:textId="77777777" w:rsidR="00E05315" w:rsidRDefault="00E05315">
      <w:pPr>
        <w:spacing w:after="1" w:line="200" w:lineRule="auto"/>
        <w:jc w:val="both"/>
      </w:pPr>
      <w:r>
        <w:rPr>
          <w:sz w:val="20"/>
        </w:rPr>
        <w:t xml:space="preserve"> осуществлении перевозок по маршруту регулярных перевозок и карт маршрута</w:t>
      </w:r>
    </w:p>
    <w:p w14:paraId="75FB1391" w14:textId="77777777" w:rsidR="00E05315" w:rsidRDefault="00E05315">
      <w:pPr>
        <w:spacing w:after="1" w:line="200" w:lineRule="auto"/>
        <w:jc w:val="both"/>
      </w:pPr>
      <w:r>
        <w:rPr>
          <w:sz w:val="20"/>
        </w:rPr>
        <w:t xml:space="preserve">    регулярных перевозок, переоформление свидетельств об осуществлении</w:t>
      </w:r>
    </w:p>
    <w:p w14:paraId="3C2A918B" w14:textId="77777777" w:rsidR="00E05315" w:rsidRDefault="00E05315">
      <w:pPr>
        <w:spacing w:after="1" w:line="200" w:lineRule="auto"/>
        <w:jc w:val="both"/>
      </w:pPr>
      <w:r>
        <w:rPr>
          <w:sz w:val="20"/>
        </w:rPr>
        <w:t xml:space="preserve">   перевозок по маршруту регулярных перевозок и карт маршрута регулярных</w:t>
      </w:r>
    </w:p>
    <w:p w14:paraId="481E62AE" w14:textId="77777777" w:rsidR="00E05315" w:rsidRDefault="00E05315">
      <w:pPr>
        <w:spacing w:after="1" w:line="200" w:lineRule="auto"/>
        <w:jc w:val="both"/>
      </w:pPr>
      <w:r>
        <w:rPr>
          <w:sz w:val="20"/>
        </w:rPr>
        <w:t xml:space="preserve">                                перевозок"</w:t>
      </w:r>
    </w:p>
    <w:p w14:paraId="50BC773D" w14:textId="77777777" w:rsidR="00E05315" w:rsidRDefault="00E05315">
      <w:pPr>
        <w:spacing w:after="1" w:line="200" w:lineRule="auto"/>
        <w:jc w:val="both"/>
      </w:pPr>
    </w:p>
    <w:p w14:paraId="69374AAE" w14:textId="77777777" w:rsidR="00E05315" w:rsidRDefault="00E05315">
      <w:pPr>
        <w:spacing w:after="1" w:line="200" w:lineRule="auto"/>
        <w:jc w:val="both"/>
      </w:pPr>
      <w:r>
        <w:rPr>
          <w:sz w:val="20"/>
        </w:rPr>
        <w:t xml:space="preserve">    от _______________                                    N _______________</w:t>
      </w:r>
    </w:p>
    <w:p w14:paraId="0938E828" w14:textId="77777777" w:rsidR="00E05315" w:rsidRDefault="00E05315">
      <w:pPr>
        <w:spacing w:after="1" w:line="200" w:lineRule="auto"/>
        <w:jc w:val="both"/>
      </w:pPr>
    </w:p>
    <w:p w14:paraId="672EEC11" w14:textId="77777777" w:rsidR="00E05315" w:rsidRDefault="00E05315">
      <w:pPr>
        <w:spacing w:after="1" w:line="200" w:lineRule="auto"/>
        <w:jc w:val="both"/>
      </w:pPr>
      <w:r>
        <w:rPr>
          <w:sz w:val="20"/>
        </w:rPr>
        <w:t xml:space="preserve">    При   рассмотрении   </w:t>
      </w:r>
      <w:proofErr w:type="gramStart"/>
      <w:r>
        <w:rPr>
          <w:sz w:val="20"/>
        </w:rPr>
        <w:t>Вашего  заявления</w:t>
      </w:r>
      <w:proofErr w:type="gramEnd"/>
      <w:r>
        <w:rPr>
          <w:sz w:val="20"/>
        </w:rPr>
        <w:t xml:space="preserve">  от  ______________  N  ______ и</w:t>
      </w:r>
    </w:p>
    <w:p w14:paraId="0E234875" w14:textId="77777777" w:rsidR="00E05315" w:rsidRDefault="00E05315">
      <w:pPr>
        <w:spacing w:after="1" w:line="200" w:lineRule="auto"/>
        <w:jc w:val="both"/>
      </w:pPr>
      <w:proofErr w:type="gramStart"/>
      <w:r>
        <w:rPr>
          <w:sz w:val="20"/>
        </w:rPr>
        <w:t>прилагаемых  к</w:t>
      </w:r>
      <w:proofErr w:type="gramEnd"/>
      <w:r>
        <w:rPr>
          <w:sz w:val="20"/>
        </w:rPr>
        <w:t xml:space="preserve">  нему  документов  УЖКХ  </w:t>
      </w:r>
      <w:proofErr w:type="spellStart"/>
      <w:r>
        <w:rPr>
          <w:sz w:val="20"/>
        </w:rPr>
        <w:t>ТиС</w:t>
      </w:r>
      <w:proofErr w:type="spellEnd"/>
      <w:r>
        <w:rPr>
          <w:sz w:val="20"/>
        </w:rPr>
        <w:t xml:space="preserve">  принято  решение  об  отказе в</w:t>
      </w:r>
    </w:p>
    <w:p w14:paraId="7A9F62C7" w14:textId="77777777" w:rsidR="00E05315" w:rsidRDefault="00E05315">
      <w:pPr>
        <w:spacing w:after="1" w:line="200" w:lineRule="auto"/>
        <w:jc w:val="both"/>
      </w:pPr>
      <w:r>
        <w:rPr>
          <w:sz w:val="20"/>
        </w:rPr>
        <w:t>предоставлении муниципальной услуги по следующим основаниям:</w:t>
      </w:r>
    </w:p>
    <w:p w14:paraId="4F9D67ED" w14:textId="77777777" w:rsidR="00E05315" w:rsidRDefault="00E05315">
      <w:pPr>
        <w:spacing w:after="1"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3969"/>
        <w:gridCol w:w="2835"/>
      </w:tblGrid>
      <w:tr w:rsidR="00E05315" w14:paraId="20264A48" w14:textId="77777777">
        <w:tc>
          <w:tcPr>
            <w:tcW w:w="2224" w:type="dxa"/>
          </w:tcPr>
          <w:p w14:paraId="64A8BDD8" w14:textId="77777777" w:rsidR="00E05315" w:rsidRDefault="00E05315">
            <w:pPr>
              <w:spacing w:after="1" w:line="200" w:lineRule="auto"/>
              <w:jc w:val="center"/>
            </w:pPr>
            <w:r>
              <w:rPr>
                <w:sz w:val="20"/>
              </w:rPr>
              <w:t>N пункта Административного регламента</w:t>
            </w:r>
          </w:p>
        </w:tc>
        <w:tc>
          <w:tcPr>
            <w:tcW w:w="3969" w:type="dxa"/>
          </w:tcPr>
          <w:p w14:paraId="38880400" w14:textId="77777777" w:rsidR="00E05315" w:rsidRDefault="00E05315">
            <w:pPr>
              <w:spacing w:after="1" w:line="200" w:lineRule="auto"/>
              <w:jc w:val="center"/>
            </w:pPr>
            <w:r>
              <w:rPr>
                <w:sz w:val="20"/>
              </w:rPr>
              <w:t>Наименование основания для отказа в соответствии с единым стандартом</w:t>
            </w:r>
          </w:p>
        </w:tc>
        <w:tc>
          <w:tcPr>
            <w:tcW w:w="2835" w:type="dxa"/>
          </w:tcPr>
          <w:p w14:paraId="550E497E" w14:textId="77777777" w:rsidR="00E05315" w:rsidRDefault="00E05315">
            <w:pPr>
              <w:spacing w:after="1" w:line="200" w:lineRule="auto"/>
              <w:jc w:val="center"/>
            </w:pPr>
            <w:r>
              <w:rPr>
                <w:sz w:val="20"/>
              </w:rPr>
              <w:t>Разъяснение причин отказа в предоставлении услуги</w:t>
            </w:r>
          </w:p>
        </w:tc>
      </w:tr>
      <w:tr w:rsidR="00E05315" w14:paraId="34C08037" w14:textId="77777777">
        <w:tc>
          <w:tcPr>
            <w:tcW w:w="2224" w:type="dxa"/>
          </w:tcPr>
          <w:p w14:paraId="77FC6805" w14:textId="77777777" w:rsidR="00E05315" w:rsidRDefault="00E05315">
            <w:pPr>
              <w:spacing w:after="1" w:line="200" w:lineRule="auto"/>
            </w:pPr>
          </w:p>
        </w:tc>
        <w:tc>
          <w:tcPr>
            <w:tcW w:w="3969" w:type="dxa"/>
          </w:tcPr>
          <w:p w14:paraId="292F8D0A" w14:textId="77777777" w:rsidR="00E05315" w:rsidRDefault="00E05315">
            <w:pPr>
              <w:spacing w:after="1" w:line="200" w:lineRule="auto"/>
            </w:pPr>
          </w:p>
        </w:tc>
        <w:tc>
          <w:tcPr>
            <w:tcW w:w="2835" w:type="dxa"/>
          </w:tcPr>
          <w:p w14:paraId="204290FA" w14:textId="77777777" w:rsidR="00E05315" w:rsidRDefault="00E05315">
            <w:pPr>
              <w:spacing w:after="1" w:line="200" w:lineRule="auto"/>
            </w:pPr>
          </w:p>
        </w:tc>
      </w:tr>
      <w:tr w:rsidR="00E05315" w14:paraId="3DCF30E5" w14:textId="77777777">
        <w:tc>
          <w:tcPr>
            <w:tcW w:w="2224" w:type="dxa"/>
          </w:tcPr>
          <w:p w14:paraId="58039D10" w14:textId="77777777" w:rsidR="00E05315" w:rsidRDefault="00E05315">
            <w:pPr>
              <w:spacing w:after="1" w:line="200" w:lineRule="auto"/>
            </w:pPr>
          </w:p>
        </w:tc>
        <w:tc>
          <w:tcPr>
            <w:tcW w:w="3969" w:type="dxa"/>
          </w:tcPr>
          <w:p w14:paraId="1DAD5BE9" w14:textId="77777777" w:rsidR="00E05315" w:rsidRDefault="00E05315">
            <w:pPr>
              <w:spacing w:after="1" w:line="200" w:lineRule="auto"/>
            </w:pPr>
          </w:p>
        </w:tc>
        <w:tc>
          <w:tcPr>
            <w:tcW w:w="2835" w:type="dxa"/>
          </w:tcPr>
          <w:p w14:paraId="1EABBF1B" w14:textId="77777777" w:rsidR="00E05315" w:rsidRDefault="00E05315">
            <w:pPr>
              <w:spacing w:after="1" w:line="200" w:lineRule="auto"/>
            </w:pPr>
          </w:p>
        </w:tc>
      </w:tr>
      <w:tr w:rsidR="00E05315" w14:paraId="3F5EB840" w14:textId="77777777">
        <w:tc>
          <w:tcPr>
            <w:tcW w:w="2224" w:type="dxa"/>
          </w:tcPr>
          <w:p w14:paraId="5093A2F9" w14:textId="77777777" w:rsidR="00E05315" w:rsidRDefault="00E05315">
            <w:pPr>
              <w:spacing w:after="1" w:line="200" w:lineRule="auto"/>
            </w:pPr>
          </w:p>
        </w:tc>
        <w:tc>
          <w:tcPr>
            <w:tcW w:w="3969" w:type="dxa"/>
          </w:tcPr>
          <w:p w14:paraId="4AE005DF" w14:textId="77777777" w:rsidR="00E05315" w:rsidRDefault="00E05315">
            <w:pPr>
              <w:spacing w:after="1" w:line="200" w:lineRule="auto"/>
            </w:pPr>
          </w:p>
        </w:tc>
        <w:tc>
          <w:tcPr>
            <w:tcW w:w="2835" w:type="dxa"/>
          </w:tcPr>
          <w:p w14:paraId="0F4E0692" w14:textId="77777777" w:rsidR="00E05315" w:rsidRDefault="00E05315">
            <w:pPr>
              <w:spacing w:after="1" w:line="200" w:lineRule="auto"/>
            </w:pPr>
          </w:p>
        </w:tc>
      </w:tr>
      <w:tr w:rsidR="00E05315" w14:paraId="6360F6E9" w14:textId="77777777">
        <w:tc>
          <w:tcPr>
            <w:tcW w:w="2224" w:type="dxa"/>
          </w:tcPr>
          <w:p w14:paraId="2FCF4558" w14:textId="77777777" w:rsidR="00E05315" w:rsidRDefault="00E05315">
            <w:pPr>
              <w:spacing w:after="1" w:line="200" w:lineRule="auto"/>
            </w:pPr>
          </w:p>
        </w:tc>
        <w:tc>
          <w:tcPr>
            <w:tcW w:w="3969" w:type="dxa"/>
          </w:tcPr>
          <w:p w14:paraId="3DA40F7E" w14:textId="77777777" w:rsidR="00E05315" w:rsidRDefault="00E05315">
            <w:pPr>
              <w:spacing w:after="1" w:line="200" w:lineRule="auto"/>
            </w:pPr>
          </w:p>
        </w:tc>
        <w:tc>
          <w:tcPr>
            <w:tcW w:w="2835" w:type="dxa"/>
          </w:tcPr>
          <w:p w14:paraId="59F33C66" w14:textId="77777777" w:rsidR="00E05315" w:rsidRDefault="00E05315">
            <w:pPr>
              <w:spacing w:after="1" w:line="200" w:lineRule="auto"/>
            </w:pPr>
          </w:p>
        </w:tc>
      </w:tr>
    </w:tbl>
    <w:p w14:paraId="19ED2B07" w14:textId="77777777" w:rsidR="00E05315" w:rsidRDefault="00E05315">
      <w:pPr>
        <w:spacing w:after="1" w:line="200" w:lineRule="auto"/>
        <w:jc w:val="both"/>
      </w:pPr>
    </w:p>
    <w:p w14:paraId="3A9871FA" w14:textId="77777777" w:rsidR="00E05315" w:rsidRDefault="00E05315">
      <w:pPr>
        <w:spacing w:after="1" w:line="200" w:lineRule="auto"/>
        <w:jc w:val="both"/>
      </w:pPr>
      <w:r>
        <w:rPr>
          <w:sz w:val="20"/>
        </w:rPr>
        <w:t xml:space="preserve">    Дополнительная информация: ___________________________________________.</w:t>
      </w:r>
    </w:p>
    <w:p w14:paraId="055953C6" w14:textId="77777777" w:rsidR="00E05315" w:rsidRDefault="00E05315">
      <w:pPr>
        <w:spacing w:after="1" w:line="200" w:lineRule="auto"/>
        <w:jc w:val="both"/>
      </w:pPr>
    </w:p>
    <w:p w14:paraId="4EEF7F23" w14:textId="77777777" w:rsidR="00E05315" w:rsidRDefault="00E05315">
      <w:pPr>
        <w:spacing w:after="1" w:line="200" w:lineRule="auto"/>
        <w:jc w:val="both"/>
      </w:pPr>
      <w:r>
        <w:rPr>
          <w:sz w:val="20"/>
        </w:rPr>
        <w:t xml:space="preserve">    </w:t>
      </w:r>
      <w:proofErr w:type="gramStart"/>
      <w:r>
        <w:rPr>
          <w:sz w:val="20"/>
        </w:rPr>
        <w:t>Вы  вправе</w:t>
      </w:r>
      <w:proofErr w:type="gramEnd"/>
      <w:r>
        <w:rPr>
          <w:sz w:val="20"/>
        </w:rPr>
        <w:t xml:space="preserve">  повторно  обратиться  в Уполномоченный орган с заявлением о</w:t>
      </w:r>
    </w:p>
    <w:p w14:paraId="54ED41FF" w14:textId="77777777" w:rsidR="00E05315" w:rsidRDefault="00E05315">
      <w:pPr>
        <w:spacing w:after="1" w:line="200" w:lineRule="auto"/>
        <w:jc w:val="both"/>
      </w:pPr>
      <w:r>
        <w:rPr>
          <w:sz w:val="20"/>
        </w:rPr>
        <w:t>предоставлении муниципальной услуги после устранения указанных нарушений.</w:t>
      </w:r>
    </w:p>
    <w:p w14:paraId="2D09BD23" w14:textId="77777777" w:rsidR="00E05315" w:rsidRDefault="00E05315">
      <w:pPr>
        <w:spacing w:after="1" w:line="200" w:lineRule="auto"/>
        <w:jc w:val="both"/>
      </w:pPr>
      <w:r>
        <w:rPr>
          <w:sz w:val="20"/>
        </w:rPr>
        <w:t xml:space="preserve">    Данный   отказ   может   </w:t>
      </w:r>
      <w:proofErr w:type="gramStart"/>
      <w:r>
        <w:rPr>
          <w:sz w:val="20"/>
        </w:rPr>
        <w:t>быть  обжалован</w:t>
      </w:r>
      <w:proofErr w:type="gramEnd"/>
      <w:r>
        <w:rPr>
          <w:sz w:val="20"/>
        </w:rPr>
        <w:t xml:space="preserve">  в  досудебном  порядке  путем</w:t>
      </w:r>
    </w:p>
    <w:p w14:paraId="69A9B7F6" w14:textId="77777777" w:rsidR="00E05315" w:rsidRDefault="00E05315">
      <w:pPr>
        <w:spacing w:after="1" w:line="200" w:lineRule="auto"/>
        <w:jc w:val="both"/>
      </w:pPr>
      <w:r>
        <w:rPr>
          <w:sz w:val="20"/>
        </w:rPr>
        <w:t>направления жалобы в Уполномоченный орган, а также в судебном порядке.</w:t>
      </w:r>
    </w:p>
    <w:p w14:paraId="2F0346D0" w14:textId="77777777" w:rsidR="00E05315" w:rsidRDefault="00E05315">
      <w:pPr>
        <w:spacing w:after="1" w:line="200" w:lineRule="auto"/>
        <w:jc w:val="both"/>
      </w:pPr>
    </w:p>
    <w:p w14:paraId="2BC0695D" w14:textId="77777777" w:rsidR="00E05315" w:rsidRDefault="00E05315">
      <w:pPr>
        <w:spacing w:after="1" w:line="200" w:lineRule="auto"/>
        <w:jc w:val="both"/>
      </w:pPr>
      <w:r>
        <w:rPr>
          <w:sz w:val="20"/>
        </w:rPr>
        <w:t xml:space="preserve">                               ┌────────────┐</w:t>
      </w:r>
    </w:p>
    <w:p w14:paraId="0F96D96C" w14:textId="77777777" w:rsidR="00E05315" w:rsidRDefault="00E05315">
      <w:pPr>
        <w:spacing w:after="1" w:line="200" w:lineRule="auto"/>
        <w:jc w:val="both"/>
      </w:pPr>
      <w:r>
        <w:rPr>
          <w:sz w:val="20"/>
        </w:rPr>
        <w:t>____________________________   │            │   ___________________________</w:t>
      </w:r>
    </w:p>
    <w:p w14:paraId="291FC666" w14:textId="77777777" w:rsidR="00E05315" w:rsidRDefault="00E05315">
      <w:pPr>
        <w:spacing w:after="1" w:line="200" w:lineRule="auto"/>
        <w:jc w:val="both"/>
      </w:pPr>
      <w:r>
        <w:rPr>
          <w:sz w:val="20"/>
        </w:rPr>
        <w:t xml:space="preserve"> (должность уполномоченного    │Электронная │  </w:t>
      </w:r>
      <w:proofErr w:type="gramStart"/>
      <w:r>
        <w:rPr>
          <w:sz w:val="20"/>
        </w:rPr>
        <w:t xml:space="preserve">   (</w:t>
      </w:r>
      <w:proofErr w:type="gramEnd"/>
      <w:r>
        <w:rPr>
          <w:sz w:val="20"/>
        </w:rPr>
        <w:t>Ф.И.О. уполномоченного</w:t>
      </w:r>
    </w:p>
    <w:p w14:paraId="430AF971" w14:textId="77777777" w:rsidR="00E05315" w:rsidRDefault="00E05315">
      <w:pPr>
        <w:spacing w:after="1" w:line="200" w:lineRule="auto"/>
        <w:jc w:val="both"/>
      </w:pPr>
      <w:r>
        <w:rPr>
          <w:sz w:val="20"/>
        </w:rPr>
        <w:t xml:space="preserve">           </w:t>
      </w:r>
      <w:proofErr w:type="gramStart"/>
      <w:r>
        <w:rPr>
          <w:sz w:val="20"/>
        </w:rPr>
        <w:t xml:space="preserve">лица)   </w:t>
      </w:r>
      <w:proofErr w:type="gramEnd"/>
      <w:r>
        <w:rPr>
          <w:sz w:val="20"/>
        </w:rPr>
        <w:t xml:space="preserve">            │  подпись   │             лица)</w:t>
      </w:r>
    </w:p>
    <w:p w14:paraId="17103B58" w14:textId="77777777" w:rsidR="00E05315" w:rsidRDefault="00E05315">
      <w:pPr>
        <w:spacing w:after="1" w:line="200" w:lineRule="auto"/>
        <w:jc w:val="both"/>
      </w:pPr>
      <w:r>
        <w:rPr>
          <w:sz w:val="20"/>
        </w:rPr>
        <w:t xml:space="preserve">                               │            │</w:t>
      </w:r>
    </w:p>
    <w:p w14:paraId="64C169E5" w14:textId="77777777" w:rsidR="00E05315" w:rsidRDefault="00E05315">
      <w:pPr>
        <w:spacing w:after="1" w:line="200" w:lineRule="auto"/>
        <w:jc w:val="both"/>
      </w:pPr>
      <w:r>
        <w:rPr>
          <w:sz w:val="20"/>
        </w:rPr>
        <w:t xml:space="preserve">                               └────────────┘</w:t>
      </w:r>
    </w:p>
    <w:p w14:paraId="6B08689B" w14:textId="77777777" w:rsidR="00E05315" w:rsidRDefault="00E05315">
      <w:pPr>
        <w:spacing w:after="1" w:line="200" w:lineRule="auto"/>
        <w:jc w:val="both"/>
      </w:pPr>
    </w:p>
    <w:p w14:paraId="3CA1EA29" w14:textId="77777777" w:rsidR="00E05315" w:rsidRDefault="00E05315">
      <w:pPr>
        <w:spacing w:after="1" w:line="200" w:lineRule="auto"/>
        <w:jc w:val="both"/>
      </w:pPr>
    </w:p>
    <w:p w14:paraId="2AA0F772" w14:textId="77777777" w:rsidR="00E05315" w:rsidRDefault="00E05315">
      <w:pPr>
        <w:spacing w:after="1" w:line="200" w:lineRule="auto"/>
        <w:jc w:val="both"/>
      </w:pPr>
    </w:p>
    <w:p w14:paraId="7C418E00" w14:textId="77777777" w:rsidR="00E05315" w:rsidRDefault="00E05315">
      <w:pPr>
        <w:spacing w:after="1" w:line="200" w:lineRule="auto"/>
        <w:jc w:val="both"/>
      </w:pPr>
      <w:r>
        <w:rPr>
          <w:sz w:val="20"/>
        </w:rPr>
        <w:t xml:space="preserve">                                                                    Форма 3</w:t>
      </w:r>
    </w:p>
    <w:p w14:paraId="79F1A20A" w14:textId="77777777" w:rsidR="00E05315" w:rsidRDefault="00E05315">
      <w:pPr>
        <w:spacing w:after="1" w:line="200" w:lineRule="auto"/>
        <w:jc w:val="both"/>
      </w:pPr>
    </w:p>
    <w:p w14:paraId="45E24634" w14:textId="77777777" w:rsidR="00E05315" w:rsidRDefault="00E05315">
      <w:pPr>
        <w:spacing w:after="1" w:line="200" w:lineRule="auto"/>
        <w:jc w:val="both"/>
      </w:pPr>
      <w:r>
        <w:rPr>
          <w:sz w:val="20"/>
        </w:rPr>
        <w:t xml:space="preserve">                                          Начальнику УЖКХ </w:t>
      </w:r>
      <w:proofErr w:type="spellStart"/>
      <w:r>
        <w:rPr>
          <w:sz w:val="20"/>
        </w:rPr>
        <w:t>ТиС</w:t>
      </w:r>
      <w:proofErr w:type="spellEnd"/>
      <w:r>
        <w:rPr>
          <w:sz w:val="20"/>
        </w:rPr>
        <w:t xml:space="preserve"> _____________</w:t>
      </w:r>
    </w:p>
    <w:p w14:paraId="14AC1A60" w14:textId="77777777" w:rsidR="00E05315" w:rsidRDefault="00E05315">
      <w:pPr>
        <w:spacing w:after="1" w:line="200" w:lineRule="auto"/>
        <w:jc w:val="both"/>
      </w:pPr>
      <w:r>
        <w:rPr>
          <w:sz w:val="20"/>
        </w:rPr>
        <w:t xml:space="preserve">                                          _________________________________</w:t>
      </w:r>
    </w:p>
    <w:p w14:paraId="297C946A" w14:textId="77777777" w:rsidR="00E05315" w:rsidRDefault="00E05315">
      <w:pPr>
        <w:spacing w:after="1" w:line="200" w:lineRule="auto"/>
        <w:jc w:val="both"/>
      </w:pPr>
      <w:r>
        <w:rPr>
          <w:sz w:val="20"/>
        </w:rPr>
        <w:t xml:space="preserve">                                          от _____________________________,</w:t>
      </w:r>
    </w:p>
    <w:p w14:paraId="2B56818C" w14:textId="77777777" w:rsidR="00E05315" w:rsidRDefault="00E05315">
      <w:pPr>
        <w:spacing w:after="1" w:line="200" w:lineRule="auto"/>
        <w:jc w:val="both"/>
      </w:pPr>
      <w:r>
        <w:rPr>
          <w:sz w:val="20"/>
        </w:rPr>
        <w:t xml:space="preserve">                                          контактные данные: ______________</w:t>
      </w:r>
    </w:p>
    <w:p w14:paraId="30B4A5F0" w14:textId="77777777" w:rsidR="00E05315" w:rsidRDefault="00E05315">
      <w:pPr>
        <w:spacing w:after="1" w:line="200" w:lineRule="auto"/>
        <w:jc w:val="both"/>
      </w:pPr>
      <w:r>
        <w:rPr>
          <w:sz w:val="20"/>
        </w:rPr>
        <w:t xml:space="preserve">                                          ________________________________,</w:t>
      </w:r>
    </w:p>
    <w:p w14:paraId="1D4EA601" w14:textId="77777777" w:rsidR="00E05315" w:rsidRDefault="00E05315">
      <w:pPr>
        <w:spacing w:after="1" w:line="200" w:lineRule="auto"/>
        <w:jc w:val="both"/>
      </w:pPr>
      <w:r>
        <w:rPr>
          <w:sz w:val="20"/>
        </w:rPr>
        <w:t xml:space="preserve">                                          от представителя заявителя: _____</w:t>
      </w:r>
    </w:p>
    <w:p w14:paraId="6D434895" w14:textId="77777777" w:rsidR="00E05315" w:rsidRDefault="00E05315">
      <w:pPr>
        <w:spacing w:after="1" w:line="200" w:lineRule="auto"/>
        <w:jc w:val="both"/>
      </w:pPr>
      <w:r>
        <w:rPr>
          <w:sz w:val="20"/>
        </w:rPr>
        <w:t xml:space="preserve">                                          ________________________________,</w:t>
      </w:r>
    </w:p>
    <w:p w14:paraId="49445C43" w14:textId="77777777" w:rsidR="00E05315" w:rsidRDefault="00E05315">
      <w:pPr>
        <w:spacing w:after="1" w:line="200" w:lineRule="auto"/>
        <w:jc w:val="both"/>
      </w:pPr>
      <w:r>
        <w:rPr>
          <w:sz w:val="20"/>
        </w:rPr>
        <w:t xml:space="preserve">                                          </w:t>
      </w:r>
      <w:proofErr w:type="gramStart"/>
      <w:r>
        <w:rPr>
          <w:sz w:val="20"/>
        </w:rPr>
        <w:t>контактные  данные</w:t>
      </w:r>
      <w:proofErr w:type="gramEnd"/>
      <w:r>
        <w:rPr>
          <w:sz w:val="20"/>
        </w:rPr>
        <w:t xml:space="preserve">  представителя</w:t>
      </w:r>
    </w:p>
    <w:p w14:paraId="5E9451FA" w14:textId="77777777" w:rsidR="00E05315" w:rsidRDefault="00E05315">
      <w:pPr>
        <w:spacing w:after="1" w:line="200" w:lineRule="auto"/>
        <w:jc w:val="both"/>
      </w:pPr>
      <w:r>
        <w:rPr>
          <w:sz w:val="20"/>
        </w:rPr>
        <w:t xml:space="preserve">                                          заявителя: ______________________</w:t>
      </w:r>
    </w:p>
    <w:p w14:paraId="7B19C347" w14:textId="77777777" w:rsidR="00E05315" w:rsidRDefault="00E05315">
      <w:pPr>
        <w:spacing w:after="1" w:line="200" w:lineRule="auto"/>
        <w:jc w:val="both"/>
      </w:pPr>
      <w:r>
        <w:rPr>
          <w:sz w:val="20"/>
        </w:rPr>
        <w:t xml:space="preserve">                                          _________________________________</w:t>
      </w:r>
    </w:p>
    <w:p w14:paraId="2665645E" w14:textId="77777777" w:rsidR="00E05315" w:rsidRDefault="00E05315">
      <w:pPr>
        <w:spacing w:after="1" w:line="200" w:lineRule="auto"/>
        <w:jc w:val="both"/>
      </w:pPr>
    </w:p>
    <w:p w14:paraId="1AC84171" w14:textId="77777777" w:rsidR="00E05315" w:rsidRDefault="00E05315">
      <w:pPr>
        <w:spacing w:after="1" w:line="200" w:lineRule="auto"/>
        <w:jc w:val="both"/>
      </w:pPr>
      <w:bookmarkStart w:id="8" w:name="P574"/>
      <w:bookmarkEnd w:id="8"/>
      <w:r>
        <w:rPr>
          <w:sz w:val="20"/>
        </w:rPr>
        <w:t xml:space="preserve">                                 ЗАЯВЛЕНИЕ</w:t>
      </w:r>
    </w:p>
    <w:p w14:paraId="0F8356FB" w14:textId="77777777" w:rsidR="00E05315" w:rsidRDefault="00E05315">
      <w:pPr>
        <w:spacing w:after="1" w:line="200" w:lineRule="auto"/>
        <w:jc w:val="both"/>
      </w:pPr>
      <w:r>
        <w:rPr>
          <w:sz w:val="20"/>
        </w:rPr>
        <w:t xml:space="preserve">     о предоставлении муниципальной услуги "Оформление свидетельств об</w:t>
      </w:r>
    </w:p>
    <w:p w14:paraId="3CACA73D" w14:textId="77777777" w:rsidR="00E05315" w:rsidRDefault="00E05315">
      <w:pPr>
        <w:spacing w:after="1" w:line="200" w:lineRule="auto"/>
        <w:jc w:val="both"/>
      </w:pPr>
      <w:r>
        <w:rPr>
          <w:sz w:val="20"/>
        </w:rPr>
        <w:t xml:space="preserve"> осуществлении перевозок по маршруту регулярных перевозок и карт маршрута</w:t>
      </w:r>
    </w:p>
    <w:p w14:paraId="469890A6" w14:textId="77777777" w:rsidR="00E05315" w:rsidRDefault="00E05315">
      <w:pPr>
        <w:spacing w:after="1" w:line="200" w:lineRule="auto"/>
        <w:jc w:val="both"/>
      </w:pPr>
      <w:r>
        <w:rPr>
          <w:sz w:val="20"/>
        </w:rPr>
        <w:t xml:space="preserve">    регулярных перевозок, переоформление свидетельств об осуществлении</w:t>
      </w:r>
    </w:p>
    <w:p w14:paraId="65F200B3" w14:textId="77777777" w:rsidR="00E05315" w:rsidRDefault="00E05315">
      <w:pPr>
        <w:spacing w:after="1" w:line="200" w:lineRule="auto"/>
        <w:jc w:val="both"/>
      </w:pPr>
      <w:r>
        <w:rPr>
          <w:sz w:val="20"/>
        </w:rPr>
        <w:t xml:space="preserve">   перевозок по маршруту регулярных перевозок и карт маршрута регулярных</w:t>
      </w:r>
    </w:p>
    <w:p w14:paraId="1011CF69" w14:textId="77777777" w:rsidR="00E05315" w:rsidRDefault="00E05315">
      <w:pPr>
        <w:spacing w:after="1" w:line="200" w:lineRule="auto"/>
        <w:jc w:val="both"/>
      </w:pPr>
      <w:r>
        <w:rPr>
          <w:sz w:val="20"/>
        </w:rPr>
        <w:t xml:space="preserve">                                перевозок"</w:t>
      </w:r>
    </w:p>
    <w:p w14:paraId="164EB6B4" w14:textId="77777777" w:rsidR="00E05315" w:rsidRDefault="00E05315">
      <w:pPr>
        <w:spacing w:after="1" w:line="200" w:lineRule="auto"/>
        <w:jc w:val="both"/>
      </w:pPr>
    </w:p>
    <w:p w14:paraId="64C3DCC6" w14:textId="77777777" w:rsidR="00E05315" w:rsidRDefault="00E05315">
      <w:pPr>
        <w:spacing w:after="1" w:line="200" w:lineRule="auto"/>
        <w:jc w:val="both"/>
      </w:pPr>
      <w:r>
        <w:rPr>
          <w:sz w:val="20"/>
        </w:rPr>
        <w:t xml:space="preserve">    от _______________                                    N _______________</w:t>
      </w:r>
    </w:p>
    <w:p w14:paraId="48F97969" w14:textId="77777777" w:rsidR="00E05315" w:rsidRDefault="00E05315">
      <w:pPr>
        <w:spacing w:after="1" w:line="200" w:lineRule="auto"/>
        <w:jc w:val="both"/>
      </w:pPr>
    </w:p>
    <w:p w14:paraId="25B3970D" w14:textId="77777777" w:rsidR="00E05315" w:rsidRDefault="00E05315">
      <w:pPr>
        <w:spacing w:after="1" w:line="200" w:lineRule="auto"/>
        <w:jc w:val="both"/>
      </w:pPr>
      <w:r>
        <w:rPr>
          <w:sz w:val="20"/>
        </w:rPr>
        <w:t xml:space="preserve">    </w:t>
      </w:r>
      <w:proofErr w:type="gramStart"/>
      <w:r>
        <w:rPr>
          <w:sz w:val="20"/>
        </w:rPr>
        <w:t>Прошу  оформить</w:t>
      </w:r>
      <w:proofErr w:type="gramEnd"/>
      <w:r>
        <w:rPr>
          <w:sz w:val="20"/>
        </w:rPr>
        <w:t>/переоформить:  свидетельство об осуществлении перевозок</w:t>
      </w:r>
    </w:p>
    <w:p w14:paraId="75B68265" w14:textId="77777777" w:rsidR="00E05315" w:rsidRDefault="00E05315">
      <w:pPr>
        <w:spacing w:after="1" w:line="200" w:lineRule="auto"/>
        <w:jc w:val="both"/>
      </w:pPr>
      <w:proofErr w:type="gramStart"/>
      <w:r>
        <w:rPr>
          <w:sz w:val="20"/>
        </w:rPr>
        <w:t>по  маршруту</w:t>
      </w:r>
      <w:proofErr w:type="gramEnd"/>
      <w:r>
        <w:rPr>
          <w:sz w:val="20"/>
        </w:rPr>
        <w:t xml:space="preserve">  регулярных  перевозок;  карты  маршрута  регулярных перевозок</w:t>
      </w:r>
    </w:p>
    <w:p w14:paraId="75B55121" w14:textId="77777777" w:rsidR="00E05315" w:rsidRDefault="00E05315">
      <w:pPr>
        <w:spacing w:after="1" w:line="200" w:lineRule="auto"/>
        <w:jc w:val="both"/>
      </w:pPr>
      <w:r>
        <w:rPr>
          <w:sz w:val="20"/>
        </w:rPr>
        <w:t>(карта маршрута выдается на каждое транспортное средство)</w:t>
      </w:r>
    </w:p>
    <w:p w14:paraId="47F64351" w14:textId="77777777" w:rsidR="00E05315" w:rsidRDefault="00E05315">
      <w:pPr>
        <w:spacing w:after="1" w:line="200" w:lineRule="auto"/>
        <w:jc w:val="both"/>
      </w:pPr>
      <w:r>
        <w:rPr>
          <w:sz w:val="20"/>
        </w:rPr>
        <w:t xml:space="preserve">                  (нужное подчеркнуть)</w:t>
      </w:r>
    </w:p>
    <w:p w14:paraId="4D815CA8" w14:textId="77777777" w:rsidR="00E05315" w:rsidRDefault="00E05315">
      <w:pPr>
        <w:spacing w:after="1"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839"/>
      </w:tblGrid>
      <w:tr w:rsidR="00E05315" w14:paraId="1D203E05" w14:textId="77777777">
        <w:tc>
          <w:tcPr>
            <w:tcW w:w="9070" w:type="dxa"/>
            <w:gridSpan w:val="2"/>
            <w:vAlign w:val="bottom"/>
          </w:tcPr>
          <w:p w14:paraId="76CC77E3" w14:textId="77777777" w:rsidR="00E05315" w:rsidRDefault="00E05315">
            <w:pPr>
              <w:spacing w:after="1" w:line="200" w:lineRule="auto"/>
              <w:jc w:val="center"/>
            </w:pPr>
            <w:r>
              <w:rPr>
                <w:sz w:val="20"/>
              </w:rPr>
              <w:t>Сведения о заявителе</w:t>
            </w:r>
          </w:p>
        </w:tc>
      </w:tr>
      <w:tr w:rsidR="00E05315" w14:paraId="3D34975F" w14:textId="77777777">
        <w:tc>
          <w:tcPr>
            <w:tcW w:w="3231" w:type="dxa"/>
          </w:tcPr>
          <w:p w14:paraId="78F817B6" w14:textId="77777777" w:rsidR="00E05315" w:rsidRDefault="00E05315">
            <w:pPr>
              <w:spacing w:after="1" w:line="200" w:lineRule="auto"/>
            </w:pPr>
            <w:r>
              <w:rPr>
                <w:sz w:val="20"/>
              </w:rPr>
              <w:lastRenderedPageBreak/>
              <w:t>Полное наименование</w:t>
            </w:r>
          </w:p>
        </w:tc>
        <w:tc>
          <w:tcPr>
            <w:tcW w:w="5839" w:type="dxa"/>
            <w:vAlign w:val="bottom"/>
          </w:tcPr>
          <w:p w14:paraId="60B28F69" w14:textId="77777777" w:rsidR="00E05315" w:rsidRDefault="00E05315">
            <w:pPr>
              <w:spacing w:after="1" w:line="200" w:lineRule="auto"/>
            </w:pPr>
          </w:p>
        </w:tc>
      </w:tr>
      <w:tr w:rsidR="00E05315" w14:paraId="4428EF74" w14:textId="77777777">
        <w:tc>
          <w:tcPr>
            <w:tcW w:w="3231" w:type="dxa"/>
          </w:tcPr>
          <w:p w14:paraId="259FE464" w14:textId="77777777" w:rsidR="00E05315" w:rsidRDefault="00E05315">
            <w:pPr>
              <w:spacing w:after="1" w:line="200" w:lineRule="auto"/>
            </w:pPr>
            <w:r>
              <w:rPr>
                <w:sz w:val="20"/>
              </w:rPr>
              <w:t>ОГРНИП</w:t>
            </w:r>
          </w:p>
        </w:tc>
        <w:tc>
          <w:tcPr>
            <w:tcW w:w="5839" w:type="dxa"/>
            <w:vAlign w:val="bottom"/>
          </w:tcPr>
          <w:p w14:paraId="020991BF" w14:textId="77777777" w:rsidR="00E05315" w:rsidRDefault="00E05315">
            <w:pPr>
              <w:spacing w:after="1" w:line="200" w:lineRule="auto"/>
            </w:pPr>
          </w:p>
        </w:tc>
      </w:tr>
      <w:tr w:rsidR="00E05315" w14:paraId="232FBEE2" w14:textId="77777777">
        <w:tc>
          <w:tcPr>
            <w:tcW w:w="3231" w:type="dxa"/>
          </w:tcPr>
          <w:p w14:paraId="71770F47" w14:textId="77777777" w:rsidR="00E05315" w:rsidRDefault="00E05315">
            <w:pPr>
              <w:spacing w:after="1" w:line="200" w:lineRule="auto"/>
            </w:pPr>
            <w:r>
              <w:rPr>
                <w:sz w:val="20"/>
              </w:rPr>
              <w:t>ОГРН</w:t>
            </w:r>
          </w:p>
        </w:tc>
        <w:tc>
          <w:tcPr>
            <w:tcW w:w="5839" w:type="dxa"/>
            <w:vAlign w:val="bottom"/>
          </w:tcPr>
          <w:p w14:paraId="7F921B56" w14:textId="77777777" w:rsidR="00E05315" w:rsidRDefault="00E05315">
            <w:pPr>
              <w:spacing w:after="1" w:line="200" w:lineRule="auto"/>
            </w:pPr>
          </w:p>
        </w:tc>
      </w:tr>
      <w:tr w:rsidR="00E05315" w14:paraId="473D3360" w14:textId="77777777">
        <w:tc>
          <w:tcPr>
            <w:tcW w:w="3231" w:type="dxa"/>
          </w:tcPr>
          <w:p w14:paraId="79BABBB1" w14:textId="77777777" w:rsidR="00E05315" w:rsidRDefault="00E05315">
            <w:pPr>
              <w:spacing w:after="1" w:line="200" w:lineRule="auto"/>
            </w:pPr>
            <w:r>
              <w:rPr>
                <w:sz w:val="20"/>
              </w:rPr>
              <w:t>ИНН</w:t>
            </w:r>
          </w:p>
        </w:tc>
        <w:tc>
          <w:tcPr>
            <w:tcW w:w="5839" w:type="dxa"/>
            <w:vAlign w:val="bottom"/>
          </w:tcPr>
          <w:p w14:paraId="0BBF5C1B" w14:textId="77777777" w:rsidR="00E05315" w:rsidRDefault="00E05315">
            <w:pPr>
              <w:spacing w:after="1" w:line="200" w:lineRule="auto"/>
            </w:pPr>
          </w:p>
        </w:tc>
      </w:tr>
      <w:tr w:rsidR="00E05315" w14:paraId="2BFC1A62" w14:textId="77777777">
        <w:tc>
          <w:tcPr>
            <w:tcW w:w="9070" w:type="dxa"/>
            <w:gridSpan w:val="2"/>
            <w:vAlign w:val="bottom"/>
          </w:tcPr>
          <w:p w14:paraId="11E8D33A" w14:textId="77777777" w:rsidR="00E05315" w:rsidRDefault="00E05315">
            <w:pPr>
              <w:spacing w:after="1" w:line="200" w:lineRule="auto"/>
              <w:jc w:val="center"/>
            </w:pPr>
            <w:r>
              <w:rPr>
                <w:sz w:val="20"/>
              </w:rPr>
              <w:t>Сведения о представителе заявителя</w:t>
            </w:r>
          </w:p>
        </w:tc>
      </w:tr>
      <w:tr w:rsidR="00E05315" w14:paraId="3C88DD7C" w14:textId="77777777">
        <w:tc>
          <w:tcPr>
            <w:tcW w:w="3231" w:type="dxa"/>
          </w:tcPr>
          <w:p w14:paraId="018CF1EE" w14:textId="77777777" w:rsidR="00E05315" w:rsidRDefault="00E05315">
            <w:pPr>
              <w:spacing w:after="1" w:line="200" w:lineRule="auto"/>
              <w:jc w:val="both"/>
            </w:pPr>
            <w:r>
              <w:rPr>
                <w:sz w:val="20"/>
              </w:rPr>
              <w:t>Фамилия</w:t>
            </w:r>
          </w:p>
        </w:tc>
        <w:tc>
          <w:tcPr>
            <w:tcW w:w="5839" w:type="dxa"/>
          </w:tcPr>
          <w:p w14:paraId="1729E026" w14:textId="77777777" w:rsidR="00E05315" w:rsidRDefault="00E05315">
            <w:pPr>
              <w:spacing w:after="1" w:line="200" w:lineRule="auto"/>
            </w:pPr>
          </w:p>
        </w:tc>
      </w:tr>
      <w:tr w:rsidR="00E05315" w14:paraId="21D475A7" w14:textId="77777777">
        <w:tc>
          <w:tcPr>
            <w:tcW w:w="3231" w:type="dxa"/>
          </w:tcPr>
          <w:p w14:paraId="69A5AE8E" w14:textId="77777777" w:rsidR="00E05315" w:rsidRDefault="00E05315">
            <w:pPr>
              <w:spacing w:after="1" w:line="200" w:lineRule="auto"/>
              <w:jc w:val="both"/>
            </w:pPr>
            <w:r>
              <w:rPr>
                <w:sz w:val="20"/>
              </w:rPr>
              <w:t>Имя</w:t>
            </w:r>
          </w:p>
        </w:tc>
        <w:tc>
          <w:tcPr>
            <w:tcW w:w="5839" w:type="dxa"/>
          </w:tcPr>
          <w:p w14:paraId="14267147" w14:textId="77777777" w:rsidR="00E05315" w:rsidRDefault="00E05315">
            <w:pPr>
              <w:spacing w:after="1" w:line="200" w:lineRule="auto"/>
            </w:pPr>
          </w:p>
        </w:tc>
      </w:tr>
      <w:tr w:rsidR="00E05315" w14:paraId="4BB0C810" w14:textId="77777777">
        <w:tc>
          <w:tcPr>
            <w:tcW w:w="3231" w:type="dxa"/>
          </w:tcPr>
          <w:p w14:paraId="6EB25EBB" w14:textId="77777777" w:rsidR="00E05315" w:rsidRDefault="00E05315">
            <w:pPr>
              <w:spacing w:after="1" w:line="200" w:lineRule="auto"/>
              <w:jc w:val="both"/>
            </w:pPr>
            <w:r>
              <w:rPr>
                <w:sz w:val="20"/>
              </w:rPr>
              <w:t>Отчество</w:t>
            </w:r>
          </w:p>
        </w:tc>
        <w:tc>
          <w:tcPr>
            <w:tcW w:w="5839" w:type="dxa"/>
          </w:tcPr>
          <w:p w14:paraId="4BE92EAF" w14:textId="77777777" w:rsidR="00E05315" w:rsidRDefault="00E05315">
            <w:pPr>
              <w:spacing w:after="1" w:line="200" w:lineRule="auto"/>
            </w:pPr>
          </w:p>
        </w:tc>
      </w:tr>
      <w:tr w:rsidR="00E05315" w14:paraId="2CFC5706" w14:textId="77777777">
        <w:tc>
          <w:tcPr>
            <w:tcW w:w="3231" w:type="dxa"/>
          </w:tcPr>
          <w:p w14:paraId="57F7FB82" w14:textId="77777777" w:rsidR="00E05315" w:rsidRDefault="00E05315">
            <w:pPr>
              <w:spacing w:after="1" w:line="200" w:lineRule="auto"/>
              <w:jc w:val="both"/>
            </w:pPr>
            <w:r>
              <w:rPr>
                <w:sz w:val="20"/>
              </w:rPr>
              <w:t>Адрес электронной почты</w:t>
            </w:r>
          </w:p>
        </w:tc>
        <w:tc>
          <w:tcPr>
            <w:tcW w:w="5839" w:type="dxa"/>
          </w:tcPr>
          <w:p w14:paraId="5F788111" w14:textId="77777777" w:rsidR="00E05315" w:rsidRDefault="00E05315">
            <w:pPr>
              <w:spacing w:after="1" w:line="200" w:lineRule="auto"/>
            </w:pPr>
          </w:p>
        </w:tc>
      </w:tr>
      <w:tr w:rsidR="00E05315" w14:paraId="285950D2" w14:textId="77777777">
        <w:tc>
          <w:tcPr>
            <w:tcW w:w="3231" w:type="dxa"/>
          </w:tcPr>
          <w:p w14:paraId="67A33F98" w14:textId="77777777" w:rsidR="00E05315" w:rsidRDefault="00E05315">
            <w:pPr>
              <w:spacing w:after="1" w:line="200" w:lineRule="auto"/>
              <w:jc w:val="both"/>
            </w:pPr>
            <w:r>
              <w:rPr>
                <w:sz w:val="20"/>
              </w:rPr>
              <w:t>Номер телефона</w:t>
            </w:r>
          </w:p>
        </w:tc>
        <w:tc>
          <w:tcPr>
            <w:tcW w:w="5839" w:type="dxa"/>
          </w:tcPr>
          <w:p w14:paraId="7CCB8FD1" w14:textId="77777777" w:rsidR="00E05315" w:rsidRDefault="00E05315">
            <w:pPr>
              <w:spacing w:after="1" w:line="200" w:lineRule="auto"/>
            </w:pPr>
          </w:p>
        </w:tc>
      </w:tr>
      <w:tr w:rsidR="00E05315" w14:paraId="54E7A6C4" w14:textId="77777777">
        <w:tc>
          <w:tcPr>
            <w:tcW w:w="3231" w:type="dxa"/>
          </w:tcPr>
          <w:p w14:paraId="057E4090" w14:textId="77777777" w:rsidR="00E05315" w:rsidRDefault="00E05315">
            <w:pPr>
              <w:spacing w:after="1" w:line="200" w:lineRule="auto"/>
              <w:jc w:val="both"/>
            </w:pPr>
            <w:r>
              <w:rPr>
                <w:sz w:val="20"/>
              </w:rPr>
              <w:t>СНИЛС</w:t>
            </w:r>
          </w:p>
        </w:tc>
        <w:tc>
          <w:tcPr>
            <w:tcW w:w="5839" w:type="dxa"/>
          </w:tcPr>
          <w:p w14:paraId="577F9799" w14:textId="77777777" w:rsidR="00E05315" w:rsidRDefault="00E05315">
            <w:pPr>
              <w:spacing w:after="1" w:line="200" w:lineRule="auto"/>
            </w:pPr>
          </w:p>
        </w:tc>
      </w:tr>
      <w:tr w:rsidR="00E05315" w14:paraId="23E5F379" w14:textId="77777777">
        <w:tc>
          <w:tcPr>
            <w:tcW w:w="3231" w:type="dxa"/>
          </w:tcPr>
          <w:p w14:paraId="55F59368" w14:textId="77777777" w:rsidR="00E05315" w:rsidRDefault="00E05315">
            <w:pPr>
              <w:spacing w:after="1" w:line="200" w:lineRule="auto"/>
              <w:jc w:val="both"/>
            </w:pPr>
            <w:r>
              <w:rPr>
                <w:sz w:val="20"/>
              </w:rPr>
              <w:t>Адрес регистрации</w:t>
            </w:r>
          </w:p>
        </w:tc>
        <w:tc>
          <w:tcPr>
            <w:tcW w:w="5839" w:type="dxa"/>
          </w:tcPr>
          <w:p w14:paraId="4924CD54" w14:textId="77777777" w:rsidR="00E05315" w:rsidRDefault="00E05315">
            <w:pPr>
              <w:spacing w:after="1" w:line="200" w:lineRule="auto"/>
            </w:pPr>
          </w:p>
        </w:tc>
      </w:tr>
      <w:tr w:rsidR="00E05315" w14:paraId="7F392DBF" w14:textId="77777777">
        <w:tc>
          <w:tcPr>
            <w:tcW w:w="3231" w:type="dxa"/>
          </w:tcPr>
          <w:p w14:paraId="47BA2845" w14:textId="77777777" w:rsidR="00E05315" w:rsidRDefault="00E05315">
            <w:pPr>
              <w:spacing w:after="1" w:line="200" w:lineRule="auto"/>
              <w:jc w:val="both"/>
            </w:pPr>
            <w:r>
              <w:rPr>
                <w:sz w:val="20"/>
              </w:rPr>
              <w:t>Гражданство</w:t>
            </w:r>
          </w:p>
        </w:tc>
        <w:tc>
          <w:tcPr>
            <w:tcW w:w="5839" w:type="dxa"/>
          </w:tcPr>
          <w:p w14:paraId="4BA7CB90" w14:textId="77777777" w:rsidR="00E05315" w:rsidRDefault="00E05315">
            <w:pPr>
              <w:spacing w:after="1" w:line="200" w:lineRule="auto"/>
            </w:pPr>
          </w:p>
        </w:tc>
      </w:tr>
      <w:tr w:rsidR="00E05315" w14:paraId="555B1AC5" w14:textId="77777777">
        <w:tc>
          <w:tcPr>
            <w:tcW w:w="9070" w:type="dxa"/>
            <w:gridSpan w:val="2"/>
            <w:vAlign w:val="bottom"/>
          </w:tcPr>
          <w:p w14:paraId="4F9D01CE" w14:textId="77777777" w:rsidR="00E05315" w:rsidRDefault="00E05315">
            <w:pPr>
              <w:spacing w:after="1" w:line="200" w:lineRule="auto"/>
              <w:jc w:val="center"/>
            </w:pPr>
            <w:r>
              <w:rPr>
                <w:sz w:val="20"/>
              </w:rPr>
              <w:t>Перечень документов</w:t>
            </w:r>
          </w:p>
        </w:tc>
      </w:tr>
      <w:tr w:rsidR="00E05315" w14:paraId="03C01DC5" w14:textId="77777777">
        <w:tc>
          <w:tcPr>
            <w:tcW w:w="3231" w:type="dxa"/>
          </w:tcPr>
          <w:p w14:paraId="231ED6BA" w14:textId="77777777" w:rsidR="00E05315" w:rsidRDefault="00E05315">
            <w:pPr>
              <w:spacing w:after="1" w:line="200" w:lineRule="auto"/>
            </w:pPr>
          </w:p>
        </w:tc>
        <w:tc>
          <w:tcPr>
            <w:tcW w:w="5839" w:type="dxa"/>
          </w:tcPr>
          <w:p w14:paraId="71206B45" w14:textId="77777777" w:rsidR="00E05315" w:rsidRDefault="00E05315">
            <w:pPr>
              <w:spacing w:after="1" w:line="200" w:lineRule="auto"/>
            </w:pPr>
          </w:p>
        </w:tc>
      </w:tr>
      <w:tr w:rsidR="00E05315" w14:paraId="53B8C0CB" w14:textId="77777777">
        <w:tc>
          <w:tcPr>
            <w:tcW w:w="3231" w:type="dxa"/>
          </w:tcPr>
          <w:p w14:paraId="7C42D106" w14:textId="77777777" w:rsidR="00E05315" w:rsidRDefault="00E05315">
            <w:pPr>
              <w:spacing w:after="1" w:line="200" w:lineRule="auto"/>
            </w:pPr>
          </w:p>
        </w:tc>
        <w:tc>
          <w:tcPr>
            <w:tcW w:w="5839" w:type="dxa"/>
          </w:tcPr>
          <w:p w14:paraId="2A59D7CE" w14:textId="77777777" w:rsidR="00E05315" w:rsidRDefault="00E05315">
            <w:pPr>
              <w:spacing w:after="1" w:line="200" w:lineRule="auto"/>
            </w:pPr>
          </w:p>
        </w:tc>
      </w:tr>
      <w:tr w:rsidR="00E05315" w14:paraId="32A092F5" w14:textId="77777777">
        <w:tc>
          <w:tcPr>
            <w:tcW w:w="3231" w:type="dxa"/>
          </w:tcPr>
          <w:p w14:paraId="71C9061B" w14:textId="77777777" w:rsidR="00E05315" w:rsidRDefault="00E05315">
            <w:pPr>
              <w:spacing w:after="1" w:line="200" w:lineRule="auto"/>
            </w:pPr>
          </w:p>
        </w:tc>
        <w:tc>
          <w:tcPr>
            <w:tcW w:w="5839" w:type="dxa"/>
          </w:tcPr>
          <w:p w14:paraId="47FC3C42" w14:textId="77777777" w:rsidR="00E05315" w:rsidRDefault="00E05315">
            <w:pPr>
              <w:spacing w:after="1" w:line="200" w:lineRule="auto"/>
            </w:pPr>
          </w:p>
        </w:tc>
      </w:tr>
      <w:tr w:rsidR="00E05315" w14:paraId="349C6D6C" w14:textId="77777777">
        <w:tc>
          <w:tcPr>
            <w:tcW w:w="3231" w:type="dxa"/>
          </w:tcPr>
          <w:p w14:paraId="553298D2" w14:textId="77777777" w:rsidR="00E05315" w:rsidRDefault="00E05315">
            <w:pPr>
              <w:spacing w:after="1" w:line="200" w:lineRule="auto"/>
            </w:pPr>
          </w:p>
        </w:tc>
        <w:tc>
          <w:tcPr>
            <w:tcW w:w="5839" w:type="dxa"/>
          </w:tcPr>
          <w:p w14:paraId="111D85A3" w14:textId="77777777" w:rsidR="00E05315" w:rsidRDefault="00E05315">
            <w:pPr>
              <w:spacing w:after="1" w:line="200" w:lineRule="auto"/>
            </w:pPr>
          </w:p>
        </w:tc>
      </w:tr>
    </w:tbl>
    <w:p w14:paraId="701E8C57" w14:textId="77777777" w:rsidR="00E05315" w:rsidRDefault="00E05315">
      <w:pPr>
        <w:spacing w:after="1" w:line="200" w:lineRule="auto"/>
        <w:jc w:val="both"/>
      </w:pPr>
    </w:p>
    <w:p w14:paraId="5EFAEA14" w14:textId="77777777" w:rsidR="00E05315" w:rsidRDefault="00E05315">
      <w:pPr>
        <w:spacing w:after="1" w:line="200" w:lineRule="auto"/>
        <w:jc w:val="both"/>
      </w:pPr>
      <w:r>
        <w:rPr>
          <w:sz w:val="20"/>
        </w:rPr>
        <w:t xml:space="preserve">                               ┌────────────┐</w:t>
      </w:r>
    </w:p>
    <w:p w14:paraId="5AF2E080" w14:textId="77777777" w:rsidR="00E05315" w:rsidRDefault="00E05315">
      <w:pPr>
        <w:spacing w:after="1" w:line="200" w:lineRule="auto"/>
        <w:jc w:val="both"/>
      </w:pPr>
      <w:r>
        <w:rPr>
          <w:sz w:val="20"/>
        </w:rPr>
        <w:t xml:space="preserve">                               │            │</w:t>
      </w:r>
    </w:p>
    <w:p w14:paraId="329B632C" w14:textId="77777777" w:rsidR="00E05315" w:rsidRDefault="00E05315">
      <w:pPr>
        <w:spacing w:after="1" w:line="200" w:lineRule="auto"/>
        <w:jc w:val="both"/>
      </w:pPr>
      <w:r>
        <w:rPr>
          <w:sz w:val="20"/>
        </w:rPr>
        <w:t xml:space="preserve">                               │Электронная │   ___________________________</w:t>
      </w:r>
    </w:p>
    <w:p w14:paraId="0E384C34" w14:textId="77777777" w:rsidR="00E05315" w:rsidRDefault="00E05315">
      <w:pPr>
        <w:spacing w:after="1" w:line="200" w:lineRule="auto"/>
        <w:jc w:val="both"/>
      </w:pPr>
      <w:r>
        <w:rPr>
          <w:sz w:val="20"/>
        </w:rPr>
        <w:t xml:space="preserve">                               </w:t>
      </w:r>
      <w:proofErr w:type="gramStart"/>
      <w:r>
        <w:rPr>
          <w:sz w:val="20"/>
        </w:rPr>
        <w:t>│  подпись</w:t>
      </w:r>
      <w:proofErr w:type="gramEnd"/>
      <w:r>
        <w:rPr>
          <w:sz w:val="20"/>
        </w:rPr>
        <w:t xml:space="preserve">   │            (Ф.И.О.)</w:t>
      </w:r>
    </w:p>
    <w:p w14:paraId="20D029BB" w14:textId="77777777" w:rsidR="00E05315" w:rsidRDefault="00E05315">
      <w:pPr>
        <w:spacing w:after="1" w:line="200" w:lineRule="auto"/>
        <w:jc w:val="both"/>
      </w:pPr>
      <w:r>
        <w:rPr>
          <w:sz w:val="20"/>
        </w:rPr>
        <w:t xml:space="preserve">                               │            │</w:t>
      </w:r>
    </w:p>
    <w:p w14:paraId="6CDD9F4E" w14:textId="77777777" w:rsidR="00E05315" w:rsidRDefault="00E05315">
      <w:pPr>
        <w:spacing w:after="1" w:line="200" w:lineRule="auto"/>
        <w:jc w:val="both"/>
      </w:pPr>
      <w:r>
        <w:rPr>
          <w:sz w:val="20"/>
        </w:rPr>
        <w:t xml:space="preserve">                               └────────────┘</w:t>
      </w:r>
    </w:p>
    <w:p w14:paraId="0D357245" w14:textId="77777777" w:rsidR="00E05315" w:rsidRDefault="00E05315">
      <w:pPr>
        <w:spacing w:after="1" w:line="200" w:lineRule="auto"/>
        <w:jc w:val="both"/>
      </w:pPr>
    </w:p>
    <w:p w14:paraId="566D6927" w14:textId="77777777" w:rsidR="00E05315" w:rsidRDefault="00E05315">
      <w:pPr>
        <w:spacing w:after="1" w:line="200" w:lineRule="auto"/>
        <w:jc w:val="both"/>
      </w:pPr>
    </w:p>
    <w:p w14:paraId="3E67DDD3" w14:textId="77777777" w:rsidR="00E05315" w:rsidRDefault="00E05315">
      <w:pPr>
        <w:spacing w:after="1" w:line="200" w:lineRule="auto"/>
        <w:jc w:val="both"/>
      </w:pPr>
    </w:p>
    <w:p w14:paraId="31B5CDA2" w14:textId="77777777" w:rsidR="00E05315" w:rsidRDefault="00E05315">
      <w:pPr>
        <w:spacing w:after="1" w:line="200" w:lineRule="auto"/>
        <w:jc w:val="both"/>
      </w:pPr>
      <w:r>
        <w:rPr>
          <w:sz w:val="20"/>
        </w:rPr>
        <w:t xml:space="preserve">                                                                    Форма 4</w:t>
      </w:r>
    </w:p>
    <w:p w14:paraId="269E7B7F" w14:textId="77777777" w:rsidR="00E05315" w:rsidRDefault="00E05315">
      <w:pPr>
        <w:spacing w:after="1" w:line="200" w:lineRule="auto"/>
        <w:jc w:val="both"/>
      </w:pPr>
    </w:p>
    <w:p w14:paraId="28F48118" w14:textId="77777777" w:rsidR="00E05315" w:rsidRDefault="00E05315">
      <w:pPr>
        <w:spacing w:after="1" w:line="200" w:lineRule="auto"/>
        <w:jc w:val="both"/>
      </w:pPr>
      <w:r>
        <w:rPr>
          <w:sz w:val="20"/>
        </w:rPr>
        <w:t xml:space="preserve">  _____________________________________________________________________,</w:t>
      </w:r>
    </w:p>
    <w:p w14:paraId="470933E9" w14:textId="77777777" w:rsidR="00E05315" w:rsidRDefault="00E05315">
      <w:pPr>
        <w:spacing w:after="1" w:line="200" w:lineRule="auto"/>
        <w:jc w:val="both"/>
      </w:pPr>
      <w:r>
        <w:rPr>
          <w:sz w:val="20"/>
        </w:rPr>
        <w:t xml:space="preserve">               (наименование органа местного самоуправления)</w:t>
      </w:r>
    </w:p>
    <w:p w14:paraId="47194258" w14:textId="77777777" w:rsidR="00E05315" w:rsidRDefault="00E05315">
      <w:pPr>
        <w:spacing w:after="1" w:line="200" w:lineRule="auto"/>
        <w:jc w:val="both"/>
      </w:pPr>
    </w:p>
    <w:p w14:paraId="2F12F57F" w14:textId="77777777" w:rsidR="00E05315" w:rsidRDefault="00E05315">
      <w:pPr>
        <w:spacing w:after="1" w:line="200" w:lineRule="auto"/>
        <w:jc w:val="both"/>
      </w:pPr>
      <w:r>
        <w:rPr>
          <w:sz w:val="20"/>
        </w:rPr>
        <w:t xml:space="preserve">                                          Кому: __________________________,</w:t>
      </w:r>
    </w:p>
    <w:p w14:paraId="0560E694" w14:textId="77777777" w:rsidR="00E05315" w:rsidRDefault="00E05315">
      <w:pPr>
        <w:spacing w:after="1" w:line="200" w:lineRule="auto"/>
        <w:jc w:val="both"/>
      </w:pPr>
      <w:r>
        <w:rPr>
          <w:sz w:val="20"/>
        </w:rPr>
        <w:t xml:space="preserve">                                          контактные данные: ______________</w:t>
      </w:r>
    </w:p>
    <w:p w14:paraId="717A5C48" w14:textId="77777777" w:rsidR="00E05315" w:rsidRDefault="00E05315">
      <w:pPr>
        <w:spacing w:after="1" w:line="200" w:lineRule="auto"/>
        <w:jc w:val="both"/>
      </w:pPr>
      <w:r>
        <w:rPr>
          <w:sz w:val="20"/>
        </w:rPr>
        <w:t xml:space="preserve">                                          ________________________________,</w:t>
      </w:r>
    </w:p>
    <w:p w14:paraId="7E332FE9" w14:textId="77777777" w:rsidR="00E05315" w:rsidRDefault="00E05315">
      <w:pPr>
        <w:spacing w:after="1" w:line="200" w:lineRule="auto"/>
        <w:jc w:val="both"/>
      </w:pPr>
      <w:r>
        <w:rPr>
          <w:sz w:val="20"/>
        </w:rPr>
        <w:t xml:space="preserve">                                          представителю заявителя: ________</w:t>
      </w:r>
    </w:p>
    <w:p w14:paraId="0CC2044B" w14:textId="77777777" w:rsidR="00E05315" w:rsidRDefault="00E05315">
      <w:pPr>
        <w:spacing w:after="1" w:line="200" w:lineRule="auto"/>
        <w:jc w:val="both"/>
      </w:pPr>
      <w:r>
        <w:rPr>
          <w:sz w:val="20"/>
        </w:rPr>
        <w:t xml:space="preserve">                                          ________________________________,</w:t>
      </w:r>
    </w:p>
    <w:p w14:paraId="0A2B7476" w14:textId="77777777" w:rsidR="00E05315" w:rsidRDefault="00E05315">
      <w:pPr>
        <w:spacing w:after="1" w:line="200" w:lineRule="auto"/>
        <w:jc w:val="both"/>
      </w:pPr>
      <w:r>
        <w:rPr>
          <w:sz w:val="20"/>
        </w:rPr>
        <w:t xml:space="preserve">                                          </w:t>
      </w:r>
      <w:proofErr w:type="gramStart"/>
      <w:r>
        <w:rPr>
          <w:sz w:val="20"/>
        </w:rPr>
        <w:t>контактные  данные</w:t>
      </w:r>
      <w:proofErr w:type="gramEnd"/>
      <w:r>
        <w:rPr>
          <w:sz w:val="20"/>
        </w:rPr>
        <w:t xml:space="preserve">  представителя</w:t>
      </w:r>
    </w:p>
    <w:p w14:paraId="401F83B9" w14:textId="77777777" w:rsidR="00E05315" w:rsidRDefault="00E05315">
      <w:pPr>
        <w:spacing w:after="1" w:line="200" w:lineRule="auto"/>
        <w:jc w:val="both"/>
      </w:pPr>
      <w:r>
        <w:rPr>
          <w:sz w:val="20"/>
        </w:rPr>
        <w:t xml:space="preserve">                                          заявителя: ______________________</w:t>
      </w:r>
    </w:p>
    <w:p w14:paraId="140D142C" w14:textId="77777777" w:rsidR="00E05315" w:rsidRDefault="00E05315">
      <w:pPr>
        <w:spacing w:after="1" w:line="200" w:lineRule="auto"/>
        <w:jc w:val="both"/>
      </w:pPr>
      <w:r>
        <w:rPr>
          <w:sz w:val="20"/>
        </w:rPr>
        <w:t xml:space="preserve">                                          _________________________________</w:t>
      </w:r>
    </w:p>
    <w:p w14:paraId="54CB85CB" w14:textId="77777777" w:rsidR="00E05315" w:rsidRDefault="00E05315">
      <w:pPr>
        <w:spacing w:after="1" w:line="200" w:lineRule="auto"/>
        <w:jc w:val="both"/>
      </w:pPr>
    </w:p>
    <w:p w14:paraId="1ED8A439" w14:textId="77777777" w:rsidR="00E05315" w:rsidRDefault="00E05315">
      <w:pPr>
        <w:spacing w:after="1" w:line="200" w:lineRule="auto"/>
        <w:jc w:val="both"/>
      </w:pPr>
      <w:bookmarkStart w:id="9" w:name="P647"/>
      <w:bookmarkEnd w:id="9"/>
      <w:r>
        <w:rPr>
          <w:sz w:val="20"/>
        </w:rPr>
        <w:t xml:space="preserve">                                  РЕШЕНИЕ</w:t>
      </w:r>
    </w:p>
    <w:p w14:paraId="7820F2A0" w14:textId="77777777" w:rsidR="00E05315" w:rsidRDefault="00E05315">
      <w:pPr>
        <w:spacing w:after="1" w:line="200" w:lineRule="auto"/>
        <w:jc w:val="both"/>
      </w:pPr>
      <w:r>
        <w:rPr>
          <w:sz w:val="20"/>
        </w:rPr>
        <w:t xml:space="preserve">   об отказе в приеме документов, необходимых для предоставления услуги</w:t>
      </w:r>
    </w:p>
    <w:p w14:paraId="2308CEC0" w14:textId="77777777" w:rsidR="00E05315" w:rsidRDefault="00E05315">
      <w:pPr>
        <w:spacing w:after="1" w:line="200" w:lineRule="auto"/>
        <w:jc w:val="both"/>
      </w:pPr>
      <w:r>
        <w:rPr>
          <w:sz w:val="20"/>
        </w:rPr>
        <w:t>"Оформление свидетельств об осуществлении перевозок по маршруту регулярных</w:t>
      </w:r>
    </w:p>
    <w:p w14:paraId="23F06183" w14:textId="77777777" w:rsidR="00E05315" w:rsidRDefault="00E05315">
      <w:pPr>
        <w:spacing w:after="1" w:line="200" w:lineRule="auto"/>
        <w:jc w:val="both"/>
      </w:pPr>
      <w:r>
        <w:rPr>
          <w:sz w:val="20"/>
        </w:rPr>
        <w:t>перевозок и карт маршрута регулярных перевозок, переоформление свидетельств</w:t>
      </w:r>
    </w:p>
    <w:p w14:paraId="57D9962F" w14:textId="77777777" w:rsidR="00E05315" w:rsidRDefault="00E05315">
      <w:pPr>
        <w:spacing w:after="1" w:line="200" w:lineRule="auto"/>
        <w:jc w:val="both"/>
      </w:pPr>
      <w:r>
        <w:rPr>
          <w:sz w:val="20"/>
        </w:rPr>
        <w:t>об осуществлении перевозок по маршруту регулярных перевозок и карт маршрута</w:t>
      </w:r>
    </w:p>
    <w:p w14:paraId="516380BC" w14:textId="77777777" w:rsidR="00E05315" w:rsidRDefault="00E05315">
      <w:pPr>
        <w:spacing w:after="1" w:line="200" w:lineRule="auto"/>
        <w:jc w:val="both"/>
      </w:pPr>
      <w:r>
        <w:rPr>
          <w:sz w:val="20"/>
        </w:rPr>
        <w:t xml:space="preserve">                          регулярных перевозок"</w:t>
      </w:r>
    </w:p>
    <w:p w14:paraId="714E8935" w14:textId="77777777" w:rsidR="00E05315" w:rsidRDefault="00E05315">
      <w:pPr>
        <w:spacing w:after="1" w:line="200" w:lineRule="auto"/>
        <w:jc w:val="both"/>
      </w:pPr>
    </w:p>
    <w:p w14:paraId="6CF29915" w14:textId="77777777" w:rsidR="00E05315" w:rsidRDefault="00E05315">
      <w:pPr>
        <w:spacing w:after="1" w:line="200" w:lineRule="auto"/>
        <w:jc w:val="both"/>
      </w:pPr>
      <w:r>
        <w:rPr>
          <w:sz w:val="20"/>
        </w:rPr>
        <w:t xml:space="preserve">    от _______________                                    N _______________</w:t>
      </w:r>
    </w:p>
    <w:p w14:paraId="31E7AAF3" w14:textId="77777777" w:rsidR="00E05315" w:rsidRDefault="00E05315">
      <w:pPr>
        <w:spacing w:after="1" w:line="200" w:lineRule="auto"/>
        <w:jc w:val="both"/>
      </w:pPr>
    </w:p>
    <w:p w14:paraId="1F95EA8C" w14:textId="77777777" w:rsidR="00E05315" w:rsidRDefault="00E05315">
      <w:pPr>
        <w:spacing w:after="1" w:line="200" w:lineRule="auto"/>
        <w:jc w:val="both"/>
      </w:pPr>
      <w:r>
        <w:rPr>
          <w:sz w:val="20"/>
        </w:rPr>
        <w:t xml:space="preserve">    При   рассмотрении   </w:t>
      </w:r>
      <w:proofErr w:type="gramStart"/>
      <w:r>
        <w:rPr>
          <w:sz w:val="20"/>
        </w:rPr>
        <w:t>Вашего  заявления</w:t>
      </w:r>
      <w:proofErr w:type="gramEnd"/>
      <w:r>
        <w:rPr>
          <w:sz w:val="20"/>
        </w:rPr>
        <w:t xml:space="preserve">  от  ______________  N  ______ и</w:t>
      </w:r>
    </w:p>
    <w:p w14:paraId="5553AE29" w14:textId="77777777" w:rsidR="00E05315" w:rsidRDefault="00E05315">
      <w:pPr>
        <w:spacing w:after="1" w:line="200" w:lineRule="auto"/>
        <w:jc w:val="both"/>
      </w:pPr>
      <w:r>
        <w:rPr>
          <w:sz w:val="20"/>
        </w:rPr>
        <w:t xml:space="preserve">прилагаемых к нему документов УЖКХ </w:t>
      </w:r>
      <w:proofErr w:type="spellStart"/>
      <w:r>
        <w:rPr>
          <w:sz w:val="20"/>
        </w:rPr>
        <w:t>ТиС</w:t>
      </w:r>
      <w:proofErr w:type="spellEnd"/>
      <w:r>
        <w:rPr>
          <w:sz w:val="20"/>
        </w:rPr>
        <w:t xml:space="preserve"> принято решение об отказе в приеме и</w:t>
      </w:r>
    </w:p>
    <w:p w14:paraId="064D48AB" w14:textId="77777777" w:rsidR="00E05315" w:rsidRDefault="00E05315">
      <w:pPr>
        <w:spacing w:after="1" w:line="200" w:lineRule="auto"/>
        <w:jc w:val="both"/>
      </w:pPr>
      <w:r>
        <w:rPr>
          <w:sz w:val="20"/>
        </w:rPr>
        <w:t>регистрации документов по следующим основаниям:</w:t>
      </w:r>
    </w:p>
    <w:p w14:paraId="5DE97F91" w14:textId="77777777" w:rsidR="00E05315" w:rsidRDefault="00E05315">
      <w:pPr>
        <w:spacing w:after="1"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3969"/>
        <w:gridCol w:w="2835"/>
      </w:tblGrid>
      <w:tr w:rsidR="00E05315" w14:paraId="33995C3E" w14:textId="77777777">
        <w:tc>
          <w:tcPr>
            <w:tcW w:w="2224" w:type="dxa"/>
          </w:tcPr>
          <w:p w14:paraId="61CFC766" w14:textId="77777777" w:rsidR="00E05315" w:rsidRDefault="00E05315">
            <w:pPr>
              <w:spacing w:after="1" w:line="200" w:lineRule="auto"/>
              <w:jc w:val="center"/>
            </w:pPr>
            <w:r>
              <w:rPr>
                <w:sz w:val="20"/>
              </w:rPr>
              <w:lastRenderedPageBreak/>
              <w:t>N пункта Административного регламента</w:t>
            </w:r>
          </w:p>
        </w:tc>
        <w:tc>
          <w:tcPr>
            <w:tcW w:w="3969" w:type="dxa"/>
          </w:tcPr>
          <w:p w14:paraId="7B217934" w14:textId="77777777" w:rsidR="00E05315" w:rsidRDefault="00E05315">
            <w:pPr>
              <w:spacing w:after="1" w:line="200" w:lineRule="auto"/>
              <w:jc w:val="center"/>
            </w:pPr>
            <w:r>
              <w:rPr>
                <w:sz w:val="20"/>
              </w:rPr>
              <w:t>Наименование основания для отказа в соответствии с единым стандартом</w:t>
            </w:r>
          </w:p>
        </w:tc>
        <w:tc>
          <w:tcPr>
            <w:tcW w:w="2835" w:type="dxa"/>
          </w:tcPr>
          <w:p w14:paraId="4E33C856" w14:textId="77777777" w:rsidR="00E05315" w:rsidRDefault="00E05315">
            <w:pPr>
              <w:spacing w:after="1" w:line="200" w:lineRule="auto"/>
              <w:jc w:val="center"/>
            </w:pPr>
            <w:r>
              <w:rPr>
                <w:sz w:val="20"/>
              </w:rPr>
              <w:t>Разъяснение причин отказа в предоставлении услуги</w:t>
            </w:r>
          </w:p>
        </w:tc>
      </w:tr>
      <w:tr w:rsidR="00E05315" w14:paraId="0F38024E" w14:textId="77777777">
        <w:tc>
          <w:tcPr>
            <w:tcW w:w="2224" w:type="dxa"/>
          </w:tcPr>
          <w:p w14:paraId="1D747790" w14:textId="77777777" w:rsidR="00E05315" w:rsidRDefault="00E05315">
            <w:pPr>
              <w:spacing w:after="1" w:line="200" w:lineRule="auto"/>
            </w:pPr>
          </w:p>
        </w:tc>
        <w:tc>
          <w:tcPr>
            <w:tcW w:w="3969" w:type="dxa"/>
          </w:tcPr>
          <w:p w14:paraId="181B9C44" w14:textId="77777777" w:rsidR="00E05315" w:rsidRDefault="00E05315">
            <w:pPr>
              <w:spacing w:after="1" w:line="200" w:lineRule="auto"/>
            </w:pPr>
          </w:p>
        </w:tc>
        <w:tc>
          <w:tcPr>
            <w:tcW w:w="2835" w:type="dxa"/>
          </w:tcPr>
          <w:p w14:paraId="7646A515" w14:textId="77777777" w:rsidR="00E05315" w:rsidRDefault="00E05315">
            <w:pPr>
              <w:spacing w:after="1" w:line="200" w:lineRule="auto"/>
            </w:pPr>
          </w:p>
        </w:tc>
      </w:tr>
      <w:tr w:rsidR="00E05315" w14:paraId="469472B1" w14:textId="77777777">
        <w:tc>
          <w:tcPr>
            <w:tcW w:w="2224" w:type="dxa"/>
          </w:tcPr>
          <w:p w14:paraId="72BD1E8F" w14:textId="77777777" w:rsidR="00E05315" w:rsidRDefault="00E05315">
            <w:pPr>
              <w:spacing w:after="1" w:line="200" w:lineRule="auto"/>
            </w:pPr>
          </w:p>
        </w:tc>
        <w:tc>
          <w:tcPr>
            <w:tcW w:w="3969" w:type="dxa"/>
          </w:tcPr>
          <w:p w14:paraId="5C4A44F1" w14:textId="77777777" w:rsidR="00E05315" w:rsidRDefault="00E05315">
            <w:pPr>
              <w:spacing w:after="1" w:line="200" w:lineRule="auto"/>
            </w:pPr>
          </w:p>
        </w:tc>
        <w:tc>
          <w:tcPr>
            <w:tcW w:w="2835" w:type="dxa"/>
          </w:tcPr>
          <w:p w14:paraId="2843A818" w14:textId="77777777" w:rsidR="00E05315" w:rsidRDefault="00E05315">
            <w:pPr>
              <w:spacing w:after="1" w:line="200" w:lineRule="auto"/>
            </w:pPr>
          </w:p>
        </w:tc>
      </w:tr>
    </w:tbl>
    <w:p w14:paraId="4800BF33" w14:textId="77777777" w:rsidR="00E05315" w:rsidRDefault="00E05315">
      <w:pPr>
        <w:spacing w:after="1" w:line="200" w:lineRule="auto"/>
        <w:jc w:val="both"/>
      </w:pPr>
    </w:p>
    <w:p w14:paraId="5FB3EBA1" w14:textId="77777777" w:rsidR="00E05315" w:rsidRDefault="00E05315">
      <w:pPr>
        <w:spacing w:after="1" w:line="200" w:lineRule="auto"/>
        <w:jc w:val="both"/>
      </w:pPr>
      <w:r>
        <w:rPr>
          <w:sz w:val="20"/>
        </w:rPr>
        <w:t xml:space="preserve">    Дополнительная информация: ___________________________________________.</w:t>
      </w:r>
    </w:p>
    <w:p w14:paraId="1463731B" w14:textId="77777777" w:rsidR="00E05315" w:rsidRDefault="00E05315">
      <w:pPr>
        <w:spacing w:after="1" w:line="200" w:lineRule="auto"/>
        <w:jc w:val="both"/>
      </w:pPr>
    </w:p>
    <w:p w14:paraId="464390B3" w14:textId="77777777" w:rsidR="00E05315" w:rsidRDefault="00E05315">
      <w:pPr>
        <w:spacing w:after="1" w:line="200" w:lineRule="auto"/>
        <w:jc w:val="both"/>
      </w:pPr>
      <w:r>
        <w:rPr>
          <w:sz w:val="20"/>
        </w:rPr>
        <w:t xml:space="preserve">    </w:t>
      </w:r>
      <w:proofErr w:type="gramStart"/>
      <w:r>
        <w:rPr>
          <w:sz w:val="20"/>
        </w:rPr>
        <w:t>Вы  вправе</w:t>
      </w:r>
      <w:proofErr w:type="gramEnd"/>
      <w:r>
        <w:rPr>
          <w:sz w:val="20"/>
        </w:rPr>
        <w:t xml:space="preserve">  повторно  обратиться  в Уполномоченный орган с заявлением о</w:t>
      </w:r>
    </w:p>
    <w:p w14:paraId="2912FE38" w14:textId="77777777" w:rsidR="00E05315" w:rsidRDefault="00E05315">
      <w:pPr>
        <w:spacing w:after="1" w:line="200" w:lineRule="auto"/>
        <w:jc w:val="both"/>
      </w:pPr>
      <w:r>
        <w:rPr>
          <w:sz w:val="20"/>
        </w:rPr>
        <w:t>предоставлении муниципальной услуги после устранения указанных нарушений.</w:t>
      </w:r>
    </w:p>
    <w:p w14:paraId="58AF5FFE" w14:textId="77777777" w:rsidR="00E05315" w:rsidRDefault="00E05315">
      <w:pPr>
        <w:spacing w:after="1" w:line="200" w:lineRule="auto"/>
        <w:jc w:val="both"/>
      </w:pPr>
      <w:r>
        <w:rPr>
          <w:sz w:val="20"/>
        </w:rPr>
        <w:t xml:space="preserve">    Данный   отказ   может   </w:t>
      </w:r>
      <w:proofErr w:type="gramStart"/>
      <w:r>
        <w:rPr>
          <w:sz w:val="20"/>
        </w:rPr>
        <w:t>быть  обжалован</w:t>
      </w:r>
      <w:proofErr w:type="gramEnd"/>
      <w:r>
        <w:rPr>
          <w:sz w:val="20"/>
        </w:rPr>
        <w:t xml:space="preserve">  в  досудебном  порядке  путем</w:t>
      </w:r>
    </w:p>
    <w:p w14:paraId="5B026F36" w14:textId="77777777" w:rsidR="00E05315" w:rsidRDefault="00E05315">
      <w:pPr>
        <w:spacing w:after="1" w:line="200" w:lineRule="auto"/>
        <w:jc w:val="both"/>
      </w:pPr>
      <w:r>
        <w:rPr>
          <w:sz w:val="20"/>
        </w:rPr>
        <w:t>направления жалобы в Уполномоченный орган, а также в судебном порядке.</w:t>
      </w:r>
    </w:p>
    <w:p w14:paraId="07713F97" w14:textId="77777777" w:rsidR="00E05315" w:rsidRDefault="00E05315">
      <w:pPr>
        <w:spacing w:after="1" w:line="200" w:lineRule="auto"/>
        <w:jc w:val="both"/>
      </w:pPr>
    </w:p>
    <w:p w14:paraId="1EA13696" w14:textId="77777777" w:rsidR="00E05315" w:rsidRDefault="00E05315">
      <w:pPr>
        <w:spacing w:after="1" w:line="200" w:lineRule="auto"/>
        <w:jc w:val="both"/>
      </w:pPr>
      <w:r>
        <w:rPr>
          <w:sz w:val="20"/>
        </w:rPr>
        <w:t xml:space="preserve">                               ┌────────────┐</w:t>
      </w:r>
    </w:p>
    <w:p w14:paraId="29B7CAD8" w14:textId="77777777" w:rsidR="00E05315" w:rsidRDefault="00E05315">
      <w:pPr>
        <w:spacing w:after="1" w:line="200" w:lineRule="auto"/>
        <w:jc w:val="both"/>
      </w:pPr>
      <w:r>
        <w:rPr>
          <w:sz w:val="20"/>
        </w:rPr>
        <w:t>____________________________   │            │   ___________________________</w:t>
      </w:r>
    </w:p>
    <w:p w14:paraId="0AED9CB6" w14:textId="77777777" w:rsidR="00E05315" w:rsidRDefault="00E05315">
      <w:pPr>
        <w:spacing w:after="1" w:line="200" w:lineRule="auto"/>
        <w:jc w:val="both"/>
      </w:pPr>
      <w:r>
        <w:rPr>
          <w:sz w:val="20"/>
        </w:rPr>
        <w:t xml:space="preserve"> (должность уполномоченного    │Электронная │  </w:t>
      </w:r>
      <w:proofErr w:type="gramStart"/>
      <w:r>
        <w:rPr>
          <w:sz w:val="20"/>
        </w:rPr>
        <w:t xml:space="preserve">   (</w:t>
      </w:r>
      <w:proofErr w:type="gramEnd"/>
      <w:r>
        <w:rPr>
          <w:sz w:val="20"/>
        </w:rPr>
        <w:t>Ф.И.О. уполномоченного</w:t>
      </w:r>
    </w:p>
    <w:p w14:paraId="58A1963B" w14:textId="77777777" w:rsidR="00E05315" w:rsidRDefault="00E05315">
      <w:pPr>
        <w:spacing w:after="1" w:line="200" w:lineRule="auto"/>
        <w:jc w:val="both"/>
      </w:pPr>
      <w:r>
        <w:rPr>
          <w:sz w:val="20"/>
        </w:rPr>
        <w:t xml:space="preserve">           </w:t>
      </w:r>
      <w:proofErr w:type="gramStart"/>
      <w:r>
        <w:rPr>
          <w:sz w:val="20"/>
        </w:rPr>
        <w:t xml:space="preserve">лица)   </w:t>
      </w:r>
      <w:proofErr w:type="gramEnd"/>
      <w:r>
        <w:rPr>
          <w:sz w:val="20"/>
        </w:rPr>
        <w:t xml:space="preserve">            │  подпись   │             лица)</w:t>
      </w:r>
    </w:p>
    <w:p w14:paraId="4A0D4467" w14:textId="77777777" w:rsidR="00E05315" w:rsidRDefault="00E05315">
      <w:pPr>
        <w:spacing w:after="1" w:line="200" w:lineRule="auto"/>
        <w:jc w:val="both"/>
      </w:pPr>
      <w:r>
        <w:rPr>
          <w:sz w:val="20"/>
        </w:rPr>
        <w:t xml:space="preserve">                               │            │</w:t>
      </w:r>
    </w:p>
    <w:p w14:paraId="7A05FDA1" w14:textId="77777777" w:rsidR="00E05315" w:rsidRDefault="00E05315">
      <w:pPr>
        <w:spacing w:after="1" w:line="200" w:lineRule="auto"/>
        <w:jc w:val="both"/>
      </w:pPr>
      <w:r>
        <w:rPr>
          <w:sz w:val="20"/>
        </w:rPr>
        <w:t xml:space="preserve">                               └────────────┘</w:t>
      </w:r>
    </w:p>
    <w:p w14:paraId="52DFFE00" w14:textId="77777777" w:rsidR="00E05315" w:rsidRDefault="00E05315">
      <w:pPr>
        <w:spacing w:after="1" w:line="200" w:lineRule="auto"/>
        <w:jc w:val="both"/>
      </w:pPr>
    </w:p>
    <w:p w14:paraId="76203138" w14:textId="77777777" w:rsidR="00E05315" w:rsidRDefault="00E05315">
      <w:pPr>
        <w:spacing w:after="1" w:line="200" w:lineRule="auto"/>
        <w:jc w:val="both"/>
      </w:pPr>
    </w:p>
    <w:p w14:paraId="4C0D2EC6" w14:textId="77777777" w:rsidR="00E05315" w:rsidRDefault="00E05315">
      <w:pPr>
        <w:pBdr>
          <w:bottom w:val="single" w:sz="6" w:space="0" w:color="auto"/>
        </w:pBdr>
        <w:spacing w:before="100" w:after="100"/>
        <w:jc w:val="both"/>
        <w:rPr>
          <w:sz w:val="2"/>
          <w:szCs w:val="2"/>
        </w:rPr>
      </w:pPr>
    </w:p>
    <w:p w14:paraId="7F785A09" w14:textId="00DFB5CB" w:rsidR="00354F7B" w:rsidRPr="00124D77" w:rsidRDefault="0034053C" w:rsidP="00354F7B">
      <w:pPr>
        <w:shd w:val="clear" w:color="auto" w:fill="FFFFFF"/>
        <w:ind w:firstLine="709"/>
        <w:jc w:val="center"/>
        <w:outlineLvl w:val="0"/>
        <w:rPr>
          <w:b/>
          <w:bCs/>
          <w:i/>
          <w:color w:val="000000"/>
          <w:spacing w:val="-2"/>
          <w:sz w:val="20"/>
          <w:szCs w:val="20"/>
          <w:u w:val="single"/>
        </w:rPr>
      </w:pPr>
      <w:proofErr w:type="gramStart"/>
      <w:r>
        <w:rPr>
          <w:b/>
          <w:bCs/>
          <w:color w:val="000000"/>
          <w:spacing w:val="-2"/>
          <w:sz w:val="20"/>
          <w:szCs w:val="20"/>
        </w:rPr>
        <w:t>Договор</w:t>
      </w:r>
      <w:r w:rsidR="00896673">
        <w:rPr>
          <w:b/>
          <w:bCs/>
          <w:color w:val="000000"/>
          <w:spacing w:val="-2"/>
          <w:sz w:val="20"/>
          <w:szCs w:val="20"/>
        </w:rPr>
        <w:t xml:space="preserve"> </w:t>
      </w:r>
      <w:r w:rsidR="00354F7B" w:rsidRPr="00124D77">
        <w:rPr>
          <w:b/>
          <w:bCs/>
          <w:color w:val="000000"/>
          <w:spacing w:val="-2"/>
          <w:sz w:val="20"/>
          <w:szCs w:val="20"/>
        </w:rPr>
        <w:t xml:space="preserve"> №</w:t>
      </w:r>
      <w:proofErr w:type="gramEnd"/>
      <w:r w:rsidR="00354F7B" w:rsidRPr="00124D77">
        <w:rPr>
          <w:b/>
          <w:bCs/>
          <w:color w:val="000000"/>
          <w:spacing w:val="-2"/>
          <w:sz w:val="20"/>
          <w:szCs w:val="20"/>
        </w:rPr>
        <w:t xml:space="preserve"> </w:t>
      </w:r>
      <w:r w:rsidR="00667A94">
        <w:rPr>
          <w:b/>
          <w:bCs/>
          <w:color w:val="000000"/>
          <w:spacing w:val="-2"/>
          <w:sz w:val="20"/>
          <w:szCs w:val="20"/>
        </w:rPr>
        <w:t xml:space="preserve">  </w:t>
      </w:r>
    </w:p>
    <w:p w14:paraId="4722F8BD" w14:textId="77777777" w:rsidR="009C5DC5" w:rsidRDefault="009C5DC5" w:rsidP="00354F7B">
      <w:pPr>
        <w:shd w:val="clear" w:color="auto" w:fill="FFFFFF"/>
        <w:tabs>
          <w:tab w:val="left" w:pos="7560"/>
        </w:tabs>
        <w:rPr>
          <w:color w:val="000000"/>
          <w:spacing w:val="-3"/>
          <w:sz w:val="20"/>
          <w:szCs w:val="20"/>
        </w:rPr>
      </w:pPr>
    </w:p>
    <w:p w14:paraId="23AD530A" w14:textId="77777777" w:rsidR="006B3D2B" w:rsidRDefault="006B3D2B" w:rsidP="00354F7B">
      <w:pPr>
        <w:shd w:val="clear" w:color="auto" w:fill="FFFFFF"/>
        <w:tabs>
          <w:tab w:val="left" w:pos="7560"/>
        </w:tabs>
        <w:rPr>
          <w:color w:val="000000"/>
          <w:spacing w:val="-3"/>
          <w:sz w:val="20"/>
          <w:szCs w:val="20"/>
        </w:rPr>
      </w:pPr>
    </w:p>
    <w:p w14:paraId="4B575B15" w14:textId="207D2B95" w:rsidR="00354F7B" w:rsidRPr="009C5DC5" w:rsidRDefault="00354F7B" w:rsidP="00354F7B">
      <w:pPr>
        <w:shd w:val="clear" w:color="auto" w:fill="FFFFFF"/>
        <w:tabs>
          <w:tab w:val="left" w:pos="7560"/>
        </w:tabs>
        <w:rPr>
          <w:color w:val="000000"/>
          <w:spacing w:val="-3"/>
          <w:sz w:val="20"/>
          <w:szCs w:val="20"/>
        </w:rPr>
      </w:pPr>
      <w:r w:rsidRPr="00124D77">
        <w:rPr>
          <w:color w:val="000000"/>
          <w:spacing w:val="-3"/>
          <w:sz w:val="20"/>
          <w:szCs w:val="20"/>
        </w:rPr>
        <w:t>г. Северск</w:t>
      </w:r>
      <w:r w:rsidR="009C5DC5">
        <w:rPr>
          <w:color w:val="000000"/>
          <w:spacing w:val="-3"/>
          <w:sz w:val="20"/>
          <w:szCs w:val="20"/>
        </w:rPr>
        <w:t xml:space="preserve">                                                             </w:t>
      </w:r>
      <w:r w:rsidR="006B3D2B">
        <w:rPr>
          <w:color w:val="000000"/>
          <w:spacing w:val="-3"/>
          <w:sz w:val="20"/>
          <w:szCs w:val="20"/>
        </w:rPr>
        <w:t xml:space="preserve">                              </w:t>
      </w:r>
      <w:r w:rsidR="009C5DC5">
        <w:rPr>
          <w:color w:val="000000"/>
          <w:spacing w:val="-3"/>
          <w:sz w:val="20"/>
          <w:szCs w:val="20"/>
        </w:rPr>
        <w:t xml:space="preserve">                    </w:t>
      </w:r>
      <w:r w:rsidR="00375F31">
        <w:rPr>
          <w:color w:val="000000"/>
          <w:spacing w:val="-3"/>
          <w:sz w:val="20"/>
          <w:szCs w:val="20"/>
        </w:rPr>
        <w:t xml:space="preserve">                  </w:t>
      </w:r>
      <w:r w:rsidR="00167BD4">
        <w:rPr>
          <w:color w:val="000000"/>
          <w:spacing w:val="-3"/>
          <w:sz w:val="20"/>
          <w:szCs w:val="20"/>
        </w:rPr>
        <w:t xml:space="preserve">         </w:t>
      </w:r>
      <w:r w:rsidR="00375F31">
        <w:rPr>
          <w:color w:val="000000"/>
          <w:spacing w:val="-3"/>
          <w:sz w:val="20"/>
          <w:szCs w:val="20"/>
        </w:rPr>
        <w:t xml:space="preserve">  </w:t>
      </w:r>
      <w:proofErr w:type="gramStart"/>
      <w:r w:rsidR="00375F31">
        <w:rPr>
          <w:color w:val="000000"/>
          <w:spacing w:val="-3"/>
          <w:sz w:val="20"/>
          <w:szCs w:val="20"/>
        </w:rPr>
        <w:t xml:space="preserve"> </w:t>
      </w:r>
      <w:r w:rsidR="00851D96">
        <w:rPr>
          <w:color w:val="000000"/>
          <w:spacing w:val="-3"/>
          <w:sz w:val="20"/>
          <w:szCs w:val="20"/>
        </w:rPr>
        <w:t xml:space="preserve"> </w:t>
      </w:r>
      <w:r w:rsidR="009C5DC5">
        <w:rPr>
          <w:color w:val="000000"/>
          <w:spacing w:val="-3"/>
          <w:sz w:val="20"/>
          <w:szCs w:val="20"/>
        </w:rPr>
        <w:t xml:space="preserve"> </w:t>
      </w:r>
      <w:r w:rsidR="00B66609">
        <w:rPr>
          <w:color w:val="000000"/>
          <w:spacing w:val="-3"/>
          <w:sz w:val="20"/>
          <w:szCs w:val="20"/>
        </w:rPr>
        <w:t>«</w:t>
      </w:r>
      <w:proofErr w:type="gramEnd"/>
      <w:r w:rsidR="00B66609">
        <w:rPr>
          <w:color w:val="000000"/>
          <w:spacing w:val="-3"/>
          <w:sz w:val="20"/>
          <w:szCs w:val="20"/>
        </w:rPr>
        <w:t>10</w:t>
      </w:r>
      <w:r w:rsidR="0034053C" w:rsidRPr="00375F31">
        <w:rPr>
          <w:color w:val="000000"/>
          <w:spacing w:val="-3"/>
          <w:sz w:val="20"/>
          <w:szCs w:val="20"/>
        </w:rPr>
        <w:t>»</w:t>
      </w:r>
      <w:r w:rsidR="009F49D9" w:rsidRPr="00375F31">
        <w:rPr>
          <w:color w:val="000000"/>
          <w:spacing w:val="-3"/>
          <w:sz w:val="20"/>
          <w:szCs w:val="20"/>
        </w:rPr>
        <w:t xml:space="preserve"> </w:t>
      </w:r>
      <w:r w:rsidR="00B66609">
        <w:rPr>
          <w:color w:val="000000"/>
          <w:spacing w:val="-3"/>
          <w:sz w:val="20"/>
          <w:szCs w:val="20"/>
        </w:rPr>
        <w:t>января</w:t>
      </w:r>
      <w:r w:rsidR="004A7FFA">
        <w:rPr>
          <w:color w:val="000000"/>
          <w:spacing w:val="-3"/>
          <w:sz w:val="20"/>
          <w:szCs w:val="20"/>
        </w:rPr>
        <w:t xml:space="preserve"> 20</w:t>
      </w:r>
      <w:r w:rsidR="00601A87">
        <w:rPr>
          <w:color w:val="000000"/>
          <w:spacing w:val="-3"/>
          <w:sz w:val="20"/>
          <w:szCs w:val="20"/>
        </w:rPr>
        <w:t>2</w:t>
      </w:r>
      <w:r w:rsidR="008A1A5D">
        <w:rPr>
          <w:color w:val="000000"/>
          <w:spacing w:val="-3"/>
          <w:sz w:val="20"/>
          <w:szCs w:val="20"/>
        </w:rPr>
        <w:t>2</w:t>
      </w:r>
      <w:r w:rsidR="0034053C">
        <w:rPr>
          <w:color w:val="000000"/>
          <w:spacing w:val="-3"/>
          <w:sz w:val="20"/>
          <w:szCs w:val="20"/>
        </w:rPr>
        <w:t xml:space="preserve"> г</w:t>
      </w:r>
      <w:r w:rsidR="00167BD4">
        <w:rPr>
          <w:color w:val="000000"/>
          <w:spacing w:val="-3"/>
          <w:sz w:val="20"/>
          <w:szCs w:val="20"/>
        </w:rPr>
        <w:t>ода</w:t>
      </w:r>
    </w:p>
    <w:p w14:paraId="714E1429" w14:textId="77777777" w:rsidR="00354F7B" w:rsidRPr="00124D77" w:rsidRDefault="00354F7B" w:rsidP="00354F7B">
      <w:pPr>
        <w:pStyle w:val="a3"/>
        <w:ind w:firstLine="709"/>
        <w:rPr>
          <w:sz w:val="20"/>
          <w:szCs w:val="20"/>
        </w:rPr>
      </w:pPr>
    </w:p>
    <w:p w14:paraId="5B68596F" w14:textId="55FABEA8" w:rsidR="00354F7B" w:rsidRDefault="0038542B" w:rsidP="00354F7B">
      <w:pPr>
        <w:pStyle w:val="a4"/>
        <w:ind w:firstLine="709"/>
        <w:rPr>
          <w:sz w:val="20"/>
          <w:szCs w:val="20"/>
        </w:rPr>
      </w:pPr>
      <w:r w:rsidRPr="00DC2132">
        <w:rPr>
          <w:b/>
          <w:sz w:val="20"/>
          <w:szCs w:val="20"/>
        </w:rPr>
        <w:t xml:space="preserve">Управление жилищно-коммунального хозяйства, транспорта и связи Администрации ЗАТО Северск, в лице начальника Управления </w:t>
      </w:r>
      <w:proofErr w:type="spellStart"/>
      <w:r w:rsidR="008A1A5D">
        <w:rPr>
          <w:b/>
          <w:sz w:val="20"/>
          <w:szCs w:val="20"/>
          <w:lang w:val="ru-RU"/>
        </w:rPr>
        <w:t>Вышебабы</w:t>
      </w:r>
      <w:proofErr w:type="spellEnd"/>
      <w:r w:rsidR="008A1A5D">
        <w:rPr>
          <w:b/>
          <w:sz w:val="20"/>
          <w:szCs w:val="20"/>
          <w:lang w:val="ru-RU"/>
        </w:rPr>
        <w:t xml:space="preserve"> Александра Мих</w:t>
      </w:r>
      <w:r w:rsidR="00A90683">
        <w:rPr>
          <w:b/>
          <w:sz w:val="20"/>
          <w:szCs w:val="20"/>
          <w:lang w:val="ru-RU"/>
        </w:rPr>
        <w:t>а</w:t>
      </w:r>
      <w:r w:rsidR="008A1A5D">
        <w:rPr>
          <w:b/>
          <w:sz w:val="20"/>
          <w:szCs w:val="20"/>
          <w:lang w:val="ru-RU"/>
        </w:rPr>
        <w:t>йловича</w:t>
      </w:r>
      <w:r w:rsidRPr="0038542B">
        <w:rPr>
          <w:sz w:val="20"/>
          <w:szCs w:val="20"/>
        </w:rPr>
        <w:t xml:space="preserve">, действующего на основании Положения об Управлении, именуемое в дальнейшем «Заказчик», с одной стороны и </w:t>
      </w:r>
      <w:r w:rsidR="005824C0">
        <w:rPr>
          <w:b/>
          <w:sz w:val="20"/>
          <w:szCs w:val="20"/>
        </w:rPr>
        <w:t>индивидуальн</w:t>
      </w:r>
      <w:r w:rsidR="00667A94">
        <w:rPr>
          <w:b/>
          <w:sz w:val="20"/>
          <w:szCs w:val="20"/>
        </w:rPr>
        <w:t>ый</w:t>
      </w:r>
      <w:r w:rsidR="005824C0">
        <w:rPr>
          <w:b/>
          <w:sz w:val="20"/>
          <w:szCs w:val="20"/>
        </w:rPr>
        <w:t xml:space="preserve"> предпринимател</w:t>
      </w:r>
      <w:r w:rsidR="00667A94">
        <w:rPr>
          <w:b/>
          <w:sz w:val="20"/>
          <w:szCs w:val="20"/>
        </w:rPr>
        <w:t>ь</w:t>
      </w:r>
      <w:r w:rsidR="003972F2" w:rsidRPr="00DC2132">
        <w:rPr>
          <w:b/>
          <w:sz w:val="20"/>
          <w:szCs w:val="20"/>
        </w:rPr>
        <w:t xml:space="preserve"> </w:t>
      </w:r>
      <w:r w:rsidR="005824C0">
        <w:rPr>
          <w:b/>
          <w:sz w:val="20"/>
          <w:szCs w:val="20"/>
        </w:rPr>
        <w:t>Петро</w:t>
      </w:r>
      <w:r w:rsidR="00B5042D">
        <w:rPr>
          <w:b/>
          <w:sz w:val="20"/>
          <w:szCs w:val="20"/>
        </w:rPr>
        <w:t>в</w:t>
      </w:r>
      <w:r w:rsidR="005824C0">
        <w:rPr>
          <w:b/>
          <w:sz w:val="20"/>
          <w:szCs w:val="20"/>
        </w:rPr>
        <w:t xml:space="preserve"> Виктор Васильевич</w:t>
      </w:r>
      <w:r w:rsidRPr="0038542B">
        <w:rPr>
          <w:sz w:val="20"/>
          <w:szCs w:val="20"/>
        </w:rPr>
        <w:t>,</w:t>
      </w:r>
      <w:r w:rsidR="004431C1" w:rsidRPr="004431C1">
        <w:rPr>
          <w:sz w:val="20"/>
          <w:szCs w:val="20"/>
        </w:rPr>
        <w:t xml:space="preserve"> </w:t>
      </w:r>
      <w:r w:rsidRPr="0038542B">
        <w:rPr>
          <w:sz w:val="20"/>
          <w:szCs w:val="20"/>
        </w:rPr>
        <w:t>именуем</w:t>
      </w:r>
      <w:r w:rsidR="00667A94">
        <w:rPr>
          <w:sz w:val="20"/>
          <w:szCs w:val="20"/>
        </w:rPr>
        <w:t>ый</w:t>
      </w:r>
      <w:r w:rsidRPr="0038542B">
        <w:rPr>
          <w:sz w:val="20"/>
          <w:szCs w:val="20"/>
        </w:rPr>
        <w:t xml:space="preserve"> в дальнейшем «Поставщик», именуемые совместно «Стороны», заключили настоящий </w:t>
      </w:r>
      <w:r w:rsidR="00DC2132">
        <w:rPr>
          <w:sz w:val="20"/>
          <w:szCs w:val="20"/>
        </w:rPr>
        <w:t>Договор</w:t>
      </w:r>
      <w:r w:rsidRPr="0038542B">
        <w:rPr>
          <w:sz w:val="20"/>
          <w:szCs w:val="20"/>
        </w:rPr>
        <w:t xml:space="preserve"> о нижеследующем:</w:t>
      </w:r>
    </w:p>
    <w:p w14:paraId="4D3BF0EF" w14:textId="77777777" w:rsidR="00667A94" w:rsidRPr="0038542B" w:rsidRDefault="00667A94" w:rsidP="00354F7B">
      <w:pPr>
        <w:pStyle w:val="a4"/>
        <w:ind w:firstLine="709"/>
        <w:rPr>
          <w:sz w:val="20"/>
          <w:szCs w:val="20"/>
        </w:rPr>
      </w:pPr>
    </w:p>
    <w:p w14:paraId="0F96D319" w14:textId="77777777" w:rsidR="00354F7B" w:rsidRPr="00077E44" w:rsidRDefault="00354F7B" w:rsidP="00354F7B">
      <w:pPr>
        <w:shd w:val="clear" w:color="auto" w:fill="FFFFFF"/>
        <w:ind w:left="23" w:firstLine="709"/>
        <w:jc w:val="center"/>
        <w:outlineLvl w:val="0"/>
        <w:rPr>
          <w:b/>
          <w:bCs/>
          <w:color w:val="000000"/>
          <w:spacing w:val="-1"/>
          <w:sz w:val="20"/>
          <w:szCs w:val="20"/>
        </w:rPr>
      </w:pPr>
      <w:r w:rsidRPr="00077E44">
        <w:rPr>
          <w:b/>
          <w:bCs/>
          <w:color w:val="000000"/>
          <w:spacing w:val="-1"/>
          <w:sz w:val="20"/>
          <w:szCs w:val="20"/>
          <w:lang w:val="en-US"/>
        </w:rPr>
        <w:t>I</w:t>
      </w:r>
      <w:r w:rsidRPr="00077E44">
        <w:rPr>
          <w:b/>
          <w:bCs/>
          <w:color w:val="000000"/>
          <w:spacing w:val="-1"/>
          <w:sz w:val="20"/>
          <w:szCs w:val="20"/>
        </w:rPr>
        <w:t xml:space="preserve">. Предмет </w:t>
      </w:r>
      <w:r w:rsidR="009C4443" w:rsidRPr="00077E44">
        <w:rPr>
          <w:b/>
          <w:bCs/>
          <w:color w:val="000000"/>
          <w:spacing w:val="-1"/>
          <w:sz w:val="20"/>
          <w:szCs w:val="20"/>
        </w:rPr>
        <w:t>Договора</w:t>
      </w:r>
    </w:p>
    <w:p w14:paraId="282D2A7E" w14:textId="77777777" w:rsidR="00896673" w:rsidRPr="00077E44" w:rsidRDefault="00896673" w:rsidP="00354F7B">
      <w:pPr>
        <w:shd w:val="clear" w:color="auto" w:fill="FFFFFF"/>
        <w:ind w:left="23" w:firstLine="709"/>
        <w:jc w:val="center"/>
        <w:outlineLvl w:val="0"/>
        <w:rPr>
          <w:b/>
          <w:bCs/>
          <w:color w:val="000000"/>
          <w:spacing w:val="-1"/>
          <w:sz w:val="20"/>
          <w:szCs w:val="20"/>
        </w:rPr>
      </w:pPr>
    </w:p>
    <w:p w14:paraId="67C3F764" w14:textId="77777777" w:rsidR="00077E44" w:rsidRPr="00077E44" w:rsidRDefault="00B852E2" w:rsidP="00077E44">
      <w:pPr>
        <w:shd w:val="clear" w:color="auto" w:fill="FFFFFF"/>
        <w:tabs>
          <w:tab w:val="left" w:pos="1118"/>
        </w:tabs>
        <w:ind w:firstLine="709"/>
        <w:jc w:val="both"/>
        <w:rPr>
          <w:sz w:val="20"/>
          <w:szCs w:val="20"/>
        </w:rPr>
      </w:pPr>
      <w:r w:rsidRPr="00077E44">
        <w:rPr>
          <w:color w:val="000000"/>
          <w:spacing w:val="3"/>
          <w:sz w:val="20"/>
          <w:szCs w:val="20"/>
        </w:rPr>
        <w:t>1.1. </w:t>
      </w:r>
      <w:r w:rsidR="00077E44" w:rsidRPr="00077E44">
        <w:rPr>
          <w:sz w:val="20"/>
          <w:szCs w:val="20"/>
        </w:rPr>
        <w:t xml:space="preserve">Поставщик обязуется поставить дорожные знаки (далее по тексту – </w:t>
      </w:r>
      <w:r w:rsidR="000E2723">
        <w:rPr>
          <w:sz w:val="20"/>
          <w:szCs w:val="20"/>
        </w:rPr>
        <w:t>т</w:t>
      </w:r>
      <w:r w:rsidR="00077E44" w:rsidRPr="00077E44">
        <w:rPr>
          <w:sz w:val="20"/>
          <w:szCs w:val="20"/>
        </w:rPr>
        <w:t xml:space="preserve">овар) </w:t>
      </w:r>
      <w:r w:rsidR="00077E44" w:rsidRPr="00077E44">
        <w:rPr>
          <w:sz w:val="20"/>
          <w:szCs w:val="20"/>
        </w:rPr>
        <w:br/>
        <w:t>в соответствии с Техническим задание</w:t>
      </w:r>
      <w:r w:rsidR="00077E44">
        <w:rPr>
          <w:sz w:val="20"/>
          <w:szCs w:val="20"/>
        </w:rPr>
        <w:t>м (Приложение № 1 к настоящему Договору</w:t>
      </w:r>
      <w:r w:rsidR="00077E44" w:rsidRPr="00077E44">
        <w:rPr>
          <w:sz w:val="20"/>
          <w:szCs w:val="20"/>
        </w:rPr>
        <w:t xml:space="preserve">), </w:t>
      </w:r>
      <w:r w:rsidR="00077E44" w:rsidRPr="00077E44">
        <w:rPr>
          <w:sz w:val="20"/>
          <w:szCs w:val="20"/>
        </w:rPr>
        <w:br/>
        <w:t>а Заказчи</w:t>
      </w:r>
      <w:r w:rsidR="000E2723">
        <w:rPr>
          <w:sz w:val="20"/>
          <w:szCs w:val="20"/>
        </w:rPr>
        <w:t>к обязуется принять и оплатить т</w:t>
      </w:r>
      <w:r w:rsidR="00077E44" w:rsidRPr="00077E44">
        <w:rPr>
          <w:sz w:val="20"/>
          <w:szCs w:val="20"/>
        </w:rPr>
        <w:t xml:space="preserve">овар в порядке и на условиях </w:t>
      </w:r>
      <w:r w:rsidR="0003407A" w:rsidRPr="00077E44">
        <w:rPr>
          <w:sz w:val="20"/>
          <w:szCs w:val="20"/>
        </w:rPr>
        <w:t xml:space="preserve">настоящего </w:t>
      </w:r>
      <w:r w:rsidR="0003407A">
        <w:rPr>
          <w:sz w:val="20"/>
          <w:szCs w:val="20"/>
        </w:rPr>
        <w:t>Договора</w:t>
      </w:r>
      <w:r w:rsidR="00077E44" w:rsidRPr="00077E44">
        <w:rPr>
          <w:sz w:val="20"/>
          <w:szCs w:val="20"/>
        </w:rPr>
        <w:t>.</w:t>
      </w:r>
    </w:p>
    <w:p w14:paraId="63F6AC70" w14:textId="77777777" w:rsidR="00077E44" w:rsidRPr="00077E44" w:rsidRDefault="00077E44" w:rsidP="00077E44">
      <w:pPr>
        <w:shd w:val="clear" w:color="auto" w:fill="FFFFFF"/>
        <w:ind w:firstLine="709"/>
        <w:jc w:val="both"/>
        <w:outlineLvl w:val="0"/>
        <w:rPr>
          <w:sz w:val="20"/>
          <w:szCs w:val="20"/>
        </w:rPr>
      </w:pPr>
      <w:r w:rsidRPr="00077E44">
        <w:rPr>
          <w:sz w:val="20"/>
          <w:szCs w:val="20"/>
        </w:rPr>
        <w:t>1.2.</w:t>
      </w:r>
      <w:r>
        <w:rPr>
          <w:sz w:val="20"/>
          <w:szCs w:val="20"/>
        </w:rPr>
        <w:t> </w:t>
      </w:r>
      <w:r w:rsidRPr="00077E44">
        <w:rPr>
          <w:sz w:val="20"/>
          <w:szCs w:val="20"/>
        </w:rPr>
        <w:t xml:space="preserve">Наименование, техническая характеристика и количество товара определено в Техническом задании (Приложение №1), которое является неотъемлемой частью настоящего </w:t>
      </w:r>
      <w:r>
        <w:rPr>
          <w:sz w:val="20"/>
          <w:szCs w:val="20"/>
        </w:rPr>
        <w:t>Договора</w:t>
      </w:r>
      <w:r w:rsidRPr="00077E44">
        <w:rPr>
          <w:sz w:val="20"/>
          <w:szCs w:val="20"/>
        </w:rPr>
        <w:t>.</w:t>
      </w:r>
    </w:p>
    <w:p w14:paraId="09424139" w14:textId="77777777" w:rsidR="00077E44" w:rsidRPr="00077E44" w:rsidRDefault="00077E44" w:rsidP="00077E44">
      <w:pPr>
        <w:shd w:val="clear" w:color="auto" w:fill="FFFFFF"/>
        <w:ind w:firstLine="709"/>
        <w:jc w:val="both"/>
        <w:outlineLvl w:val="0"/>
        <w:rPr>
          <w:sz w:val="20"/>
          <w:szCs w:val="20"/>
        </w:rPr>
      </w:pPr>
      <w:r w:rsidRPr="00077E44">
        <w:rPr>
          <w:sz w:val="20"/>
          <w:szCs w:val="20"/>
        </w:rPr>
        <w:t>1.3.</w:t>
      </w:r>
      <w:r>
        <w:rPr>
          <w:sz w:val="20"/>
          <w:szCs w:val="20"/>
        </w:rPr>
        <w:t> </w:t>
      </w:r>
      <w:r w:rsidRPr="00077E44">
        <w:rPr>
          <w:sz w:val="20"/>
          <w:szCs w:val="20"/>
        </w:rPr>
        <w:t xml:space="preserve">Качество </w:t>
      </w:r>
      <w:r w:rsidR="000E2723">
        <w:rPr>
          <w:sz w:val="20"/>
          <w:szCs w:val="20"/>
        </w:rPr>
        <w:t>т</w:t>
      </w:r>
      <w:r w:rsidRPr="00077E44">
        <w:rPr>
          <w:sz w:val="20"/>
          <w:szCs w:val="20"/>
        </w:rPr>
        <w:t>овара должно соответствовать требованиям ГОСТ и иным требованиям, утвержденным в установленном порядке, а также другим документам, предусмотренным действующими нормативными актами.</w:t>
      </w:r>
    </w:p>
    <w:p w14:paraId="4DCCD6D6" w14:textId="77777777" w:rsidR="00354F7B" w:rsidRPr="00124D77" w:rsidRDefault="00077E44" w:rsidP="00077E44">
      <w:pPr>
        <w:shd w:val="clear" w:color="auto" w:fill="FFFFFF"/>
        <w:ind w:firstLine="709"/>
        <w:jc w:val="both"/>
        <w:outlineLvl w:val="0"/>
        <w:rPr>
          <w:sz w:val="20"/>
          <w:szCs w:val="20"/>
        </w:rPr>
      </w:pPr>
      <w:r w:rsidRPr="00077E44">
        <w:rPr>
          <w:sz w:val="20"/>
          <w:szCs w:val="20"/>
        </w:rPr>
        <w:t>1.4.</w:t>
      </w:r>
      <w:r>
        <w:rPr>
          <w:sz w:val="20"/>
          <w:szCs w:val="20"/>
        </w:rPr>
        <w:t> </w:t>
      </w:r>
      <w:r w:rsidRPr="00077E44">
        <w:rPr>
          <w:sz w:val="20"/>
          <w:szCs w:val="20"/>
        </w:rPr>
        <w:t>Постав</w:t>
      </w:r>
      <w:r w:rsidR="000E2723">
        <w:rPr>
          <w:sz w:val="20"/>
          <w:szCs w:val="20"/>
        </w:rPr>
        <w:t>щик обязан обеспечить упаковку т</w:t>
      </w:r>
      <w:r w:rsidRPr="00077E44">
        <w:rPr>
          <w:sz w:val="20"/>
          <w:szCs w:val="20"/>
        </w:rPr>
        <w:t>овара, отвечающую требованиям ГОСТ иным требованиям, способную предотвратить его повреждение и (или) порчу во время перевозки к конечному пункту назначения, погрузочно-разгрузочных работ и обеспечивающую его годность к эксплуатации.</w:t>
      </w:r>
    </w:p>
    <w:p w14:paraId="465AB33F" w14:textId="77777777" w:rsidR="00077E44" w:rsidRDefault="00077E44" w:rsidP="00354F7B">
      <w:pPr>
        <w:shd w:val="clear" w:color="auto" w:fill="FFFFFF"/>
        <w:tabs>
          <w:tab w:val="left" w:pos="1118"/>
          <w:tab w:val="left" w:leader="underscore" w:pos="1694"/>
          <w:tab w:val="left" w:leader="underscore" w:pos="4550"/>
        </w:tabs>
        <w:ind w:firstLine="709"/>
        <w:jc w:val="center"/>
        <w:rPr>
          <w:b/>
          <w:bCs/>
          <w:color w:val="000000"/>
          <w:sz w:val="20"/>
          <w:szCs w:val="20"/>
        </w:rPr>
      </w:pPr>
    </w:p>
    <w:p w14:paraId="209B5A1F" w14:textId="77777777" w:rsidR="00354F7B" w:rsidRDefault="00354F7B" w:rsidP="00354F7B">
      <w:pPr>
        <w:shd w:val="clear" w:color="auto" w:fill="FFFFFF"/>
        <w:tabs>
          <w:tab w:val="left" w:pos="1118"/>
          <w:tab w:val="left" w:leader="underscore" w:pos="1694"/>
          <w:tab w:val="left" w:leader="underscore" w:pos="4550"/>
        </w:tabs>
        <w:ind w:firstLine="709"/>
        <w:jc w:val="center"/>
        <w:rPr>
          <w:b/>
          <w:bCs/>
          <w:color w:val="000000"/>
          <w:sz w:val="20"/>
          <w:szCs w:val="20"/>
        </w:rPr>
      </w:pPr>
      <w:r w:rsidRPr="00124D77">
        <w:rPr>
          <w:b/>
          <w:bCs/>
          <w:color w:val="000000"/>
          <w:sz w:val="20"/>
          <w:szCs w:val="20"/>
          <w:lang w:val="en-US"/>
        </w:rPr>
        <w:t>II</w:t>
      </w:r>
      <w:r w:rsidR="0055415E">
        <w:rPr>
          <w:b/>
          <w:bCs/>
          <w:color w:val="000000"/>
          <w:sz w:val="20"/>
          <w:szCs w:val="20"/>
        </w:rPr>
        <w:t>. Права и обязанности С</w:t>
      </w:r>
      <w:r w:rsidRPr="00124D77">
        <w:rPr>
          <w:b/>
          <w:bCs/>
          <w:color w:val="000000"/>
          <w:sz w:val="20"/>
          <w:szCs w:val="20"/>
        </w:rPr>
        <w:t>торон</w:t>
      </w:r>
    </w:p>
    <w:p w14:paraId="02DD0FC3" w14:textId="77777777" w:rsidR="00896673" w:rsidRPr="00124D77" w:rsidRDefault="00896673" w:rsidP="00354F7B">
      <w:pPr>
        <w:shd w:val="clear" w:color="auto" w:fill="FFFFFF"/>
        <w:tabs>
          <w:tab w:val="left" w:pos="1118"/>
          <w:tab w:val="left" w:leader="underscore" w:pos="1694"/>
          <w:tab w:val="left" w:leader="underscore" w:pos="4550"/>
        </w:tabs>
        <w:ind w:firstLine="709"/>
        <w:jc w:val="center"/>
        <w:rPr>
          <w:b/>
          <w:bCs/>
          <w:color w:val="000000"/>
          <w:sz w:val="20"/>
          <w:szCs w:val="20"/>
        </w:rPr>
      </w:pPr>
    </w:p>
    <w:p w14:paraId="75B25DAA" w14:textId="77777777" w:rsidR="00077E44" w:rsidRPr="00CA235F" w:rsidRDefault="00077E44" w:rsidP="00077E44">
      <w:pPr>
        <w:ind w:firstLine="567"/>
        <w:jc w:val="both"/>
        <w:rPr>
          <w:color w:val="000000"/>
          <w:spacing w:val="3"/>
          <w:sz w:val="20"/>
          <w:szCs w:val="20"/>
        </w:rPr>
      </w:pPr>
      <w:r w:rsidRPr="00CA235F">
        <w:rPr>
          <w:color w:val="000000"/>
          <w:spacing w:val="3"/>
          <w:sz w:val="20"/>
          <w:szCs w:val="20"/>
        </w:rPr>
        <w:t>2.1. Поставщик обязуется:</w:t>
      </w:r>
    </w:p>
    <w:p w14:paraId="56C03AF2" w14:textId="77777777" w:rsidR="00077E44" w:rsidRPr="00CA235F" w:rsidRDefault="00077E44" w:rsidP="00077E44">
      <w:pPr>
        <w:ind w:firstLine="567"/>
        <w:jc w:val="both"/>
        <w:rPr>
          <w:color w:val="000000"/>
          <w:spacing w:val="3"/>
          <w:sz w:val="20"/>
          <w:szCs w:val="20"/>
        </w:rPr>
      </w:pPr>
      <w:r w:rsidRPr="00CA235F">
        <w:rPr>
          <w:color w:val="000000"/>
          <w:spacing w:val="3"/>
          <w:sz w:val="20"/>
          <w:szCs w:val="20"/>
        </w:rPr>
        <w:t>2.1.</w:t>
      </w:r>
      <w:r w:rsidRPr="00401A9D">
        <w:rPr>
          <w:color w:val="000000"/>
          <w:spacing w:val="3"/>
          <w:sz w:val="20"/>
          <w:szCs w:val="20"/>
        </w:rPr>
        <w:t>1. </w:t>
      </w:r>
      <w:r w:rsidR="00AE6F55" w:rsidRPr="00401A9D">
        <w:rPr>
          <w:color w:val="000000"/>
          <w:spacing w:val="3"/>
          <w:sz w:val="20"/>
          <w:szCs w:val="20"/>
        </w:rPr>
        <w:t xml:space="preserve">поставить </w:t>
      </w:r>
      <w:r w:rsidR="000E2723" w:rsidRPr="00401A9D">
        <w:rPr>
          <w:color w:val="000000"/>
          <w:spacing w:val="3"/>
          <w:sz w:val="20"/>
          <w:szCs w:val="20"/>
        </w:rPr>
        <w:t>т</w:t>
      </w:r>
      <w:r w:rsidRPr="00401A9D">
        <w:rPr>
          <w:color w:val="000000"/>
          <w:spacing w:val="3"/>
          <w:sz w:val="20"/>
          <w:szCs w:val="20"/>
        </w:rPr>
        <w:t>ова</w:t>
      </w:r>
      <w:r w:rsidR="00AE6F55" w:rsidRPr="00401A9D">
        <w:rPr>
          <w:color w:val="000000"/>
          <w:spacing w:val="3"/>
          <w:sz w:val="20"/>
          <w:szCs w:val="20"/>
        </w:rPr>
        <w:t>р</w:t>
      </w:r>
      <w:r w:rsidRPr="00401A9D">
        <w:rPr>
          <w:color w:val="000000"/>
          <w:spacing w:val="3"/>
          <w:sz w:val="20"/>
          <w:szCs w:val="20"/>
        </w:rPr>
        <w:t xml:space="preserve"> по настоящему</w:t>
      </w:r>
      <w:r w:rsidRPr="00CA235F">
        <w:rPr>
          <w:color w:val="000000"/>
          <w:spacing w:val="3"/>
          <w:sz w:val="20"/>
          <w:szCs w:val="20"/>
        </w:rPr>
        <w:t xml:space="preserve"> Договору надлежащего качества, в объеме </w:t>
      </w:r>
      <w:r w:rsidR="005824C0" w:rsidRPr="00CA235F">
        <w:rPr>
          <w:color w:val="000000"/>
          <w:spacing w:val="3"/>
          <w:sz w:val="20"/>
          <w:szCs w:val="20"/>
        </w:rPr>
        <w:t>согласно техническому заданию</w:t>
      </w:r>
      <w:r w:rsidRPr="00CA235F">
        <w:rPr>
          <w:color w:val="000000"/>
          <w:spacing w:val="3"/>
          <w:sz w:val="20"/>
          <w:szCs w:val="20"/>
        </w:rPr>
        <w:t xml:space="preserve"> и в сроки, установленные в п.</w:t>
      </w:r>
      <w:r w:rsidR="00805EE7" w:rsidRPr="00CA235F">
        <w:rPr>
          <w:color w:val="000000"/>
          <w:spacing w:val="3"/>
          <w:sz w:val="20"/>
          <w:szCs w:val="20"/>
        </w:rPr>
        <w:t>6.2</w:t>
      </w:r>
      <w:r w:rsidRPr="00CA235F">
        <w:rPr>
          <w:color w:val="000000"/>
          <w:spacing w:val="3"/>
          <w:sz w:val="20"/>
          <w:szCs w:val="20"/>
        </w:rPr>
        <w:t>. Договора. Поста</w:t>
      </w:r>
      <w:r w:rsidR="000E2723">
        <w:rPr>
          <w:color w:val="000000"/>
          <w:spacing w:val="3"/>
          <w:sz w:val="20"/>
          <w:szCs w:val="20"/>
        </w:rPr>
        <w:t>вщик вправе завершить поставку т</w:t>
      </w:r>
      <w:r w:rsidRPr="00CA235F">
        <w:rPr>
          <w:color w:val="000000"/>
          <w:spacing w:val="3"/>
          <w:sz w:val="20"/>
          <w:szCs w:val="20"/>
        </w:rPr>
        <w:t>овара в более короткие сроки.</w:t>
      </w:r>
    </w:p>
    <w:p w14:paraId="27A22DF5" w14:textId="77777777" w:rsidR="00077E44" w:rsidRPr="00CA235F" w:rsidRDefault="00077E44" w:rsidP="00077E44">
      <w:pPr>
        <w:ind w:firstLine="567"/>
        <w:jc w:val="both"/>
        <w:rPr>
          <w:color w:val="000000"/>
          <w:spacing w:val="3"/>
          <w:sz w:val="20"/>
          <w:szCs w:val="20"/>
        </w:rPr>
      </w:pPr>
      <w:r w:rsidRPr="00CA235F">
        <w:rPr>
          <w:color w:val="000000"/>
          <w:spacing w:val="3"/>
          <w:sz w:val="20"/>
          <w:szCs w:val="20"/>
        </w:rPr>
        <w:t>2.1.2. При обнаружении признаков, свидетельствующих о невозможности достижения запланированного результата, нецелесообразности продолжении поставки товара, Поставщик обязан немедленно письменно известить об этом Заказчика. В противном случае ответственность за возможные последствия, к которым могут привести вышеуказанные обстоятельства, несет Поставщик.</w:t>
      </w:r>
    </w:p>
    <w:p w14:paraId="13C9D3E4" w14:textId="77777777" w:rsidR="00077E44" w:rsidRPr="00CA235F" w:rsidRDefault="00077E44" w:rsidP="00077E44">
      <w:pPr>
        <w:ind w:firstLine="567"/>
        <w:jc w:val="both"/>
        <w:rPr>
          <w:color w:val="000000"/>
          <w:spacing w:val="3"/>
          <w:sz w:val="20"/>
          <w:szCs w:val="20"/>
        </w:rPr>
      </w:pPr>
      <w:r w:rsidRPr="00CA235F">
        <w:rPr>
          <w:color w:val="000000"/>
          <w:spacing w:val="3"/>
          <w:sz w:val="20"/>
          <w:szCs w:val="20"/>
        </w:rPr>
        <w:t>2.1.3. Безвозмездно исправить по требованию Заказчика все выявленные недостатки в течение срока, указанного в акте, предусмотренном п. 2.4.5 настоящего Договора, с момента его получения.</w:t>
      </w:r>
    </w:p>
    <w:p w14:paraId="40D29B09" w14:textId="77777777" w:rsidR="00077E44" w:rsidRPr="00CA235F" w:rsidRDefault="00077E44" w:rsidP="00077E44">
      <w:pPr>
        <w:ind w:firstLine="567"/>
        <w:jc w:val="both"/>
        <w:rPr>
          <w:color w:val="000000"/>
          <w:spacing w:val="3"/>
          <w:sz w:val="20"/>
          <w:szCs w:val="20"/>
        </w:rPr>
      </w:pPr>
      <w:r w:rsidRPr="00CA235F">
        <w:rPr>
          <w:color w:val="000000"/>
          <w:spacing w:val="3"/>
          <w:sz w:val="20"/>
          <w:szCs w:val="20"/>
        </w:rPr>
        <w:t>2.1.4. Нести риск случайной гибели или случайного повреждения товара или иного используемого для исполнения настоящего Договора имущества.</w:t>
      </w:r>
    </w:p>
    <w:p w14:paraId="6A926D80" w14:textId="77777777" w:rsidR="00077E44" w:rsidRPr="00CA235F" w:rsidRDefault="00077E44" w:rsidP="00077E44">
      <w:pPr>
        <w:ind w:firstLine="567"/>
        <w:jc w:val="both"/>
        <w:rPr>
          <w:color w:val="000000"/>
          <w:spacing w:val="3"/>
          <w:sz w:val="20"/>
          <w:szCs w:val="20"/>
        </w:rPr>
      </w:pPr>
      <w:r w:rsidRPr="00CA235F">
        <w:rPr>
          <w:color w:val="000000"/>
          <w:spacing w:val="3"/>
          <w:sz w:val="20"/>
          <w:szCs w:val="20"/>
        </w:rPr>
        <w:t xml:space="preserve">2.1.5. Уплатить Заказчику штрафные санкции, предусмотренные </w:t>
      </w:r>
      <w:r w:rsidR="00805EE7" w:rsidRPr="00CA235F">
        <w:rPr>
          <w:color w:val="000000"/>
          <w:spacing w:val="3"/>
          <w:sz w:val="20"/>
          <w:szCs w:val="20"/>
        </w:rPr>
        <w:t xml:space="preserve">в п. </w:t>
      </w:r>
      <w:r w:rsidR="002325F7" w:rsidRPr="00CA235F">
        <w:rPr>
          <w:color w:val="000000"/>
          <w:spacing w:val="3"/>
          <w:sz w:val="20"/>
          <w:szCs w:val="20"/>
        </w:rPr>
        <w:t>4.4</w:t>
      </w:r>
      <w:r w:rsidRPr="00CA235F">
        <w:rPr>
          <w:color w:val="000000"/>
          <w:spacing w:val="3"/>
          <w:sz w:val="20"/>
          <w:szCs w:val="20"/>
        </w:rPr>
        <w:t xml:space="preserve">. настоящего Договора, на расчетный счет, указанный в претензии, в течение 15-ти дней с момента её предъявления Заказчиком. </w:t>
      </w:r>
    </w:p>
    <w:p w14:paraId="0E7FC169" w14:textId="77777777" w:rsidR="00077E44" w:rsidRPr="00CA235F" w:rsidRDefault="00077E44" w:rsidP="00077E44">
      <w:pPr>
        <w:ind w:firstLine="567"/>
        <w:jc w:val="both"/>
        <w:rPr>
          <w:color w:val="000000"/>
          <w:spacing w:val="3"/>
          <w:sz w:val="20"/>
          <w:szCs w:val="20"/>
        </w:rPr>
      </w:pPr>
      <w:r w:rsidRPr="00CA235F">
        <w:rPr>
          <w:color w:val="000000"/>
          <w:spacing w:val="3"/>
          <w:sz w:val="20"/>
          <w:szCs w:val="20"/>
        </w:rPr>
        <w:t>2.2. Поставщик вправе:</w:t>
      </w:r>
    </w:p>
    <w:p w14:paraId="562BA0ED" w14:textId="77777777" w:rsidR="00077E44" w:rsidRPr="00077E44" w:rsidRDefault="00077E44" w:rsidP="00077E44">
      <w:pPr>
        <w:ind w:firstLine="567"/>
        <w:jc w:val="both"/>
        <w:rPr>
          <w:color w:val="000000"/>
          <w:spacing w:val="3"/>
          <w:sz w:val="20"/>
          <w:szCs w:val="20"/>
        </w:rPr>
      </w:pPr>
      <w:r w:rsidRPr="00CA235F">
        <w:rPr>
          <w:color w:val="000000"/>
          <w:spacing w:val="3"/>
          <w:sz w:val="20"/>
          <w:szCs w:val="20"/>
        </w:rPr>
        <w:t>2.2.1. </w:t>
      </w:r>
      <w:r w:rsidR="000E2723">
        <w:rPr>
          <w:color w:val="000000"/>
          <w:spacing w:val="3"/>
          <w:sz w:val="20"/>
          <w:szCs w:val="20"/>
        </w:rPr>
        <w:t>Требовать оплаты поставленного т</w:t>
      </w:r>
      <w:r w:rsidRPr="00CA235F">
        <w:rPr>
          <w:color w:val="000000"/>
          <w:spacing w:val="3"/>
          <w:sz w:val="20"/>
          <w:szCs w:val="20"/>
        </w:rPr>
        <w:t>овара в соответствии с условиями Договора.</w:t>
      </w:r>
    </w:p>
    <w:p w14:paraId="62C97E62" w14:textId="77777777" w:rsidR="00077E44" w:rsidRPr="00077E44" w:rsidRDefault="00077E44" w:rsidP="00077E44">
      <w:pPr>
        <w:ind w:firstLine="567"/>
        <w:jc w:val="both"/>
        <w:rPr>
          <w:color w:val="000000"/>
          <w:spacing w:val="3"/>
          <w:sz w:val="20"/>
          <w:szCs w:val="20"/>
        </w:rPr>
      </w:pPr>
      <w:r w:rsidRPr="00077E44">
        <w:rPr>
          <w:color w:val="000000"/>
          <w:spacing w:val="3"/>
          <w:sz w:val="20"/>
          <w:szCs w:val="20"/>
        </w:rPr>
        <w:t>2.2.2.</w:t>
      </w:r>
      <w:r>
        <w:rPr>
          <w:color w:val="000000"/>
          <w:spacing w:val="3"/>
          <w:sz w:val="20"/>
          <w:szCs w:val="20"/>
        </w:rPr>
        <w:t> </w:t>
      </w:r>
      <w:r w:rsidRPr="00077E44">
        <w:rPr>
          <w:color w:val="000000"/>
          <w:spacing w:val="3"/>
          <w:sz w:val="20"/>
          <w:szCs w:val="20"/>
        </w:rPr>
        <w:t>Участвовать в проведении Заказчиком контро</w:t>
      </w:r>
      <w:r>
        <w:rPr>
          <w:color w:val="000000"/>
          <w:spacing w:val="3"/>
          <w:sz w:val="20"/>
          <w:szCs w:val="20"/>
        </w:rPr>
        <w:t>ля над результатами исполнения Договора</w:t>
      </w:r>
      <w:r w:rsidRPr="00077E44">
        <w:rPr>
          <w:color w:val="000000"/>
          <w:spacing w:val="3"/>
          <w:sz w:val="20"/>
          <w:szCs w:val="20"/>
        </w:rPr>
        <w:t>.</w:t>
      </w:r>
    </w:p>
    <w:p w14:paraId="67027115" w14:textId="77777777" w:rsidR="00077E44" w:rsidRPr="00077E44" w:rsidRDefault="00077E44" w:rsidP="00077E44">
      <w:pPr>
        <w:ind w:firstLine="567"/>
        <w:jc w:val="both"/>
        <w:rPr>
          <w:color w:val="000000"/>
          <w:spacing w:val="3"/>
          <w:sz w:val="20"/>
          <w:szCs w:val="20"/>
        </w:rPr>
      </w:pPr>
      <w:r w:rsidRPr="00077E44">
        <w:rPr>
          <w:color w:val="000000"/>
          <w:spacing w:val="3"/>
          <w:sz w:val="20"/>
          <w:szCs w:val="20"/>
        </w:rPr>
        <w:t>2.3.</w:t>
      </w:r>
      <w:r>
        <w:rPr>
          <w:color w:val="000000"/>
          <w:spacing w:val="3"/>
          <w:sz w:val="20"/>
          <w:szCs w:val="20"/>
        </w:rPr>
        <w:t> </w:t>
      </w:r>
      <w:r w:rsidRPr="00077E44">
        <w:rPr>
          <w:color w:val="000000"/>
          <w:spacing w:val="3"/>
          <w:sz w:val="20"/>
          <w:szCs w:val="20"/>
        </w:rPr>
        <w:t>Заказчик обязан:</w:t>
      </w:r>
    </w:p>
    <w:p w14:paraId="63B919A7" w14:textId="77777777" w:rsidR="00077E44" w:rsidRPr="00077E44" w:rsidRDefault="00077E44" w:rsidP="00077E44">
      <w:pPr>
        <w:ind w:firstLine="567"/>
        <w:jc w:val="both"/>
        <w:rPr>
          <w:color w:val="000000"/>
          <w:spacing w:val="3"/>
          <w:sz w:val="20"/>
          <w:szCs w:val="20"/>
        </w:rPr>
      </w:pPr>
      <w:r w:rsidRPr="00077E44">
        <w:rPr>
          <w:color w:val="000000"/>
          <w:spacing w:val="3"/>
          <w:sz w:val="20"/>
          <w:szCs w:val="20"/>
        </w:rPr>
        <w:lastRenderedPageBreak/>
        <w:t>2.3.1.</w:t>
      </w:r>
      <w:r>
        <w:rPr>
          <w:color w:val="000000"/>
          <w:spacing w:val="3"/>
          <w:sz w:val="20"/>
          <w:szCs w:val="20"/>
        </w:rPr>
        <w:t> </w:t>
      </w:r>
      <w:r w:rsidRPr="00077E44">
        <w:rPr>
          <w:color w:val="000000"/>
          <w:spacing w:val="3"/>
          <w:sz w:val="20"/>
          <w:szCs w:val="20"/>
        </w:rPr>
        <w:t>П</w:t>
      </w:r>
      <w:r w:rsidR="000E2723">
        <w:rPr>
          <w:color w:val="000000"/>
          <w:spacing w:val="3"/>
          <w:sz w:val="20"/>
          <w:szCs w:val="20"/>
        </w:rPr>
        <w:t>ринять и оплатить поставленный т</w:t>
      </w:r>
      <w:r w:rsidRPr="00077E44">
        <w:rPr>
          <w:color w:val="000000"/>
          <w:spacing w:val="3"/>
          <w:sz w:val="20"/>
          <w:szCs w:val="20"/>
        </w:rPr>
        <w:t>овар при отсутствии у него замечаний по качеству, количеству, соо</w:t>
      </w:r>
      <w:r w:rsidR="000E2723">
        <w:rPr>
          <w:color w:val="000000"/>
          <w:spacing w:val="3"/>
          <w:sz w:val="20"/>
          <w:szCs w:val="20"/>
        </w:rPr>
        <w:t>тветствию т</w:t>
      </w:r>
      <w:r>
        <w:rPr>
          <w:color w:val="000000"/>
          <w:spacing w:val="3"/>
          <w:sz w:val="20"/>
          <w:szCs w:val="20"/>
        </w:rPr>
        <w:t>овара иным условиям Договора</w:t>
      </w:r>
      <w:r w:rsidRPr="00077E44">
        <w:rPr>
          <w:color w:val="000000"/>
          <w:spacing w:val="3"/>
          <w:sz w:val="20"/>
          <w:szCs w:val="20"/>
        </w:rPr>
        <w:t>.</w:t>
      </w:r>
    </w:p>
    <w:p w14:paraId="4F1A1281" w14:textId="77777777" w:rsidR="00077E44" w:rsidRPr="00077E44" w:rsidRDefault="00077E44" w:rsidP="00077E44">
      <w:pPr>
        <w:ind w:firstLine="567"/>
        <w:jc w:val="both"/>
        <w:rPr>
          <w:color w:val="000000"/>
          <w:spacing w:val="3"/>
          <w:sz w:val="20"/>
          <w:szCs w:val="20"/>
        </w:rPr>
      </w:pPr>
      <w:r w:rsidRPr="00077E44">
        <w:rPr>
          <w:color w:val="000000"/>
          <w:spacing w:val="3"/>
          <w:sz w:val="20"/>
          <w:szCs w:val="20"/>
        </w:rPr>
        <w:t>2.3.</w:t>
      </w:r>
      <w:r>
        <w:rPr>
          <w:color w:val="000000"/>
          <w:spacing w:val="3"/>
          <w:sz w:val="20"/>
          <w:szCs w:val="20"/>
        </w:rPr>
        <w:t>2</w:t>
      </w:r>
      <w:r w:rsidRPr="00077E44">
        <w:rPr>
          <w:color w:val="000000"/>
          <w:spacing w:val="3"/>
          <w:sz w:val="20"/>
          <w:szCs w:val="20"/>
        </w:rPr>
        <w:t>.</w:t>
      </w:r>
      <w:r>
        <w:rPr>
          <w:color w:val="000000"/>
          <w:spacing w:val="3"/>
          <w:sz w:val="20"/>
          <w:szCs w:val="20"/>
        </w:rPr>
        <w:t> </w:t>
      </w:r>
      <w:r w:rsidRPr="00077E44">
        <w:rPr>
          <w:color w:val="000000"/>
          <w:spacing w:val="3"/>
          <w:sz w:val="20"/>
          <w:szCs w:val="20"/>
        </w:rPr>
        <w:t xml:space="preserve">До взыскания неустойки (штрафов, пеней) соблюдать претензионный порядок урегулирования спора (направлять Поставщику претензию, содержащую требование об уплате сумм неустойки (штрафов, пеней), предусмотренных </w:t>
      </w:r>
      <w:r>
        <w:rPr>
          <w:color w:val="000000"/>
          <w:spacing w:val="3"/>
          <w:sz w:val="20"/>
          <w:szCs w:val="20"/>
        </w:rPr>
        <w:t>Договором</w:t>
      </w:r>
      <w:r w:rsidRPr="00077E44">
        <w:rPr>
          <w:color w:val="000000"/>
          <w:spacing w:val="3"/>
          <w:sz w:val="20"/>
          <w:szCs w:val="20"/>
        </w:rPr>
        <w:t xml:space="preserve"> за неисполнение (ненадлежащее исполнение) Поставщиком своих обязательств по </w:t>
      </w:r>
      <w:r>
        <w:rPr>
          <w:color w:val="000000"/>
          <w:spacing w:val="3"/>
          <w:sz w:val="20"/>
          <w:szCs w:val="20"/>
        </w:rPr>
        <w:t>Договору</w:t>
      </w:r>
      <w:r w:rsidRPr="00077E44">
        <w:rPr>
          <w:color w:val="000000"/>
          <w:spacing w:val="3"/>
          <w:sz w:val="20"/>
          <w:szCs w:val="20"/>
        </w:rPr>
        <w:t>).</w:t>
      </w:r>
    </w:p>
    <w:p w14:paraId="3644BBDA" w14:textId="77777777" w:rsidR="00077E44" w:rsidRPr="00077E44" w:rsidRDefault="00077E44" w:rsidP="00077E44">
      <w:pPr>
        <w:ind w:firstLine="567"/>
        <w:jc w:val="both"/>
        <w:rPr>
          <w:color w:val="000000"/>
          <w:spacing w:val="3"/>
          <w:sz w:val="20"/>
          <w:szCs w:val="20"/>
        </w:rPr>
      </w:pPr>
      <w:r w:rsidRPr="00077E44">
        <w:rPr>
          <w:color w:val="000000"/>
          <w:spacing w:val="3"/>
          <w:sz w:val="20"/>
          <w:szCs w:val="20"/>
        </w:rPr>
        <w:t>2.4.</w:t>
      </w:r>
      <w:r>
        <w:rPr>
          <w:color w:val="000000"/>
          <w:spacing w:val="3"/>
          <w:sz w:val="20"/>
          <w:szCs w:val="20"/>
        </w:rPr>
        <w:t> </w:t>
      </w:r>
      <w:r w:rsidRPr="00077E44">
        <w:rPr>
          <w:color w:val="000000"/>
          <w:spacing w:val="3"/>
          <w:sz w:val="20"/>
          <w:szCs w:val="20"/>
        </w:rPr>
        <w:t>Заказчик вправе:</w:t>
      </w:r>
    </w:p>
    <w:p w14:paraId="05E75DA2" w14:textId="77777777" w:rsidR="00077E44" w:rsidRPr="00077E44" w:rsidRDefault="00077E44" w:rsidP="00077E44">
      <w:pPr>
        <w:ind w:firstLine="567"/>
        <w:jc w:val="both"/>
        <w:rPr>
          <w:color w:val="000000"/>
          <w:spacing w:val="3"/>
          <w:sz w:val="20"/>
          <w:szCs w:val="20"/>
        </w:rPr>
      </w:pPr>
      <w:r w:rsidRPr="00077E44">
        <w:rPr>
          <w:color w:val="000000"/>
          <w:spacing w:val="3"/>
          <w:sz w:val="20"/>
          <w:szCs w:val="20"/>
        </w:rPr>
        <w:t>2.4.1.</w:t>
      </w:r>
      <w:r>
        <w:rPr>
          <w:color w:val="000000"/>
          <w:spacing w:val="3"/>
          <w:sz w:val="20"/>
          <w:szCs w:val="20"/>
        </w:rPr>
        <w:t> </w:t>
      </w:r>
      <w:r w:rsidRPr="00077E44">
        <w:rPr>
          <w:color w:val="000000"/>
          <w:spacing w:val="3"/>
          <w:sz w:val="20"/>
          <w:szCs w:val="20"/>
        </w:rPr>
        <w:t xml:space="preserve">Запрашивать у Поставщика информацию о ходе и состоянии исполнения обязательств Поставщика по </w:t>
      </w:r>
      <w:r>
        <w:rPr>
          <w:color w:val="000000"/>
          <w:spacing w:val="3"/>
          <w:sz w:val="20"/>
          <w:szCs w:val="20"/>
        </w:rPr>
        <w:t>Договору</w:t>
      </w:r>
      <w:r w:rsidRPr="00077E44">
        <w:rPr>
          <w:color w:val="000000"/>
          <w:spacing w:val="3"/>
          <w:sz w:val="20"/>
          <w:szCs w:val="20"/>
        </w:rPr>
        <w:t>;</w:t>
      </w:r>
    </w:p>
    <w:p w14:paraId="17FFD59D" w14:textId="77777777" w:rsidR="00077E44" w:rsidRPr="00077E44" w:rsidRDefault="00077E44" w:rsidP="00077E44">
      <w:pPr>
        <w:ind w:firstLine="567"/>
        <w:jc w:val="both"/>
        <w:rPr>
          <w:color w:val="000000"/>
          <w:spacing w:val="3"/>
          <w:sz w:val="20"/>
          <w:szCs w:val="20"/>
        </w:rPr>
      </w:pPr>
      <w:r w:rsidRPr="00077E44">
        <w:rPr>
          <w:color w:val="000000"/>
          <w:spacing w:val="3"/>
          <w:sz w:val="20"/>
          <w:szCs w:val="20"/>
        </w:rPr>
        <w:t>2.4.2.</w:t>
      </w:r>
      <w:r>
        <w:rPr>
          <w:color w:val="000000"/>
          <w:spacing w:val="3"/>
          <w:sz w:val="20"/>
          <w:szCs w:val="20"/>
        </w:rPr>
        <w:t> </w:t>
      </w:r>
      <w:r w:rsidRPr="00077E44">
        <w:rPr>
          <w:color w:val="000000"/>
          <w:spacing w:val="3"/>
          <w:sz w:val="20"/>
          <w:szCs w:val="20"/>
        </w:rPr>
        <w:t xml:space="preserve">Для проверки соответствия качества поставляемого </w:t>
      </w:r>
      <w:r w:rsidR="000E2723">
        <w:rPr>
          <w:color w:val="000000"/>
          <w:spacing w:val="3"/>
          <w:sz w:val="20"/>
          <w:szCs w:val="20"/>
        </w:rPr>
        <w:t>т</w:t>
      </w:r>
      <w:r w:rsidRPr="00077E44">
        <w:rPr>
          <w:color w:val="000000"/>
          <w:spacing w:val="3"/>
          <w:sz w:val="20"/>
          <w:szCs w:val="20"/>
        </w:rPr>
        <w:t xml:space="preserve">овара условиям </w:t>
      </w:r>
      <w:r w:rsidR="006F4D86">
        <w:rPr>
          <w:color w:val="000000"/>
          <w:spacing w:val="3"/>
          <w:sz w:val="20"/>
          <w:szCs w:val="20"/>
        </w:rPr>
        <w:t>Договора</w:t>
      </w:r>
      <w:r w:rsidRPr="00077E44">
        <w:rPr>
          <w:color w:val="000000"/>
          <w:spacing w:val="3"/>
          <w:sz w:val="20"/>
          <w:szCs w:val="20"/>
        </w:rPr>
        <w:t>, Заказчик вправе привлекать независимых экспертов.</w:t>
      </w:r>
    </w:p>
    <w:p w14:paraId="4CB29FA2" w14:textId="77777777" w:rsidR="00077E44" w:rsidRPr="00077E44" w:rsidRDefault="00077E44" w:rsidP="00077E44">
      <w:pPr>
        <w:ind w:firstLine="567"/>
        <w:jc w:val="both"/>
        <w:rPr>
          <w:color w:val="000000"/>
          <w:spacing w:val="3"/>
          <w:sz w:val="20"/>
          <w:szCs w:val="20"/>
        </w:rPr>
      </w:pPr>
      <w:r w:rsidRPr="00077E44">
        <w:rPr>
          <w:color w:val="000000"/>
          <w:spacing w:val="3"/>
          <w:sz w:val="20"/>
          <w:szCs w:val="20"/>
        </w:rPr>
        <w:t>2.4.3.</w:t>
      </w:r>
      <w:r>
        <w:rPr>
          <w:color w:val="000000"/>
          <w:spacing w:val="3"/>
          <w:sz w:val="20"/>
          <w:szCs w:val="20"/>
        </w:rPr>
        <w:t> </w:t>
      </w:r>
      <w:r w:rsidRPr="00077E44">
        <w:rPr>
          <w:color w:val="000000"/>
          <w:spacing w:val="3"/>
          <w:sz w:val="20"/>
          <w:szCs w:val="20"/>
        </w:rPr>
        <w:t>При возникновении необходимости Заказчик вправе произвести комиссионное обследование качества товара.</w:t>
      </w:r>
    </w:p>
    <w:p w14:paraId="7BA2DB25" w14:textId="77777777" w:rsidR="00077E44" w:rsidRPr="00077E44" w:rsidRDefault="00077E44" w:rsidP="00077E44">
      <w:pPr>
        <w:ind w:firstLine="567"/>
        <w:jc w:val="both"/>
        <w:rPr>
          <w:color w:val="000000"/>
          <w:spacing w:val="3"/>
          <w:sz w:val="20"/>
          <w:szCs w:val="20"/>
        </w:rPr>
      </w:pPr>
      <w:r w:rsidRPr="00077E44">
        <w:rPr>
          <w:color w:val="000000"/>
          <w:spacing w:val="3"/>
          <w:sz w:val="20"/>
          <w:szCs w:val="20"/>
        </w:rPr>
        <w:t>2.4.4.</w:t>
      </w:r>
      <w:r>
        <w:rPr>
          <w:color w:val="000000"/>
          <w:spacing w:val="3"/>
          <w:sz w:val="20"/>
          <w:szCs w:val="20"/>
        </w:rPr>
        <w:t> </w:t>
      </w:r>
      <w:r w:rsidRPr="00077E44">
        <w:rPr>
          <w:color w:val="000000"/>
          <w:spacing w:val="3"/>
          <w:sz w:val="20"/>
          <w:szCs w:val="20"/>
        </w:rPr>
        <w:t>Заказчик формирует состав комиссии из числа представителей организаций</w:t>
      </w:r>
      <w:r w:rsidR="00AE6F55">
        <w:rPr>
          <w:color w:val="000000"/>
          <w:spacing w:val="3"/>
          <w:sz w:val="20"/>
          <w:szCs w:val="20"/>
        </w:rPr>
        <w:t xml:space="preserve">, </w:t>
      </w:r>
      <w:r w:rsidRPr="00077E44">
        <w:rPr>
          <w:color w:val="000000"/>
          <w:spacing w:val="3"/>
          <w:sz w:val="20"/>
          <w:szCs w:val="20"/>
        </w:rPr>
        <w:t>компетентных в вопросах производства и оценки качества данного вида товара.</w:t>
      </w:r>
    </w:p>
    <w:p w14:paraId="31BE1DB8" w14:textId="77777777" w:rsidR="00077E44" w:rsidRPr="00077E44" w:rsidRDefault="00077E44" w:rsidP="00077E44">
      <w:pPr>
        <w:ind w:firstLine="567"/>
        <w:jc w:val="both"/>
        <w:rPr>
          <w:color w:val="000000"/>
          <w:spacing w:val="3"/>
          <w:sz w:val="20"/>
          <w:szCs w:val="20"/>
        </w:rPr>
      </w:pPr>
      <w:r w:rsidRPr="00077E44">
        <w:rPr>
          <w:color w:val="000000"/>
          <w:spacing w:val="3"/>
          <w:sz w:val="20"/>
          <w:szCs w:val="20"/>
        </w:rPr>
        <w:t>2.4.5.</w:t>
      </w:r>
      <w:r>
        <w:rPr>
          <w:color w:val="000000"/>
          <w:spacing w:val="3"/>
          <w:sz w:val="20"/>
          <w:szCs w:val="20"/>
        </w:rPr>
        <w:t> </w:t>
      </w:r>
      <w:r w:rsidRPr="00077E44">
        <w:rPr>
          <w:color w:val="000000"/>
          <w:spacing w:val="3"/>
          <w:sz w:val="20"/>
          <w:szCs w:val="20"/>
        </w:rPr>
        <w:t>По результатам проверок комиссии составляется акт проверки объемов и качества товара, в котором указываются сроки устранения замечаний.</w:t>
      </w:r>
    </w:p>
    <w:p w14:paraId="6586D84F" w14:textId="77777777" w:rsidR="00077E44" w:rsidRPr="00CA235F" w:rsidRDefault="00077E44" w:rsidP="00077E44">
      <w:pPr>
        <w:ind w:firstLine="567"/>
        <w:jc w:val="both"/>
        <w:rPr>
          <w:color w:val="000000"/>
          <w:spacing w:val="3"/>
          <w:sz w:val="20"/>
          <w:szCs w:val="20"/>
        </w:rPr>
      </w:pPr>
      <w:r w:rsidRPr="00CA235F">
        <w:rPr>
          <w:color w:val="000000"/>
          <w:spacing w:val="3"/>
          <w:sz w:val="20"/>
          <w:szCs w:val="20"/>
        </w:rPr>
        <w:t xml:space="preserve">2.4.6. Заказчик имеет право не принимать к оплате соответствующие объемы товара, в случае если Поставщик не устранит замечания Заказчика в сроки, указанные </w:t>
      </w:r>
      <w:r w:rsidR="0022287E" w:rsidRPr="00CA235F">
        <w:rPr>
          <w:color w:val="000000"/>
          <w:spacing w:val="3"/>
          <w:sz w:val="20"/>
          <w:szCs w:val="20"/>
        </w:rPr>
        <w:t>в акте,</w:t>
      </w:r>
      <w:r w:rsidRPr="00CA235F">
        <w:rPr>
          <w:color w:val="000000"/>
          <w:spacing w:val="3"/>
          <w:sz w:val="20"/>
          <w:szCs w:val="20"/>
        </w:rPr>
        <w:t xml:space="preserve"> предусмотренном п.2.4.5.</w:t>
      </w:r>
    </w:p>
    <w:p w14:paraId="01253EF2" w14:textId="77777777" w:rsidR="009F78FC" w:rsidRPr="001F6CFD" w:rsidRDefault="000E2723" w:rsidP="009F78FC">
      <w:pPr>
        <w:ind w:firstLine="567"/>
        <w:jc w:val="both"/>
        <w:rPr>
          <w:spacing w:val="3"/>
          <w:sz w:val="20"/>
          <w:szCs w:val="20"/>
        </w:rPr>
      </w:pPr>
      <w:r w:rsidRPr="001F6CFD">
        <w:rPr>
          <w:spacing w:val="3"/>
          <w:sz w:val="20"/>
          <w:szCs w:val="20"/>
        </w:rPr>
        <w:t>2.4.7. Оплатить т</w:t>
      </w:r>
      <w:r w:rsidR="00077E44" w:rsidRPr="001F6CFD">
        <w:rPr>
          <w:spacing w:val="3"/>
          <w:sz w:val="20"/>
          <w:szCs w:val="20"/>
        </w:rPr>
        <w:t xml:space="preserve">овар Поставщику в размере суммы, уменьшенной на объем неустойки (штрафа, пеней), </w:t>
      </w:r>
      <w:r w:rsidR="00077E44" w:rsidRPr="001F6CFD">
        <w:rPr>
          <w:bCs/>
          <w:spacing w:val="3"/>
          <w:sz w:val="20"/>
          <w:szCs w:val="20"/>
        </w:rPr>
        <w:t xml:space="preserve">при условии </w:t>
      </w:r>
      <w:r w:rsidR="00AE6F55" w:rsidRPr="001F6CFD">
        <w:rPr>
          <w:bCs/>
          <w:spacing w:val="3"/>
          <w:sz w:val="20"/>
          <w:szCs w:val="20"/>
        </w:rPr>
        <w:t>её применения согласно п. 4.</w:t>
      </w:r>
      <w:r w:rsidR="001F6CFD">
        <w:rPr>
          <w:bCs/>
          <w:spacing w:val="3"/>
          <w:sz w:val="20"/>
          <w:szCs w:val="20"/>
        </w:rPr>
        <w:t>5</w:t>
      </w:r>
      <w:r w:rsidR="00AE6F55" w:rsidRPr="001F6CFD">
        <w:rPr>
          <w:bCs/>
          <w:spacing w:val="3"/>
          <w:sz w:val="20"/>
          <w:szCs w:val="20"/>
        </w:rPr>
        <w:t xml:space="preserve"> настоящего договора</w:t>
      </w:r>
      <w:r w:rsidR="00AE6F55" w:rsidRPr="001F6CFD">
        <w:rPr>
          <w:spacing w:val="3"/>
          <w:sz w:val="20"/>
          <w:szCs w:val="20"/>
        </w:rPr>
        <w:t xml:space="preserve"> и </w:t>
      </w:r>
      <w:r w:rsidR="00077E44" w:rsidRPr="001F6CFD">
        <w:rPr>
          <w:spacing w:val="3"/>
          <w:sz w:val="20"/>
          <w:szCs w:val="20"/>
        </w:rPr>
        <w:t>перечисления в установленном порядке неустойки в доход бюджета ЗАТО Северск.</w:t>
      </w:r>
    </w:p>
    <w:p w14:paraId="0CEC8124" w14:textId="77777777" w:rsidR="00077E44" w:rsidRPr="009F78FC" w:rsidRDefault="00077E44" w:rsidP="009F78FC">
      <w:pPr>
        <w:ind w:firstLine="567"/>
        <w:jc w:val="both"/>
        <w:rPr>
          <w:color w:val="000000"/>
          <w:spacing w:val="3"/>
          <w:sz w:val="20"/>
          <w:szCs w:val="20"/>
        </w:rPr>
      </w:pPr>
      <w:r w:rsidRPr="009F78FC">
        <w:rPr>
          <w:sz w:val="20"/>
          <w:szCs w:val="20"/>
        </w:rPr>
        <w:t xml:space="preserve">2.4.8. Заказчик вправе задержать оплату </w:t>
      </w:r>
      <w:r w:rsidR="009F78FC" w:rsidRPr="009F78FC">
        <w:rPr>
          <w:sz w:val="20"/>
          <w:szCs w:val="20"/>
        </w:rPr>
        <w:t>Поставщику з</w:t>
      </w:r>
      <w:r w:rsidR="009F78FC">
        <w:rPr>
          <w:sz w:val="20"/>
          <w:szCs w:val="20"/>
        </w:rPr>
        <w:t>а поставленный товар</w:t>
      </w:r>
      <w:r w:rsidRPr="009F78FC">
        <w:rPr>
          <w:sz w:val="20"/>
          <w:szCs w:val="20"/>
        </w:rPr>
        <w:t>:</w:t>
      </w:r>
      <w:r w:rsidR="00AE6F55" w:rsidRPr="009F78FC">
        <w:rPr>
          <w:sz w:val="20"/>
          <w:szCs w:val="20"/>
        </w:rPr>
        <w:t xml:space="preserve"> </w:t>
      </w:r>
    </w:p>
    <w:p w14:paraId="6822F088" w14:textId="77777777" w:rsidR="00077E44" w:rsidRPr="009F78FC" w:rsidRDefault="00077E44" w:rsidP="009F78FC">
      <w:pPr>
        <w:rPr>
          <w:sz w:val="20"/>
          <w:szCs w:val="20"/>
        </w:rPr>
      </w:pPr>
      <w:r w:rsidRPr="009F78FC">
        <w:rPr>
          <w:sz w:val="20"/>
          <w:szCs w:val="20"/>
        </w:rPr>
        <w:t xml:space="preserve">- при </w:t>
      </w:r>
      <w:r w:rsidR="00F0271A" w:rsidRPr="009F78FC">
        <w:rPr>
          <w:sz w:val="20"/>
          <w:szCs w:val="20"/>
        </w:rPr>
        <w:t>не устранении</w:t>
      </w:r>
      <w:r w:rsidRPr="009F78FC">
        <w:rPr>
          <w:sz w:val="20"/>
          <w:szCs w:val="20"/>
        </w:rPr>
        <w:t xml:space="preserve"> Поставщиком указанных Заказчиком или его представителями недостатков</w:t>
      </w:r>
      <w:r w:rsidR="00AE6F55" w:rsidRPr="009F78FC">
        <w:rPr>
          <w:sz w:val="20"/>
          <w:szCs w:val="20"/>
        </w:rPr>
        <w:t xml:space="preserve"> </w:t>
      </w:r>
      <w:r w:rsidR="009F78FC">
        <w:rPr>
          <w:sz w:val="20"/>
          <w:szCs w:val="20"/>
        </w:rPr>
        <w:t>в поставленном товаре</w:t>
      </w:r>
      <w:r w:rsidRPr="009F78FC">
        <w:rPr>
          <w:sz w:val="20"/>
          <w:szCs w:val="20"/>
        </w:rPr>
        <w:t>, до момента устранения указанных недостатков.</w:t>
      </w:r>
    </w:p>
    <w:p w14:paraId="1F728E6D" w14:textId="77777777" w:rsidR="00077E44" w:rsidRDefault="00077E44" w:rsidP="000E430D">
      <w:pPr>
        <w:shd w:val="clear" w:color="auto" w:fill="FFFFFF"/>
        <w:tabs>
          <w:tab w:val="left" w:pos="1118"/>
        </w:tabs>
        <w:ind w:firstLine="567"/>
        <w:jc w:val="center"/>
        <w:rPr>
          <w:b/>
          <w:spacing w:val="3"/>
          <w:sz w:val="20"/>
          <w:szCs w:val="20"/>
        </w:rPr>
      </w:pPr>
    </w:p>
    <w:p w14:paraId="08CEB4E2" w14:textId="77777777" w:rsidR="00354F7B" w:rsidRDefault="00354F7B" w:rsidP="000E430D">
      <w:pPr>
        <w:shd w:val="clear" w:color="auto" w:fill="FFFFFF"/>
        <w:tabs>
          <w:tab w:val="left" w:pos="1118"/>
        </w:tabs>
        <w:ind w:firstLine="567"/>
        <w:jc w:val="center"/>
        <w:rPr>
          <w:b/>
          <w:spacing w:val="3"/>
          <w:sz w:val="20"/>
          <w:szCs w:val="20"/>
        </w:rPr>
      </w:pPr>
      <w:r w:rsidRPr="00124D77">
        <w:rPr>
          <w:b/>
          <w:spacing w:val="3"/>
          <w:sz w:val="20"/>
          <w:szCs w:val="20"/>
          <w:lang w:val="en-US"/>
        </w:rPr>
        <w:t>III</w:t>
      </w:r>
      <w:r w:rsidRPr="00124D77">
        <w:rPr>
          <w:b/>
          <w:spacing w:val="3"/>
          <w:sz w:val="20"/>
          <w:szCs w:val="20"/>
        </w:rPr>
        <w:t xml:space="preserve">. Стоимость </w:t>
      </w:r>
      <w:r w:rsidR="009C4443">
        <w:rPr>
          <w:b/>
          <w:spacing w:val="3"/>
          <w:sz w:val="20"/>
          <w:szCs w:val="20"/>
        </w:rPr>
        <w:t>Договора</w:t>
      </w:r>
      <w:r w:rsidR="001832D5">
        <w:rPr>
          <w:b/>
          <w:spacing w:val="3"/>
          <w:sz w:val="20"/>
          <w:szCs w:val="20"/>
        </w:rPr>
        <w:t xml:space="preserve"> и порядок расчетов</w:t>
      </w:r>
    </w:p>
    <w:p w14:paraId="7CFDE7F0" w14:textId="77777777" w:rsidR="009035FF" w:rsidRPr="004A612C" w:rsidRDefault="009035FF" w:rsidP="000E430D">
      <w:pPr>
        <w:shd w:val="clear" w:color="auto" w:fill="FFFFFF"/>
        <w:tabs>
          <w:tab w:val="left" w:pos="1118"/>
        </w:tabs>
        <w:ind w:firstLine="567"/>
        <w:jc w:val="center"/>
        <w:rPr>
          <w:b/>
          <w:spacing w:val="3"/>
          <w:sz w:val="20"/>
          <w:szCs w:val="20"/>
        </w:rPr>
      </w:pPr>
    </w:p>
    <w:p w14:paraId="33B7D7FA" w14:textId="413F23F9" w:rsidR="00077E44" w:rsidRPr="00077E44" w:rsidRDefault="00354F7B" w:rsidP="00077E44">
      <w:pPr>
        <w:shd w:val="clear" w:color="auto" w:fill="FFFFFF"/>
        <w:tabs>
          <w:tab w:val="left" w:pos="1118"/>
        </w:tabs>
        <w:ind w:firstLine="567"/>
        <w:jc w:val="both"/>
        <w:rPr>
          <w:sz w:val="20"/>
          <w:szCs w:val="20"/>
        </w:rPr>
      </w:pPr>
      <w:r w:rsidRPr="004A612C">
        <w:rPr>
          <w:bCs/>
          <w:spacing w:val="3"/>
          <w:sz w:val="20"/>
          <w:szCs w:val="20"/>
        </w:rPr>
        <w:t>3.1</w:t>
      </w:r>
      <w:r w:rsidRPr="004A612C">
        <w:rPr>
          <w:spacing w:val="3"/>
          <w:sz w:val="20"/>
          <w:szCs w:val="20"/>
        </w:rPr>
        <w:t xml:space="preserve">. Цена настоящего </w:t>
      </w:r>
      <w:r w:rsidR="009C4443">
        <w:rPr>
          <w:spacing w:val="3"/>
          <w:sz w:val="20"/>
          <w:szCs w:val="20"/>
        </w:rPr>
        <w:t>Договора</w:t>
      </w:r>
      <w:r w:rsidR="000B5DD1" w:rsidRPr="004A612C">
        <w:rPr>
          <w:spacing w:val="3"/>
          <w:sz w:val="20"/>
          <w:szCs w:val="20"/>
        </w:rPr>
        <w:t xml:space="preserve"> </w:t>
      </w:r>
      <w:proofErr w:type="spellStart"/>
      <w:r w:rsidRPr="003D08A2">
        <w:rPr>
          <w:spacing w:val="3"/>
          <w:sz w:val="20"/>
          <w:szCs w:val="20"/>
        </w:rPr>
        <w:t>составляе</w:t>
      </w:r>
      <w:proofErr w:type="spellEnd"/>
      <w:r w:rsidR="00DF48BF">
        <w:rPr>
          <w:spacing w:val="3"/>
          <w:sz w:val="20"/>
          <w:szCs w:val="20"/>
        </w:rPr>
        <w:t>________________________</w:t>
      </w:r>
      <w:r w:rsidR="008A1A5D" w:rsidRPr="00916880">
        <w:rPr>
          <w:b/>
          <w:sz w:val="20"/>
          <w:szCs w:val="20"/>
        </w:rPr>
        <w:t xml:space="preserve"> </w:t>
      </w:r>
      <w:r w:rsidR="008A1A5D" w:rsidRPr="00916880">
        <w:rPr>
          <w:b/>
          <w:spacing w:val="3"/>
          <w:sz w:val="20"/>
          <w:szCs w:val="20"/>
        </w:rPr>
        <w:t>рублей</w:t>
      </w:r>
      <w:r w:rsidR="008A1A5D" w:rsidRPr="00916880">
        <w:rPr>
          <w:spacing w:val="3"/>
          <w:sz w:val="20"/>
          <w:szCs w:val="20"/>
        </w:rPr>
        <w:t xml:space="preserve"> </w:t>
      </w:r>
      <w:r w:rsidR="008A1A5D" w:rsidRPr="00916880">
        <w:rPr>
          <w:b/>
          <w:spacing w:val="3"/>
          <w:sz w:val="20"/>
          <w:szCs w:val="20"/>
        </w:rPr>
        <w:t>(</w:t>
      </w:r>
      <w:r w:rsidR="00DF48BF">
        <w:rPr>
          <w:b/>
          <w:spacing w:val="3"/>
          <w:sz w:val="20"/>
          <w:szCs w:val="20"/>
        </w:rPr>
        <w:t>_________________</w:t>
      </w:r>
      <w:r w:rsidR="008A1A5D">
        <w:rPr>
          <w:b/>
          <w:spacing w:val="3"/>
          <w:sz w:val="20"/>
          <w:szCs w:val="20"/>
        </w:rPr>
        <w:t>рублей</w:t>
      </w:r>
      <w:r w:rsidR="008A1A5D" w:rsidRPr="00916880">
        <w:rPr>
          <w:b/>
          <w:spacing w:val="3"/>
          <w:sz w:val="20"/>
          <w:szCs w:val="20"/>
        </w:rPr>
        <w:t xml:space="preserve"> 00 копеек</w:t>
      </w:r>
      <w:r w:rsidR="008A1A5D">
        <w:rPr>
          <w:b/>
          <w:spacing w:val="3"/>
          <w:sz w:val="20"/>
          <w:szCs w:val="20"/>
        </w:rPr>
        <w:t>)</w:t>
      </w:r>
      <w:r w:rsidR="008A1A5D" w:rsidRPr="003D08A2">
        <w:rPr>
          <w:b/>
          <w:spacing w:val="3"/>
          <w:sz w:val="20"/>
          <w:szCs w:val="20"/>
        </w:rPr>
        <w:t xml:space="preserve"> </w:t>
      </w:r>
      <w:r w:rsidR="00077E44" w:rsidRPr="00077E44">
        <w:rPr>
          <w:sz w:val="20"/>
          <w:szCs w:val="20"/>
        </w:rPr>
        <w:t xml:space="preserve">и включает в себя все </w:t>
      </w:r>
      <w:r w:rsidR="000E2723">
        <w:rPr>
          <w:sz w:val="20"/>
          <w:szCs w:val="20"/>
        </w:rPr>
        <w:t>расходы, связанные с поставкой т</w:t>
      </w:r>
      <w:r w:rsidR="00077E44" w:rsidRPr="00077E44">
        <w:rPr>
          <w:sz w:val="20"/>
          <w:szCs w:val="20"/>
        </w:rPr>
        <w:t xml:space="preserve">овара в соответствии с условиями </w:t>
      </w:r>
      <w:r w:rsidR="0046687C">
        <w:rPr>
          <w:sz w:val="20"/>
          <w:szCs w:val="20"/>
        </w:rPr>
        <w:t>Договора</w:t>
      </w:r>
      <w:r w:rsidR="00077E44" w:rsidRPr="00077E44">
        <w:rPr>
          <w:sz w:val="20"/>
          <w:szCs w:val="20"/>
        </w:rPr>
        <w:t>, в том числе:</w:t>
      </w:r>
    </w:p>
    <w:p w14:paraId="2EE559FA" w14:textId="77777777" w:rsidR="00077E44" w:rsidRPr="00077E44" w:rsidRDefault="000E2723" w:rsidP="00077E44">
      <w:pPr>
        <w:numPr>
          <w:ilvl w:val="0"/>
          <w:numId w:val="6"/>
        </w:numPr>
        <w:shd w:val="clear" w:color="auto" w:fill="FFFFFF"/>
        <w:tabs>
          <w:tab w:val="left" w:pos="709"/>
          <w:tab w:val="left" w:pos="851"/>
        </w:tabs>
        <w:ind w:left="709" w:hanging="142"/>
        <w:jc w:val="both"/>
        <w:rPr>
          <w:sz w:val="20"/>
          <w:szCs w:val="20"/>
        </w:rPr>
      </w:pPr>
      <w:r>
        <w:rPr>
          <w:sz w:val="20"/>
          <w:szCs w:val="20"/>
        </w:rPr>
        <w:t>стоимость т</w:t>
      </w:r>
      <w:r w:rsidR="00077E44" w:rsidRPr="00077E44">
        <w:rPr>
          <w:sz w:val="20"/>
          <w:szCs w:val="20"/>
        </w:rPr>
        <w:t>овара;</w:t>
      </w:r>
    </w:p>
    <w:p w14:paraId="2FB9A297" w14:textId="77777777" w:rsidR="00077E44" w:rsidRPr="00401A9D" w:rsidRDefault="00077E44" w:rsidP="00077E44">
      <w:pPr>
        <w:numPr>
          <w:ilvl w:val="0"/>
          <w:numId w:val="6"/>
        </w:numPr>
        <w:shd w:val="clear" w:color="auto" w:fill="FFFFFF"/>
        <w:tabs>
          <w:tab w:val="left" w:pos="709"/>
          <w:tab w:val="left" w:pos="851"/>
        </w:tabs>
        <w:ind w:left="709" w:hanging="142"/>
        <w:jc w:val="both"/>
        <w:rPr>
          <w:sz w:val="20"/>
          <w:szCs w:val="20"/>
        </w:rPr>
      </w:pPr>
      <w:r w:rsidRPr="00401A9D">
        <w:rPr>
          <w:sz w:val="20"/>
          <w:szCs w:val="20"/>
        </w:rPr>
        <w:t xml:space="preserve">стоимость доставки Товара до места </w:t>
      </w:r>
      <w:r w:rsidR="00235B4C" w:rsidRPr="00401A9D">
        <w:rPr>
          <w:sz w:val="20"/>
          <w:szCs w:val="20"/>
        </w:rPr>
        <w:t xml:space="preserve">передачи </w:t>
      </w:r>
      <w:r w:rsidR="00AE6F55" w:rsidRPr="00401A9D">
        <w:rPr>
          <w:sz w:val="20"/>
          <w:szCs w:val="20"/>
        </w:rPr>
        <w:t xml:space="preserve">товара уполномоченному представителю </w:t>
      </w:r>
      <w:r w:rsidR="00F0271A" w:rsidRPr="00401A9D">
        <w:rPr>
          <w:sz w:val="20"/>
          <w:szCs w:val="20"/>
        </w:rPr>
        <w:t>Заказчика, включая</w:t>
      </w:r>
      <w:r w:rsidRPr="00401A9D">
        <w:rPr>
          <w:sz w:val="20"/>
          <w:szCs w:val="20"/>
        </w:rPr>
        <w:t xml:space="preserve"> расходы на по</w:t>
      </w:r>
      <w:r w:rsidR="00235B4C" w:rsidRPr="00401A9D">
        <w:rPr>
          <w:sz w:val="20"/>
          <w:szCs w:val="20"/>
        </w:rPr>
        <w:t xml:space="preserve">грузку-разгрузку товара в транспорт </w:t>
      </w:r>
      <w:r w:rsidR="00F0271A" w:rsidRPr="00401A9D">
        <w:rPr>
          <w:sz w:val="20"/>
          <w:szCs w:val="20"/>
        </w:rPr>
        <w:t>Заказчика;</w:t>
      </w:r>
    </w:p>
    <w:p w14:paraId="7F9F3B5D" w14:textId="77777777" w:rsidR="00077E44" w:rsidRPr="00077E44" w:rsidRDefault="00077E44" w:rsidP="00077E44">
      <w:pPr>
        <w:numPr>
          <w:ilvl w:val="0"/>
          <w:numId w:val="6"/>
        </w:numPr>
        <w:shd w:val="clear" w:color="auto" w:fill="FFFFFF"/>
        <w:tabs>
          <w:tab w:val="left" w:pos="709"/>
          <w:tab w:val="left" w:pos="851"/>
        </w:tabs>
        <w:ind w:left="709" w:hanging="142"/>
        <w:jc w:val="both"/>
        <w:rPr>
          <w:sz w:val="20"/>
          <w:szCs w:val="20"/>
        </w:rPr>
      </w:pPr>
      <w:r w:rsidRPr="00077E44">
        <w:rPr>
          <w:sz w:val="20"/>
          <w:szCs w:val="20"/>
        </w:rPr>
        <w:t>стоимость упаковки (тары);</w:t>
      </w:r>
    </w:p>
    <w:p w14:paraId="1AB56E0D" w14:textId="77777777" w:rsidR="00077E44" w:rsidRPr="00077E44" w:rsidRDefault="00077E44" w:rsidP="00077E44">
      <w:pPr>
        <w:numPr>
          <w:ilvl w:val="0"/>
          <w:numId w:val="6"/>
        </w:numPr>
        <w:shd w:val="clear" w:color="auto" w:fill="FFFFFF"/>
        <w:tabs>
          <w:tab w:val="left" w:pos="709"/>
          <w:tab w:val="left" w:pos="851"/>
        </w:tabs>
        <w:ind w:left="709" w:hanging="142"/>
        <w:jc w:val="both"/>
        <w:rPr>
          <w:sz w:val="20"/>
          <w:szCs w:val="20"/>
        </w:rPr>
      </w:pPr>
      <w:r w:rsidRPr="00077E44">
        <w:rPr>
          <w:sz w:val="20"/>
          <w:szCs w:val="20"/>
        </w:rPr>
        <w:t>расходы на хранение, страхование, уплату налогов, таможенных пошлин, сборов и других обязательных платежей;</w:t>
      </w:r>
    </w:p>
    <w:p w14:paraId="3D4BA797" w14:textId="77777777" w:rsidR="00077E44" w:rsidRPr="00077E44" w:rsidRDefault="00077E44" w:rsidP="00077E44">
      <w:pPr>
        <w:numPr>
          <w:ilvl w:val="0"/>
          <w:numId w:val="6"/>
        </w:numPr>
        <w:shd w:val="clear" w:color="auto" w:fill="FFFFFF"/>
        <w:tabs>
          <w:tab w:val="left" w:pos="709"/>
          <w:tab w:val="left" w:pos="851"/>
        </w:tabs>
        <w:ind w:left="709" w:hanging="142"/>
        <w:jc w:val="both"/>
        <w:rPr>
          <w:sz w:val="20"/>
          <w:szCs w:val="20"/>
        </w:rPr>
      </w:pPr>
      <w:r w:rsidRPr="00077E44">
        <w:rPr>
          <w:sz w:val="20"/>
          <w:szCs w:val="20"/>
        </w:rPr>
        <w:t xml:space="preserve">все непредвиденные расходы, которые могут возникнуть в период действия </w:t>
      </w:r>
      <w:r>
        <w:rPr>
          <w:sz w:val="20"/>
          <w:szCs w:val="20"/>
        </w:rPr>
        <w:t>Договора</w:t>
      </w:r>
      <w:r w:rsidRPr="00077E44">
        <w:rPr>
          <w:sz w:val="20"/>
          <w:szCs w:val="20"/>
        </w:rPr>
        <w:t xml:space="preserve"> в связи с его исполнением.</w:t>
      </w:r>
    </w:p>
    <w:p w14:paraId="1A690E8B" w14:textId="77777777" w:rsidR="00077E44" w:rsidRDefault="00077E44" w:rsidP="00077E44">
      <w:pPr>
        <w:shd w:val="clear" w:color="auto" w:fill="FFFFFF"/>
        <w:tabs>
          <w:tab w:val="left" w:pos="1118"/>
        </w:tabs>
        <w:ind w:firstLine="567"/>
        <w:jc w:val="both"/>
        <w:rPr>
          <w:sz w:val="20"/>
          <w:szCs w:val="20"/>
        </w:rPr>
      </w:pPr>
      <w:r w:rsidRPr="00077E44">
        <w:rPr>
          <w:sz w:val="20"/>
          <w:szCs w:val="20"/>
        </w:rPr>
        <w:t xml:space="preserve">Цена </w:t>
      </w:r>
      <w:r>
        <w:rPr>
          <w:sz w:val="20"/>
          <w:szCs w:val="20"/>
        </w:rPr>
        <w:t>Договора</w:t>
      </w:r>
      <w:r w:rsidRPr="00077E44">
        <w:rPr>
          <w:sz w:val="20"/>
          <w:szCs w:val="20"/>
        </w:rPr>
        <w:t xml:space="preserve"> является твердой и определяется на весь срок исполнения </w:t>
      </w:r>
      <w:r>
        <w:rPr>
          <w:sz w:val="20"/>
          <w:szCs w:val="20"/>
        </w:rPr>
        <w:t>Договора</w:t>
      </w:r>
      <w:r w:rsidR="002325F7">
        <w:rPr>
          <w:sz w:val="20"/>
          <w:szCs w:val="20"/>
        </w:rPr>
        <w:t>.</w:t>
      </w:r>
    </w:p>
    <w:p w14:paraId="4B5FB74C" w14:textId="77777777" w:rsidR="00354F7B" w:rsidRDefault="00354F7B" w:rsidP="00354F7B">
      <w:pPr>
        <w:shd w:val="clear" w:color="auto" w:fill="FFFFFF"/>
        <w:tabs>
          <w:tab w:val="left" w:pos="1118"/>
        </w:tabs>
        <w:ind w:firstLine="567"/>
        <w:jc w:val="both"/>
        <w:rPr>
          <w:color w:val="000000"/>
          <w:spacing w:val="3"/>
          <w:sz w:val="20"/>
          <w:szCs w:val="20"/>
        </w:rPr>
      </w:pPr>
      <w:r w:rsidRPr="00124D77">
        <w:rPr>
          <w:bCs/>
          <w:spacing w:val="3"/>
          <w:sz w:val="20"/>
          <w:szCs w:val="20"/>
        </w:rPr>
        <w:t>3.2</w:t>
      </w:r>
      <w:r w:rsidRPr="00124D77">
        <w:rPr>
          <w:spacing w:val="3"/>
          <w:sz w:val="20"/>
          <w:szCs w:val="20"/>
        </w:rPr>
        <w:t>. </w:t>
      </w:r>
      <w:r w:rsidRPr="00124D77">
        <w:rPr>
          <w:color w:val="000000"/>
          <w:spacing w:val="3"/>
          <w:sz w:val="20"/>
          <w:szCs w:val="20"/>
        </w:rPr>
        <w:t>Источник финансирования – средства бюджета ЗАТО Северск Томской области.</w:t>
      </w:r>
    </w:p>
    <w:p w14:paraId="3207BF6B" w14:textId="77777777" w:rsidR="00077E44" w:rsidRPr="00124D77" w:rsidRDefault="00077E44" w:rsidP="00354F7B">
      <w:pPr>
        <w:shd w:val="clear" w:color="auto" w:fill="FFFFFF"/>
        <w:tabs>
          <w:tab w:val="left" w:pos="1118"/>
        </w:tabs>
        <w:ind w:firstLine="567"/>
        <w:jc w:val="both"/>
        <w:rPr>
          <w:color w:val="000000"/>
          <w:spacing w:val="3"/>
          <w:sz w:val="20"/>
          <w:szCs w:val="20"/>
        </w:rPr>
      </w:pPr>
      <w:r>
        <w:rPr>
          <w:color w:val="000000"/>
          <w:spacing w:val="3"/>
          <w:sz w:val="20"/>
          <w:szCs w:val="20"/>
        </w:rPr>
        <w:t xml:space="preserve">3.3. </w:t>
      </w:r>
      <w:r w:rsidRPr="00077E44">
        <w:rPr>
          <w:color w:val="000000"/>
          <w:spacing w:val="3"/>
          <w:sz w:val="20"/>
          <w:szCs w:val="20"/>
        </w:rPr>
        <w:t>Валюта, используемая для расчетов - рубль Российской Федерации.</w:t>
      </w:r>
    </w:p>
    <w:p w14:paraId="6E47396B" w14:textId="77777777" w:rsidR="00077E44" w:rsidRDefault="001E0DCB" w:rsidP="001E0DCB">
      <w:pPr>
        <w:shd w:val="clear" w:color="auto" w:fill="FFFFFF"/>
        <w:tabs>
          <w:tab w:val="left" w:pos="1118"/>
        </w:tabs>
        <w:ind w:firstLine="540"/>
        <w:jc w:val="both"/>
        <w:rPr>
          <w:color w:val="000000"/>
          <w:spacing w:val="3"/>
          <w:sz w:val="20"/>
          <w:szCs w:val="20"/>
        </w:rPr>
      </w:pPr>
      <w:r w:rsidRPr="001E0DCB">
        <w:rPr>
          <w:color w:val="000000"/>
          <w:spacing w:val="3"/>
          <w:sz w:val="20"/>
          <w:szCs w:val="20"/>
        </w:rPr>
        <w:t>3.</w:t>
      </w:r>
      <w:r w:rsidR="00077E44">
        <w:rPr>
          <w:color w:val="000000"/>
          <w:spacing w:val="3"/>
          <w:sz w:val="20"/>
          <w:szCs w:val="20"/>
        </w:rPr>
        <w:t>4. </w:t>
      </w:r>
      <w:r w:rsidR="00077E44" w:rsidRPr="00077E44">
        <w:rPr>
          <w:color w:val="000000"/>
          <w:spacing w:val="3"/>
          <w:sz w:val="20"/>
          <w:szCs w:val="20"/>
        </w:rPr>
        <w:t>Оп</w:t>
      </w:r>
      <w:r w:rsidR="000E2723">
        <w:rPr>
          <w:color w:val="000000"/>
          <w:spacing w:val="3"/>
          <w:sz w:val="20"/>
          <w:szCs w:val="20"/>
        </w:rPr>
        <w:t>лата поставленного т</w:t>
      </w:r>
      <w:r w:rsidR="00077E44" w:rsidRPr="00077E44">
        <w:rPr>
          <w:color w:val="000000"/>
          <w:spacing w:val="3"/>
          <w:sz w:val="20"/>
          <w:szCs w:val="20"/>
        </w:rPr>
        <w:t xml:space="preserve">овара производится Заказчиком путем перечисления денежных средств </w:t>
      </w:r>
      <w:r w:rsidR="00077E44">
        <w:rPr>
          <w:color w:val="000000"/>
          <w:spacing w:val="3"/>
          <w:sz w:val="20"/>
          <w:szCs w:val="20"/>
        </w:rPr>
        <w:br/>
      </w:r>
      <w:r w:rsidR="00077E44" w:rsidRPr="00077E44">
        <w:rPr>
          <w:color w:val="000000"/>
          <w:spacing w:val="3"/>
          <w:sz w:val="20"/>
          <w:szCs w:val="20"/>
        </w:rPr>
        <w:t xml:space="preserve">на </w:t>
      </w:r>
      <w:r w:rsidR="00077E44">
        <w:rPr>
          <w:color w:val="000000"/>
          <w:spacing w:val="3"/>
          <w:sz w:val="20"/>
          <w:szCs w:val="20"/>
        </w:rPr>
        <w:t xml:space="preserve">расчетный счет </w:t>
      </w:r>
      <w:r w:rsidR="00077E44" w:rsidRPr="00077E44">
        <w:rPr>
          <w:color w:val="000000"/>
          <w:spacing w:val="3"/>
          <w:sz w:val="20"/>
          <w:szCs w:val="20"/>
        </w:rPr>
        <w:t xml:space="preserve">Поставщика, указанный в </w:t>
      </w:r>
      <w:r w:rsidR="0046687C">
        <w:rPr>
          <w:color w:val="000000"/>
          <w:spacing w:val="3"/>
          <w:sz w:val="20"/>
          <w:szCs w:val="20"/>
        </w:rPr>
        <w:t>Договоре</w:t>
      </w:r>
      <w:r w:rsidR="000E2723">
        <w:rPr>
          <w:color w:val="000000"/>
          <w:spacing w:val="3"/>
          <w:sz w:val="20"/>
          <w:szCs w:val="20"/>
        </w:rPr>
        <w:t>, по факту поставки т</w:t>
      </w:r>
      <w:r w:rsidR="00077E44" w:rsidRPr="00077E44">
        <w:rPr>
          <w:color w:val="000000"/>
          <w:spacing w:val="3"/>
          <w:sz w:val="20"/>
          <w:szCs w:val="20"/>
        </w:rPr>
        <w:t xml:space="preserve">овара в течение </w:t>
      </w:r>
      <w:r w:rsidR="00077E44">
        <w:rPr>
          <w:color w:val="000000"/>
          <w:spacing w:val="3"/>
          <w:sz w:val="20"/>
          <w:szCs w:val="20"/>
        </w:rPr>
        <w:t>15</w:t>
      </w:r>
      <w:r w:rsidR="00077E44" w:rsidRPr="00077E44">
        <w:rPr>
          <w:color w:val="000000"/>
          <w:spacing w:val="3"/>
          <w:sz w:val="20"/>
          <w:szCs w:val="20"/>
        </w:rPr>
        <w:t xml:space="preserve"> рабочих дней после подписания Сторонами товарной накладной </w:t>
      </w:r>
      <w:r w:rsidR="00F6043F" w:rsidRPr="00F6043F">
        <w:rPr>
          <w:color w:val="000000"/>
          <w:spacing w:val="3"/>
          <w:sz w:val="20"/>
          <w:szCs w:val="20"/>
        </w:rPr>
        <w:t xml:space="preserve">(универсального - передаточного документа) </w:t>
      </w:r>
      <w:r w:rsidR="00077E44" w:rsidRPr="00077E44">
        <w:rPr>
          <w:color w:val="000000"/>
          <w:spacing w:val="3"/>
          <w:sz w:val="20"/>
          <w:szCs w:val="20"/>
        </w:rPr>
        <w:t xml:space="preserve">без замечаний </w:t>
      </w:r>
      <w:r w:rsidR="005824C0" w:rsidRPr="00077E44">
        <w:rPr>
          <w:color w:val="000000"/>
          <w:spacing w:val="3"/>
          <w:sz w:val="20"/>
          <w:szCs w:val="20"/>
        </w:rPr>
        <w:t>на основании,</w:t>
      </w:r>
      <w:r w:rsidR="00077E44" w:rsidRPr="00077E44">
        <w:rPr>
          <w:color w:val="000000"/>
          <w:spacing w:val="3"/>
          <w:sz w:val="20"/>
          <w:szCs w:val="20"/>
        </w:rPr>
        <w:t xml:space="preserve"> представленных Поставщиком счета.</w:t>
      </w:r>
    </w:p>
    <w:p w14:paraId="3D72BE00" w14:textId="77777777" w:rsidR="00077E44" w:rsidRDefault="00077E44" w:rsidP="001E0DCB">
      <w:pPr>
        <w:shd w:val="clear" w:color="auto" w:fill="FFFFFF"/>
        <w:tabs>
          <w:tab w:val="left" w:pos="1118"/>
        </w:tabs>
        <w:ind w:firstLine="540"/>
        <w:jc w:val="both"/>
        <w:rPr>
          <w:color w:val="000000"/>
          <w:spacing w:val="3"/>
          <w:sz w:val="20"/>
          <w:szCs w:val="20"/>
        </w:rPr>
      </w:pPr>
      <w:r w:rsidRPr="00077E44">
        <w:rPr>
          <w:color w:val="000000"/>
          <w:spacing w:val="3"/>
          <w:sz w:val="20"/>
          <w:szCs w:val="20"/>
        </w:rPr>
        <w:t>Днем исполнения Зака</w:t>
      </w:r>
      <w:r w:rsidR="000E2723">
        <w:rPr>
          <w:color w:val="000000"/>
          <w:spacing w:val="3"/>
          <w:sz w:val="20"/>
          <w:szCs w:val="20"/>
        </w:rPr>
        <w:t>зчиком обязательства по оплате т</w:t>
      </w:r>
      <w:r w:rsidRPr="00077E44">
        <w:rPr>
          <w:color w:val="000000"/>
          <w:spacing w:val="3"/>
          <w:sz w:val="20"/>
          <w:szCs w:val="20"/>
        </w:rPr>
        <w:t xml:space="preserve">овара, указанного в пункте 1.1 </w:t>
      </w:r>
      <w:r>
        <w:rPr>
          <w:color w:val="000000"/>
          <w:spacing w:val="3"/>
          <w:sz w:val="20"/>
          <w:szCs w:val="20"/>
        </w:rPr>
        <w:t>Договора</w:t>
      </w:r>
      <w:r w:rsidRPr="00077E44">
        <w:rPr>
          <w:color w:val="000000"/>
          <w:spacing w:val="3"/>
          <w:sz w:val="20"/>
          <w:szCs w:val="20"/>
        </w:rPr>
        <w:t>, считается день списания денежных средств с лицевого счета Заказчика.</w:t>
      </w:r>
    </w:p>
    <w:p w14:paraId="75EFD0DA" w14:textId="77777777" w:rsidR="00077E44" w:rsidRDefault="00077E44" w:rsidP="001E0DCB">
      <w:pPr>
        <w:shd w:val="clear" w:color="auto" w:fill="FFFFFF"/>
        <w:tabs>
          <w:tab w:val="left" w:pos="1118"/>
        </w:tabs>
        <w:ind w:firstLine="540"/>
        <w:jc w:val="both"/>
        <w:rPr>
          <w:color w:val="000000"/>
          <w:spacing w:val="3"/>
          <w:sz w:val="20"/>
          <w:szCs w:val="20"/>
        </w:rPr>
      </w:pPr>
      <w:r>
        <w:rPr>
          <w:color w:val="000000"/>
          <w:spacing w:val="3"/>
          <w:sz w:val="20"/>
          <w:szCs w:val="20"/>
        </w:rPr>
        <w:t>3.5. </w:t>
      </w:r>
      <w:r w:rsidRPr="00077E44">
        <w:rPr>
          <w:color w:val="000000"/>
          <w:spacing w:val="3"/>
          <w:sz w:val="20"/>
          <w:szCs w:val="20"/>
        </w:rPr>
        <w:t>Сбор всех необходимых для оплаты документов осуществляется Поставщиком.</w:t>
      </w:r>
    </w:p>
    <w:p w14:paraId="0C2C26A5" w14:textId="77777777" w:rsidR="00F771FF" w:rsidRPr="00124D77" w:rsidRDefault="00F771FF" w:rsidP="000E430D">
      <w:pPr>
        <w:pStyle w:val="20"/>
        <w:spacing w:after="0" w:line="240" w:lineRule="auto"/>
        <w:ind w:firstLine="567"/>
        <w:jc w:val="both"/>
        <w:rPr>
          <w:sz w:val="20"/>
          <w:szCs w:val="20"/>
        </w:rPr>
      </w:pPr>
    </w:p>
    <w:p w14:paraId="14D34DB4" w14:textId="77777777" w:rsidR="00354F7B" w:rsidRDefault="00354F7B" w:rsidP="000E430D">
      <w:pPr>
        <w:shd w:val="clear" w:color="auto" w:fill="FFFFFF"/>
        <w:tabs>
          <w:tab w:val="left" w:pos="1123"/>
        </w:tabs>
        <w:ind w:firstLine="567"/>
        <w:jc w:val="center"/>
        <w:rPr>
          <w:b/>
          <w:color w:val="000000"/>
          <w:spacing w:val="3"/>
          <w:sz w:val="20"/>
          <w:szCs w:val="20"/>
        </w:rPr>
      </w:pPr>
      <w:r w:rsidRPr="00124D77">
        <w:rPr>
          <w:b/>
          <w:color w:val="000000"/>
          <w:spacing w:val="3"/>
          <w:sz w:val="20"/>
          <w:szCs w:val="20"/>
          <w:lang w:val="en-US"/>
        </w:rPr>
        <w:t>IV</w:t>
      </w:r>
      <w:r w:rsidR="0055415E">
        <w:rPr>
          <w:b/>
          <w:color w:val="000000"/>
          <w:spacing w:val="3"/>
          <w:sz w:val="20"/>
          <w:szCs w:val="20"/>
        </w:rPr>
        <w:t>. Гарантия и ответственность С</w:t>
      </w:r>
      <w:r w:rsidRPr="00124D77">
        <w:rPr>
          <w:b/>
          <w:color w:val="000000"/>
          <w:spacing w:val="3"/>
          <w:sz w:val="20"/>
          <w:szCs w:val="20"/>
        </w:rPr>
        <w:t>тор</w:t>
      </w:r>
      <w:r w:rsidR="001832D5">
        <w:rPr>
          <w:b/>
          <w:color w:val="000000"/>
          <w:spacing w:val="3"/>
          <w:sz w:val="20"/>
          <w:szCs w:val="20"/>
        </w:rPr>
        <w:t>он, порядок рассмотрения споров</w:t>
      </w:r>
    </w:p>
    <w:p w14:paraId="0958A9FE" w14:textId="77777777" w:rsidR="000E430D" w:rsidRPr="00124D77" w:rsidRDefault="000E430D" w:rsidP="000E430D">
      <w:pPr>
        <w:shd w:val="clear" w:color="auto" w:fill="FFFFFF"/>
        <w:tabs>
          <w:tab w:val="left" w:pos="1123"/>
        </w:tabs>
        <w:ind w:firstLine="567"/>
        <w:jc w:val="center"/>
        <w:rPr>
          <w:b/>
          <w:color w:val="000000"/>
          <w:spacing w:val="3"/>
          <w:sz w:val="20"/>
          <w:szCs w:val="20"/>
        </w:rPr>
      </w:pPr>
    </w:p>
    <w:p w14:paraId="297E2036" w14:textId="77777777" w:rsidR="00354F7B" w:rsidRPr="00124D77" w:rsidRDefault="00354F7B" w:rsidP="000E430D">
      <w:pPr>
        <w:ind w:firstLine="567"/>
        <w:jc w:val="both"/>
        <w:rPr>
          <w:sz w:val="20"/>
          <w:szCs w:val="20"/>
        </w:rPr>
      </w:pPr>
      <w:r w:rsidRPr="00124D77">
        <w:rPr>
          <w:sz w:val="20"/>
          <w:szCs w:val="20"/>
        </w:rPr>
        <w:t xml:space="preserve">4.1. В случае неисполнения или ненадлежащего исполнения Сторонами обязательств, предусмотренных настоящим </w:t>
      </w:r>
      <w:r w:rsidR="009C4443">
        <w:rPr>
          <w:sz w:val="20"/>
          <w:szCs w:val="20"/>
        </w:rPr>
        <w:t>Договор</w:t>
      </w:r>
      <w:r w:rsidRPr="00124D77">
        <w:rPr>
          <w:sz w:val="20"/>
          <w:szCs w:val="20"/>
        </w:rPr>
        <w:t>ом, Стороны несут ответственность в соответствии</w:t>
      </w:r>
      <w:r>
        <w:rPr>
          <w:sz w:val="20"/>
          <w:szCs w:val="20"/>
        </w:rPr>
        <w:t xml:space="preserve"> </w:t>
      </w:r>
      <w:r w:rsidRPr="00124D77">
        <w:rPr>
          <w:sz w:val="20"/>
          <w:szCs w:val="20"/>
        </w:rPr>
        <w:t xml:space="preserve">с действующим законодательством Российской Федерации. </w:t>
      </w:r>
    </w:p>
    <w:p w14:paraId="66A66E2A" w14:textId="0096ED4D" w:rsidR="009F78FC" w:rsidRDefault="00354F7B" w:rsidP="009F78FC">
      <w:pPr>
        <w:ind w:firstLine="567"/>
        <w:jc w:val="both"/>
        <w:rPr>
          <w:sz w:val="20"/>
          <w:szCs w:val="20"/>
        </w:rPr>
      </w:pPr>
      <w:r w:rsidRPr="008647D6">
        <w:rPr>
          <w:sz w:val="20"/>
          <w:szCs w:val="20"/>
        </w:rPr>
        <w:t>4.2. </w:t>
      </w:r>
      <w:r w:rsidR="00F456F9" w:rsidRPr="008647D6">
        <w:rPr>
          <w:sz w:val="20"/>
          <w:szCs w:val="20"/>
        </w:rPr>
        <w:t>Поставщик</w:t>
      </w:r>
      <w:r w:rsidRPr="008647D6">
        <w:rPr>
          <w:sz w:val="20"/>
          <w:szCs w:val="20"/>
        </w:rPr>
        <w:t xml:space="preserve"> гарантирует сохранение качества </w:t>
      </w:r>
      <w:r w:rsidR="007C24AA" w:rsidRPr="00401A9D">
        <w:rPr>
          <w:sz w:val="20"/>
          <w:szCs w:val="20"/>
        </w:rPr>
        <w:t>д</w:t>
      </w:r>
      <w:r w:rsidR="0022287E" w:rsidRPr="00401A9D">
        <w:rPr>
          <w:sz w:val="20"/>
          <w:szCs w:val="20"/>
        </w:rPr>
        <w:t>орожны</w:t>
      </w:r>
      <w:r w:rsidR="007C24AA" w:rsidRPr="00401A9D">
        <w:rPr>
          <w:sz w:val="20"/>
          <w:szCs w:val="20"/>
        </w:rPr>
        <w:t>х</w:t>
      </w:r>
      <w:r w:rsidR="0022287E" w:rsidRPr="00401A9D">
        <w:rPr>
          <w:sz w:val="20"/>
          <w:szCs w:val="20"/>
        </w:rPr>
        <w:t xml:space="preserve"> знак</w:t>
      </w:r>
      <w:r w:rsidR="007C24AA" w:rsidRPr="00401A9D">
        <w:rPr>
          <w:sz w:val="20"/>
          <w:szCs w:val="20"/>
        </w:rPr>
        <w:t>ов</w:t>
      </w:r>
      <w:r w:rsidR="0022287E" w:rsidRPr="00401A9D">
        <w:rPr>
          <w:sz w:val="20"/>
          <w:szCs w:val="20"/>
        </w:rPr>
        <w:t>,</w:t>
      </w:r>
      <w:r w:rsidR="0022287E" w:rsidRPr="0022287E">
        <w:rPr>
          <w:sz w:val="20"/>
          <w:szCs w:val="20"/>
        </w:rPr>
        <w:t xml:space="preserve"> выполненны</w:t>
      </w:r>
      <w:r w:rsidR="007C24AA">
        <w:rPr>
          <w:sz w:val="20"/>
          <w:szCs w:val="20"/>
        </w:rPr>
        <w:t>х</w:t>
      </w:r>
      <w:r w:rsidR="0022287E" w:rsidRPr="0022287E">
        <w:rPr>
          <w:sz w:val="20"/>
          <w:szCs w:val="20"/>
        </w:rPr>
        <w:t xml:space="preserve"> на щите со </w:t>
      </w:r>
      <w:proofErr w:type="spellStart"/>
      <w:r w:rsidR="0022287E" w:rsidRPr="0022287E">
        <w:rPr>
          <w:sz w:val="20"/>
          <w:szCs w:val="20"/>
        </w:rPr>
        <w:t>световозвращающей</w:t>
      </w:r>
      <w:proofErr w:type="spellEnd"/>
      <w:r w:rsidR="0022287E" w:rsidRPr="0022287E">
        <w:rPr>
          <w:sz w:val="20"/>
          <w:szCs w:val="20"/>
        </w:rPr>
        <w:t xml:space="preserve"> пленкой типа</w:t>
      </w:r>
      <w:r w:rsidR="00DA1ED9">
        <w:rPr>
          <w:sz w:val="20"/>
          <w:szCs w:val="20"/>
        </w:rPr>
        <w:t xml:space="preserve"> Б</w:t>
      </w:r>
      <w:r w:rsidR="0022287E" w:rsidRPr="0022287E">
        <w:rPr>
          <w:sz w:val="20"/>
          <w:szCs w:val="20"/>
        </w:rPr>
        <w:t xml:space="preserve"> – не менее </w:t>
      </w:r>
      <w:r w:rsidR="006C038F">
        <w:rPr>
          <w:sz w:val="20"/>
          <w:szCs w:val="20"/>
        </w:rPr>
        <w:t>7</w:t>
      </w:r>
      <w:r w:rsidR="0022287E" w:rsidRPr="0022287E">
        <w:rPr>
          <w:sz w:val="20"/>
          <w:szCs w:val="20"/>
        </w:rPr>
        <w:t xml:space="preserve"> лет</w:t>
      </w:r>
      <w:r w:rsidR="005824C0">
        <w:rPr>
          <w:sz w:val="20"/>
          <w:szCs w:val="20"/>
        </w:rPr>
        <w:t>.</w:t>
      </w:r>
    </w:p>
    <w:p w14:paraId="19DD2417" w14:textId="77777777" w:rsidR="00354F7B" w:rsidRPr="009F78FC" w:rsidRDefault="00354F7B" w:rsidP="009F78FC">
      <w:pPr>
        <w:ind w:firstLine="567"/>
        <w:jc w:val="both"/>
        <w:rPr>
          <w:sz w:val="20"/>
          <w:szCs w:val="20"/>
        </w:rPr>
      </w:pPr>
      <w:r w:rsidRPr="00874756">
        <w:rPr>
          <w:sz w:val="20"/>
          <w:szCs w:val="20"/>
        </w:rPr>
        <w:t xml:space="preserve">4.3. В случае обнаружения недостатков </w:t>
      </w:r>
      <w:r w:rsidR="000050BA" w:rsidRPr="00874756">
        <w:rPr>
          <w:sz w:val="20"/>
          <w:szCs w:val="20"/>
        </w:rPr>
        <w:t>товара</w:t>
      </w:r>
      <w:r w:rsidRPr="00874756">
        <w:rPr>
          <w:sz w:val="20"/>
          <w:szCs w:val="20"/>
        </w:rPr>
        <w:t xml:space="preserve"> в течение срока, указанного в п.4.2 настоящего </w:t>
      </w:r>
      <w:r w:rsidR="009C4443" w:rsidRPr="00874756">
        <w:rPr>
          <w:sz w:val="20"/>
          <w:szCs w:val="20"/>
        </w:rPr>
        <w:t>Договора</w:t>
      </w:r>
      <w:r w:rsidRPr="00874756">
        <w:rPr>
          <w:sz w:val="20"/>
          <w:szCs w:val="20"/>
        </w:rPr>
        <w:t xml:space="preserve">, Сторонами составляется двусторонний акт с перечнем выявленных недостатков и сроков их устранения. Выявленные в течение гарантийного срока недостатки устраняются </w:t>
      </w:r>
      <w:r w:rsidR="00F456F9" w:rsidRPr="00874756">
        <w:rPr>
          <w:sz w:val="20"/>
          <w:szCs w:val="20"/>
        </w:rPr>
        <w:t>Поставщиком</w:t>
      </w:r>
      <w:r w:rsidRPr="00874756">
        <w:rPr>
          <w:sz w:val="20"/>
          <w:szCs w:val="20"/>
        </w:rPr>
        <w:t xml:space="preserve"> за свой счет, без дополнительной оплаты со стороны Заказчика.</w:t>
      </w:r>
      <w:r w:rsidR="00E24D06" w:rsidRPr="00874756">
        <w:rPr>
          <w:sz w:val="20"/>
          <w:szCs w:val="20"/>
        </w:rPr>
        <w:t xml:space="preserve"> При отказе Поставщика от составления или подписания акта обнаруженных недостатков Заказчик </w:t>
      </w:r>
      <w:r w:rsidR="000050BA" w:rsidRPr="00874756">
        <w:rPr>
          <w:sz w:val="20"/>
          <w:szCs w:val="20"/>
        </w:rPr>
        <w:t>вправе составить односторонний акт</w:t>
      </w:r>
      <w:r w:rsidR="00E24D06" w:rsidRPr="00874756">
        <w:rPr>
          <w:sz w:val="20"/>
          <w:szCs w:val="20"/>
        </w:rPr>
        <w:t>.</w:t>
      </w:r>
    </w:p>
    <w:p w14:paraId="53BE503C" w14:textId="77777777" w:rsidR="00354F7B" w:rsidRPr="00124D77" w:rsidRDefault="00354F7B" w:rsidP="00354F7B">
      <w:pPr>
        <w:ind w:firstLine="567"/>
        <w:jc w:val="both"/>
        <w:rPr>
          <w:sz w:val="20"/>
          <w:szCs w:val="20"/>
        </w:rPr>
      </w:pPr>
      <w:r w:rsidRPr="00124D77">
        <w:rPr>
          <w:sz w:val="20"/>
          <w:szCs w:val="20"/>
        </w:rPr>
        <w:t xml:space="preserve">4.4. В случае просрочки </w:t>
      </w:r>
      <w:r w:rsidR="00F456F9">
        <w:rPr>
          <w:sz w:val="20"/>
          <w:szCs w:val="20"/>
        </w:rPr>
        <w:t>Поставщиком</w:t>
      </w:r>
      <w:r w:rsidRPr="00124D77">
        <w:rPr>
          <w:sz w:val="20"/>
          <w:szCs w:val="20"/>
        </w:rPr>
        <w:t xml:space="preserve"> обязательств, предусмотренных настоящим </w:t>
      </w:r>
      <w:r w:rsidR="009C4443">
        <w:rPr>
          <w:sz w:val="20"/>
          <w:szCs w:val="20"/>
        </w:rPr>
        <w:t>Договор</w:t>
      </w:r>
      <w:r w:rsidR="00606A2B">
        <w:rPr>
          <w:sz w:val="20"/>
          <w:szCs w:val="20"/>
        </w:rPr>
        <w:t>ом</w:t>
      </w:r>
      <w:r w:rsidRPr="00124D77">
        <w:rPr>
          <w:sz w:val="20"/>
          <w:szCs w:val="20"/>
        </w:rPr>
        <w:t xml:space="preserve">, </w:t>
      </w:r>
      <w:r w:rsidR="00F456F9">
        <w:rPr>
          <w:sz w:val="20"/>
          <w:szCs w:val="20"/>
        </w:rPr>
        <w:t>Поставщик</w:t>
      </w:r>
      <w:r w:rsidRPr="00124D77">
        <w:rPr>
          <w:sz w:val="20"/>
          <w:szCs w:val="20"/>
        </w:rPr>
        <w:t xml:space="preserve"> уплачивает Заказчику неустойку (пени). Неустойка (пени) начисляется за каждый день просрочки исполнения обязательств, предусмотренных настоящим </w:t>
      </w:r>
      <w:r w:rsidR="009C4443">
        <w:rPr>
          <w:sz w:val="20"/>
          <w:szCs w:val="20"/>
        </w:rPr>
        <w:t>Договор</w:t>
      </w:r>
      <w:r w:rsidRPr="00124D77">
        <w:rPr>
          <w:sz w:val="20"/>
          <w:szCs w:val="20"/>
        </w:rPr>
        <w:t xml:space="preserve">ом, начиная со дня, </w:t>
      </w:r>
      <w:r w:rsidR="00E24D06" w:rsidRPr="00124D77">
        <w:rPr>
          <w:sz w:val="20"/>
          <w:szCs w:val="20"/>
        </w:rPr>
        <w:t>следующего после дня истечения,</w:t>
      </w:r>
      <w:r w:rsidRPr="00124D77">
        <w:rPr>
          <w:sz w:val="20"/>
          <w:szCs w:val="20"/>
        </w:rPr>
        <w:t xml:space="preserve"> установленного настоящим </w:t>
      </w:r>
      <w:r w:rsidR="009C4443">
        <w:rPr>
          <w:sz w:val="20"/>
          <w:szCs w:val="20"/>
        </w:rPr>
        <w:t>Договор</w:t>
      </w:r>
      <w:r w:rsidRPr="00124D77">
        <w:rPr>
          <w:sz w:val="20"/>
          <w:szCs w:val="20"/>
        </w:rPr>
        <w:t xml:space="preserve">ом срока исполнения обязательств. Размер такой неустойки (пени) устанавливается в размере </w:t>
      </w:r>
      <w:r w:rsidR="000050BA" w:rsidRPr="000050BA">
        <w:rPr>
          <w:sz w:val="20"/>
          <w:szCs w:val="20"/>
        </w:rPr>
        <w:t xml:space="preserve">одной трехсотой действующей на дату уплаты пени ставки рефинансирования Центрального банка Российской Федерации от цены </w:t>
      </w:r>
      <w:r w:rsidR="000050BA">
        <w:rPr>
          <w:sz w:val="20"/>
          <w:szCs w:val="20"/>
        </w:rPr>
        <w:t>Договора</w:t>
      </w:r>
      <w:r w:rsidRPr="00124D77">
        <w:rPr>
          <w:sz w:val="20"/>
          <w:szCs w:val="20"/>
        </w:rPr>
        <w:t xml:space="preserve">. </w:t>
      </w:r>
      <w:r w:rsidR="000E2723">
        <w:rPr>
          <w:sz w:val="20"/>
          <w:szCs w:val="20"/>
        </w:rPr>
        <w:t>Поставщик</w:t>
      </w:r>
      <w:r w:rsidRPr="00124D77">
        <w:rPr>
          <w:sz w:val="20"/>
          <w:szCs w:val="20"/>
        </w:rPr>
        <w:t xml:space="preserve"> освобождается от уплаты неустойки </w:t>
      </w:r>
      <w:r w:rsidRPr="00124D77">
        <w:rPr>
          <w:sz w:val="20"/>
          <w:szCs w:val="20"/>
        </w:rPr>
        <w:lastRenderedPageBreak/>
        <w:t>(пени), если докажет, что просрочка исполнения указанного обязательства произошла вследствие непреодолимой силы или по вине Заказчика.</w:t>
      </w:r>
    </w:p>
    <w:p w14:paraId="4718EB62" w14:textId="77777777" w:rsidR="00354F7B" w:rsidRDefault="00354F7B" w:rsidP="00354F7B">
      <w:pPr>
        <w:ind w:firstLine="567"/>
        <w:jc w:val="both"/>
        <w:rPr>
          <w:sz w:val="20"/>
          <w:szCs w:val="20"/>
        </w:rPr>
      </w:pPr>
      <w:r w:rsidRPr="00124D77">
        <w:rPr>
          <w:sz w:val="20"/>
          <w:szCs w:val="20"/>
        </w:rPr>
        <w:t xml:space="preserve">4.5. В случае просрочки Заказчиком обязательств, предусмотренных настоящим </w:t>
      </w:r>
      <w:r w:rsidR="009C4443">
        <w:rPr>
          <w:sz w:val="20"/>
          <w:szCs w:val="20"/>
        </w:rPr>
        <w:t>Договор</w:t>
      </w:r>
      <w:r w:rsidRPr="00124D77">
        <w:rPr>
          <w:sz w:val="20"/>
          <w:szCs w:val="20"/>
        </w:rPr>
        <w:t xml:space="preserve">ом, </w:t>
      </w:r>
      <w:r w:rsidR="00F456F9">
        <w:rPr>
          <w:sz w:val="20"/>
          <w:szCs w:val="20"/>
        </w:rPr>
        <w:t>Поставщик</w:t>
      </w:r>
      <w:r w:rsidRPr="00124D77">
        <w:rPr>
          <w:sz w:val="20"/>
          <w:szCs w:val="20"/>
        </w:rPr>
        <w:t xml:space="preserve"> вправе потребовать уплату неустойки (пени). Неустойка (пени) начисляется за каждый день просрочки исполнения обязательств, предусмотренных настоящим </w:t>
      </w:r>
      <w:r w:rsidR="009C4443">
        <w:rPr>
          <w:sz w:val="20"/>
          <w:szCs w:val="20"/>
        </w:rPr>
        <w:t>Договор</w:t>
      </w:r>
      <w:r w:rsidRPr="00124D77">
        <w:rPr>
          <w:sz w:val="20"/>
          <w:szCs w:val="20"/>
        </w:rPr>
        <w:t xml:space="preserve">ом, начиная со дня, </w:t>
      </w:r>
      <w:r w:rsidR="00B22C97" w:rsidRPr="00124D77">
        <w:rPr>
          <w:sz w:val="20"/>
          <w:szCs w:val="20"/>
        </w:rPr>
        <w:t>следующего после дня истечения,</w:t>
      </w:r>
      <w:r w:rsidRPr="00124D77">
        <w:rPr>
          <w:sz w:val="20"/>
          <w:szCs w:val="20"/>
        </w:rPr>
        <w:t xml:space="preserve"> установленного настоящим </w:t>
      </w:r>
      <w:r w:rsidR="009C4443">
        <w:rPr>
          <w:sz w:val="20"/>
          <w:szCs w:val="20"/>
        </w:rPr>
        <w:t>Договор</w:t>
      </w:r>
      <w:r w:rsidRPr="00124D77">
        <w:rPr>
          <w:sz w:val="20"/>
          <w:szCs w:val="20"/>
        </w:rPr>
        <w:t xml:space="preserve">ом срока исполнения обязательств. Размер такой неустойки (пени) устанавливается </w:t>
      </w:r>
      <w:r w:rsidR="00B22C97" w:rsidRPr="00B22C97">
        <w:rPr>
          <w:sz w:val="20"/>
          <w:szCs w:val="20"/>
        </w:rPr>
        <w:t>размере одной трехсотой действующей на дату уплаты пени ставки рефинансирования Центрального банка Российской Федерации от цены Договора</w:t>
      </w:r>
      <w:r w:rsidRPr="00124D77">
        <w:rPr>
          <w:sz w:val="20"/>
          <w:szCs w:val="20"/>
        </w:rPr>
        <w:t xml:space="preserve">.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w:t>
      </w:r>
      <w:r w:rsidR="00F456F9">
        <w:rPr>
          <w:sz w:val="20"/>
          <w:szCs w:val="20"/>
        </w:rPr>
        <w:t>Поставщика</w:t>
      </w:r>
      <w:r w:rsidRPr="00124D77">
        <w:rPr>
          <w:sz w:val="20"/>
          <w:szCs w:val="20"/>
        </w:rPr>
        <w:t>.</w:t>
      </w:r>
    </w:p>
    <w:p w14:paraId="220AE36C" w14:textId="77777777" w:rsidR="00354F7B" w:rsidRPr="00124D77" w:rsidRDefault="001F6CFD" w:rsidP="00354F7B">
      <w:pPr>
        <w:ind w:firstLine="567"/>
        <w:jc w:val="both"/>
        <w:rPr>
          <w:sz w:val="20"/>
          <w:szCs w:val="20"/>
        </w:rPr>
      </w:pPr>
      <w:r>
        <w:rPr>
          <w:sz w:val="20"/>
          <w:szCs w:val="20"/>
        </w:rPr>
        <w:t>4.6</w:t>
      </w:r>
      <w:r w:rsidR="00354F7B" w:rsidRPr="00124D77">
        <w:rPr>
          <w:sz w:val="20"/>
          <w:szCs w:val="20"/>
        </w:rPr>
        <w:t xml:space="preserve">. Сторона, не исполнившая или ненадлежащим образом исполнившая свои обязательства </w:t>
      </w:r>
      <w:r w:rsidR="00354F7B" w:rsidRPr="00124D77">
        <w:rPr>
          <w:sz w:val="20"/>
          <w:szCs w:val="20"/>
        </w:rPr>
        <w:br/>
        <w:t xml:space="preserve">по настоящему </w:t>
      </w:r>
      <w:r w:rsidR="009C4443">
        <w:rPr>
          <w:sz w:val="20"/>
          <w:szCs w:val="20"/>
        </w:rPr>
        <w:t>Договор</w:t>
      </w:r>
      <w:r w:rsidR="00354F7B" w:rsidRPr="00124D77">
        <w:rPr>
          <w:sz w:val="20"/>
          <w:szCs w:val="20"/>
        </w:rPr>
        <w:t>у, несет ответственность, если не докажет, что надлежащее исполнение обязательств оказалось невозможным вследствие непреодолимой силы.</w:t>
      </w:r>
    </w:p>
    <w:p w14:paraId="16C37164" w14:textId="77777777" w:rsidR="00354F7B" w:rsidRPr="00124D77" w:rsidRDefault="00354F7B" w:rsidP="00354F7B">
      <w:pPr>
        <w:ind w:firstLine="567"/>
        <w:jc w:val="both"/>
        <w:rPr>
          <w:sz w:val="20"/>
          <w:szCs w:val="20"/>
        </w:rPr>
      </w:pPr>
      <w:r w:rsidRPr="00124D77">
        <w:rPr>
          <w:sz w:val="20"/>
          <w:szCs w:val="20"/>
        </w:rPr>
        <w:t>4.</w:t>
      </w:r>
      <w:r w:rsidR="001F6CFD">
        <w:rPr>
          <w:sz w:val="20"/>
          <w:szCs w:val="20"/>
        </w:rPr>
        <w:t>7</w:t>
      </w:r>
      <w:r w:rsidRPr="00124D77">
        <w:rPr>
          <w:sz w:val="20"/>
          <w:szCs w:val="20"/>
        </w:rPr>
        <w:t xml:space="preserve">. Уплата неустойки (пени) и возмещение убытков, причиненных ненадлежащим исполнением обязательств, не освобождает Стороны от исполнения обязательств по настоящему </w:t>
      </w:r>
      <w:r w:rsidR="009C4443">
        <w:rPr>
          <w:sz w:val="20"/>
          <w:szCs w:val="20"/>
        </w:rPr>
        <w:t>Договор</w:t>
      </w:r>
      <w:r w:rsidRPr="00124D77">
        <w:rPr>
          <w:sz w:val="20"/>
          <w:szCs w:val="20"/>
        </w:rPr>
        <w:t>у в полном объеме.</w:t>
      </w:r>
    </w:p>
    <w:p w14:paraId="62E1C3EC" w14:textId="77777777" w:rsidR="00354F7B" w:rsidRDefault="00354F7B" w:rsidP="000E430D">
      <w:pPr>
        <w:ind w:firstLine="567"/>
        <w:jc w:val="both"/>
        <w:rPr>
          <w:rFonts w:eastAsia="Courier New"/>
          <w:sz w:val="20"/>
          <w:szCs w:val="20"/>
        </w:rPr>
      </w:pPr>
      <w:r w:rsidRPr="00124D77">
        <w:rPr>
          <w:sz w:val="20"/>
          <w:szCs w:val="20"/>
        </w:rPr>
        <w:t>4.</w:t>
      </w:r>
      <w:r w:rsidR="001F6CFD">
        <w:rPr>
          <w:sz w:val="20"/>
          <w:szCs w:val="20"/>
        </w:rPr>
        <w:t>8</w:t>
      </w:r>
      <w:r w:rsidRPr="00124D77">
        <w:rPr>
          <w:sz w:val="20"/>
          <w:szCs w:val="20"/>
        </w:rPr>
        <w:t>. </w:t>
      </w:r>
      <w:r w:rsidRPr="00124D77">
        <w:rPr>
          <w:rFonts w:eastAsia="Courier New"/>
          <w:sz w:val="20"/>
          <w:szCs w:val="20"/>
        </w:rPr>
        <w:t xml:space="preserve">Пункты настоящего раздела, предусматривающие уплату Сторонами неустойки (пени, штрафа) </w:t>
      </w:r>
      <w:r w:rsidR="002E00EE">
        <w:rPr>
          <w:rFonts w:eastAsia="Courier New"/>
          <w:sz w:val="20"/>
          <w:szCs w:val="20"/>
        </w:rPr>
        <w:br/>
      </w:r>
      <w:r w:rsidRPr="00124D77">
        <w:rPr>
          <w:rFonts w:eastAsia="Courier New"/>
          <w:sz w:val="20"/>
          <w:szCs w:val="20"/>
        </w:rPr>
        <w:t>и возмещение убытков, действуют при наличии письменной претензии одной из Сторон.</w:t>
      </w:r>
    </w:p>
    <w:p w14:paraId="0A26103A" w14:textId="77777777" w:rsidR="00845BD6" w:rsidRPr="00845BD6" w:rsidRDefault="00845BD6" w:rsidP="00845BD6">
      <w:pPr>
        <w:ind w:firstLine="567"/>
        <w:jc w:val="both"/>
        <w:rPr>
          <w:rFonts w:eastAsia="Courier New"/>
          <w:sz w:val="20"/>
          <w:szCs w:val="20"/>
        </w:rPr>
      </w:pPr>
      <w:r>
        <w:rPr>
          <w:rFonts w:eastAsia="Courier New"/>
          <w:sz w:val="20"/>
          <w:szCs w:val="20"/>
        </w:rPr>
        <w:t>4.</w:t>
      </w:r>
      <w:r w:rsidR="001F6CFD">
        <w:rPr>
          <w:rFonts w:eastAsia="Courier New"/>
          <w:sz w:val="20"/>
          <w:szCs w:val="20"/>
        </w:rPr>
        <w:t>9</w:t>
      </w:r>
      <w:r>
        <w:rPr>
          <w:rFonts w:eastAsia="Courier New"/>
          <w:sz w:val="20"/>
          <w:szCs w:val="20"/>
        </w:rPr>
        <w:t xml:space="preserve">. </w:t>
      </w:r>
      <w:r w:rsidRPr="00845BD6">
        <w:rPr>
          <w:rFonts w:eastAsia="Courier New"/>
          <w:sz w:val="20"/>
          <w:szCs w:val="20"/>
        </w:rPr>
        <w:t xml:space="preserve">Претензия направляется заинтересованной Стороне по почте заказным письмом с уведомлением о вручении по адресу Стороны, указанному в </w:t>
      </w:r>
      <w:r w:rsidR="006F4D86">
        <w:rPr>
          <w:rFonts w:eastAsia="Courier New"/>
          <w:sz w:val="20"/>
          <w:szCs w:val="20"/>
        </w:rPr>
        <w:t>Договоре</w:t>
      </w:r>
      <w:r w:rsidRPr="00845BD6">
        <w:rPr>
          <w:rFonts w:eastAsia="Courier New"/>
          <w:sz w:val="20"/>
          <w:szCs w:val="20"/>
        </w:rPr>
        <w:t xml:space="preserve">,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w:t>
      </w:r>
      <w:r w:rsidR="006F4D86">
        <w:rPr>
          <w:rFonts w:eastAsia="Courier New"/>
          <w:sz w:val="20"/>
          <w:szCs w:val="20"/>
        </w:rPr>
        <w:t>Договора</w:t>
      </w:r>
      <w:r w:rsidRPr="00845BD6">
        <w:rPr>
          <w:rFonts w:eastAsia="Courier New"/>
          <w:sz w:val="20"/>
          <w:szCs w:val="20"/>
        </w:rPr>
        <w:t>, направившей претензию, подтверждения о его вручении другой Стороне.</w:t>
      </w:r>
    </w:p>
    <w:p w14:paraId="71492C3A" w14:textId="77777777" w:rsidR="00845BD6" w:rsidRPr="00845BD6" w:rsidRDefault="00845BD6" w:rsidP="00845BD6">
      <w:pPr>
        <w:ind w:firstLine="567"/>
        <w:jc w:val="both"/>
        <w:rPr>
          <w:rFonts w:eastAsia="Courier New"/>
          <w:sz w:val="20"/>
          <w:szCs w:val="20"/>
        </w:rPr>
      </w:pPr>
      <w:r>
        <w:rPr>
          <w:rFonts w:eastAsia="Courier New"/>
          <w:sz w:val="20"/>
          <w:szCs w:val="20"/>
        </w:rPr>
        <w:t>4.</w:t>
      </w:r>
      <w:r w:rsidR="001F6CFD">
        <w:rPr>
          <w:rFonts w:eastAsia="Courier New"/>
          <w:sz w:val="20"/>
          <w:szCs w:val="20"/>
        </w:rPr>
        <w:t>10</w:t>
      </w:r>
      <w:r>
        <w:rPr>
          <w:rFonts w:eastAsia="Courier New"/>
          <w:sz w:val="20"/>
          <w:szCs w:val="20"/>
        </w:rPr>
        <w:t>.</w:t>
      </w:r>
      <w:r w:rsidRPr="00845BD6">
        <w:rPr>
          <w:rFonts w:eastAsia="Courier New"/>
          <w:sz w:val="20"/>
          <w:szCs w:val="20"/>
        </w:rPr>
        <w:t xml:space="preserve"> Срок рассмотрения претензии и направления ответа на нее составляет 5 (Пять) дней со дня получения последней адресатом.</w:t>
      </w:r>
    </w:p>
    <w:p w14:paraId="1F329EE4" w14:textId="77777777" w:rsidR="00845BD6" w:rsidRPr="00845BD6" w:rsidRDefault="00845BD6" w:rsidP="00845BD6">
      <w:pPr>
        <w:ind w:firstLine="567"/>
        <w:jc w:val="both"/>
        <w:rPr>
          <w:rFonts w:eastAsia="Courier New"/>
          <w:sz w:val="20"/>
          <w:szCs w:val="20"/>
        </w:rPr>
      </w:pPr>
      <w:r>
        <w:rPr>
          <w:rFonts w:eastAsia="Courier New"/>
          <w:sz w:val="20"/>
          <w:szCs w:val="20"/>
        </w:rPr>
        <w:t>4.</w:t>
      </w:r>
      <w:r w:rsidR="001F6CFD">
        <w:rPr>
          <w:rFonts w:eastAsia="Courier New"/>
          <w:sz w:val="20"/>
          <w:szCs w:val="20"/>
        </w:rPr>
        <w:t>11</w:t>
      </w:r>
      <w:r>
        <w:rPr>
          <w:rFonts w:eastAsia="Courier New"/>
          <w:sz w:val="20"/>
          <w:szCs w:val="20"/>
        </w:rPr>
        <w:t>.</w:t>
      </w:r>
      <w:r w:rsidRPr="00845BD6">
        <w:rPr>
          <w:rFonts w:eastAsia="Courier New"/>
          <w:sz w:val="20"/>
          <w:szCs w:val="20"/>
        </w:rPr>
        <w:t xml:space="preserve"> Сторона </w:t>
      </w:r>
      <w:r w:rsidR="006F4D86">
        <w:rPr>
          <w:rFonts w:eastAsia="Courier New"/>
          <w:sz w:val="20"/>
          <w:szCs w:val="20"/>
        </w:rPr>
        <w:t>Договора</w:t>
      </w:r>
      <w:r w:rsidRPr="00845BD6">
        <w:rPr>
          <w:rFonts w:eastAsia="Courier New"/>
          <w:sz w:val="20"/>
          <w:szCs w:val="20"/>
        </w:rPr>
        <w:t>, направившая претензию, считается исполнившей порядок досудебного урегулирования споров:</w:t>
      </w:r>
    </w:p>
    <w:p w14:paraId="74064101" w14:textId="77777777" w:rsidR="00845BD6" w:rsidRPr="00845BD6" w:rsidRDefault="00845BD6" w:rsidP="00845BD6">
      <w:pPr>
        <w:ind w:firstLine="567"/>
        <w:jc w:val="both"/>
        <w:rPr>
          <w:rFonts w:eastAsia="Courier New"/>
          <w:sz w:val="20"/>
          <w:szCs w:val="20"/>
        </w:rPr>
      </w:pPr>
      <w:r w:rsidRPr="00845BD6">
        <w:rPr>
          <w:rFonts w:eastAsia="Courier New"/>
          <w:sz w:val="20"/>
          <w:szCs w:val="20"/>
        </w:rPr>
        <w:t xml:space="preserve">- при отклонении претензии полностью или частично Стороной </w:t>
      </w:r>
      <w:r w:rsidR="006F4D86">
        <w:rPr>
          <w:rFonts w:eastAsia="Courier New"/>
          <w:sz w:val="20"/>
          <w:szCs w:val="20"/>
        </w:rPr>
        <w:t>Договора</w:t>
      </w:r>
      <w:r w:rsidRPr="00845BD6">
        <w:rPr>
          <w:rFonts w:eastAsia="Courier New"/>
          <w:sz w:val="20"/>
          <w:szCs w:val="20"/>
        </w:rPr>
        <w:t>, которой была направлены претензия;</w:t>
      </w:r>
    </w:p>
    <w:p w14:paraId="2EF8BBB3" w14:textId="77777777" w:rsidR="00845BD6" w:rsidRPr="00845BD6" w:rsidRDefault="00845BD6" w:rsidP="00845BD6">
      <w:pPr>
        <w:ind w:firstLine="567"/>
        <w:jc w:val="both"/>
        <w:rPr>
          <w:rFonts w:eastAsia="Courier New"/>
          <w:sz w:val="20"/>
          <w:szCs w:val="20"/>
        </w:rPr>
      </w:pPr>
      <w:r w:rsidRPr="00845BD6">
        <w:rPr>
          <w:rFonts w:eastAsia="Courier New"/>
          <w:sz w:val="20"/>
          <w:szCs w:val="20"/>
        </w:rPr>
        <w:t xml:space="preserve">- при неполучении ответа от Стороны </w:t>
      </w:r>
      <w:r w:rsidR="006F4D86">
        <w:rPr>
          <w:rFonts w:eastAsia="Courier New"/>
          <w:sz w:val="20"/>
          <w:szCs w:val="20"/>
        </w:rPr>
        <w:t>Договора</w:t>
      </w:r>
      <w:r w:rsidRPr="00845BD6">
        <w:rPr>
          <w:rFonts w:eastAsia="Courier New"/>
          <w:sz w:val="20"/>
          <w:szCs w:val="20"/>
        </w:rPr>
        <w:t xml:space="preserve">, получившей претензию, в сроки, установленные для рассмотрения претензии в пункте </w:t>
      </w:r>
      <w:r w:rsidR="006F4D86">
        <w:rPr>
          <w:rFonts w:eastAsia="Courier New"/>
          <w:sz w:val="20"/>
          <w:szCs w:val="20"/>
        </w:rPr>
        <w:t>4.1</w:t>
      </w:r>
      <w:r w:rsidR="001F6CFD">
        <w:rPr>
          <w:rFonts w:eastAsia="Courier New"/>
          <w:sz w:val="20"/>
          <w:szCs w:val="20"/>
        </w:rPr>
        <w:t>0</w:t>
      </w:r>
      <w:r w:rsidRPr="00845BD6">
        <w:rPr>
          <w:rFonts w:eastAsia="Courier New"/>
          <w:sz w:val="20"/>
          <w:szCs w:val="20"/>
        </w:rPr>
        <w:t xml:space="preserve"> настоящего </w:t>
      </w:r>
      <w:r w:rsidR="006F4D86">
        <w:rPr>
          <w:rFonts w:eastAsia="Courier New"/>
          <w:sz w:val="20"/>
          <w:szCs w:val="20"/>
        </w:rPr>
        <w:t>Договора</w:t>
      </w:r>
      <w:r w:rsidRPr="00845BD6">
        <w:rPr>
          <w:rFonts w:eastAsia="Courier New"/>
          <w:sz w:val="20"/>
          <w:szCs w:val="20"/>
        </w:rPr>
        <w:t>.</w:t>
      </w:r>
    </w:p>
    <w:p w14:paraId="17459114" w14:textId="77777777" w:rsidR="00845BD6" w:rsidRDefault="00845BD6" w:rsidP="00845BD6">
      <w:pPr>
        <w:ind w:firstLine="567"/>
        <w:jc w:val="both"/>
        <w:rPr>
          <w:rFonts w:eastAsia="Courier New"/>
          <w:sz w:val="20"/>
          <w:szCs w:val="20"/>
        </w:rPr>
      </w:pPr>
      <w:r>
        <w:rPr>
          <w:rFonts w:eastAsia="Courier New"/>
          <w:sz w:val="20"/>
          <w:szCs w:val="20"/>
        </w:rPr>
        <w:t>4.1</w:t>
      </w:r>
      <w:r w:rsidR="001F6CFD">
        <w:rPr>
          <w:rFonts w:eastAsia="Courier New"/>
          <w:sz w:val="20"/>
          <w:szCs w:val="20"/>
        </w:rPr>
        <w:t>2</w:t>
      </w:r>
      <w:r w:rsidRPr="00845BD6">
        <w:rPr>
          <w:rFonts w:eastAsia="Courier New"/>
          <w:sz w:val="20"/>
          <w:szCs w:val="20"/>
        </w:rPr>
        <w:t>. В случае не урегулирования споров и разногласий в досудебном претензионном порядке они передаются на рассмотрение в Арбитражный суд Томской области.</w:t>
      </w:r>
    </w:p>
    <w:p w14:paraId="62DB77F1" w14:textId="77777777" w:rsidR="000E430D" w:rsidRPr="00124D77" w:rsidRDefault="000E430D" w:rsidP="000E430D">
      <w:pPr>
        <w:ind w:firstLine="567"/>
        <w:jc w:val="both"/>
        <w:rPr>
          <w:rFonts w:eastAsia="Courier New"/>
          <w:sz w:val="20"/>
          <w:szCs w:val="20"/>
        </w:rPr>
      </w:pPr>
    </w:p>
    <w:p w14:paraId="189543ED" w14:textId="77777777" w:rsidR="00354F7B" w:rsidRDefault="00354F7B" w:rsidP="000E430D">
      <w:pPr>
        <w:pStyle w:val="1"/>
        <w:keepNext w:val="0"/>
        <w:ind w:firstLine="567"/>
        <w:jc w:val="center"/>
        <w:rPr>
          <w:b/>
          <w:sz w:val="20"/>
          <w:szCs w:val="20"/>
        </w:rPr>
      </w:pPr>
      <w:r w:rsidRPr="00124D77">
        <w:rPr>
          <w:b/>
          <w:sz w:val="20"/>
          <w:szCs w:val="20"/>
          <w:lang w:val="en-US"/>
        </w:rPr>
        <w:t>V</w:t>
      </w:r>
      <w:r w:rsidRPr="00124D77">
        <w:rPr>
          <w:b/>
          <w:sz w:val="20"/>
          <w:szCs w:val="20"/>
        </w:rPr>
        <w:t xml:space="preserve">. Основания </w:t>
      </w:r>
      <w:r w:rsidR="001832D5">
        <w:rPr>
          <w:b/>
          <w:sz w:val="20"/>
          <w:szCs w:val="20"/>
        </w:rPr>
        <w:t>освобождения от ответственности</w:t>
      </w:r>
    </w:p>
    <w:p w14:paraId="315B99BD" w14:textId="77777777" w:rsidR="000E430D" w:rsidRPr="000E430D" w:rsidRDefault="000E430D" w:rsidP="000E430D"/>
    <w:p w14:paraId="2225BBCF" w14:textId="77777777" w:rsidR="00354F7B" w:rsidRPr="00124D77" w:rsidRDefault="00354F7B" w:rsidP="000E430D">
      <w:pPr>
        <w:pStyle w:val="1"/>
        <w:keepNext w:val="0"/>
        <w:ind w:firstLine="567"/>
        <w:jc w:val="both"/>
        <w:rPr>
          <w:sz w:val="20"/>
          <w:szCs w:val="20"/>
        </w:rPr>
      </w:pPr>
      <w:r w:rsidRPr="00124D77">
        <w:rPr>
          <w:sz w:val="20"/>
          <w:szCs w:val="20"/>
        </w:rPr>
        <w:t xml:space="preserve">5.1. Ни одна из Сторон не будет нести ответственность за неисполнение или ненадлежащее исполнение своих обязательств,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которые возникли после заключения настоящего </w:t>
      </w:r>
      <w:r w:rsidR="009C4443">
        <w:rPr>
          <w:sz w:val="20"/>
          <w:szCs w:val="20"/>
        </w:rPr>
        <w:t>Договора</w:t>
      </w:r>
      <w:r w:rsidRPr="00124D77">
        <w:rPr>
          <w:sz w:val="20"/>
          <w:szCs w:val="20"/>
        </w:rPr>
        <w:t>. К таким обстоятельствам Стороны, в частности,</w:t>
      </w:r>
      <w:r w:rsidR="002E00EE">
        <w:rPr>
          <w:sz w:val="20"/>
          <w:szCs w:val="20"/>
        </w:rPr>
        <w:br/>
      </w:r>
      <w:r w:rsidRPr="00124D77">
        <w:rPr>
          <w:sz w:val="20"/>
          <w:szCs w:val="20"/>
        </w:rPr>
        <w:t xml:space="preserve"> но не исключительно, относят: стихийные бедствия, введение на территории России, в отдельных </w:t>
      </w:r>
      <w:r w:rsidR="002E00EE">
        <w:rPr>
          <w:sz w:val="20"/>
          <w:szCs w:val="20"/>
        </w:rPr>
        <w:br/>
      </w:r>
      <w:r w:rsidRPr="00124D77">
        <w:rPr>
          <w:sz w:val="20"/>
          <w:szCs w:val="20"/>
        </w:rPr>
        <w:t xml:space="preserve">ее местностях военного или чрезвычайного положения, забастовки, принятие федеральными органами государственной власти, органами государственной власти субъектов Российской Федерации или органами местного самоуправления нормативных актов, делающих невозможным исполнение или надлежащее исполнение Сторонами своих обязательств по настоящему </w:t>
      </w:r>
      <w:r w:rsidR="009C4443">
        <w:rPr>
          <w:sz w:val="20"/>
          <w:szCs w:val="20"/>
        </w:rPr>
        <w:t>Договор</w:t>
      </w:r>
      <w:r w:rsidR="00606A2B">
        <w:rPr>
          <w:sz w:val="20"/>
          <w:szCs w:val="20"/>
        </w:rPr>
        <w:t>у</w:t>
      </w:r>
      <w:r w:rsidRPr="00124D77">
        <w:rPr>
          <w:sz w:val="20"/>
          <w:szCs w:val="20"/>
        </w:rPr>
        <w:t>.</w:t>
      </w:r>
    </w:p>
    <w:p w14:paraId="1CA2A701" w14:textId="77777777" w:rsidR="00354F7B" w:rsidRPr="00124D77" w:rsidRDefault="00354F7B" w:rsidP="00354F7B">
      <w:pPr>
        <w:pStyle w:val="2"/>
        <w:keepNext w:val="0"/>
        <w:widowControl w:val="0"/>
        <w:ind w:firstLine="567"/>
        <w:jc w:val="both"/>
        <w:rPr>
          <w:sz w:val="20"/>
          <w:szCs w:val="20"/>
        </w:rPr>
      </w:pPr>
      <w:r w:rsidRPr="00124D77">
        <w:rPr>
          <w:sz w:val="20"/>
          <w:szCs w:val="20"/>
        </w:rPr>
        <w:t xml:space="preserve">5.2. Если любое из вышеперечисленных обстоятельств непосредственно повлияло на неисполнение обязательства в срок, указанный в настоящем </w:t>
      </w:r>
      <w:r w:rsidR="009C4443">
        <w:rPr>
          <w:sz w:val="20"/>
          <w:szCs w:val="20"/>
        </w:rPr>
        <w:t>Договор</w:t>
      </w:r>
      <w:r w:rsidR="00606A2B">
        <w:rPr>
          <w:sz w:val="20"/>
          <w:szCs w:val="20"/>
        </w:rPr>
        <w:t>е</w:t>
      </w:r>
      <w:r w:rsidRPr="00124D77">
        <w:rPr>
          <w:sz w:val="20"/>
          <w:szCs w:val="20"/>
        </w:rPr>
        <w:t>, то этот срок отодвигается соразмерно на время действия соответствующего обстоятельства.</w:t>
      </w:r>
    </w:p>
    <w:p w14:paraId="26ED8AAF" w14:textId="77777777" w:rsidR="00354F7B" w:rsidRPr="00124D77" w:rsidRDefault="00354F7B" w:rsidP="00354F7B">
      <w:pPr>
        <w:pStyle w:val="2"/>
        <w:keepNext w:val="0"/>
        <w:widowControl w:val="0"/>
        <w:ind w:firstLine="567"/>
        <w:jc w:val="both"/>
        <w:rPr>
          <w:sz w:val="20"/>
          <w:szCs w:val="20"/>
        </w:rPr>
      </w:pPr>
      <w:r w:rsidRPr="00124D77">
        <w:rPr>
          <w:sz w:val="20"/>
          <w:szCs w:val="20"/>
        </w:rPr>
        <w:t xml:space="preserve">5.3. Сторона, для которой сделалось невозможным исполнение обязательств вследствие вышеперечисленных обстоятельств обязана не позднее 10 (Десяти) рабочих дней с момента их наступления </w:t>
      </w:r>
      <w:r w:rsidR="002E00EE">
        <w:rPr>
          <w:sz w:val="20"/>
          <w:szCs w:val="20"/>
        </w:rPr>
        <w:br/>
      </w:r>
      <w:r w:rsidRPr="00124D77">
        <w:rPr>
          <w:sz w:val="20"/>
          <w:szCs w:val="20"/>
        </w:rPr>
        <w:t>и прекращения, в письменной форме уведомить другую Сторону и представить документы, подтверждающие наличие обстоятельств непреодолимой силы.</w:t>
      </w:r>
    </w:p>
    <w:p w14:paraId="01EE33B2" w14:textId="77777777" w:rsidR="00354F7B" w:rsidRDefault="00354F7B" w:rsidP="000E430D">
      <w:pPr>
        <w:pStyle w:val="2"/>
        <w:keepNext w:val="0"/>
        <w:ind w:firstLine="567"/>
        <w:jc w:val="both"/>
        <w:rPr>
          <w:sz w:val="20"/>
          <w:szCs w:val="20"/>
        </w:rPr>
      </w:pPr>
      <w:r w:rsidRPr="00124D77">
        <w:rPr>
          <w:sz w:val="20"/>
          <w:szCs w:val="20"/>
        </w:rPr>
        <w:t xml:space="preserve">5.4. Если обстоятельство, препятствующее исполнению обязательств Сторонами по настоящему </w:t>
      </w:r>
      <w:r w:rsidR="009C4443">
        <w:rPr>
          <w:sz w:val="20"/>
          <w:szCs w:val="20"/>
        </w:rPr>
        <w:t>Договор</w:t>
      </w:r>
      <w:r w:rsidR="00606A2B">
        <w:rPr>
          <w:sz w:val="20"/>
          <w:szCs w:val="20"/>
        </w:rPr>
        <w:t>у</w:t>
      </w:r>
      <w:r w:rsidRPr="00124D77">
        <w:rPr>
          <w:sz w:val="20"/>
          <w:szCs w:val="20"/>
        </w:rPr>
        <w:t xml:space="preserve">, длится более 2 (Двух) календарных месяцев, каждая из Сторон имеет право отказаться от исполнения настоящего </w:t>
      </w:r>
      <w:r w:rsidR="009C4443">
        <w:rPr>
          <w:sz w:val="20"/>
          <w:szCs w:val="20"/>
        </w:rPr>
        <w:t>Договора</w:t>
      </w:r>
      <w:r w:rsidRPr="00124D77">
        <w:rPr>
          <w:sz w:val="20"/>
          <w:szCs w:val="20"/>
        </w:rPr>
        <w:t xml:space="preserve"> путем письменного уведомления другой Стороны не позднее, чем за 10 (Десять) календарных дней до предполагаемой даты досрочного расторжения с произведением взаимных расчетов </w:t>
      </w:r>
      <w:r w:rsidR="002E00EE">
        <w:rPr>
          <w:sz w:val="20"/>
          <w:szCs w:val="20"/>
        </w:rPr>
        <w:br/>
      </w:r>
      <w:r w:rsidRPr="00124D77">
        <w:rPr>
          <w:sz w:val="20"/>
          <w:szCs w:val="20"/>
        </w:rPr>
        <w:t xml:space="preserve">с учетом стоимости фактически выполненных работ и перечисленных платежей. В этом случае ни одна </w:t>
      </w:r>
      <w:r w:rsidR="002E00EE">
        <w:rPr>
          <w:sz w:val="20"/>
          <w:szCs w:val="20"/>
        </w:rPr>
        <w:br/>
      </w:r>
      <w:r w:rsidRPr="00124D77">
        <w:rPr>
          <w:sz w:val="20"/>
          <w:szCs w:val="20"/>
        </w:rPr>
        <w:t>из Сторон не имеет право на возмещение каких-либо иных убытков.</w:t>
      </w:r>
    </w:p>
    <w:p w14:paraId="2A41D828" w14:textId="77777777" w:rsidR="000E430D" w:rsidRPr="000E430D" w:rsidRDefault="000E430D" w:rsidP="000E430D"/>
    <w:p w14:paraId="3B0E3B9E" w14:textId="77777777" w:rsidR="00354F7B" w:rsidRDefault="00354F7B" w:rsidP="000E430D">
      <w:pPr>
        <w:shd w:val="clear" w:color="auto" w:fill="FFFFFF"/>
        <w:tabs>
          <w:tab w:val="left" w:pos="1123"/>
        </w:tabs>
        <w:ind w:firstLine="567"/>
        <w:jc w:val="center"/>
        <w:rPr>
          <w:b/>
          <w:color w:val="000000"/>
          <w:spacing w:val="3"/>
          <w:sz w:val="20"/>
          <w:szCs w:val="20"/>
        </w:rPr>
      </w:pPr>
      <w:r w:rsidRPr="00124D77">
        <w:rPr>
          <w:b/>
          <w:color w:val="000000"/>
          <w:spacing w:val="3"/>
          <w:sz w:val="20"/>
          <w:szCs w:val="20"/>
          <w:lang w:val="en-US"/>
        </w:rPr>
        <w:t>VI</w:t>
      </w:r>
      <w:r w:rsidR="00896673">
        <w:rPr>
          <w:b/>
          <w:color w:val="000000"/>
          <w:spacing w:val="3"/>
          <w:sz w:val="20"/>
          <w:szCs w:val="20"/>
        </w:rPr>
        <w:t xml:space="preserve">. Срок действия </w:t>
      </w:r>
      <w:r w:rsidR="009C4443">
        <w:rPr>
          <w:b/>
          <w:color w:val="000000"/>
          <w:spacing w:val="3"/>
          <w:sz w:val="20"/>
          <w:szCs w:val="20"/>
        </w:rPr>
        <w:t>Договора</w:t>
      </w:r>
    </w:p>
    <w:p w14:paraId="2C11F903" w14:textId="77777777" w:rsidR="000E430D" w:rsidRPr="00124D77" w:rsidRDefault="000E430D" w:rsidP="000E430D">
      <w:pPr>
        <w:shd w:val="clear" w:color="auto" w:fill="FFFFFF"/>
        <w:tabs>
          <w:tab w:val="left" w:pos="1123"/>
        </w:tabs>
        <w:ind w:firstLine="567"/>
        <w:jc w:val="center"/>
        <w:rPr>
          <w:b/>
          <w:color w:val="000000"/>
          <w:spacing w:val="3"/>
          <w:sz w:val="20"/>
          <w:szCs w:val="20"/>
        </w:rPr>
      </w:pPr>
    </w:p>
    <w:p w14:paraId="488AAF0C" w14:textId="77777777" w:rsidR="00354F7B" w:rsidRPr="00124D77" w:rsidRDefault="00354F7B" w:rsidP="000E430D">
      <w:pPr>
        <w:shd w:val="clear" w:color="auto" w:fill="FFFFFF"/>
        <w:tabs>
          <w:tab w:val="left" w:pos="1123"/>
        </w:tabs>
        <w:ind w:firstLine="567"/>
        <w:jc w:val="both"/>
        <w:rPr>
          <w:color w:val="000000"/>
          <w:spacing w:val="3"/>
          <w:sz w:val="20"/>
          <w:szCs w:val="20"/>
        </w:rPr>
      </w:pPr>
      <w:r w:rsidRPr="00124D77">
        <w:rPr>
          <w:color w:val="000000"/>
          <w:spacing w:val="3"/>
          <w:sz w:val="20"/>
          <w:szCs w:val="20"/>
        </w:rPr>
        <w:t xml:space="preserve">6.1. Настоящий </w:t>
      </w:r>
      <w:r w:rsidR="009C4443">
        <w:rPr>
          <w:sz w:val="20"/>
          <w:szCs w:val="20"/>
        </w:rPr>
        <w:t>Договор</w:t>
      </w:r>
      <w:r w:rsidRPr="00124D77">
        <w:rPr>
          <w:color w:val="000000"/>
          <w:spacing w:val="3"/>
          <w:sz w:val="20"/>
          <w:szCs w:val="20"/>
        </w:rPr>
        <w:t xml:space="preserve"> вступает в силу с даты заключения и действует до </w:t>
      </w:r>
      <w:r w:rsidRPr="00124D77">
        <w:rPr>
          <w:bCs/>
          <w:iCs/>
          <w:color w:val="000000"/>
          <w:spacing w:val="3"/>
          <w:sz w:val="20"/>
          <w:szCs w:val="20"/>
        </w:rPr>
        <w:t>полного исполнения Сторонами своих обязательств</w:t>
      </w:r>
      <w:r w:rsidRPr="00124D77">
        <w:rPr>
          <w:color w:val="000000"/>
          <w:spacing w:val="3"/>
          <w:sz w:val="20"/>
          <w:szCs w:val="20"/>
        </w:rPr>
        <w:t xml:space="preserve">. </w:t>
      </w:r>
    </w:p>
    <w:p w14:paraId="0B6A39BA" w14:textId="3AC9A3FC" w:rsidR="00354F7B" w:rsidRPr="00401A9D" w:rsidRDefault="00C5234D" w:rsidP="00354F7B">
      <w:pPr>
        <w:shd w:val="clear" w:color="auto" w:fill="FFFFFF"/>
        <w:tabs>
          <w:tab w:val="left" w:pos="1123"/>
        </w:tabs>
        <w:ind w:firstLine="567"/>
        <w:jc w:val="both"/>
        <w:rPr>
          <w:color w:val="000000"/>
          <w:spacing w:val="3"/>
          <w:sz w:val="20"/>
          <w:szCs w:val="20"/>
        </w:rPr>
      </w:pPr>
      <w:r w:rsidRPr="00401A9D">
        <w:rPr>
          <w:color w:val="000000"/>
          <w:spacing w:val="3"/>
          <w:sz w:val="20"/>
          <w:szCs w:val="20"/>
        </w:rPr>
        <w:t>6.2. Срок поставки товара</w:t>
      </w:r>
      <w:r w:rsidR="00CA1D3F">
        <w:rPr>
          <w:color w:val="000000"/>
          <w:spacing w:val="3"/>
          <w:sz w:val="20"/>
          <w:szCs w:val="20"/>
        </w:rPr>
        <w:t>:</w:t>
      </w:r>
      <w:r w:rsidR="00F0271A">
        <w:rPr>
          <w:color w:val="000000"/>
          <w:spacing w:val="3"/>
          <w:sz w:val="20"/>
          <w:szCs w:val="20"/>
        </w:rPr>
        <w:t xml:space="preserve"> </w:t>
      </w:r>
      <w:r w:rsidR="00B66609">
        <w:rPr>
          <w:color w:val="000000"/>
          <w:spacing w:val="3"/>
          <w:sz w:val="20"/>
          <w:szCs w:val="20"/>
        </w:rPr>
        <w:t>3</w:t>
      </w:r>
      <w:r w:rsidR="00CA1D3F">
        <w:rPr>
          <w:color w:val="000000"/>
          <w:spacing w:val="3"/>
          <w:sz w:val="20"/>
          <w:szCs w:val="20"/>
        </w:rPr>
        <w:t xml:space="preserve"> дня с даты заключения договора</w:t>
      </w:r>
      <w:r w:rsidR="00354F7B" w:rsidRPr="00401A9D">
        <w:rPr>
          <w:color w:val="000000"/>
          <w:spacing w:val="3"/>
          <w:sz w:val="20"/>
          <w:szCs w:val="20"/>
        </w:rPr>
        <w:t>.</w:t>
      </w:r>
    </w:p>
    <w:p w14:paraId="05354A4C" w14:textId="77777777" w:rsidR="00B22C97" w:rsidRPr="00124D77" w:rsidRDefault="00B22C97" w:rsidP="00354F7B">
      <w:pPr>
        <w:shd w:val="clear" w:color="auto" w:fill="FFFFFF"/>
        <w:tabs>
          <w:tab w:val="left" w:pos="1123"/>
        </w:tabs>
        <w:ind w:firstLine="567"/>
        <w:jc w:val="both"/>
        <w:rPr>
          <w:color w:val="000000"/>
          <w:spacing w:val="3"/>
          <w:sz w:val="20"/>
          <w:szCs w:val="20"/>
        </w:rPr>
      </w:pPr>
      <w:r w:rsidRPr="00401A9D">
        <w:rPr>
          <w:color w:val="000000"/>
          <w:spacing w:val="3"/>
          <w:sz w:val="20"/>
          <w:szCs w:val="20"/>
        </w:rPr>
        <w:t xml:space="preserve">6.3. Место </w:t>
      </w:r>
      <w:r w:rsidR="006C3753" w:rsidRPr="00401A9D">
        <w:rPr>
          <w:color w:val="000000"/>
          <w:spacing w:val="3"/>
          <w:sz w:val="20"/>
          <w:szCs w:val="20"/>
        </w:rPr>
        <w:t>поставки товара</w:t>
      </w:r>
      <w:r w:rsidRPr="00401A9D">
        <w:rPr>
          <w:color w:val="000000"/>
          <w:spacing w:val="3"/>
          <w:sz w:val="20"/>
          <w:szCs w:val="20"/>
        </w:rPr>
        <w:t xml:space="preserve">: Томская область, ЗАТО Северск, г. Северск в соответствии техническим заданием (Приложение 1 к настоящему </w:t>
      </w:r>
      <w:r w:rsidR="006F4D86" w:rsidRPr="00401A9D">
        <w:rPr>
          <w:color w:val="000000"/>
          <w:spacing w:val="3"/>
          <w:sz w:val="20"/>
          <w:szCs w:val="20"/>
        </w:rPr>
        <w:t>Договору</w:t>
      </w:r>
      <w:r w:rsidRPr="00401A9D">
        <w:rPr>
          <w:color w:val="000000"/>
          <w:spacing w:val="3"/>
          <w:sz w:val="20"/>
          <w:szCs w:val="20"/>
        </w:rPr>
        <w:t>).</w:t>
      </w:r>
    </w:p>
    <w:p w14:paraId="68700226" w14:textId="77777777" w:rsidR="00354F7B" w:rsidRDefault="00354F7B" w:rsidP="000E430D">
      <w:pPr>
        <w:shd w:val="clear" w:color="auto" w:fill="FFFFFF"/>
        <w:tabs>
          <w:tab w:val="left" w:pos="1123"/>
        </w:tabs>
        <w:ind w:firstLine="567"/>
        <w:jc w:val="both"/>
        <w:rPr>
          <w:color w:val="000000"/>
          <w:spacing w:val="3"/>
          <w:sz w:val="20"/>
          <w:szCs w:val="20"/>
        </w:rPr>
      </w:pPr>
      <w:r w:rsidRPr="00124D77">
        <w:rPr>
          <w:bCs/>
          <w:iCs/>
          <w:color w:val="000000"/>
          <w:spacing w:val="3"/>
          <w:sz w:val="20"/>
          <w:szCs w:val="20"/>
        </w:rPr>
        <w:t>6.</w:t>
      </w:r>
      <w:r w:rsidR="00845BD6">
        <w:rPr>
          <w:bCs/>
          <w:iCs/>
          <w:color w:val="000000"/>
          <w:spacing w:val="3"/>
          <w:sz w:val="20"/>
          <w:szCs w:val="20"/>
        </w:rPr>
        <w:t>4</w:t>
      </w:r>
      <w:r w:rsidRPr="00124D77">
        <w:rPr>
          <w:bCs/>
          <w:iCs/>
          <w:color w:val="000000"/>
          <w:spacing w:val="3"/>
          <w:sz w:val="20"/>
          <w:szCs w:val="20"/>
        </w:rPr>
        <w:t>. С</w:t>
      </w:r>
      <w:r w:rsidRPr="00124D77">
        <w:rPr>
          <w:sz w:val="20"/>
          <w:szCs w:val="20"/>
        </w:rPr>
        <w:t xml:space="preserve">тороны вправе расторгнуть настоящий </w:t>
      </w:r>
      <w:r w:rsidR="009C4443">
        <w:rPr>
          <w:sz w:val="20"/>
          <w:szCs w:val="20"/>
        </w:rPr>
        <w:t>Договор</w:t>
      </w:r>
      <w:r w:rsidRPr="00124D77">
        <w:rPr>
          <w:sz w:val="20"/>
          <w:szCs w:val="20"/>
        </w:rPr>
        <w:t xml:space="preserve"> по взаимному соглашению.</w:t>
      </w:r>
      <w:r w:rsidRPr="00124D77">
        <w:rPr>
          <w:color w:val="000000"/>
          <w:spacing w:val="3"/>
          <w:sz w:val="20"/>
          <w:szCs w:val="20"/>
        </w:rPr>
        <w:t xml:space="preserve"> </w:t>
      </w:r>
    </w:p>
    <w:p w14:paraId="2C0F6304" w14:textId="77777777" w:rsidR="005952D3" w:rsidRDefault="005952D3" w:rsidP="000E430D">
      <w:pPr>
        <w:shd w:val="clear" w:color="auto" w:fill="FFFFFF"/>
        <w:tabs>
          <w:tab w:val="left" w:pos="1123"/>
        </w:tabs>
        <w:ind w:firstLine="567"/>
        <w:jc w:val="center"/>
        <w:rPr>
          <w:b/>
          <w:color w:val="000000"/>
          <w:spacing w:val="3"/>
          <w:sz w:val="20"/>
          <w:szCs w:val="20"/>
        </w:rPr>
      </w:pPr>
    </w:p>
    <w:p w14:paraId="655669EA" w14:textId="77777777" w:rsidR="00415216" w:rsidRPr="0007095C" w:rsidRDefault="00415216" w:rsidP="000E430D">
      <w:pPr>
        <w:shd w:val="clear" w:color="auto" w:fill="FFFFFF"/>
        <w:tabs>
          <w:tab w:val="left" w:pos="1123"/>
        </w:tabs>
        <w:ind w:firstLine="567"/>
        <w:jc w:val="center"/>
        <w:rPr>
          <w:b/>
          <w:color w:val="000000"/>
          <w:spacing w:val="3"/>
          <w:sz w:val="20"/>
          <w:szCs w:val="20"/>
        </w:rPr>
      </w:pPr>
    </w:p>
    <w:p w14:paraId="3F2A3191" w14:textId="77777777" w:rsidR="00354F7B" w:rsidRDefault="00354F7B" w:rsidP="000E430D">
      <w:pPr>
        <w:shd w:val="clear" w:color="auto" w:fill="FFFFFF"/>
        <w:tabs>
          <w:tab w:val="left" w:pos="1123"/>
        </w:tabs>
        <w:ind w:firstLine="567"/>
        <w:jc w:val="center"/>
        <w:rPr>
          <w:b/>
          <w:color w:val="000000"/>
          <w:spacing w:val="3"/>
          <w:sz w:val="20"/>
          <w:szCs w:val="20"/>
        </w:rPr>
      </w:pPr>
      <w:r w:rsidRPr="00124D77">
        <w:rPr>
          <w:b/>
          <w:color w:val="000000"/>
          <w:spacing w:val="3"/>
          <w:sz w:val="20"/>
          <w:szCs w:val="20"/>
          <w:lang w:val="en-US"/>
        </w:rPr>
        <w:t>VII</w:t>
      </w:r>
      <w:r w:rsidR="001832D5">
        <w:rPr>
          <w:b/>
          <w:color w:val="000000"/>
          <w:spacing w:val="3"/>
          <w:sz w:val="20"/>
          <w:szCs w:val="20"/>
        </w:rPr>
        <w:t>. Прочие условия</w:t>
      </w:r>
    </w:p>
    <w:p w14:paraId="50BC4F4E" w14:textId="77777777" w:rsidR="000E430D" w:rsidRPr="00124D77" w:rsidRDefault="000E430D" w:rsidP="000E430D">
      <w:pPr>
        <w:shd w:val="clear" w:color="auto" w:fill="FFFFFF"/>
        <w:tabs>
          <w:tab w:val="left" w:pos="1123"/>
        </w:tabs>
        <w:ind w:firstLine="567"/>
        <w:jc w:val="center"/>
        <w:rPr>
          <w:b/>
          <w:color w:val="000000"/>
          <w:spacing w:val="3"/>
          <w:sz w:val="20"/>
          <w:szCs w:val="20"/>
        </w:rPr>
      </w:pPr>
    </w:p>
    <w:p w14:paraId="633B560D" w14:textId="7610381D" w:rsidR="00354F7B" w:rsidRPr="00124D77" w:rsidRDefault="00354F7B" w:rsidP="000E430D">
      <w:pPr>
        <w:shd w:val="clear" w:color="auto" w:fill="FFFFFF"/>
        <w:tabs>
          <w:tab w:val="left" w:pos="1123"/>
        </w:tabs>
        <w:ind w:firstLine="567"/>
        <w:jc w:val="both"/>
        <w:rPr>
          <w:b/>
          <w:i/>
          <w:color w:val="000000"/>
          <w:sz w:val="20"/>
          <w:szCs w:val="20"/>
        </w:rPr>
      </w:pPr>
      <w:r w:rsidRPr="00124D77">
        <w:rPr>
          <w:color w:val="000000"/>
          <w:spacing w:val="3"/>
          <w:sz w:val="20"/>
          <w:szCs w:val="20"/>
        </w:rPr>
        <w:t>7.1. </w:t>
      </w:r>
      <w:r w:rsidRPr="00124D77">
        <w:rPr>
          <w:color w:val="000000"/>
          <w:sz w:val="20"/>
          <w:szCs w:val="20"/>
        </w:rPr>
        <w:t>Ответственны</w:t>
      </w:r>
      <w:r w:rsidR="00264CC6">
        <w:rPr>
          <w:color w:val="000000"/>
          <w:sz w:val="20"/>
          <w:szCs w:val="20"/>
        </w:rPr>
        <w:t>м</w:t>
      </w:r>
      <w:r w:rsidRPr="00124D77">
        <w:rPr>
          <w:color w:val="000000"/>
          <w:sz w:val="20"/>
          <w:szCs w:val="20"/>
        </w:rPr>
        <w:t xml:space="preserve"> исполнител</w:t>
      </w:r>
      <w:r w:rsidR="00264CC6">
        <w:rPr>
          <w:color w:val="000000"/>
          <w:sz w:val="20"/>
          <w:szCs w:val="20"/>
        </w:rPr>
        <w:t>ем</w:t>
      </w:r>
      <w:r w:rsidRPr="00124D77">
        <w:rPr>
          <w:color w:val="000000"/>
          <w:sz w:val="20"/>
          <w:szCs w:val="20"/>
        </w:rPr>
        <w:t xml:space="preserve"> по данному </w:t>
      </w:r>
      <w:r w:rsidR="009C4443">
        <w:rPr>
          <w:color w:val="000000"/>
          <w:sz w:val="20"/>
          <w:szCs w:val="20"/>
        </w:rPr>
        <w:t>Договор</w:t>
      </w:r>
      <w:r w:rsidR="00606A2B">
        <w:rPr>
          <w:color w:val="000000"/>
          <w:sz w:val="20"/>
          <w:szCs w:val="20"/>
        </w:rPr>
        <w:t>у</w:t>
      </w:r>
      <w:r w:rsidRPr="00124D77">
        <w:rPr>
          <w:color w:val="000000"/>
          <w:sz w:val="20"/>
          <w:szCs w:val="20"/>
        </w:rPr>
        <w:t xml:space="preserve"> со стороны Заказчика является </w:t>
      </w:r>
      <w:r w:rsidRPr="00124D77">
        <w:rPr>
          <w:color w:val="000000"/>
          <w:sz w:val="20"/>
          <w:szCs w:val="20"/>
        </w:rPr>
        <w:br/>
      </w:r>
      <w:r w:rsidR="008A1A5D">
        <w:rPr>
          <w:color w:val="000000"/>
          <w:sz w:val="20"/>
          <w:szCs w:val="20"/>
          <w:u w:val="single"/>
        </w:rPr>
        <w:t>Дорофеев Олег Георгиевич</w:t>
      </w:r>
      <w:r w:rsidR="00ED6312">
        <w:rPr>
          <w:color w:val="000000"/>
          <w:sz w:val="20"/>
          <w:szCs w:val="20"/>
          <w:u w:val="single"/>
        </w:rPr>
        <w:t xml:space="preserve">, тел. 8 (3823) 78 00 </w:t>
      </w:r>
      <w:r w:rsidR="00CA1D3F">
        <w:rPr>
          <w:color w:val="000000"/>
          <w:sz w:val="20"/>
          <w:szCs w:val="20"/>
          <w:u w:val="single"/>
        </w:rPr>
        <w:t>05</w:t>
      </w:r>
      <w:r w:rsidR="00916880">
        <w:rPr>
          <w:color w:val="000000"/>
          <w:sz w:val="20"/>
          <w:szCs w:val="20"/>
          <w:u w:val="single"/>
        </w:rPr>
        <w:t>.</w:t>
      </w:r>
    </w:p>
    <w:p w14:paraId="76610E15" w14:textId="77777777" w:rsidR="00354F7B" w:rsidRDefault="00354F7B" w:rsidP="000E430D">
      <w:pPr>
        <w:spacing w:line="240" w:lineRule="atLeast"/>
        <w:ind w:firstLine="567"/>
        <w:jc w:val="both"/>
        <w:rPr>
          <w:color w:val="000000"/>
          <w:sz w:val="20"/>
          <w:szCs w:val="20"/>
          <w:u w:val="single"/>
        </w:rPr>
      </w:pPr>
      <w:r w:rsidRPr="00124D77">
        <w:rPr>
          <w:color w:val="000000"/>
          <w:spacing w:val="3"/>
          <w:sz w:val="20"/>
          <w:szCs w:val="20"/>
        </w:rPr>
        <w:t>7.2. </w:t>
      </w:r>
      <w:r w:rsidRPr="00124D77">
        <w:rPr>
          <w:color w:val="000000"/>
          <w:sz w:val="20"/>
          <w:szCs w:val="20"/>
        </w:rPr>
        <w:t xml:space="preserve">Ответственным исполнителем по данному </w:t>
      </w:r>
      <w:r w:rsidR="009C4443">
        <w:rPr>
          <w:color w:val="000000"/>
          <w:sz w:val="20"/>
          <w:szCs w:val="20"/>
        </w:rPr>
        <w:t>Договор</w:t>
      </w:r>
      <w:r w:rsidR="00606A2B">
        <w:rPr>
          <w:color w:val="000000"/>
          <w:sz w:val="20"/>
          <w:szCs w:val="20"/>
        </w:rPr>
        <w:t>у</w:t>
      </w:r>
      <w:r w:rsidRPr="00124D77">
        <w:rPr>
          <w:color w:val="000000"/>
          <w:sz w:val="20"/>
          <w:szCs w:val="20"/>
        </w:rPr>
        <w:t xml:space="preserve"> со стороны </w:t>
      </w:r>
      <w:r w:rsidR="00F456F9">
        <w:rPr>
          <w:sz w:val="20"/>
          <w:szCs w:val="20"/>
        </w:rPr>
        <w:t>Поставщика</w:t>
      </w:r>
      <w:r w:rsidRPr="00124D77">
        <w:rPr>
          <w:color w:val="000000"/>
          <w:sz w:val="20"/>
          <w:szCs w:val="20"/>
        </w:rPr>
        <w:t xml:space="preserve"> является </w:t>
      </w:r>
      <w:r w:rsidR="002E00EE">
        <w:rPr>
          <w:color w:val="000000"/>
          <w:sz w:val="20"/>
          <w:szCs w:val="20"/>
        </w:rPr>
        <w:br/>
      </w:r>
      <w:r w:rsidR="005824C0" w:rsidRPr="005824C0">
        <w:rPr>
          <w:sz w:val="20"/>
          <w:szCs w:val="20"/>
          <w:u w:val="single"/>
        </w:rPr>
        <w:t>Петров Виктор Васильевич</w:t>
      </w:r>
      <w:r w:rsidR="00ED6312">
        <w:rPr>
          <w:color w:val="000000"/>
          <w:sz w:val="20"/>
          <w:szCs w:val="20"/>
          <w:u w:val="single"/>
        </w:rPr>
        <w:t xml:space="preserve">, тел. </w:t>
      </w:r>
      <w:r w:rsidR="005824C0" w:rsidRPr="005824C0">
        <w:rPr>
          <w:color w:val="000000"/>
          <w:sz w:val="20"/>
          <w:szCs w:val="20"/>
          <w:u w:val="single"/>
        </w:rPr>
        <w:t>8-903-955-69-74</w:t>
      </w:r>
      <w:r w:rsidR="005824C0">
        <w:rPr>
          <w:color w:val="000000"/>
          <w:sz w:val="20"/>
          <w:szCs w:val="20"/>
          <w:u w:val="single"/>
        </w:rPr>
        <w:t>.</w:t>
      </w:r>
    </w:p>
    <w:p w14:paraId="046621E9" w14:textId="77777777" w:rsidR="000E430D" w:rsidRPr="00051ADF" w:rsidRDefault="000E430D" w:rsidP="000E430D">
      <w:pPr>
        <w:spacing w:line="240" w:lineRule="atLeast"/>
        <w:ind w:firstLine="567"/>
        <w:jc w:val="both"/>
        <w:rPr>
          <w:color w:val="000000"/>
          <w:sz w:val="20"/>
          <w:szCs w:val="20"/>
          <w:u w:val="single"/>
        </w:rPr>
      </w:pPr>
    </w:p>
    <w:p w14:paraId="5D2F98DF" w14:textId="77777777" w:rsidR="00354F7B" w:rsidRDefault="00354F7B" w:rsidP="000E430D">
      <w:pPr>
        <w:shd w:val="clear" w:color="auto" w:fill="FFFFFF"/>
        <w:tabs>
          <w:tab w:val="left" w:pos="1123"/>
        </w:tabs>
        <w:ind w:firstLine="567"/>
        <w:jc w:val="center"/>
        <w:rPr>
          <w:b/>
          <w:color w:val="000000"/>
          <w:spacing w:val="3"/>
          <w:sz w:val="20"/>
          <w:szCs w:val="20"/>
        </w:rPr>
      </w:pPr>
      <w:r w:rsidRPr="00124D77">
        <w:rPr>
          <w:b/>
          <w:color w:val="000000"/>
          <w:spacing w:val="3"/>
          <w:sz w:val="20"/>
          <w:szCs w:val="20"/>
          <w:lang w:val="en-US"/>
        </w:rPr>
        <w:t>IX</w:t>
      </w:r>
      <w:r w:rsidR="001832D5">
        <w:rPr>
          <w:b/>
          <w:color w:val="000000"/>
          <w:spacing w:val="3"/>
          <w:sz w:val="20"/>
          <w:szCs w:val="20"/>
        </w:rPr>
        <w:t>. Заключительные положения</w:t>
      </w:r>
    </w:p>
    <w:p w14:paraId="060889D1" w14:textId="77777777" w:rsidR="000E430D" w:rsidRPr="00124D77" w:rsidRDefault="000E430D" w:rsidP="000E430D">
      <w:pPr>
        <w:shd w:val="clear" w:color="auto" w:fill="FFFFFF"/>
        <w:tabs>
          <w:tab w:val="left" w:pos="1123"/>
        </w:tabs>
        <w:ind w:firstLine="567"/>
        <w:jc w:val="center"/>
        <w:rPr>
          <w:b/>
          <w:color w:val="000000"/>
          <w:spacing w:val="3"/>
          <w:sz w:val="20"/>
          <w:szCs w:val="20"/>
        </w:rPr>
      </w:pPr>
    </w:p>
    <w:p w14:paraId="109BD27F" w14:textId="77777777" w:rsidR="00354F7B" w:rsidRPr="00124D77" w:rsidRDefault="00354F7B" w:rsidP="000E430D">
      <w:pPr>
        <w:shd w:val="clear" w:color="auto" w:fill="FFFFFF"/>
        <w:tabs>
          <w:tab w:val="left" w:pos="1123"/>
        </w:tabs>
        <w:ind w:firstLine="567"/>
        <w:jc w:val="both"/>
        <w:rPr>
          <w:color w:val="000000"/>
          <w:spacing w:val="3"/>
          <w:sz w:val="20"/>
          <w:szCs w:val="20"/>
        </w:rPr>
      </w:pPr>
      <w:r w:rsidRPr="00124D77">
        <w:rPr>
          <w:color w:val="000000"/>
          <w:spacing w:val="3"/>
          <w:sz w:val="20"/>
          <w:szCs w:val="20"/>
        </w:rPr>
        <w:t xml:space="preserve">8.1. Приложения к настоящему </w:t>
      </w:r>
      <w:r w:rsidR="009C4443">
        <w:rPr>
          <w:color w:val="000000"/>
          <w:spacing w:val="3"/>
          <w:sz w:val="20"/>
          <w:szCs w:val="20"/>
        </w:rPr>
        <w:t>Договор</w:t>
      </w:r>
      <w:r w:rsidR="00896673">
        <w:rPr>
          <w:color w:val="000000"/>
          <w:spacing w:val="3"/>
          <w:sz w:val="20"/>
          <w:szCs w:val="20"/>
        </w:rPr>
        <w:t>у</w:t>
      </w:r>
      <w:r w:rsidR="00606A2B">
        <w:rPr>
          <w:color w:val="000000"/>
          <w:spacing w:val="3"/>
          <w:sz w:val="20"/>
          <w:szCs w:val="20"/>
        </w:rPr>
        <w:t xml:space="preserve"> </w:t>
      </w:r>
      <w:r w:rsidRPr="00124D77">
        <w:rPr>
          <w:color w:val="000000"/>
          <w:spacing w:val="3"/>
          <w:sz w:val="20"/>
          <w:szCs w:val="20"/>
        </w:rPr>
        <w:t>являются его неотъемлемой частью.</w:t>
      </w:r>
    </w:p>
    <w:p w14:paraId="44E7151F" w14:textId="77777777" w:rsidR="00354F7B" w:rsidRPr="00124D77" w:rsidRDefault="00354F7B" w:rsidP="00354F7B">
      <w:pPr>
        <w:shd w:val="clear" w:color="auto" w:fill="FFFFFF"/>
        <w:tabs>
          <w:tab w:val="left" w:pos="1123"/>
        </w:tabs>
        <w:ind w:firstLine="567"/>
        <w:jc w:val="both"/>
        <w:rPr>
          <w:color w:val="000000"/>
          <w:spacing w:val="3"/>
          <w:sz w:val="20"/>
          <w:szCs w:val="20"/>
        </w:rPr>
      </w:pPr>
      <w:r w:rsidRPr="00124D77">
        <w:rPr>
          <w:color w:val="000000"/>
          <w:spacing w:val="3"/>
          <w:sz w:val="20"/>
          <w:szCs w:val="20"/>
        </w:rPr>
        <w:t xml:space="preserve">8.2. Во всем остальном, не предусмотренном настоящим </w:t>
      </w:r>
      <w:r w:rsidR="009C4443">
        <w:rPr>
          <w:color w:val="000000"/>
          <w:spacing w:val="3"/>
          <w:sz w:val="20"/>
          <w:szCs w:val="20"/>
        </w:rPr>
        <w:t>Договор</w:t>
      </w:r>
      <w:r w:rsidR="00896673">
        <w:rPr>
          <w:color w:val="000000"/>
          <w:spacing w:val="3"/>
          <w:sz w:val="20"/>
          <w:szCs w:val="20"/>
        </w:rPr>
        <w:t>ом</w:t>
      </w:r>
      <w:r w:rsidRPr="00124D77">
        <w:rPr>
          <w:color w:val="000000"/>
          <w:spacing w:val="3"/>
          <w:sz w:val="20"/>
          <w:szCs w:val="20"/>
        </w:rPr>
        <w:t>, Стороны руководствуются нормами действующего законодательства.</w:t>
      </w:r>
    </w:p>
    <w:p w14:paraId="70222EEF" w14:textId="77777777" w:rsidR="00354F7B" w:rsidRPr="00124D77" w:rsidRDefault="00354F7B" w:rsidP="00354F7B">
      <w:pPr>
        <w:pStyle w:val="ConsNormal"/>
        <w:widowControl/>
        <w:ind w:firstLine="567"/>
        <w:jc w:val="both"/>
        <w:rPr>
          <w:rFonts w:ascii="Times New Roman" w:hAnsi="Times New Roman" w:cs="Times New Roman"/>
          <w:sz w:val="20"/>
          <w:szCs w:val="20"/>
        </w:rPr>
      </w:pPr>
      <w:r w:rsidRPr="00124D77">
        <w:rPr>
          <w:rFonts w:ascii="Times New Roman" w:hAnsi="Times New Roman" w:cs="Times New Roman"/>
          <w:color w:val="000000"/>
          <w:spacing w:val="3"/>
          <w:sz w:val="20"/>
          <w:szCs w:val="20"/>
        </w:rPr>
        <w:t>8.3. </w:t>
      </w:r>
      <w:r w:rsidRPr="00124D77">
        <w:rPr>
          <w:rFonts w:ascii="Times New Roman" w:hAnsi="Times New Roman" w:cs="Times New Roman"/>
          <w:sz w:val="20"/>
          <w:szCs w:val="20"/>
        </w:rPr>
        <w:t xml:space="preserve">Споры и разногласия, возникающие в связи с настоящим </w:t>
      </w:r>
      <w:r w:rsidR="009C4443">
        <w:rPr>
          <w:rFonts w:ascii="Times New Roman" w:hAnsi="Times New Roman" w:cs="Times New Roman"/>
          <w:sz w:val="20"/>
          <w:szCs w:val="20"/>
        </w:rPr>
        <w:t>Договор</w:t>
      </w:r>
      <w:r w:rsidR="00896673">
        <w:rPr>
          <w:rFonts w:ascii="Times New Roman" w:hAnsi="Times New Roman" w:cs="Times New Roman"/>
          <w:sz w:val="20"/>
          <w:szCs w:val="20"/>
        </w:rPr>
        <w:t>ом</w:t>
      </w:r>
      <w:r w:rsidRPr="00124D77">
        <w:rPr>
          <w:rFonts w:ascii="Times New Roman" w:hAnsi="Times New Roman" w:cs="Times New Roman"/>
          <w:sz w:val="20"/>
          <w:szCs w:val="20"/>
        </w:rPr>
        <w:t xml:space="preserve">, Стороны </w:t>
      </w:r>
      <w:r w:rsidRPr="00124D77">
        <w:rPr>
          <w:rFonts w:ascii="Times New Roman" w:hAnsi="Times New Roman" w:cs="Times New Roman"/>
          <w:bCs/>
          <w:iCs/>
          <w:sz w:val="20"/>
          <w:szCs w:val="20"/>
        </w:rPr>
        <w:t>разрешают</w:t>
      </w:r>
      <w:r w:rsidRPr="00124D77">
        <w:rPr>
          <w:rFonts w:ascii="Times New Roman" w:hAnsi="Times New Roman" w:cs="Times New Roman"/>
          <w:sz w:val="20"/>
          <w:szCs w:val="20"/>
        </w:rPr>
        <w:t xml:space="preserve"> путем переговоров.</w:t>
      </w:r>
    </w:p>
    <w:p w14:paraId="6A6F7D82" w14:textId="77777777" w:rsidR="00354F7B" w:rsidRPr="00124D77" w:rsidRDefault="00354F7B" w:rsidP="00354F7B">
      <w:pPr>
        <w:pStyle w:val="ConsNormal"/>
        <w:widowControl/>
        <w:ind w:firstLine="567"/>
        <w:jc w:val="both"/>
        <w:rPr>
          <w:rFonts w:ascii="Times New Roman" w:hAnsi="Times New Roman" w:cs="Times New Roman"/>
          <w:sz w:val="20"/>
          <w:szCs w:val="20"/>
        </w:rPr>
      </w:pPr>
      <w:r w:rsidRPr="00124D77">
        <w:rPr>
          <w:rFonts w:ascii="Times New Roman" w:hAnsi="Times New Roman" w:cs="Times New Roman"/>
          <w:color w:val="000000"/>
          <w:spacing w:val="3"/>
          <w:sz w:val="20"/>
          <w:szCs w:val="20"/>
        </w:rPr>
        <w:t>8.4.</w:t>
      </w:r>
      <w:r w:rsidRPr="00124D77">
        <w:rPr>
          <w:rFonts w:ascii="Times New Roman" w:hAnsi="Times New Roman" w:cs="Times New Roman"/>
          <w:sz w:val="20"/>
          <w:szCs w:val="20"/>
        </w:rPr>
        <w:t xml:space="preserve"> В случае невозможности </w:t>
      </w:r>
      <w:r w:rsidRPr="00124D77">
        <w:rPr>
          <w:rFonts w:ascii="Times New Roman" w:hAnsi="Times New Roman" w:cs="Times New Roman"/>
          <w:bCs/>
          <w:iCs/>
          <w:sz w:val="20"/>
          <w:szCs w:val="20"/>
        </w:rPr>
        <w:t>разрешения</w:t>
      </w:r>
      <w:r w:rsidRPr="00124D77">
        <w:rPr>
          <w:rFonts w:ascii="Times New Roman" w:hAnsi="Times New Roman" w:cs="Times New Roman"/>
          <w:sz w:val="20"/>
          <w:szCs w:val="20"/>
        </w:rPr>
        <w:t xml:space="preserve"> споров путем переговоров, они передаются </w:t>
      </w:r>
      <w:r w:rsidRPr="00124D77">
        <w:rPr>
          <w:rFonts w:ascii="Times New Roman" w:hAnsi="Times New Roman" w:cs="Times New Roman"/>
          <w:sz w:val="20"/>
          <w:szCs w:val="20"/>
        </w:rPr>
        <w:br/>
        <w:t>на рассмотрение в Арбитражный суд Томской области.</w:t>
      </w:r>
    </w:p>
    <w:p w14:paraId="522ED9A3" w14:textId="77777777" w:rsidR="00354F7B" w:rsidRPr="00124D77" w:rsidRDefault="00354F7B" w:rsidP="00354F7B">
      <w:pPr>
        <w:pStyle w:val="3"/>
        <w:spacing w:after="0"/>
        <w:ind w:firstLine="567"/>
        <w:jc w:val="both"/>
        <w:rPr>
          <w:sz w:val="20"/>
          <w:szCs w:val="20"/>
        </w:rPr>
      </w:pPr>
      <w:r w:rsidRPr="00124D77">
        <w:rPr>
          <w:color w:val="000000"/>
          <w:spacing w:val="3"/>
          <w:sz w:val="20"/>
          <w:szCs w:val="20"/>
        </w:rPr>
        <w:t>8.5. </w:t>
      </w:r>
      <w:r w:rsidRPr="00124D77">
        <w:rPr>
          <w:sz w:val="20"/>
          <w:szCs w:val="20"/>
        </w:rPr>
        <w:t xml:space="preserve">Любые дополнения и изменения к настоящему </w:t>
      </w:r>
      <w:r w:rsidR="009C4443">
        <w:rPr>
          <w:sz w:val="20"/>
          <w:szCs w:val="20"/>
        </w:rPr>
        <w:t>Договор</w:t>
      </w:r>
      <w:r w:rsidR="00606A2B">
        <w:rPr>
          <w:sz w:val="20"/>
          <w:szCs w:val="20"/>
        </w:rPr>
        <w:t>у</w:t>
      </w:r>
      <w:r w:rsidRPr="00124D77">
        <w:rPr>
          <w:sz w:val="20"/>
          <w:szCs w:val="20"/>
        </w:rPr>
        <w:t xml:space="preserve"> действительны лишь в том случае, если они оформлены в письменной форме и подписаны обеими Сторонами.</w:t>
      </w:r>
    </w:p>
    <w:p w14:paraId="6A603441" w14:textId="77777777" w:rsidR="00354F7B" w:rsidRPr="00124D77" w:rsidRDefault="00354F7B" w:rsidP="00354F7B">
      <w:pPr>
        <w:pStyle w:val="3"/>
        <w:spacing w:after="0"/>
        <w:ind w:firstLine="567"/>
        <w:jc w:val="both"/>
        <w:rPr>
          <w:color w:val="000000"/>
          <w:spacing w:val="3"/>
          <w:sz w:val="20"/>
          <w:szCs w:val="20"/>
        </w:rPr>
      </w:pPr>
      <w:r w:rsidRPr="00124D77">
        <w:rPr>
          <w:color w:val="000000"/>
          <w:spacing w:val="3"/>
          <w:sz w:val="20"/>
          <w:szCs w:val="20"/>
        </w:rPr>
        <w:t xml:space="preserve">8.6. В случае изменения адресов, банковских реквизитов Стороны письменно извещают друг друга </w:t>
      </w:r>
      <w:r w:rsidR="002E00EE">
        <w:rPr>
          <w:color w:val="000000"/>
          <w:spacing w:val="3"/>
          <w:sz w:val="20"/>
          <w:szCs w:val="20"/>
        </w:rPr>
        <w:br/>
      </w:r>
      <w:r w:rsidRPr="00124D77">
        <w:rPr>
          <w:color w:val="000000"/>
          <w:spacing w:val="3"/>
          <w:sz w:val="20"/>
          <w:szCs w:val="20"/>
        </w:rPr>
        <w:t>в течение трех рабочих дней со дня изменения.</w:t>
      </w:r>
    </w:p>
    <w:p w14:paraId="07C18CFD" w14:textId="77777777" w:rsidR="00354F7B" w:rsidRPr="00124D77" w:rsidRDefault="00354F7B" w:rsidP="00354F7B">
      <w:pPr>
        <w:ind w:firstLine="567"/>
        <w:jc w:val="both"/>
        <w:rPr>
          <w:color w:val="000000"/>
          <w:spacing w:val="-1"/>
          <w:sz w:val="20"/>
          <w:szCs w:val="20"/>
        </w:rPr>
      </w:pPr>
      <w:r w:rsidRPr="00124D77">
        <w:rPr>
          <w:color w:val="000000"/>
          <w:spacing w:val="3"/>
          <w:sz w:val="20"/>
          <w:szCs w:val="20"/>
        </w:rPr>
        <w:t>8.7. </w:t>
      </w:r>
      <w:r w:rsidRPr="00124D77">
        <w:rPr>
          <w:color w:val="000000"/>
          <w:spacing w:val="4"/>
          <w:sz w:val="20"/>
          <w:szCs w:val="20"/>
        </w:rPr>
        <w:t xml:space="preserve">Настоящий </w:t>
      </w:r>
      <w:r w:rsidR="009C4443">
        <w:rPr>
          <w:color w:val="000000"/>
          <w:spacing w:val="4"/>
          <w:sz w:val="20"/>
          <w:szCs w:val="20"/>
        </w:rPr>
        <w:t>Договор</w:t>
      </w:r>
      <w:r w:rsidRPr="00124D77">
        <w:rPr>
          <w:color w:val="000000"/>
          <w:spacing w:val="4"/>
          <w:sz w:val="20"/>
          <w:szCs w:val="20"/>
        </w:rPr>
        <w:t xml:space="preserve"> составлен в </w:t>
      </w:r>
      <w:r w:rsidR="00C57EF3">
        <w:rPr>
          <w:color w:val="000000"/>
          <w:spacing w:val="4"/>
          <w:sz w:val="20"/>
          <w:szCs w:val="20"/>
        </w:rPr>
        <w:t>двух</w:t>
      </w:r>
      <w:r w:rsidRPr="00124D77">
        <w:rPr>
          <w:color w:val="000000"/>
          <w:spacing w:val="4"/>
          <w:sz w:val="20"/>
          <w:szCs w:val="20"/>
        </w:rPr>
        <w:t xml:space="preserve"> экземплярах, имеющих равную </w:t>
      </w:r>
      <w:r w:rsidRPr="00124D77">
        <w:rPr>
          <w:color w:val="000000"/>
          <w:spacing w:val="-1"/>
          <w:sz w:val="20"/>
          <w:szCs w:val="20"/>
        </w:rPr>
        <w:t xml:space="preserve">юридическую силу, </w:t>
      </w:r>
      <w:r w:rsidR="002E00EE">
        <w:rPr>
          <w:color w:val="000000"/>
          <w:spacing w:val="-1"/>
          <w:sz w:val="20"/>
          <w:szCs w:val="20"/>
        </w:rPr>
        <w:br/>
      </w:r>
      <w:r w:rsidRPr="00124D77">
        <w:rPr>
          <w:color w:val="000000"/>
          <w:spacing w:val="-1"/>
          <w:sz w:val="20"/>
          <w:szCs w:val="20"/>
        </w:rPr>
        <w:t>по одному для каждой из сторон</w:t>
      </w:r>
      <w:r w:rsidR="00C57EF3">
        <w:rPr>
          <w:color w:val="000000"/>
          <w:spacing w:val="-1"/>
          <w:sz w:val="20"/>
          <w:szCs w:val="20"/>
        </w:rPr>
        <w:t>.</w:t>
      </w:r>
    </w:p>
    <w:p w14:paraId="274A848D" w14:textId="77777777" w:rsidR="00354F7B" w:rsidRPr="00124D77" w:rsidRDefault="00354F7B" w:rsidP="00354F7B">
      <w:pPr>
        <w:shd w:val="clear" w:color="auto" w:fill="FFFFFF"/>
        <w:tabs>
          <w:tab w:val="left" w:pos="1123"/>
        </w:tabs>
        <w:ind w:firstLine="567"/>
        <w:jc w:val="both"/>
        <w:rPr>
          <w:color w:val="000000"/>
          <w:spacing w:val="3"/>
          <w:sz w:val="20"/>
          <w:szCs w:val="20"/>
        </w:rPr>
      </w:pPr>
      <w:r w:rsidRPr="00124D77">
        <w:rPr>
          <w:color w:val="000000"/>
          <w:spacing w:val="3"/>
          <w:sz w:val="20"/>
          <w:szCs w:val="20"/>
        </w:rPr>
        <w:t xml:space="preserve">8.8. К настоящему </w:t>
      </w:r>
      <w:r w:rsidR="009C4443">
        <w:rPr>
          <w:color w:val="000000"/>
          <w:spacing w:val="3"/>
          <w:sz w:val="20"/>
          <w:szCs w:val="20"/>
        </w:rPr>
        <w:t>Договор</w:t>
      </w:r>
      <w:r w:rsidR="00606A2B">
        <w:rPr>
          <w:color w:val="000000"/>
          <w:spacing w:val="3"/>
          <w:sz w:val="20"/>
          <w:szCs w:val="20"/>
        </w:rPr>
        <w:t>у</w:t>
      </w:r>
      <w:r w:rsidRPr="00124D77">
        <w:rPr>
          <w:color w:val="000000"/>
          <w:spacing w:val="3"/>
          <w:sz w:val="20"/>
          <w:szCs w:val="20"/>
        </w:rPr>
        <w:t xml:space="preserve"> прилагаются и являются его неотъемлемой частью:</w:t>
      </w:r>
    </w:p>
    <w:p w14:paraId="70CBE95D" w14:textId="77777777" w:rsidR="00457557" w:rsidRDefault="00354F7B" w:rsidP="00322012">
      <w:pPr>
        <w:ind w:firstLine="567"/>
        <w:jc w:val="both"/>
        <w:rPr>
          <w:color w:val="000000"/>
          <w:spacing w:val="3"/>
          <w:sz w:val="20"/>
          <w:szCs w:val="20"/>
        </w:rPr>
      </w:pPr>
      <w:r w:rsidRPr="006A7964">
        <w:rPr>
          <w:color w:val="000000"/>
          <w:spacing w:val="3"/>
          <w:sz w:val="20"/>
          <w:szCs w:val="20"/>
        </w:rPr>
        <w:t>Приложение № 1</w:t>
      </w:r>
      <w:r w:rsidR="006A7964" w:rsidRPr="006A7964">
        <w:rPr>
          <w:color w:val="000000"/>
          <w:spacing w:val="3"/>
          <w:sz w:val="20"/>
          <w:szCs w:val="20"/>
        </w:rPr>
        <w:t> </w:t>
      </w:r>
      <w:r w:rsidRPr="006A7964">
        <w:rPr>
          <w:color w:val="000000"/>
          <w:spacing w:val="3"/>
          <w:sz w:val="20"/>
          <w:szCs w:val="20"/>
        </w:rPr>
        <w:t>–</w:t>
      </w:r>
      <w:r w:rsidR="006A7964" w:rsidRPr="006A7964">
        <w:rPr>
          <w:color w:val="000000"/>
          <w:spacing w:val="3"/>
          <w:sz w:val="20"/>
          <w:szCs w:val="20"/>
        </w:rPr>
        <w:t> </w:t>
      </w:r>
      <w:r w:rsidRPr="006A7964">
        <w:rPr>
          <w:color w:val="000000"/>
          <w:spacing w:val="3"/>
          <w:sz w:val="20"/>
          <w:szCs w:val="20"/>
        </w:rPr>
        <w:t>Техническое задание</w:t>
      </w:r>
      <w:r w:rsidR="007E2E84">
        <w:rPr>
          <w:color w:val="000000"/>
          <w:spacing w:val="3"/>
          <w:sz w:val="20"/>
          <w:szCs w:val="20"/>
        </w:rPr>
        <w:t>.</w:t>
      </w:r>
    </w:p>
    <w:p w14:paraId="59C49450" w14:textId="77777777" w:rsidR="00235B4C" w:rsidRPr="00235B4C" w:rsidRDefault="00322012" w:rsidP="006A7964">
      <w:pPr>
        <w:ind w:firstLine="567"/>
        <w:jc w:val="both"/>
        <w:rPr>
          <w:spacing w:val="3"/>
          <w:sz w:val="20"/>
          <w:szCs w:val="20"/>
        </w:rPr>
      </w:pPr>
      <w:r>
        <w:rPr>
          <w:color w:val="000000"/>
          <w:spacing w:val="3"/>
          <w:sz w:val="20"/>
          <w:szCs w:val="20"/>
        </w:rPr>
        <w:t>Приложение № 2</w:t>
      </w:r>
      <w:r w:rsidR="00457557" w:rsidRPr="006A7964">
        <w:rPr>
          <w:color w:val="000000"/>
          <w:spacing w:val="3"/>
          <w:sz w:val="20"/>
          <w:szCs w:val="20"/>
        </w:rPr>
        <w:t> </w:t>
      </w:r>
      <w:r w:rsidR="00401A9D" w:rsidRPr="006A7964">
        <w:rPr>
          <w:color w:val="000000"/>
          <w:spacing w:val="3"/>
          <w:sz w:val="20"/>
          <w:szCs w:val="20"/>
        </w:rPr>
        <w:t>–</w:t>
      </w:r>
      <w:r w:rsidR="00401A9D">
        <w:rPr>
          <w:color w:val="000000"/>
          <w:spacing w:val="3"/>
          <w:sz w:val="20"/>
          <w:szCs w:val="20"/>
        </w:rPr>
        <w:t xml:space="preserve"> </w:t>
      </w:r>
      <w:r w:rsidR="00235B4C" w:rsidRPr="00401A9D">
        <w:rPr>
          <w:spacing w:val="3"/>
          <w:sz w:val="20"/>
          <w:szCs w:val="20"/>
        </w:rPr>
        <w:t>График оплаты поставленного товара</w:t>
      </w:r>
    </w:p>
    <w:p w14:paraId="657AA0E5" w14:textId="77777777" w:rsidR="003D5C94" w:rsidRDefault="003D5C94" w:rsidP="00354F7B">
      <w:pPr>
        <w:shd w:val="clear" w:color="auto" w:fill="FFFFFF"/>
        <w:tabs>
          <w:tab w:val="left" w:pos="1123"/>
        </w:tabs>
        <w:ind w:firstLine="567"/>
        <w:jc w:val="both"/>
        <w:rPr>
          <w:spacing w:val="-6"/>
          <w:sz w:val="20"/>
          <w:szCs w:val="20"/>
        </w:rPr>
      </w:pPr>
    </w:p>
    <w:p w14:paraId="2C7B573F" w14:textId="77777777" w:rsidR="00606A2B" w:rsidRDefault="00606A2B" w:rsidP="00354F7B">
      <w:pPr>
        <w:shd w:val="clear" w:color="auto" w:fill="FFFFFF"/>
        <w:tabs>
          <w:tab w:val="left" w:pos="1123"/>
        </w:tabs>
        <w:ind w:firstLine="567"/>
        <w:jc w:val="both"/>
        <w:rPr>
          <w:spacing w:val="-6"/>
          <w:sz w:val="20"/>
          <w:szCs w:val="20"/>
        </w:rPr>
      </w:pPr>
    </w:p>
    <w:p w14:paraId="12CECE80" w14:textId="77777777" w:rsidR="00354F7B" w:rsidRDefault="00354F7B" w:rsidP="00354F7B">
      <w:pPr>
        <w:shd w:val="clear" w:color="auto" w:fill="FFFFFF"/>
        <w:tabs>
          <w:tab w:val="left" w:pos="1123"/>
        </w:tabs>
        <w:spacing w:before="120" w:after="120"/>
        <w:ind w:firstLine="567"/>
        <w:jc w:val="center"/>
        <w:rPr>
          <w:b/>
          <w:color w:val="000000"/>
          <w:spacing w:val="3"/>
          <w:sz w:val="20"/>
          <w:szCs w:val="20"/>
        </w:rPr>
      </w:pPr>
      <w:r w:rsidRPr="00124D77">
        <w:rPr>
          <w:b/>
          <w:color w:val="000000"/>
          <w:spacing w:val="3"/>
          <w:sz w:val="20"/>
          <w:szCs w:val="20"/>
          <w:lang w:val="en-US"/>
        </w:rPr>
        <w:t>X</w:t>
      </w:r>
      <w:r w:rsidRPr="00124D77">
        <w:rPr>
          <w:b/>
          <w:color w:val="000000"/>
          <w:spacing w:val="3"/>
          <w:sz w:val="20"/>
          <w:szCs w:val="20"/>
        </w:rPr>
        <w:t>. Адреса и реквизиты сторон</w:t>
      </w:r>
    </w:p>
    <w:p w14:paraId="22D4CA56" w14:textId="77777777" w:rsidR="00606A2B" w:rsidRPr="00124D77" w:rsidRDefault="00606A2B" w:rsidP="00354F7B">
      <w:pPr>
        <w:shd w:val="clear" w:color="auto" w:fill="FFFFFF"/>
        <w:tabs>
          <w:tab w:val="left" w:pos="1123"/>
        </w:tabs>
        <w:spacing w:before="120" w:after="120"/>
        <w:ind w:firstLine="567"/>
        <w:jc w:val="center"/>
        <w:rPr>
          <w:b/>
          <w:color w:val="000000"/>
          <w:spacing w:val="3"/>
          <w:sz w:val="20"/>
          <w:szCs w:val="20"/>
        </w:rPr>
      </w:pPr>
    </w:p>
    <w:tbl>
      <w:tblPr>
        <w:tblW w:w="4841" w:type="pct"/>
        <w:tblInd w:w="108" w:type="dxa"/>
        <w:tblLook w:val="01E0" w:firstRow="1" w:lastRow="1" w:firstColumn="1" w:lastColumn="1" w:noHBand="0" w:noVBand="0"/>
      </w:tblPr>
      <w:tblGrid>
        <w:gridCol w:w="4857"/>
        <w:gridCol w:w="4749"/>
      </w:tblGrid>
      <w:tr w:rsidR="00354F7B" w:rsidRPr="00124D77" w14:paraId="28E1CA0B" w14:textId="77777777" w:rsidTr="00CA1D3F">
        <w:trPr>
          <w:trHeight w:val="5371"/>
        </w:trPr>
        <w:tc>
          <w:tcPr>
            <w:tcW w:w="2528" w:type="pct"/>
          </w:tcPr>
          <w:p w14:paraId="3CEBF07D" w14:textId="77777777" w:rsidR="00CA1D3F" w:rsidRPr="00DF48BF" w:rsidRDefault="00CA1D3F" w:rsidP="00DF48BF">
            <w:pPr>
              <w:rPr>
                <w:sz w:val="20"/>
                <w:szCs w:val="20"/>
              </w:rPr>
            </w:pPr>
            <w:r w:rsidRPr="00DF48BF">
              <w:rPr>
                <w:sz w:val="20"/>
                <w:szCs w:val="20"/>
              </w:rPr>
              <w:t>Заказчик:</w:t>
            </w:r>
          </w:p>
          <w:p w14:paraId="36878AC0" w14:textId="77777777" w:rsidR="008D27BB" w:rsidRPr="00DF48BF" w:rsidRDefault="008D27BB" w:rsidP="00DF48BF">
            <w:pPr>
              <w:rPr>
                <w:sz w:val="20"/>
                <w:szCs w:val="20"/>
              </w:rPr>
            </w:pPr>
            <w:r w:rsidRPr="00DF48BF">
              <w:rPr>
                <w:sz w:val="20"/>
                <w:szCs w:val="20"/>
              </w:rPr>
              <w:t>Управление жилищно-коммунального хозяйства, транспорта и связи</w:t>
            </w:r>
          </w:p>
          <w:p w14:paraId="08E2ACEA" w14:textId="77777777" w:rsidR="008D27BB" w:rsidRPr="00DF48BF" w:rsidRDefault="008D27BB" w:rsidP="00DF48BF">
            <w:pPr>
              <w:rPr>
                <w:sz w:val="20"/>
                <w:szCs w:val="20"/>
              </w:rPr>
            </w:pPr>
            <w:r w:rsidRPr="00DF48BF">
              <w:rPr>
                <w:sz w:val="20"/>
                <w:szCs w:val="20"/>
              </w:rPr>
              <w:t xml:space="preserve">Администрации ЗАТО Северск (УЖКХ </w:t>
            </w:r>
            <w:proofErr w:type="spellStart"/>
            <w:r w:rsidRPr="00DF48BF">
              <w:rPr>
                <w:sz w:val="20"/>
                <w:szCs w:val="20"/>
              </w:rPr>
              <w:t>ТиС</w:t>
            </w:r>
            <w:proofErr w:type="spellEnd"/>
            <w:r w:rsidRPr="00DF48BF">
              <w:rPr>
                <w:sz w:val="20"/>
                <w:szCs w:val="20"/>
              </w:rPr>
              <w:t>)</w:t>
            </w:r>
          </w:p>
          <w:p w14:paraId="7B103338" w14:textId="77777777" w:rsidR="008D27BB" w:rsidRPr="00DF48BF" w:rsidRDefault="008D27BB" w:rsidP="00DF48BF">
            <w:pPr>
              <w:rPr>
                <w:sz w:val="20"/>
                <w:szCs w:val="20"/>
              </w:rPr>
            </w:pPr>
            <w:r w:rsidRPr="00DF48BF">
              <w:rPr>
                <w:sz w:val="20"/>
                <w:szCs w:val="20"/>
              </w:rPr>
              <w:t>636000, Томская область, г. Северск, ул. Калинина, 39</w:t>
            </w:r>
          </w:p>
          <w:p w14:paraId="3789DD9C" w14:textId="77777777" w:rsidR="008D27BB" w:rsidRPr="00DF48BF" w:rsidRDefault="008D27BB" w:rsidP="00DF48BF">
            <w:pPr>
              <w:rPr>
                <w:sz w:val="20"/>
                <w:szCs w:val="20"/>
              </w:rPr>
            </w:pPr>
            <w:r w:rsidRPr="00DF48BF">
              <w:rPr>
                <w:sz w:val="20"/>
                <w:szCs w:val="20"/>
              </w:rPr>
              <w:t>ИНН 7024026709   КПП 702401001</w:t>
            </w:r>
          </w:p>
          <w:p w14:paraId="3F0783A9" w14:textId="77777777" w:rsidR="008D27BB" w:rsidRPr="00DF48BF" w:rsidRDefault="008D27BB" w:rsidP="00DF48BF">
            <w:pPr>
              <w:rPr>
                <w:sz w:val="20"/>
                <w:szCs w:val="20"/>
              </w:rPr>
            </w:pPr>
            <w:r w:rsidRPr="00DF48BF">
              <w:rPr>
                <w:sz w:val="20"/>
                <w:szCs w:val="20"/>
              </w:rPr>
              <w:t xml:space="preserve">ФИНАНСОВОЕ УПРАВЛЕНИЕ АДМИНИСТРАЦИИ ЗАТО СЕВЕРСК (УЖКХ ТИС) </w:t>
            </w:r>
          </w:p>
          <w:p w14:paraId="1E52CA01" w14:textId="77777777" w:rsidR="008D27BB" w:rsidRPr="00DF48BF" w:rsidRDefault="008D27BB" w:rsidP="00DF48BF">
            <w:pPr>
              <w:rPr>
                <w:sz w:val="20"/>
                <w:szCs w:val="20"/>
              </w:rPr>
            </w:pPr>
            <w:proofErr w:type="gramStart"/>
            <w:r w:rsidRPr="00DF48BF">
              <w:rPr>
                <w:sz w:val="20"/>
                <w:szCs w:val="20"/>
              </w:rPr>
              <w:t>Банк :ОТДЕЛЕНИЕ</w:t>
            </w:r>
            <w:proofErr w:type="gramEnd"/>
            <w:r w:rsidRPr="00DF48BF">
              <w:rPr>
                <w:sz w:val="20"/>
                <w:szCs w:val="20"/>
              </w:rPr>
              <w:t xml:space="preserve"> ТОМСК БАНКА РОССИИ// УФК по Томской области  </w:t>
            </w:r>
            <w:proofErr w:type="spellStart"/>
            <w:r w:rsidRPr="00DF48BF">
              <w:rPr>
                <w:sz w:val="20"/>
                <w:szCs w:val="20"/>
              </w:rPr>
              <w:t>г.Томск</w:t>
            </w:r>
            <w:proofErr w:type="spellEnd"/>
          </w:p>
          <w:p w14:paraId="691C5982" w14:textId="77777777" w:rsidR="008D27BB" w:rsidRPr="00DF48BF" w:rsidRDefault="008D27BB" w:rsidP="00DF48BF">
            <w:pPr>
              <w:rPr>
                <w:sz w:val="20"/>
                <w:szCs w:val="20"/>
              </w:rPr>
            </w:pPr>
            <w:r w:rsidRPr="00DF48BF">
              <w:rPr>
                <w:sz w:val="20"/>
                <w:szCs w:val="20"/>
              </w:rPr>
              <w:t xml:space="preserve">номер счета банка </w:t>
            </w:r>
            <w:proofErr w:type="gramStart"/>
            <w:r w:rsidRPr="00DF48BF">
              <w:rPr>
                <w:sz w:val="20"/>
                <w:szCs w:val="20"/>
              </w:rPr>
              <w:t>получателя</w:t>
            </w:r>
            <w:r w:rsidRPr="00DF48BF">
              <w:rPr>
                <w:rFonts w:ascii="Arial" w:hAnsi="Arial" w:cs="Arial"/>
                <w:color w:val="363530"/>
                <w:sz w:val="20"/>
                <w:szCs w:val="20"/>
              </w:rPr>
              <w:t xml:space="preserve">  </w:t>
            </w:r>
            <w:r w:rsidRPr="00DF48BF">
              <w:rPr>
                <w:sz w:val="20"/>
                <w:szCs w:val="20"/>
              </w:rPr>
              <w:t>03231643697410006500</w:t>
            </w:r>
            <w:proofErr w:type="gramEnd"/>
          </w:p>
          <w:p w14:paraId="7FA2C590" w14:textId="77777777" w:rsidR="008D27BB" w:rsidRPr="00DF48BF" w:rsidRDefault="008D27BB" w:rsidP="00DF48BF">
            <w:pPr>
              <w:rPr>
                <w:sz w:val="20"/>
                <w:szCs w:val="20"/>
              </w:rPr>
            </w:pPr>
            <w:r w:rsidRPr="00DF48BF">
              <w:rPr>
                <w:sz w:val="20"/>
                <w:szCs w:val="20"/>
              </w:rPr>
              <w:t>ЕКС 40102810245370000058</w:t>
            </w:r>
          </w:p>
          <w:p w14:paraId="22821063" w14:textId="77777777" w:rsidR="008D27BB" w:rsidRPr="00DF48BF" w:rsidRDefault="008D27BB" w:rsidP="00DF48BF">
            <w:pPr>
              <w:rPr>
                <w:sz w:val="20"/>
                <w:szCs w:val="20"/>
              </w:rPr>
            </w:pPr>
            <w:r w:rsidRPr="00DF48BF">
              <w:rPr>
                <w:sz w:val="20"/>
                <w:szCs w:val="20"/>
              </w:rPr>
              <w:t>БИК 016902004 ОКПО 80074082</w:t>
            </w:r>
          </w:p>
          <w:p w14:paraId="72BB6F2B" w14:textId="77777777" w:rsidR="008D27BB" w:rsidRPr="00DF48BF" w:rsidRDefault="008D27BB" w:rsidP="00DF48BF">
            <w:pPr>
              <w:rPr>
                <w:sz w:val="20"/>
                <w:szCs w:val="20"/>
              </w:rPr>
            </w:pPr>
            <w:r w:rsidRPr="00DF48BF">
              <w:rPr>
                <w:sz w:val="20"/>
                <w:szCs w:val="20"/>
              </w:rPr>
              <w:t>ОГРН 1077024000910</w:t>
            </w:r>
          </w:p>
          <w:p w14:paraId="1543977C" w14:textId="77777777" w:rsidR="00CA1D3F" w:rsidRPr="00DF48BF" w:rsidRDefault="00CA1D3F" w:rsidP="00DF48BF">
            <w:pPr>
              <w:rPr>
                <w:sz w:val="20"/>
                <w:szCs w:val="20"/>
              </w:rPr>
            </w:pPr>
            <w:r w:rsidRPr="00DF48BF">
              <w:rPr>
                <w:sz w:val="20"/>
                <w:szCs w:val="20"/>
              </w:rPr>
              <w:t>636000, Томская область, г. Северск, ул. Калинина, 39</w:t>
            </w:r>
          </w:p>
          <w:p w14:paraId="5D173521" w14:textId="77777777" w:rsidR="00CA1D3F" w:rsidRPr="00E05315" w:rsidRDefault="00CA1D3F" w:rsidP="00DF48BF">
            <w:pPr>
              <w:rPr>
                <w:sz w:val="20"/>
                <w:szCs w:val="20"/>
                <w:lang w:val="en-US"/>
              </w:rPr>
            </w:pPr>
            <w:proofErr w:type="gramStart"/>
            <w:r w:rsidRPr="00DF48BF">
              <w:rPr>
                <w:sz w:val="20"/>
                <w:szCs w:val="20"/>
              </w:rPr>
              <w:t>т</w:t>
            </w:r>
            <w:r w:rsidRPr="00E05315">
              <w:rPr>
                <w:sz w:val="20"/>
                <w:szCs w:val="20"/>
                <w:lang w:val="en-US"/>
              </w:rPr>
              <w:t>.(</w:t>
            </w:r>
            <w:proofErr w:type="gramEnd"/>
            <w:r w:rsidRPr="00E05315">
              <w:rPr>
                <w:sz w:val="20"/>
                <w:szCs w:val="20"/>
                <w:lang w:val="en-US"/>
              </w:rPr>
              <w:t>3823) 78-00-04</w:t>
            </w:r>
          </w:p>
          <w:p w14:paraId="5E5E1EF5" w14:textId="77777777" w:rsidR="00CA1D3F" w:rsidRPr="00E05315" w:rsidRDefault="00CA1D3F" w:rsidP="00DF48BF">
            <w:pPr>
              <w:rPr>
                <w:sz w:val="20"/>
                <w:szCs w:val="20"/>
                <w:lang w:val="en-US"/>
              </w:rPr>
            </w:pPr>
            <w:r w:rsidRPr="00DF48BF">
              <w:rPr>
                <w:sz w:val="20"/>
                <w:szCs w:val="20"/>
              </w:rPr>
              <w:t>Факс</w:t>
            </w:r>
            <w:r w:rsidRPr="00E05315">
              <w:rPr>
                <w:sz w:val="20"/>
                <w:szCs w:val="20"/>
                <w:lang w:val="en-US"/>
              </w:rPr>
              <w:t>. (3823) 78-00-35</w:t>
            </w:r>
          </w:p>
          <w:p w14:paraId="5BD69364" w14:textId="77777777" w:rsidR="00CA1D3F" w:rsidRPr="00E05315" w:rsidRDefault="00CA1D3F" w:rsidP="00DF48BF">
            <w:pPr>
              <w:rPr>
                <w:color w:val="0000FF"/>
                <w:sz w:val="20"/>
                <w:szCs w:val="20"/>
                <w:u w:val="single"/>
                <w:lang w:val="en-US"/>
              </w:rPr>
            </w:pPr>
            <w:r w:rsidRPr="00DF48BF">
              <w:rPr>
                <w:sz w:val="20"/>
                <w:szCs w:val="20"/>
                <w:lang w:val="en-US"/>
              </w:rPr>
              <w:t>E</w:t>
            </w:r>
            <w:r w:rsidRPr="00E05315">
              <w:rPr>
                <w:sz w:val="20"/>
                <w:szCs w:val="20"/>
                <w:lang w:val="en-US"/>
              </w:rPr>
              <w:t>-</w:t>
            </w:r>
            <w:r w:rsidRPr="00DF48BF">
              <w:rPr>
                <w:sz w:val="20"/>
                <w:szCs w:val="20"/>
                <w:lang w:val="en-US"/>
              </w:rPr>
              <w:t>Mail</w:t>
            </w:r>
            <w:r w:rsidRPr="00E05315">
              <w:rPr>
                <w:sz w:val="20"/>
                <w:szCs w:val="20"/>
                <w:lang w:val="en-US"/>
              </w:rPr>
              <w:t xml:space="preserve">: </w:t>
            </w:r>
            <w:r w:rsidRPr="00DF48BF">
              <w:rPr>
                <w:color w:val="0000FF"/>
                <w:sz w:val="20"/>
                <w:szCs w:val="20"/>
                <w:u w:val="single"/>
                <w:lang w:val="en-US"/>
              </w:rPr>
              <w:t>seversk</w:t>
            </w:r>
            <w:r w:rsidRPr="00E05315">
              <w:rPr>
                <w:color w:val="0000FF"/>
                <w:sz w:val="20"/>
                <w:szCs w:val="20"/>
                <w:u w:val="single"/>
                <w:lang w:val="en-US"/>
              </w:rPr>
              <w:t>-</w:t>
            </w:r>
            <w:r w:rsidRPr="00DF48BF">
              <w:rPr>
                <w:color w:val="0000FF"/>
                <w:sz w:val="20"/>
                <w:szCs w:val="20"/>
                <w:u w:val="single"/>
                <w:lang w:val="en-US"/>
              </w:rPr>
              <w:t>uzhkh</w:t>
            </w:r>
            <w:r w:rsidRPr="00E05315">
              <w:rPr>
                <w:color w:val="0000FF"/>
                <w:sz w:val="20"/>
                <w:szCs w:val="20"/>
                <w:u w:val="single"/>
                <w:lang w:val="en-US"/>
              </w:rPr>
              <w:t>@</w:t>
            </w:r>
            <w:r w:rsidRPr="00DF48BF">
              <w:rPr>
                <w:color w:val="0000FF"/>
                <w:sz w:val="20"/>
                <w:szCs w:val="20"/>
                <w:u w:val="single"/>
                <w:lang w:val="en-US"/>
              </w:rPr>
              <w:t>gov</w:t>
            </w:r>
            <w:r w:rsidRPr="00E05315">
              <w:rPr>
                <w:color w:val="0000FF"/>
                <w:sz w:val="20"/>
                <w:szCs w:val="20"/>
                <w:u w:val="single"/>
                <w:lang w:val="en-US"/>
              </w:rPr>
              <w:t>70.</w:t>
            </w:r>
            <w:r w:rsidRPr="00DF48BF">
              <w:rPr>
                <w:color w:val="0000FF"/>
                <w:sz w:val="20"/>
                <w:szCs w:val="20"/>
                <w:u w:val="single"/>
                <w:lang w:val="en-US"/>
              </w:rPr>
              <w:t>ru</w:t>
            </w:r>
          </w:p>
          <w:p w14:paraId="51E13CDE" w14:textId="40FED585" w:rsidR="00CA1D3F" w:rsidRPr="00E05315" w:rsidRDefault="00CA1D3F" w:rsidP="00CA1D3F">
            <w:pPr>
              <w:rPr>
                <w:spacing w:val="4"/>
                <w:sz w:val="20"/>
                <w:szCs w:val="20"/>
                <w:lang w:val="en-US"/>
              </w:rPr>
            </w:pPr>
          </w:p>
          <w:p w14:paraId="48E8ECCF" w14:textId="68EDC19E" w:rsidR="00CA1D3F" w:rsidRDefault="00CA1D3F" w:rsidP="00CA1D3F">
            <w:pPr>
              <w:rPr>
                <w:spacing w:val="4"/>
                <w:sz w:val="20"/>
                <w:szCs w:val="20"/>
              </w:rPr>
            </w:pPr>
            <w:r w:rsidRPr="00CA1D3F">
              <w:rPr>
                <w:spacing w:val="4"/>
                <w:sz w:val="20"/>
                <w:szCs w:val="20"/>
              </w:rPr>
              <w:t xml:space="preserve">Начальник УЖКХ </w:t>
            </w:r>
            <w:proofErr w:type="spellStart"/>
            <w:r w:rsidRPr="00CA1D3F">
              <w:rPr>
                <w:spacing w:val="4"/>
                <w:sz w:val="20"/>
                <w:szCs w:val="20"/>
              </w:rPr>
              <w:t>ТиС</w:t>
            </w:r>
            <w:proofErr w:type="spellEnd"/>
          </w:p>
          <w:p w14:paraId="0429AFC8" w14:textId="77777777" w:rsidR="00DF48BF" w:rsidRPr="00CA1D3F" w:rsidRDefault="00DF48BF" w:rsidP="00CA1D3F">
            <w:pPr>
              <w:rPr>
                <w:spacing w:val="4"/>
                <w:sz w:val="20"/>
                <w:szCs w:val="20"/>
              </w:rPr>
            </w:pPr>
          </w:p>
          <w:p w14:paraId="432014E7" w14:textId="3E31358A" w:rsidR="00354F7B" w:rsidRPr="00CA1D3F" w:rsidRDefault="00CA1D3F" w:rsidP="00CA1D3F">
            <w:pPr>
              <w:pStyle w:val="a3"/>
              <w:spacing w:line="240" w:lineRule="auto"/>
              <w:ind w:firstLine="0"/>
              <w:rPr>
                <w:snapToGrid w:val="0"/>
                <w:sz w:val="20"/>
                <w:szCs w:val="20"/>
              </w:rPr>
            </w:pPr>
            <w:r w:rsidRPr="00CA1D3F">
              <w:rPr>
                <w:spacing w:val="4"/>
                <w:sz w:val="20"/>
                <w:szCs w:val="20"/>
              </w:rPr>
              <w:t xml:space="preserve">__________________ </w:t>
            </w:r>
            <w:r w:rsidR="008A1A5D">
              <w:rPr>
                <w:spacing w:val="4"/>
                <w:sz w:val="20"/>
                <w:szCs w:val="20"/>
              </w:rPr>
              <w:t xml:space="preserve">А.М. </w:t>
            </w:r>
            <w:proofErr w:type="spellStart"/>
            <w:r w:rsidR="008A1A5D">
              <w:rPr>
                <w:spacing w:val="4"/>
                <w:sz w:val="20"/>
                <w:szCs w:val="20"/>
              </w:rPr>
              <w:t>Вышебаба</w:t>
            </w:r>
            <w:proofErr w:type="spellEnd"/>
          </w:p>
          <w:p w14:paraId="72C32389" w14:textId="77777777" w:rsidR="00CA1D3F" w:rsidRPr="0007095C" w:rsidRDefault="00CA1D3F" w:rsidP="00C73D29">
            <w:pPr>
              <w:pStyle w:val="a3"/>
              <w:spacing w:line="240" w:lineRule="auto"/>
              <w:ind w:firstLine="0"/>
              <w:rPr>
                <w:snapToGrid w:val="0"/>
                <w:sz w:val="20"/>
                <w:szCs w:val="20"/>
              </w:rPr>
            </w:pPr>
          </w:p>
          <w:p w14:paraId="40CEBCBB" w14:textId="14BB5BF3" w:rsidR="00C73D29" w:rsidRPr="00C73D29" w:rsidRDefault="00C73D29" w:rsidP="00C73D29">
            <w:pPr>
              <w:pStyle w:val="a3"/>
              <w:spacing w:line="240" w:lineRule="auto"/>
              <w:ind w:firstLine="0"/>
              <w:rPr>
                <w:snapToGrid w:val="0"/>
                <w:sz w:val="20"/>
                <w:szCs w:val="20"/>
              </w:rPr>
            </w:pPr>
            <w:r>
              <w:rPr>
                <w:snapToGrid w:val="0"/>
                <w:sz w:val="20"/>
                <w:szCs w:val="20"/>
                <w:lang w:val="en-US"/>
              </w:rPr>
              <w:t>М.П.</w:t>
            </w:r>
          </w:p>
        </w:tc>
        <w:tc>
          <w:tcPr>
            <w:tcW w:w="2472" w:type="pct"/>
          </w:tcPr>
          <w:p w14:paraId="32BF15DE" w14:textId="77777777" w:rsidR="00A90683" w:rsidRDefault="00F456F9" w:rsidP="00C73D29">
            <w:pPr>
              <w:pStyle w:val="a3"/>
              <w:spacing w:line="240" w:lineRule="auto"/>
              <w:ind w:firstLine="0"/>
              <w:jc w:val="left"/>
              <w:rPr>
                <w:b/>
                <w:snapToGrid w:val="0"/>
                <w:sz w:val="20"/>
                <w:szCs w:val="20"/>
              </w:rPr>
            </w:pPr>
            <w:r w:rsidRPr="00F456F9">
              <w:rPr>
                <w:b/>
                <w:sz w:val="20"/>
                <w:szCs w:val="20"/>
              </w:rPr>
              <w:t>Поставщик</w:t>
            </w:r>
            <w:r w:rsidR="00B76DB8" w:rsidRPr="00F456F9">
              <w:rPr>
                <w:b/>
                <w:snapToGrid w:val="0"/>
                <w:sz w:val="20"/>
                <w:szCs w:val="20"/>
              </w:rPr>
              <w:t>:</w:t>
            </w:r>
            <w:r w:rsidR="00A90683">
              <w:rPr>
                <w:b/>
                <w:snapToGrid w:val="0"/>
                <w:sz w:val="20"/>
                <w:szCs w:val="20"/>
              </w:rPr>
              <w:t xml:space="preserve"> </w:t>
            </w:r>
          </w:p>
          <w:p w14:paraId="562B3177" w14:textId="2E920463" w:rsidR="00B76DB8" w:rsidRPr="00A90683" w:rsidRDefault="00A90683" w:rsidP="00C73D29">
            <w:pPr>
              <w:pStyle w:val="a3"/>
              <w:spacing w:line="240" w:lineRule="auto"/>
              <w:ind w:firstLine="0"/>
              <w:jc w:val="left"/>
              <w:rPr>
                <w:snapToGrid w:val="0"/>
                <w:sz w:val="20"/>
                <w:szCs w:val="20"/>
              </w:rPr>
            </w:pPr>
            <w:r w:rsidRPr="00A90683">
              <w:rPr>
                <w:snapToGrid w:val="0"/>
                <w:sz w:val="20"/>
                <w:szCs w:val="20"/>
              </w:rPr>
              <w:t>ИП Петров В.В.</w:t>
            </w:r>
          </w:p>
          <w:p w14:paraId="12BD9F34" w14:textId="77777777"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ИНН 701703471639</w:t>
            </w:r>
          </w:p>
          <w:p w14:paraId="0F9149B0" w14:textId="77777777"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ОГРНИП 313701718900083</w:t>
            </w:r>
          </w:p>
          <w:p w14:paraId="53C49677" w14:textId="77777777"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Свидетельство 70 №001723078 от 08.07.2013г</w:t>
            </w:r>
          </w:p>
          <w:p w14:paraId="231183A5" w14:textId="599B1C1A"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 xml:space="preserve">Адрес: 634006, </w:t>
            </w:r>
            <w:proofErr w:type="spellStart"/>
            <w:r w:rsidRPr="008D27BB">
              <w:rPr>
                <w:rFonts w:ascii="Times New Roman" w:hAnsi="Times New Roman" w:cs="Times New Roman"/>
              </w:rPr>
              <w:t>г.Томск</w:t>
            </w:r>
            <w:proofErr w:type="spellEnd"/>
            <w:r w:rsidRPr="008D27BB">
              <w:rPr>
                <w:rFonts w:ascii="Times New Roman" w:hAnsi="Times New Roman" w:cs="Times New Roman"/>
              </w:rPr>
              <w:t xml:space="preserve">, </w:t>
            </w:r>
            <w:proofErr w:type="spellStart"/>
            <w:proofErr w:type="gramStart"/>
            <w:r w:rsidRPr="008D27BB">
              <w:rPr>
                <w:rFonts w:ascii="Times New Roman" w:hAnsi="Times New Roman" w:cs="Times New Roman"/>
              </w:rPr>
              <w:t>пер.Дорожный</w:t>
            </w:r>
            <w:proofErr w:type="spellEnd"/>
            <w:proofErr w:type="gramEnd"/>
            <w:r w:rsidRPr="008D27BB">
              <w:rPr>
                <w:rFonts w:ascii="Times New Roman" w:hAnsi="Times New Roman" w:cs="Times New Roman"/>
              </w:rPr>
              <w:t xml:space="preserve">, </w:t>
            </w:r>
            <w:r w:rsidR="00A90683">
              <w:rPr>
                <w:rFonts w:ascii="Times New Roman" w:hAnsi="Times New Roman" w:cs="Times New Roman"/>
              </w:rPr>
              <w:t xml:space="preserve">д.22, кв. </w:t>
            </w:r>
            <w:r w:rsidRPr="008D27BB">
              <w:rPr>
                <w:rFonts w:ascii="Times New Roman" w:hAnsi="Times New Roman" w:cs="Times New Roman"/>
              </w:rPr>
              <w:t>2</w:t>
            </w:r>
          </w:p>
          <w:p w14:paraId="71F41B91" w14:textId="77777777"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 xml:space="preserve">Почтовый адрес: 634006, </w:t>
            </w:r>
            <w:proofErr w:type="spellStart"/>
            <w:r w:rsidRPr="008D27BB">
              <w:rPr>
                <w:rFonts w:ascii="Times New Roman" w:hAnsi="Times New Roman" w:cs="Times New Roman"/>
              </w:rPr>
              <w:t>г.Томск</w:t>
            </w:r>
            <w:proofErr w:type="spellEnd"/>
            <w:r w:rsidRPr="008D27BB">
              <w:rPr>
                <w:rFonts w:ascii="Times New Roman" w:hAnsi="Times New Roman" w:cs="Times New Roman"/>
              </w:rPr>
              <w:t>, а/я 1522</w:t>
            </w:r>
          </w:p>
          <w:p w14:paraId="3CD28695" w14:textId="77777777"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Тел.8-903-955-69-74</w:t>
            </w:r>
          </w:p>
          <w:p w14:paraId="7381D42C" w14:textId="77777777" w:rsidR="008D27BB" w:rsidRPr="008D27BB" w:rsidRDefault="008D27BB" w:rsidP="008D27BB">
            <w:pPr>
              <w:pStyle w:val="ConsPlusNonformat"/>
              <w:rPr>
                <w:rFonts w:ascii="Times New Roman" w:hAnsi="Times New Roman" w:cs="Times New Roman"/>
              </w:rPr>
            </w:pPr>
            <w:proofErr w:type="gramStart"/>
            <w:r w:rsidRPr="008D27BB">
              <w:rPr>
                <w:rFonts w:ascii="Times New Roman" w:hAnsi="Times New Roman" w:cs="Times New Roman"/>
              </w:rPr>
              <w:t>E-mail:vvpetrov74@mail.ru</w:t>
            </w:r>
            <w:proofErr w:type="gramEnd"/>
          </w:p>
          <w:p w14:paraId="56B59837" w14:textId="77777777"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Банковские реквизиты:</w:t>
            </w:r>
          </w:p>
          <w:p w14:paraId="0F9D55F8" w14:textId="77777777"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 xml:space="preserve">р/с 40 802 810 032 080 000 819 </w:t>
            </w:r>
          </w:p>
          <w:p w14:paraId="21F7B25C" w14:textId="77777777"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 xml:space="preserve">в Филиал ПАО «БАНК УРАЛСИБ» в </w:t>
            </w:r>
            <w:proofErr w:type="spellStart"/>
            <w:r w:rsidRPr="008D27BB">
              <w:rPr>
                <w:rFonts w:ascii="Times New Roman" w:hAnsi="Times New Roman" w:cs="Times New Roman"/>
              </w:rPr>
              <w:t>г.Новосибирске</w:t>
            </w:r>
            <w:proofErr w:type="spellEnd"/>
          </w:p>
          <w:p w14:paraId="36822DCB" w14:textId="77777777"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К/с 30101810400000000725</w:t>
            </w:r>
          </w:p>
          <w:p w14:paraId="3B238B54" w14:textId="77777777" w:rsidR="008D27BB" w:rsidRPr="008D27BB" w:rsidRDefault="008D27BB" w:rsidP="008D27BB">
            <w:pPr>
              <w:pStyle w:val="ConsPlusNonformat"/>
              <w:rPr>
                <w:rFonts w:ascii="Times New Roman" w:hAnsi="Times New Roman" w:cs="Times New Roman"/>
              </w:rPr>
            </w:pPr>
            <w:r w:rsidRPr="008D27BB">
              <w:rPr>
                <w:rFonts w:ascii="Times New Roman" w:hAnsi="Times New Roman" w:cs="Times New Roman"/>
              </w:rPr>
              <w:t>БИК 045004725</w:t>
            </w:r>
          </w:p>
          <w:p w14:paraId="13C873AE" w14:textId="77777777" w:rsidR="00C73D29" w:rsidRPr="0007095C" w:rsidRDefault="00C73D29" w:rsidP="00C73D29">
            <w:pPr>
              <w:shd w:val="clear" w:color="auto" w:fill="FFFFFF"/>
              <w:rPr>
                <w:bCs/>
                <w:sz w:val="20"/>
                <w:szCs w:val="20"/>
              </w:rPr>
            </w:pPr>
          </w:p>
          <w:p w14:paraId="0C0A8333" w14:textId="106039F9" w:rsidR="00C73D29" w:rsidRPr="0007095C" w:rsidRDefault="00C73D29" w:rsidP="00C73D29">
            <w:pPr>
              <w:shd w:val="clear" w:color="auto" w:fill="FFFFFF"/>
              <w:rPr>
                <w:bCs/>
                <w:sz w:val="20"/>
                <w:szCs w:val="20"/>
              </w:rPr>
            </w:pPr>
          </w:p>
          <w:p w14:paraId="2B1E8ADB" w14:textId="77777777" w:rsidR="00CA1D3F" w:rsidRPr="0007095C" w:rsidRDefault="00CA1D3F" w:rsidP="00C73D29">
            <w:pPr>
              <w:shd w:val="clear" w:color="auto" w:fill="FFFFFF"/>
              <w:rPr>
                <w:bCs/>
                <w:sz w:val="20"/>
                <w:szCs w:val="20"/>
              </w:rPr>
            </w:pPr>
          </w:p>
          <w:p w14:paraId="6781DD00" w14:textId="7C08398A" w:rsidR="00CA1D3F" w:rsidRPr="0007095C" w:rsidRDefault="00CA1D3F" w:rsidP="00C73D29">
            <w:pPr>
              <w:shd w:val="clear" w:color="auto" w:fill="FFFFFF"/>
              <w:rPr>
                <w:bCs/>
                <w:sz w:val="20"/>
                <w:szCs w:val="20"/>
              </w:rPr>
            </w:pPr>
          </w:p>
          <w:p w14:paraId="0FDA7934" w14:textId="4E4935EA" w:rsidR="00A90683" w:rsidRDefault="00A90683" w:rsidP="00A90683">
            <w:pPr>
              <w:pStyle w:val="a4"/>
              <w:rPr>
                <w:b/>
                <w:snapToGrid w:val="0"/>
                <w:sz w:val="20"/>
                <w:szCs w:val="20"/>
                <w:lang w:val="ru-RU" w:eastAsia="ru-RU"/>
              </w:rPr>
            </w:pPr>
          </w:p>
          <w:p w14:paraId="4B68796F" w14:textId="77777777" w:rsidR="00A90683" w:rsidRDefault="00A90683" w:rsidP="00A90683">
            <w:pPr>
              <w:rPr>
                <w:bCs/>
                <w:sz w:val="20"/>
                <w:szCs w:val="20"/>
              </w:rPr>
            </w:pPr>
            <w:r w:rsidRPr="001B1079">
              <w:rPr>
                <w:bCs/>
                <w:sz w:val="20"/>
                <w:szCs w:val="20"/>
              </w:rPr>
              <w:t xml:space="preserve">Индивидуальный предприниматель </w:t>
            </w:r>
          </w:p>
          <w:p w14:paraId="02078459" w14:textId="77777777" w:rsidR="00A90683" w:rsidRPr="00646EF2" w:rsidRDefault="00A90683" w:rsidP="00A90683">
            <w:pPr>
              <w:rPr>
                <w:bCs/>
                <w:sz w:val="20"/>
                <w:szCs w:val="20"/>
              </w:rPr>
            </w:pPr>
          </w:p>
          <w:p w14:paraId="72F84CDC" w14:textId="77777777" w:rsidR="00A90683" w:rsidRDefault="00A90683" w:rsidP="00A90683">
            <w:pPr>
              <w:shd w:val="clear" w:color="auto" w:fill="FFFFFF"/>
              <w:rPr>
                <w:bCs/>
                <w:sz w:val="20"/>
                <w:szCs w:val="20"/>
              </w:rPr>
            </w:pPr>
            <w:r w:rsidRPr="00646EF2">
              <w:rPr>
                <w:bCs/>
                <w:sz w:val="20"/>
                <w:szCs w:val="20"/>
              </w:rPr>
              <w:t xml:space="preserve">_______________ </w:t>
            </w:r>
            <w:r>
              <w:rPr>
                <w:bCs/>
                <w:sz w:val="20"/>
                <w:szCs w:val="20"/>
              </w:rPr>
              <w:t>Петров В.В.</w:t>
            </w:r>
          </w:p>
          <w:p w14:paraId="15796ED3" w14:textId="77777777" w:rsidR="00A90683" w:rsidRDefault="00A90683" w:rsidP="00A90683">
            <w:pPr>
              <w:shd w:val="clear" w:color="auto" w:fill="FFFFFF"/>
              <w:rPr>
                <w:bCs/>
                <w:sz w:val="20"/>
                <w:szCs w:val="20"/>
              </w:rPr>
            </w:pPr>
          </w:p>
          <w:p w14:paraId="21FE03BA" w14:textId="3AA98C55" w:rsidR="00051ADF" w:rsidRPr="00124D77" w:rsidRDefault="00C73D29" w:rsidP="00A90683">
            <w:pPr>
              <w:shd w:val="clear" w:color="auto" w:fill="FFFFFF"/>
              <w:rPr>
                <w:sz w:val="20"/>
                <w:szCs w:val="20"/>
              </w:rPr>
            </w:pPr>
            <w:r>
              <w:rPr>
                <w:bCs/>
                <w:sz w:val="20"/>
                <w:szCs w:val="20"/>
              </w:rPr>
              <w:t>М.П.</w:t>
            </w:r>
          </w:p>
        </w:tc>
      </w:tr>
    </w:tbl>
    <w:p w14:paraId="7910C8CE" w14:textId="67B6BF8F" w:rsidR="00CD62BA" w:rsidRDefault="00CD62BA" w:rsidP="00381E0F">
      <w:pPr>
        <w:shd w:val="clear" w:color="auto" w:fill="FFFFFF"/>
        <w:ind w:firstLine="567"/>
        <w:rPr>
          <w:sz w:val="20"/>
          <w:szCs w:val="20"/>
        </w:rPr>
        <w:sectPr w:rsidR="00CD62BA" w:rsidSect="00C73D29">
          <w:headerReference w:type="even" r:id="rId34"/>
          <w:footerReference w:type="even" r:id="rId35"/>
          <w:footerReference w:type="default" r:id="rId36"/>
          <w:pgSz w:w="11907" w:h="16840" w:code="9"/>
          <w:pgMar w:top="567" w:right="567" w:bottom="567" w:left="1418" w:header="567" w:footer="340" w:gutter="0"/>
          <w:cols w:space="720"/>
          <w:titlePg/>
        </w:sectPr>
      </w:pPr>
    </w:p>
    <w:p w14:paraId="13F48B9D" w14:textId="4257C834" w:rsidR="00B80D6F" w:rsidRPr="00B80D6F" w:rsidRDefault="00CD3918" w:rsidP="0077552C">
      <w:pPr>
        <w:shd w:val="clear" w:color="auto" w:fill="FFFFFF"/>
        <w:rPr>
          <w:sz w:val="20"/>
          <w:szCs w:val="20"/>
        </w:rPr>
      </w:pPr>
      <w:r>
        <w:rPr>
          <w:noProof/>
          <w:sz w:val="20"/>
          <w:szCs w:val="20"/>
        </w:rPr>
        <w:lastRenderedPageBreak/>
        <mc:AlternateContent>
          <mc:Choice Requires="wps">
            <w:drawing>
              <wp:anchor distT="0" distB="0" distL="114300" distR="114300" simplePos="0" relativeHeight="251657728" behindDoc="0" locked="0" layoutInCell="1" allowOverlap="1" wp14:anchorId="36A17CC7" wp14:editId="03933B54">
                <wp:simplePos x="0" y="0"/>
                <wp:positionH relativeFrom="column">
                  <wp:posOffset>2971800</wp:posOffset>
                </wp:positionH>
                <wp:positionV relativeFrom="paragraph">
                  <wp:posOffset>-669925</wp:posOffset>
                </wp:positionV>
                <wp:extent cx="228600" cy="114300"/>
                <wp:effectExtent l="0" t="4445"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33786" id="Rectangle 4" o:spid="_x0000_s1026" style="position:absolute;margin-left:234pt;margin-top:-52.75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kX+QEAANoDAAAOAAAAZHJzL2Uyb0RvYy54bWysU9uO0zAQfUfiHyy/01woyxI1Xa26KkJa&#10;2BULH+A4TmLheMzYbVq+nrHTLQXeEHmwZjwzx3POTFY3h9GwvUKvwda8WOScKSuh1bav+dcv21fX&#10;nPkgbCsMWFXzo/L8Zv3yxWpylSphANMqZARifTW5mg8huCrLvBzUKPwCnLIU7ABHEcjFPmtRTIQ+&#10;mqzM86tsAmwdglTe0+3dHOTrhN91SoaHrvMqMFNz6i2kE9PZxDNbr0TVo3CDlqc2xD90MQpt6dEz&#10;1J0Igu1Q/wU1aongoQsLCWMGXaelShyITZH/weZpEE4lLiSOd2eZ/P+DlZ/2j8h0S7PjzIqRRvSZ&#10;RBO2N4otozyT8xVlPblHjAS9uwf5zTMLm4Gy1C0iTIMSLTVVxPzst4LoeCplzfQRWkIXuwBJqUOH&#10;YwQkDdghDeR4Hog6BCbpsiyvr3Iam6RQUSxfkx1fENVzsUMf3isYWTRqjtR6Ahf7ex/m1OeU1DwY&#10;3W61McnBvtkYZHtBu7FN3wndX6YZG5MtxLIZMd4klpHYLFAD7ZFIIswLRj8EGQPgD84mWq6a++87&#10;gYoz88GSUO+K5TJuY3KWb96W5OBlpLmMCCsJquaBs9nchHmDdw51P9BLRSJt4ZbE7XQiHoWfuzo1&#10;SwuUpDste9zQSz9l/fol1z8BAAD//wMAUEsDBBQABgAIAAAAIQBK2ZCy4AAAAAwBAAAPAAAAZHJz&#10;L2Rvd25yZXYueG1sTI/BTsMwEETvSPyDtUjcWruQhDTEqRBST8CBFqnXbewmEfE6xE4b/p7lBMed&#10;Hc28KTez68XZjqHzpGG1VCAs1d501Gj42G8XOYgQkQz2nqyGbxtgU11flVgYf6F3e97FRnAIhQI1&#10;tDEOhZShbq3DsPSDJf6d/Ogw8jk20ox44XDXyzulMumwI25ocbDPra0/d5PTgFlivt5O96/7lynD&#10;dTOrbXpQWt/ezE+PIKKd458ZfvEZHSpmOvqJTBC9hiTLeUvUsFipNAXBllQlLB1Zyh9SkFUp/4+o&#10;fgAAAP//AwBQSwECLQAUAAYACAAAACEAtoM4kv4AAADhAQAAEwAAAAAAAAAAAAAAAAAAAAAAW0Nv&#10;bnRlbnRfVHlwZXNdLnhtbFBLAQItABQABgAIAAAAIQA4/SH/1gAAAJQBAAALAAAAAAAAAAAAAAAA&#10;AC8BAABfcmVscy8ucmVsc1BLAQItABQABgAIAAAAIQAMagkX+QEAANoDAAAOAAAAAAAAAAAAAAAA&#10;AC4CAABkcnMvZTJvRG9jLnhtbFBLAQItABQABgAIAAAAIQBK2ZCy4AAAAAwBAAAPAAAAAAAAAAAA&#10;AAAAAFMEAABkcnMvZG93bnJldi54bWxQSwUGAAAAAAQABADzAAAAYAUAAAAA&#10;" stroked="f"/>
            </w:pict>
          </mc:Fallback>
        </mc:AlternateContent>
      </w:r>
      <w:r w:rsidR="005277F2">
        <w:rPr>
          <w:sz w:val="20"/>
          <w:szCs w:val="20"/>
        </w:rPr>
        <w:t xml:space="preserve">                                                                                                             </w:t>
      </w:r>
      <w:r w:rsidR="00917FAD">
        <w:rPr>
          <w:sz w:val="20"/>
          <w:szCs w:val="20"/>
        </w:rPr>
        <w:t xml:space="preserve">          </w:t>
      </w:r>
      <w:r w:rsidR="005277F2">
        <w:rPr>
          <w:sz w:val="20"/>
          <w:szCs w:val="20"/>
        </w:rPr>
        <w:t xml:space="preserve"> </w:t>
      </w:r>
      <w:r w:rsidR="00276A81">
        <w:rPr>
          <w:sz w:val="20"/>
          <w:szCs w:val="20"/>
        </w:rPr>
        <w:t xml:space="preserve">    </w:t>
      </w:r>
      <w:r w:rsidR="005277F2">
        <w:rPr>
          <w:sz w:val="20"/>
          <w:szCs w:val="20"/>
        </w:rPr>
        <w:t xml:space="preserve">             </w:t>
      </w:r>
      <w:r w:rsidR="00276A81">
        <w:rPr>
          <w:sz w:val="20"/>
          <w:szCs w:val="20"/>
        </w:rPr>
        <w:t xml:space="preserve"> </w:t>
      </w:r>
      <w:r w:rsidR="005277F2">
        <w:rPr>
          <w:sz w:val="20"/>
          <w:szCs w:val="20"/>
        </w:rPr>
        <w:t xml:space="preserve"> </w:t>
      </w:r>
      <w:r w:rsidR="00276A81">
        <w:rPr>
          <w:sz w:val="20"/>
          <w:szCs w:val="20"/>
        </w:rPr>
        <w:t xml:space="preserve"> </w:t>
      </w:r>
      <w:r w:rsidR="00375F31">
        <w:rPr>
          <w:sz w:val="20"/>
          <w:szCs w:val="20"/>
        </w:rPr>
        <w:t xml:space="preserve">      </w:t>
      </w:r>
      <w:r w:rsidR="00B80D6F" w:rsidRPr="00B80D6F">
        <w:rPr>
          <w:sz w:val="20"/>
          <w:szCs w:val="20"/>
        </w:rPr>
        <w:t>Приложение №</w:t>
      </w:r>
      <w:r w:rsidR="005277F2">
        <w:rPr>
          <w:sz w:val="20"/>
          <w:szCs w:val="20"/>
        </w:rPr>
        <w:t xml:space="preserve"> </w:t>
      </w:r>
      <w:r w:rsidR="001B1079">
        <w:rPr>
          <w:sz w:val="20"/>
          <w:szCs w:val="20"/>
        </w:rPr>
        <w:t>1</w:t>
      </w:r>
    </w:p>
    <w:p w14:paraId="279CB46B" w14:textId="61A6FE99" w:rsidR="00B80D6F" w:rsidRPr="00372199" w:rsidRDefault="005277F2" w:rsidP="0077552C">
      <w:pPr>
        <w:shd w:val="clear" w:color="auto" w:fill="FFFFFF"/>
        <w:rPr>
          <w:sz w:val="20"/>
          <w:szCs w:val="20"/>
          <w:highlight w:val="yellow"/>
        </w:rPr>
      </w:pPr>
      <w:r>
        <w:rPr>
          <w:sz w:val="20"/>
          <w:szCs w:val="20"/>
        </w:rPr>
        <w:t xml:space="preserve">                                                                                                              </w:t>
      </w:r>
      <w:r w:rsidR="00917FAD">
        <w:rPr>
          <w:sz w:val="20"/>
          <w:szCs w:val="20"/>
        </w:rPr>
        <w:t xml:space="preserve">           </w:t>
      </w:r>
      <w:r>
        <w:rPr>
          <w:sz w:val="20"/>
          <w:szCs w:val="20"/>
        </w:rPr>
        <w:t xml:space="preserve">             </w:t>
      </w:r>
      <w:r w:rsidR="00276A81">
        <w:rPr>
          <w:sz w:val="20"/>
          <w:szCs w:val="20"/>
        </w:rPr>
        <w:t xml:space="preserve">     </w:t>
      </w:r>
      <w:r>
        <w:rPr>
          <w:sz w:val="20"/>
          <w:szCs w:val="20"/>
        </w:rPr>
        <w:t xml:space="preserve"> </w:t>
      </w:r>
      <w:r w:rsidR="00276A81">
        <w:rPr>
          <w:sz w:val="20"/>
          <w:szCs w:val="20"/>
        </w:rPr>
        <w:t xml:space="preserve"> </w:t>
      </w:r>
      <w:r w:rsidR="00375F31">
        <w:rPr>
          <w:sz w:val="20"/>
          <w:szCs w:val="20"/>
        </w:rPr>
        <w:t xml:space="preserve">     </w:t>
      </w:r>
      <w:r w:rsidR="00B80D6F" w:rsidRPr="00B80D6F">
        <w:rPr>
          <w:sz w:val="20"/>
          <w:szCs w:val="20"/>
        </w:rPr>
        <w:t xml:space="preserve">к </w:t>
      </w:r>
      <w:r w:rsidR="00B13934">
        <w:rPr>
          <w:sz w:val="20"/>
          <w:szCs w:val="20"/>
        </w:rPr>
        <w:t>Договор</w:t>
      </w:r>
      <w:r w:rsidR="00B80D6F" w:rsidRPr="00B80D6F">
        <w:rPr>
          <w:sz w:val="20"/>
          <w:szCs w:val="20"/>
        </w:rPr>
        <w:t xml:space="preserve">у </w:t>
      </w:r>
      <w:r w:rsidR="00911610">
        <w:rPr>
          <w:sz w:val="20"/>
          <w:szCs w:val="20"/>
        </w:rPr>
        <w:t>№</w:t>
      </w:r>
      <w:r w:rsidR="00A274FA">
        <w:rPr>
          <w:sz w:val="20"/>
          <w:szCs w:val="20"/>
        </w:rPr>
        <w:t xml:space="preserve"> </w:t>
      </w:r>
    </w:p>
    <w:p w14:paraId="41C2310E" w14:textId="5119596E" w:rsidR="00CD62BA" w:rsidRDefault="005277F2" w:rsidP="0077552C">
      <w:pPr>
        <w:shd w:val="clear" w:color="auto" w:fill="FFFFFF"/>
        <w:rPr>
          <w:sz w:val="20"/>
          <w:szCs w:val="20"/>
        </w:rPr>
      </w:pPr>
      <w:r w:rsidRPr="00375F31">
        <w:rPr>
          <w:sz w:val="20"/>
          <w:szCs w:val="20"/>
        </w:rPr>
        <w:t xml:space="preserve">                                                                                                              </w:t>
      </w:r>
      <w:r w:rsidR="00917FAD" w:rsidRPr="00375F31">
        <w:rPr>
          <w:sz w:val="20"/>
          <w:szCs w:val="20"/>
        </w:rPr>
        <w:t xml:space="preserve">     </w:t>
      </w:r>
      <w:r w:rsidR="00276A81" w:rsidRPr="00375F31">
        <w:rPr>
          <w:sz w:val="20"/>
          <w:szCs w:val="20"/>
        </w:rPr>
        <w:t xml:space="preserve">     </w:t>
      </w:r>
      <w:r w:rsidR="00917FAD" w:rsidRPr="00375F31">
        <w:rPr>
          <w:sz w:val="20"/>
          <w:szCs w:val="20"/>
        </w:rPr>
        <w:t xml:space="preserve">      </w:t>
      </w:r>
      <w:r w:rsidRPr="00375F31">
        <w:rPr>
          <w:sz w:val="20"/>
          <w:szCs w:val="20"/>
        </w:rPr>
        <w:t xml:space="preserve">        </w:t>
      </w:r>
      <w:r w:rsidR="00276A81" w:rsidRPr="00375F31">
        <w:rPr>
          <w:sz w:val="20"/>
          <w:szCs w:val="20"/>
        </w:rPr>
        <w:t xml:space="preserve">  </w:t>
      </w:r>
      <w:r w:rsidR="00375F31" w:rsidRPr="00375F31">
        <w:rPr>
          <w:sz w:val="20"/>
          <w:szCs w:val="20"/>
        </w:rPr>
        <w:t xml:space="preserve">          </w:t>
      </w:r>
      <w:r w:rsidR="00883544" w:rsidRPr="00375F31">
        <w:rPr>
          <w:sz w:val="20"/>
          <w:szCs w:val="20"/>
        </w:rPr>
        <w:t xml:space="preserve">от </w:t>
      </w:r>
      <w:r w:rsidR="006D2652" w:rsidRPr="00375F31">
        <w:rPr>
          <w:sz w:val="20"/>
          <w:szCs w:val="20"/>
        </w:rPr>
        <w:t>«</w:t>
      </w:r>
      <w:r w:rsidR="00DA1ED9">
        <w:rPr>
          <w:sz w:val="20"/>
          <w:szCs w:val="20"/>
        </w:rPr>
        <w:t>10</w:t>
      </w:r>
      <w:r w:rsidR="006D2652" w:rsidRPr="00375F31">
        <w:rPr>
          <w:sz w:val="20"/>
          <w:szCs w:val="20"/>
        </w:rPr>
        <w:t>»</w:t>
      </w:r>
      <w:r w:rsidR="009F49D9" w:rsidRPr="00375F31">
        <w:rPr>
          <w:sz w:val="20"/>
          <w:szCs w:val="20"/>
        </w:rPr>
        <w:t xml:space="preserve"> </w:t>
      </w:r>
      <w:r w:rsidR="00DA1ED9">
        <w:rPr>
          <w:sz w:val="20"/>
          <w:szCs w:val="20"/>
        </w:rPr>
        <w:t>января</w:t>
      </w:r>
      <w:r w:rsidR="008A1A5D">
        <w:rPr>
          <w:sz w:val="20"/>
          <w:szCs w:val="20"/>
        </w:rPr>
        <w:t xml:space="preserve"> </w:t>
      </w:r>
      <w:r w:rsidR="006D2652" w:rsidRPr="00375F31">
        <w:rPr>
          <w:sz w:val="20"/>
          <w:szCs w:val="20"/>
        </w:rPr>
        <w:t>20</w:t>
      </w:r>
      <w:r w:rsidR="00042243">
        <w:rPr>
          <w:sz w:val="20"/>
          <w:szCs w:val="20"/>
        </w:rPr>
        <w:t>2</w:t>
      </w:r>
      <w:r w:rsidR="008A1A5D">
        <w:rPr>
          <w:sz w:val="20"/>
          <w:szCs w:val="20"/>
        </w:rPr>
        <w:t>2</w:t>
      </w:r>
      <w:r w:rsidR="006D2652" w:rsidRPr="00375F31">
        <w:rPr>
          <w:sz w:val="20"/>
          <w:szCs w:val="20"/>
        </w:rPr>
        <w:t xml:space="preserve"> г</w:t>
      </w:r>
      <w:r w:rsidR="00167BD4">
        <w:rPr>
          <w:sz w:val="20"/>
          <w:szCs w:val="20"/>
        </w:rPr>
        <w:t>ода</w:t>
      </w:r>
    </w:p>
    <w:p w14:paraId="51E0CB2A" w14:textId="77777777" w:rsidR="00B80D6F" w:rsidRDefault="00B80D6F" w:rsidP="00B80D6F">
      <w:pPr>
        <w:shd w:val="clear" w:color="auto" w:fill="FFFFFF"/>
        <w:ind w:left="7020"/>
        <w:rPr>
          <w:sz w:val="20"/>
          <w:szCs w:val="20"/>
        </w:rPr>
      </w:pPr>
    </w:p>
    <w:p w14:paraId="37DEE55F" w14:textId="77777777" w:rsidR="00A51251" w:rsidRDefault="00A51251" w:rsidP="00A51251">
      <w:pPr>
        <w:shd w:val="clear" w:color="auto" w:fill="FFFFFF"/>
        <w:jc w:val="center"/>
        <w:rPr>
          <w:sz w:val="20"/>
          <w:szCs w:val="20"/>
        </w:rPr>
      </w:pPr>
      <w:r>
        <w:rPr>
          <w:sz w:val="20"/>
          <w:szCs w:val="20"/>
        </w:rPr>
        <w:t>Техническое задание</w:t>
      </w:r>
    </w:p>
    <w:p w14:paraId="7D12428D" w14:textId="77777777" w:rsidR="002474A7" w:rsidRPr="0077552C" w:rsidRDefault="002474A7" w:rsidP="00A51251">
      <w:pPr>
        <w:shd w:val="clear" w:color="auto" w:fill="FFFFFF"/>
        <w:jc w:val="center"/>
        <w:rPr>
          <w:sz w:val="16"/>
          <w:szCs w:val="16"/>
        </w:rPr>
      </w:pPr>
    </w:p>
    <w:p w14:paraId="409021A5"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1. Сведения о заказчике</w:t>
      </w:r>
    </w:p>
    <w:p w14:paraId="74678BAF"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Наименование: Управление жилищно-коммунального хозяйства, транспорта и связи Администрации ЗАТО Северск</w:t>
      </w:r>
    </w:p>
    <w:p w14:paraId="4366A31F"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Адрес: 636000, Томская область, г. Северск, ул. Калинина, 39</w:t>
      </w:r>
    </w:p>
    <w:p w14:paraId="538CC17D" w14:textId="3E4B29C8" w:rsidR="002474A7" w:rsidRPr="002474A7" w:rsidRDefault="002474A7" w:rsidP="002474A7">
      <w:pPr>
        <w:widowControl w:val="0"/>
        <w:autoSpaceDE w:val="0"/>
        <w:autoSpaceDN w:val="0"/>
        <w:adjustRightInd w:val="0"/>
        <w:jc w:val="both"/>
        <w:rPr>
          <w:sz w:val="20"/>
          <w:szCs w:val="20"/>
        </w:rPr>
      </w:pPr>
      <w:r w:rsidRPr="002474A7">
        <w:rPr>
          <w:sz w:val="20"/>
          <w:szCs w:val="20"/>
        </w:rPr>
        <w:t xml:space="preserve">Руководитель: </w:t>
      </w:r>
      <w:proofErr w:type="spellStart"/>
      <w:r w:rsidR="008A1A5D">
        <w:rPr>
          <w:sz w:val="20"/>
          <w:szCs w:val="20"/>
        </w:rPr>
        <w:t>Вышебаба</w:t>
      </w:r>
      <w:proofErr w:type="spellEnd"/>
      <w:r w:rsidR="008A1A5D">
        <w:rPr>
          <w:sz w:val="20"/>
          <w:szCs w:val="20"/>
        </w:rPr>
        <w:t xml:space="preserve"> Александр Михайлович</w:t>
      </w:r>
    </w:p>
    <w:p w14:paraId="59E7C175" w14:textId="3D815DF6" w:rsidR="002474A7" w:rsidRPr="002474A7" w:rsidRDefault="002474A7" w:rsidP="002474A7">
      <w:pPr>
        <w:widowControl w:val="0"/>
        <w:autoSpaceDE w:val="0"/>
        <w:autoSpaceDN w:val="0"/>
        <w:adjustRightInd w:val="0"/>
        <w:jc w:val="both"/>
        <w:rPr>
          <w:sz w:val="20"/>
          <w:szCs w:val="20"/>
        </w:rPr>
      </w:pPr>
      <w:r w:rsidRPr="002474A7">
        <w:rPr>
          <w:sz w:val="20"/>
          <w:szCs w:val="20"/>
        </w:rPr>
        <w:t xml:space="preserve">Контактное лицо: </w:t>
      </w:r>
      <w:r w:rsidR="008A1A5D">
        <w:rPr>
          <w:sz w:val="20"/>
          <w:szCs w:val="20"/>
        </w:rPr>
        <w:t>Дорофеев Олег Георгиевич</w:t>
      </w:r>
      <w:r w:rsidRPr="002474A7">
        <w:rPr>
          <w:sz w:val="20"/>
          <w:szCs w:val="20"/>
        </w:rPr>
        <w:t>, тел. (3823) 78-00-</w:t>
      </w:r>
      <w:r w:rsidR="00CD3918">
        <w:rPr>
          <w:sz w:val="20"/>
          <w:szCs w:val="20"/>
        </w:rPr>
        <w:t>05</w:t>
      </w:r>
    </w:p>
    <w:p w14:paraId="2AF598AC" w14:textId="3C672BD2" w:rsidR="002474A7" w:rsidRPr="002474A7" w:rsidRDefault="002474A7" w:rsidP="002474A7">
      <w:pPr>
        <w:widowControl w:val="0"/>
        <w:autoSpaceDE w:val="0"/>
        <w:autoSpaceDN w:val="0"/>
        <w:adjustRightInd w:val="0"/>
        <w:jc w:val="both"/>
        <w:rPr>
          <w:sz w:val="20"/>
          <w:szCs w:val="20"/>
        </w:rPr>
      </w:pPr>
      <w:r w:rsidRPr="002474A7">
        <w:rPr>
          <w:sz w:val="20"/>
          <w:szCs w:val="20"/>
        </w:rPr>
        <w:t>Адрес электронной почты:</w:t>
      </w:r>
      <w:r w:rsidR="008A1A5D" w:rsidRPr="008A1A5D">
        <w:rPr>
          <w:color w:val="0000FF"/>
          <w:sz w:val="20"/>
          <w:szCs w:val="20"/>
          <w:u w:val="single"/>
        </w:rPr>
        <w:t xml:space="preserve"> </w:t>
      </w:r>
      <w:proofErr w:type="spellStart"/>
      <w:r w:rsidR="008A1A5D" w:rsidRPr="00CA1D3F">
        <w:rPr>
          <w:color w:val="0000FF"/>
          <w:sz w:val="20"/>
          <w:szCs w:val="20"/>
          <w:u w:val="single"/>
          <w:lang w:val="en-US"/>
        </w:rPr>
        <w:t>seversk</w:t>
      </w:r>
      <w:proofErr w:type="spellEnd"/>
      <w:r w:rsidR="008A1A5D" w:rsidRPr="008A1A5D">
        <w:rPr>
          <w:color w:val="0000FF"/>
          <w:sz w:val="20"/>
          <w:szCs w:val="20"/>
          <w:u w:val="single"/>
        </w:rPr>
        <w:t>-</w:t>
      </w:r>
      <w:proofErr w:type="spellStart"/>
      <w:r w:rsidR="008A1A5D" w:rsidRPr="00CA1D3F">
        <w:rPr>
          <w:color w:val="0000FF"/>
          <w:sz w:val="20"/>
          <w:szCs w:val="20"/>
          <w:u w:val="single"/>
          <w:lang w:val="en-US"/>
        </w:rPr>
        <w:t>uzhkh</w:t>
      </w:r>
      <w:proofErr w:type="spellEnd"/>
      <w:r w:rsidR="008A1A5D" w:rsidRPr="008A1A5D">
        <w:rPr>
          <w:color w:val="0000FF"/>
          <w:sz w:val="20"/>
          <w:szCs w:val="20"/>
          <w:u w:val="single"/>
        </w:rPr>
        <w:t>@</w:t>
      </w:r>
      <w:r w:rsidR="008A1A5D" w:rsidRPr="00CA1D3F">
        <w:rPr>
          <w:color w:val="0000FF"/>
          <w:sz w:val="20"/>
          <w:szCs w:val="20"/>
          <w:u w:val="single"/>
          <w:lang w:val="en-US"/>
        </w:rPr>
        <w:t>gov</w:t>
      </w:r>
      <w:r w:rsidR="008A1A5D" w:rsidRPr="008A1A5D">
        <w:rPr>
          <w:color w:val="0000FF"/>
          <w:sz w:val="20"/>
          <w:szCs w:val="20"/>
          <w:u w:val="single"/>
        </w:rPr>
        <w:t>70.</w:t>
      </w:r>
      <w:proofErr w:type="spellStart"/>
      <w:r w:rsidR="008A1A5D" w:rsidRPr="00CA1D3F">
        <w:rPr>
          <w:color w:val="0000FF"/>
          <w:sz w:val="20"/>
          <w:szCs w:val="20"/>
          <w:u w:val="single"/>
          <w:lang w:val="en-US"/>
        </w:rPr>
        <w:t>ru</w:t>
      </w:r>
      <w:proofErr w:type="spellEnd"/>
      <w:r w:rsidRPr="002474A7">
        <w:rPr>
          <w:sz w:val="20"/>
          <w:szCs w:val="20"/>
        </w:rPr>
        <w:t>.</w:t>
      </w:r>
    </w:p>
    <w:p w14:paraId="2AEEB8EE"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2. Объект закупки: Поставка дорожных знаков.</w:t>
      </w:r>
    </w:p>
    <w:p w14:paraId="23395004" w14:textId="77777777" w:rsidR="002474A7" w:rsidRDefault="002474A7" w:rsidP="002474A7">
      <w:pPr>
        <w:widowControl w:val="0"/>
        <w:autoSpaceDE w:val="0"/>
        <w:autoSpaceDN w:val="0"/>
        <w:adjustRightInd w:val="0"/>
        <w:jc w:val="both"/>
        <w:rPr>
          <w:bCs/>
          <w:sz w:val="20"/>
          <w:szCs w:val="20"/>
        </w:rPr>
      </w:pPr>
      <w:r w:rsidRPr="00E371FE">
        <w:rPr>
          <w:bCs/>
          <w:sz w:val="20"/>
          <w:szCs w:val="20"/>
          <w:lang w:val="en-US"/>
        </w:rPr>
        <w:t>3</w:t>
      </w:r>
      <w:r w:rsidRPr="002474A7">
        <w:rPr>
          <w:bCs/>
          <w:sz w:val="20"/>
          <w:szCs w:val="20"/>
        </w:rPr>
        <w:t>. Объем закупки:</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1476"/>
        <w:gridCol w:w="1292"/>
        <w:gridCol w:w="1436"/>
        <w:gridCol w:w="1320"/>
        <w:gridCol w:w="1383"/>
      </w:tblGrid>
      <w:tr w:rsidR="002474A7" w:rsidRPr="002474A7" w14:paraId="49409D82" w14:textId="77777777" w:rsidTr="00E14740">
        <w:trPr>
          <w:jc w:val="center"/>
        </w:trPr>
        <w:tc>
          <w:tcPr>
            <w:tcW w:w="2883" w:type="dxa"/>
            <w:vAlign w:val="center"/>
          </w:tcPr>
          <w:p w14:paraId="68BF5CDA" w14:textId="77777777" w:rsidR="002474A7" w:rsidRPr="000C4685" w:rsidRDefault="002474A7" w:rsidP="002474A7">
            <w:pPr>
              <w:widowControl w:val="0"/>
              <w:tabs>
                <w:tab w:val="left" w:pos="993"/>
              </w:tabs>
              <w:autoSpaceDE w:val="0"/>
              <w:autoSpaceDN w:val="0"/>
              <w:adjustRightInd w:val="0"/>
              <w:rPr>
                <w:sz w:val="20"/>
                <w:szCs w:val="20"/>
              </w:rPr>
            </w:pPr>
            <w:r w:rsidRPr="000C4685">
              <w:rPr>
                <w:sz w:val="20"/>
                <w:szCs w:val="20"/>
              </w:rPr>
              <w:t>Наименование товара</w:t>
            </w:r>
          </w:p>
        </w:tc>
        <w:tc>
          <w:tcPr>
            <w:tcW w:w="1476" w:type="dxa"/>
            <w:vAlign w:val="center"/>
          </w:tcPr>
          <w:p w14:paraId="105A0844" w14:textId="77777777" w:rsidR="002474A7" w:rsidRPr="002474A7" w:rsidRDefault="002474A7" w:rsidP="002474A7">
            <w:pPr>
              <w:widowControl w:val="0"/>
              <w:tabs>
                <w:tab w:val="left" w:pos="993"/>
              </w:tabs>
              <w:autoSpaceDE w:val="0"/>
              <w:autoSpaceDN w:val="0"/>
              <w:adjustRightInd w:val="0"/>
              <w:rPr>
                <w:sz w:val="20"/>
                <w:szCs w:val="20"/>
              </w:rPr>
            </w:pPr>
            <w:r w:rsidRPr="002474A7">
              <w:rPr>
                <w:sz w:val="20"/>
                <w:szCs w:val="20"/>
              </w:rPr>
              <w:t>Код по ОКПД</w:t>
            </w:r>
          </w:p>
        </w:tc>
        <w:tc>
          <w:tcPr>
            <w:tcW w:w="1292" w:type="dxa"/>
            <w:vAlign w:val="center"/>
          </w:tcPr>
          <w:p w14:paraId="68FBCFD9" w14:textId="77777777" w:rsidR="002474A7" w:rsidRPr="002474A7" w:rsidRDefault="002474A7" w:rsidP="002474A7">
            <w:pPr>
              <w:widowControl w:val="0"/>
              <w:tabs>
                <w:tab w:val="left" w:pos="993"/>
              </w:tabs>
              <w:autoSpaceDE w:val="0"/>
              <w:autoSpaceDN w:val="0"/>
              <w:adjustRightInd w:val="0"/>
              <w:jc w:val="center"/>
              <w:rPr>
                <w:sz w:val="20"/>
                <w:szCs w:val="20"/>
              </w:rPr>
            </w:pPr>
            <w:r w:rsidRPr="002474A7">
              <w:rPr>
                <w:sz w:val="20"/>
                <w:szCs w:val="20"/>
              </w:rPr>
              <w:t>Единица измерения</w:t>
            </w:r>
          </w:p>
        </w:tc>
        <w:tc>
          <w:tcPr>
            <w:tcW w:w="1436" w:type="dxa"/>
            <w:vAlign w:val="center"/>
          </w:tcPr>
          <w:p w14:paraId="1F61AC0C" w14:textId="77777777" w:rsidR="002474A7" w:rsidRPr="002474A7" w:rsidRDefault="002474A7" w:rsidP="002474A7">
            <w:pPr>
              <w:widowControl w:val="0"/>
              <w:tabs>
                <w:tab w:val="left" w:pos="993"/>
              </w:tabs>
              <w:autoSpaceDE w:val="0"/>
              <w:autoSpaceDN w:val="0"/>
              <w:adjustRightInd w:val="0"/>
              <w:jc w:val="center"/>
              <w:rPr>
                <w:sz w:val="20"/>
                <w:szCs w:val="20"/>
              </w:rPr>
            </w:pPr>
            <w:r w:rsidRPr="002474A7">
              <w:rPr>
                <w:sz w:val="20"/>
                <w:szCs w:val="20"/>
              </w:rPr>
              <w:t>Количество</w:t>
            </w:r>
          </w:p>
          <w:p w14:paraId="011217A3" w14:textId="77777777" w:rsidR="002474A7" w:rsidRPr="002474A7" w:rsidRDefault="002474A7" w:rsidP="002474A7">
            <w:pPr>
              <w:widowControl w:val="0"/>
              <w:tabs>
                <w:tab w:val="left" w:pos="993"/>
              </w:tabs>
              <w:autoSpaceDE w:val="0"/>
              <w:autoSpaceDN w:val="0"/>
              <w:adjustRightInd w:val="0"/>
              <w:jc w:val="center"/>
              <w:rPr>
                <w:sz w:val="20"/>
                <w:szCs w:val="20"/>
              </w:rPr>
            </w:pPr>
            <w:r w:rsidRPr="002474A7">
              <w:rPr>
                <w:sz w:val="20"/>
                <w:szCs w:val="20"/>
              </w:rPr>
              <w:t>(объем закупки)</w:t>
            </w:r>
          </w:p>
        </w:tc>
        <w:tc>
          <w:tcPr>
            <w:tcW w:w="1320" w:type="dxa"/>
            <w:vAlign w:val="center"/>
          </w:tcPr>
          <w:p w14:paraId="2E21826F" w14:textId="77777777" w:rsidR="002474A7" w:rsidRPr="002474A7" w:rsidRDefault="002474A7" w:rsidP="002474A7">
            <w:pPr>
              <w:widowControl w:val="0"/>
              <w:tabs>
                <w:tab w:val="left" w:pos="993"/>
              </w:tabs>
              <w:autoSpaceDE w:val="0"/>
              <w:autoSpaceDN w:val="0"/>
              <w:adjustRightInd w:val="0"/>
              <w:jc w:val="center"/>
              <w:rPr>
                <w:sz w:val="20"/>
                <w:szCs w:val="20"/>
              </w:rPr>
            </w:pPr>
            <w:r w:rsidRPr="002474A7">
              <w:rPr>
                <w:sz w:val="20"/>
                <w:szCs w:val="20"/>
              </w:rPr>
              <w:t>Цена за ед. изм., руб.</w:t>
            </w:r>
          </w:p>
        </w:tc>
        <w:tc>
          <w:tcPr>
            <w:tcW w:w="1383" w:type="dxa"/>
            <w:vAlign w:val="center"/>
          </w:tcPr>
          <w:p w14:paraId="5695BB55" w14:textId="77777777" w:rsidR="002474A7" w:rsidRPr="002474A7" w:rsidRDefault="002474A7" w:rsidP="002474A7">
            <w:pPr>
              <w:widowControl w:val="0"/>
              <w:tabs>
                <w:tab w:val="left" w:pos="993"/>
              </w:tabs>
              <w:autoSpaceDE w:val="0"/>
              <w:autoSpaceDN w:val="0"/>
              <w:adjustRightInd w:val="0"/>
              <w:jc w:val="center"/>
              <w:rPr>
                <w:sz w:val="20"/>
                <w:szCs w:val="20"/>
              </w:rPr>
            </w:pPr>
            <w:r w:rsidRPr="002474A7">
              <w:rPr>
                <w:sz w:val="20"/>
                <w:szCs w:val="20"/>
              </w:rPr>
              <w:t>Стоимость, руб.</w:t>
            </w:r>
          </w:p>
        </w:tc>
      </w:tr>
      <w:tr w:rsidR="002474A7" w:rsidRPr="002474A7" w14:paraId="2EFA44BD" w14:textId="77777777" w:rsidTr="000A0A0F">
        <w:trPr>
          <w:jc w:val="center"/>
        </w:trPr>
        <w:tc>
          <w:tcPr>
            <w:tcW w:w="2883" w:type="dxa"/>
            <w:vAlign w:val="center"/>
          </w:tcPr>
          <w:p w14:paraId="4EE75C7E" w14:textId="1134F5BA" w:rsidR="002474A7" w:rsidRPr="000C4685" w:rsidRDefault="00235B4C" w:rsidP="00B66609">
            <w:pPr>
              <w:widowControl w:val="0"/>
              <w:autoSpaceDE w:val="0"/>
              <w:autoSpaceDN w:val="0"/>
              <w:adjustRightInd w:val="0"/>
              <w:outlineLvl w:val="1"/>
              <w:rPr>
                <w:bCs/>
                <w:sz w:val="20"/>
                <w:szCs w:val="20"/>
              </w:rPr>
            </w:pPr>
            <w:r w:rsidRPr="000C4685">
              <w:rPr>
                <w:sz w:val="20"/>
                <w:szCs w:val="20"/>
              </w:rPr>
              <w:t>Дорожны</w:t>
            </w:r>
            <w:r w:rsidR="00DF48BF">
              <w:rPr>
                <w:sz w:val="20"/>
                <w:szCs w:val="20"/>
              </w:rPr>
              <w:t>е знаки</w:t>
            </w:r>
          </w:p>
        </w:tc>
        <w:tc>
          <w:tcPr>
            <w:tcW w:w="1476" w:type="dxa"/>
            <w:vAlign w:val="center"/>
          </w:tcPr>
          <w:p w14:paraId="1CD42691" w14:textId="77777777" w:rsidR="002474A7" w:rsidRPr="00EE459E" w:rsidRDefault="002474A7" w:rsidP="000A0A0F">
            <w:pPr>
              <w:widowControl w:val="0"/>
              <w:shd w:val="clear" w:color="auto" w:fill="FFFFFF"/>
              <w:autoSpaceDE w:val="0"/>
              <w:autoSpaceDN w:val="0"/>
              <w:adjustRightInd w:val="0"/>
              <w:jc w:val="center"/>
              <w:outlineLvl w:val="0"/>
              <w:rPr>
                <w:sz w:val="20"/>
                <w:szCs w:val="20"/>
              </w:rPr>
            </w:pPr>
            <w:r w:rsidRPr="00EE459E">
              <w:rPr>
                <w:sz w:val="20"/>
                <w:szCs w:val="20"/>
              </w:rPr>
              <w:t>25.99.29.190</w:t>
            </w:r>
          </w:p>
        </w:tc>
        <w:tc>
          <w:tcPr>
            <w:tcW w:w="1292" w:type="dxa"/>
            <w:vAlign w:val="center"/>
          </w:tcPr>
          <w:p w14:paraId="11D84585" w14:textId="77777777" w:rsidR="002474A7" w:rsidRPr="00EE459E" w:rsidRDefault="002474A7" w:rsidP="000A0A0F">
            <w:pPr>
              <w:widowControl w:val="0"/>
              <w:autoSpaceDE w:val="0"/>
              <w:autoSpaceDN w:val="0"/>
              <w:adjustRightInd w:val="0"/>
              <w:jc w:val="center"/>
              <w:outlineLvl w:val="1"/>
              <w:rPr>
                <w:bCs/>
                <w:sz w:val="20"/>
                <w:szCs w:val="20"/>
              </w:rPr>
            </w:pPr>
            <w:r w:rsidRPr="00EE459E">
              <w:rPr>
                <w:bCs/>
                <w:sz w:val="20"/>
                <w:szCs w:val="20"/>
              </w:rPr>
              <w:t>шт.</w:t>
            </w:r>
          </w:p>
        </w:tc>
        <w:tc>
          <w:tcPr>
            <w:tcW w:w="1436" w:type="dxa"/>
            <w:shd w:val="clear" w:color="auto" w:fill="auto"/>
            <w:vAlign w:val="center"/>
          </w:tcPr>
          <w:p w14:paraId="30EFC5AD" w14:textId="20EADD5B" w:rsidR="002474A7" w:rsidRPr="008A1A5D" w:rsidRDefault="00B66609" w:rsidP="000A0A0F">
            <w:pPr>
              <w:widowControl w:val="0"/>
              <w:autoSpaceDE w:val="0"/>
              <w:autoSpaceDN w:val="0"/>
              <w:adjustRightInd w:val="0"/>
              <w:jc w:val="center"/>
              <w:outlineLvl w:val="1"/>
              <w:rPr>
                <w:bCs/>
                <w:sz w:val="20"/>
                <w:szCs w:val="20"/>
              </w:rPr>
            </w:pPr>
            <w:r>
              <w:rPr>
                <w:bCs/>
                <w:sz w:val="20"/>
                <w:szCs w:val="20"/>
              </w:rPr>
              <w:t>7</w:t>
            </w:r>
          </w:p>
        </w:tc>
        <w:tc>
          <w:tcPr>
            <w:tcW w:w="1320" w:type="dxa"/>
            <w:shd w:val="clear" w:color="auto" w:fill="auto"/>
            <w:vAlign w:val="center"/>
          </w:tcPr>
          <w:p w14:paraId="797F46D3" w14:textId="0114CDC2" w:rsidR="002474A7" w:rsidRPr="00EE459E" w:rsidRDefault="002474A7" w:rsidP="000A0A0F">
            <w:pPr>
              <w:widowControl w:val="0"/>
              <w:autoSpaceDE w:val="0"/>
              <w:autoSpaceDN w:val="0"/>
              <w:adjustRightInd w:val="0"/>
              <w:jc w:val="center"/>
              <w:outlineLvl w:val="1"/>
              <w:rPr>
                <w:bCs/>
                <w:sz w:val="20"/>
                <w:szCs w:val="20"/>
              </w:rPr>
            </w:pPr>
          </w:p>
        </w:tc>
        <w:tc>
          <w:tcPr>
            <w:tcW w:w="1383" w:type="dxa"/>
            <w:shd w:val="clear" w:color="auto" w:fill="auto"/>
            <w:vAlign w:val="center"/>
          </w:tcPr>
          <w:p w14:paraId="22CD09B6" w14:textId="1626470C" w:rsidR="002474A7" w:rsidRPr="00EE459E" w:rsidRDefault="002474A7" w:rsidP="000A0A0F">
            <w:pPr>
              <w:widowControl w:val="0"/>
              <w:autoSpaceDE w:val="0"/>
              <w:autoSpaceDN w:val="0"/>
              <w:adjustRightInd w:val="0"/>
              <w:jc w:val="center"/>
              <w:outlineLvl w:val="1"/>
              <w:rPr>
                <w:bCs/>
                <w:sz w:val="20"/>
                <w:szCs w:val="20"/>
              </w:rPr>
            </w:pPr>
          </w:p>
        </w:tc>
      </w:tr>
      <w:tr w:rsidR="003349B7" w:rsidRPr="002474A7" w14:paraId="0E4507A9" w14:textId="77777777" w:rsidTr="00E14740">
        <w:trPr>
          <w:jc w:val="center"/>
        </w:trPr>
        <w:tc>
          <w:tcPr>
            <w:tcW w:w="2883" w:type="dxa"/>
            <w:vAlign w:val="center"/>
          </w:tcPr>
          <w:p w14:paraId="7FDBC27A" w14:textId="77777777" w:rsidR="003349B7" w:rsidRPr="002474A7" w:rsidRDefault="003349B7" w:rsidP="003349B7">
            <w:pPr>
              <w:widowControl w:val="0"/>
              <w:shd w:val="clear" w:color="auto" w:fill="FFFFFF"/>
              <w:autoSpaceDE w:val="0"/>
              <w:autoSpaceDN w:val="0"/>
              <w:adjustRightInd w:val="0"/>
              <w:jc w:val="right"/>
              <w:outlineLvl w:val="0"/>
              <w:rPr>
                <w:sz w:val="20"/>
                <w:szCs w:val="20"/>
              </w:rPr>
            </w:pPr>
            <w:r w:rsidRPr="002474A7">
              <w:rPr>
                <w:sz w:val="20"/>
                <w:szCs w:val="20"/>
              </w:rPr>
              <w:t>Итого:</w:t>
            </w:r>
          </w:p>
        </w:tc>
        <w:tc>
          <w:tcPr>
            <w:tcW w:w="1476" w:type="dxa"/>
            <w:vAlign w:val="center"/>
          </w:tcPr>
          <w:p w14:paraId="2CC0AE25" w14:textId="77777777" w:rsidR="003349B7" w:rsidRPr="002474A7" w:rsidRDefault="003349B7" w:rsidP="003349B7">
            <w:pPr>
              <w:widowControl w:val="0"/>
              <w:shd w:val="clear" w:color="auto" w:fill="FFFFFF"/>
              <w:autoSpaceDE w:val="0"/>
              <w:autoSpaceDN w:val="0"/>
              <w:adjustRightInd w:val="0"/>
              <w:jc w:val="center"/>
              <w:outlineLvl w:val="0"/>
              <w:rPr>
                <w:sz w:val="20"/>
                <w:szCs w:val="20"/>
              </w:rPr>
            </w:pPr>
          </w:p>
        </w:tc>
        <w:tc>
          <w:tcPr>
            <w:tcW w:w="1292" w:type="dxa"/>
            <w:vAlign w:val="center"/>
          </w:tcPr>
          <w:p w14:paraId="76E5839A" w14:textId="77777777" w:rsidR="003349B7" w:rsidRPr="002474A7" w:rsidRDefault="003349B7" w:rsidP="003349B7">
            <w:pPr>
              <w:widowControl w:val="0"/>
              <w:autoSpaceDE w:val="0"/>
              <w:autoSpaceDN w:val="0"/>
              <w:adjustRightInd w:val="0"/>
              <w:jc w:val="center"/>
              <w:outlineLvl w:val="1"/>
              <w:rPr>
                <w:bCs/>
                <w:sz w:val="20"/>
                <w:szCs w:val="20"/>
              </w:rPr>
            </w:pPr>
          </w:p>
        </w:tc>
        <w:tc>
          <w:tcPr>
            <w:tcW w:w="1436" w:type="dxa"/>
            <w:vAlign w:val="center"/>
          </w:tcPr>
          <w:p w14:paraId="5DF693B2" w14:textId="77777777" w:rsidR="003349B7" w:rsidRPr="002474A7" w:rsidRDefault="003349B7" w:rsidP="003349B7">
            <w:pPr>
              <w:widowControl w:val="0"/>
              <w:autoSpaceDE w:val="0"/>
              <w:autoSpaceDN w:val="0"/>
              <w:adjustRightInd w:val="0"/>
              <w:jc w:val="center"/>
              <w:outlineLvl w:val="1"/>
              <w:rPr>
                <w:bCs/>
                <w:sz w:val="20"/>
                <w:szCs w:val="20"/>
              </w:rPr>
            </w:pPr>
          </w:p>
        </w:tc>
        <w:tc>
          <w:tcPr>
            <w:tcW w:w="1320" w:type="dxa"/>
            <w:vAlign w:val="center"/>
          </w:tcPr>
          <w:p w14:paraId="578CEB1B" w14:textId="77777777" w:rsidR="003349B7" w:rsidRPr="002474A7" w:rsidRDefault="003349B7" w:rsidP="003349B7">
            <w:pPr>
              <w:widowControl w:val="0"/>
              <w:autoSpaceDE w:val="0"/>
              <w:autoSpaceDN w:val="0"/>
              <w:adjustRightInd w:val="0"/>
              <w:jc w:val="center"/>
              <w:outlineLvl w:val="1"/>
              <w:rPr>
                <w:bCs/>
                <w:sz w:val="20"/>
                <w:szCs w:val="20"/>
              </w:rPr>
            </w:pPr>
          </w:p>
        </w:tc>
        <w:tc>
          <w:tcPr>
            <w:tcW w:w="1383" w:type="dxa"/>
            <w:vAlign w:val="center"/>
          </w:tcPr>
          <w:p w14:paraId="542443AC" w14:textId="55805A58" w:rsidR="003349B7" w:rsidRPr="002474A7" w:rsidRDefault="003349B7" w:rsidP="003349B7">
            <w:pPr>
              <w:widowControl w:val="0"/>
              <w:autoSpaceDE w:val="0"/>
              <w:autoSpaceDN w:val="0"/>
              <w:adjustRightInd w:val="0"/>
              <w:jc w:val="center"/>
              <w:outlineLvl w:val="1"/>
              <w:rPr>
                <w:bCs/>
                <w:sz w:val="20"/>
                <w:szCs w:val="20"/>
                <w:highlight w:val="yellow"/>
              </w:rPr>
            </w:pPr>
          </w:p>
        </w:tc>
      </w:tr>
    </w:tbl>
    <w:p w14:paraId="0943A0A3" w14:textId="77777777" w:rsidR="002474A7" w:rsidRPr="002474A7" w:rsidRDefault="00E371FE" w:rsidP="002474A7">
      <w:pPr>
        <w:widowControl w:val="0"/>
        <w:tabs>
          <w:tab w:val="left" w:pos="6663"/>
        </w:tabs>
        <w:autoSpaceDE w:val="0"/>
        <w:autoSpaceDN w:val="0"/>
        <w:adjustRightInd w:val="0"/>
        <w:ind w:firstLine="709"/>
        <w:jc w:val="both"/>
        <w:rPr>
          <w:sz w:val="20"/>
          <w:szCs w:val="20"/>
        </w:rPr>
      </w:pPr>
      <w:r w:rsidRPr="00E371FE">
        <w:rPr>
          <w:sz w:val="20"/>
          <w:szCs w:val="20"/>
        </w:rPr>
        <w:t>4</w:t>
      </w:r>
      <w:r w:rsidR="002474A7" w:rsidRPr="002474A7">
        <w:rPr>
          <w:sz w:val="20"/>
          <w:szCs w:val="20"/>
        </w:rPr>
        <w:t>. Требования к дорожным знакам:</w:t>
      </w:r>
    </w:p>
    <w:p w14:paraId="02763036" w14:textId="77777777" w:rsidR="002474A7" w:rsidRPr="002474A7" w:rsidRDefault="002474A7" w:rsidP="002474A7">
      <w:pPr>
        <w:widowControl w:val="0"/>
        <w:tabs>
          <w:tab w:val="left" w:pos="6663"/>
        </w:tabs>
        <w:autoSpaceDE w:val="0"/>
        <w:autoSpaceDN w:val="0"/>
        <w:adjustRightInd w:val="0"/>
        <w:ind w:firstLine="709"/>
        <w:jc w:val="both"/>
        <w:rPr>
          <w:sz w:val="20"/>
          <w:szCs w:val="20"/>
        </w:rPr>
      </w:pPr>
      <w:r w:rsidRPr="002474A7">
        <w:rPr>
          <w:sz w:val="20"/>
          <w:szCs w:val="20"/>
        </w:rPr>
        <w:t xml:space="preserve">На </w:t>
      </w:r>
      <w:r w:rsidR="007C24AA" w:rsidRPr="00401A9D">
        <w:rPr>
          <w:bCs/>
          <w:sz w:val="20"/>
          <w:szCs w:val="20"/>
        </w:rPr>
        <w:t>поставленный товар</w:t>
      </w:r>
      <w:r w:rsidR="007C24AA" w:rsidRPr="007C24AA">
        <w:rPr>
          <w:color w:val="FF0000"/>
          <w:sz w:val="20"/>
          <w:szCs w:val="20"/>
        </w:rPr>
        <w:t xml:space="preserve"> </w:t>
      </w:r>
      <w:r w:rsidRPr="002474A7">
        <w:rPr>
          <w:sz w:val="20"/>
          <w:szCs w:val="20"/>
        </w:rPr>
        <w:t>должны быть представлены сертификаты, паспорта качества или сертификаты на материалы, из которых они изготавливаются.</w:t>
      </w:r>
    </w:p>
    <w:p w14:paraId="0B24346E" w14:textId="77777777" w:rsidR="002474A7" w:rsidRPr="002474A7" w:rsidRDefault="002474A7" w:rsidP="002474A7">
      <w:pPr>
        <w:widowControl w:val="0"/>
        <w:tabs>
          <w:tab w:val="left" w:pos="6663"/>
        </w:tabs>
        <w:autoSpaceDE w:val="0"/>
        <w:autoSpaceDN w:val="0"/>
        <w:adjustRightInd w:val="0"/>
        <w:ind w:firstLine="709"/>
        <w:jc w:val="both"/>
        <w:rPr>
          <w:sz w:val="20"/>
          <w:szCs w:val="20"/>
        </w:rPr>
      </w:pPr>
      <w:r w:rsidRPr="002474A7">
        <w:rPr>
          <w:sz w:val="20"/>
          <w:szCs w:val="20"/>
        </w:rPr>
        <w:t>Сведения о количестве дорожных знаков, типоразмере дорожных знаков</w:t>
      </w:r>
      <w:r w:rsidRPr="000C4685">
        <w:rPr>
          <w:sz w:val="20"/>
          <w:szCs w:val="20"/>
        </w:rPr>
        <w:t xml:space="preserve">, </w:t>
      </w:r>
      <w:r w:rsidR="007C24AA" w:rsidRPr="000C4685">
        <w:rPr>
          <w:bCs/>
          <w:sz w:val="20"/>
          <w:szCs w:val="20"/>
        </w:rPr>
        <w:t>типе</w:t>
      </w:r>
      <w:r w:rsidR="007C24AA" w:rsidRPr="000C4685">
        <w:rPr>
          <w:bCs/>
          <w:strike/>
          <w:sz w:val="20"/>
          <w:szCs w:val="20"/>
        </w:rPr>
        <w:t xml:space="preserve"> </w:t>
      </w:r>
      <w:proofErr w:type="spellStart"/>
      <w:r w:rsidRPr="000C4685">
        <w:rPr>
          <w:sz w:val="20"/>
          <w:szCs w:val="20"/>
        </w:rPr>
        <w:t>световозвращающей</w:t>
      </w:r>
      <w:proofErr w:type="spellEnd"/>
      <w:r w:rsidRPr="002474A7">
        <w:rPr>
          <w:sz w:val="20"/>
          <w:szCs w:val="20"/>
        </w:rPr>
        <w:t xml:space="preserve"> пленки и гарантии на дорожные знаки сведены в Таблицу 1.</w:t>
      </w:r>
    </w:p>
    <w:p w14:paraId="06FC04E8" w14:textId="77777777" w:rsidR="002474A7" w:rsidRPr="002474A7" w:rsidRDefault="002474A7" w:rsidP="002474A7">
      <w:pPr>
        <w:widowControl w:val="0"/>
        <w:tabs>
          <w:tab w:val="left" w:pos="6663"/>
        </w:tabs>
        <w:autoSpaceDE w:val="0"/>
        <w:autoSpaceDN w:val="0"/>
        <w:adjustRightInd w:val="0"/>
        <w:jc w:val="right"/>
        <w:rPr>
          <w:sz w:val="20"/>
          <w:szCs w:val="20"/>
        </w:rPr>
      </w:pPr>
      <w:r w:rsidRPr="002474A7">
        <w:rPr>
          <w:sz w:val="20"/>
          <w:szCs w:val="20"/>
        </w:rPr>
        <w:t>Таблица №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006"/>
        <w:gridCol w:w="3882"/>
        <w:gridCol w:w="1045"/>
        <w:gridCol w:w="1229"/>
        <w:gridCol w:w="1207"/>
      </w:tblGrid>
      <w:tr w:rsidR="00B66609" w:rsidRPr="00005B9E" w14:paraId="38C63801" w14:textId="77777777" w:rsidTr="00DA1ED9">
        <w:trPr>
          <w:jc w:val="center"/>
        </w:trPr>
        <w:tc>
          <w:tcPr>
            <w:tcW w:w="274" w:type="pct"/>
            <w:vAlign w:val="center"/>
          </w:tcPr>
          <w:p w14:paraId="4B0C71C0" w14:textId="77777777" w:rsidR="00B66609" w:rsidRPr="00B66609" w:rsidRDefault="00B66609" w:rsidP="00DA1ED9">
            <w:pPr>
              <w:tabs>
                <w:tab w:val="left" w:pos="6663"/>
              </w:tabs>
              <w:jc w:val="center"/>
              <w:rPr>
                <w:sz w:val="20"/>
                <w:szCs w:val="20"/>
              </w:rPr>
            </w:pPr>
            <w:r w:rsidRPr="00B66609">
              <w:rPr>
                <w:sz w:val="20"/>
                <w:szCs w:val="20"/>
              </w:rPr>
              <w:t>№ п/п</w:t>
            </w:r>
          </w:p>
        </w:tc>
        <w:tc>
          <w:tcPr>
            <w:tcW w:w="1012" w:type="pct"/>
            <w:vAlign w:val="center"/>
          </w:tcPr>
          <w:p w14:paraId="3774A998" w14:textId="77777777" w:rsidR="00B66609" w:rsidRPr="00B66609" w:rsidRDefault="00B66609" w:rsidP="00DA1ED9">
            <w:pPr>
              <w:tabs>
                <w:tab w:val="left" w:pos="6663"/>
              </w:tabs>
              <w:autoSpaceDE w:val="0"/>
              <w:autoSpaceDN w:val="0"/>
              <w:adjustRightInd w:val="0"/>
              <w:jc w:val="center"/>
              <w:rPr>
                <w:sz w:val="20"/>
                <w:szCs w:val="20"/>
              </w:rPr>
            </w:pPr>
            <w:r w:rsidRPr="00B66609">
              <w:rPr>
                <w:sz w:val="20"/>
                <w:szCs w:val="20"/>
              </w:rPr>
              <w:t>Наименование дорожного знака</w:t>
            </w:r>
          </w:p>
        </w:tc>
        <w:tc>
          <w:tcPr>
            <w:tcW w:w="1958" w:type="pct"/>
            <w:vAlign w:val="center"/>
          </w:tcPr>
          <w:p w14:paraId="119AF3B4" w14:textId="77777777" w:rsidR="00B66609" w:rsidRPr="00B66609" w:rsidRDefault="00B66609" w:rsidP="00DA1ED9">
            <w:pPr>
              <w:tabs>
                <w:tab w:val="left" w:pos="6663"/>
              </w:tabs>
              <w:jc w:val="center"/>
              <w:rPr>
                <w:sz w:val="20"/>
                <w:szCs w:val="20"/>
              </w:rPr>
            </w:pPr>
            <w:r w:rsidRPr="00B66609">
              <w:rPr>
                <w:sz w:val="20"/>
                <w:szCs w:val="20"/>
              </w:rPr>
              <w:t>Исполнение знака, тип пленки</w:t>
            </w:r>
          </w:p>
        </w:tc>
        <w:tc>
          <w:tcPr>
            <w:tcW w:w="527" w:type="pct"/>
            <w:vAlign w:val="center"/>
          </w:tcPr>
          <w:p w14:paraId="0083FECF" w14:textId="77777777" w:rsidR="00B66609" w:rsidRPr="00B66609" w:rsidRDefault="00B66609" w:rsidP="00DA1ED9">
            <w:pPr>
              <w:tabs>
                <w:tab w:val="left" w:pos="6663"/>
              </w:tabs>
              <w:jc w:val="center"/>
              <w:rPr>
                <w:sz w:val="20"/>
                <w:szCs w:val="20"/>
              </w:rPr>
            </w:pPr>
            <w:proofErr w:type="spellStart"/>
            <w:proofErr w:type="gramStart"/>
            <w:r w:rsidRPr="00B66609">
              <w:rPr>
                <w:sz w:val="20"/>
                <w:szCs w:val="20"/>
              </w:rPr>
              <w:t>Типо</w:t>
            </w:r>
            <w:proofErr w:type="spellEnd"/>
            <w:r w:rsidRPr="00B66609">
              <w:rPr>
                <w:sz w:val="20"/>
                <w:szCs w:val="20"/>
              </w:rPr>
              <w:t>-размер</w:t>
            </w:r>
            <w:proofErr w:type="gramEnd"/>
            <w:r w:rsidRPr="00B66609">
              <w:rPr>
                <w:sz w:val="20"/>
                <w:szCs w:val="20"/>
              </w:rPr>
              <w:t xml:space="preserve"> знака</w:t>
            </w:r>
          </w:p>
        </w:tc>
        <w:tc>
          <w:tcPr>
            <w:tcW w:w="620" w:type="pct"/>
            <w:vAlign w:val="center"/>
          </w:tcPr>
          <w:p w14:paraId="62D30A70" w14:textId="77777777" w:rsidR="00B66609" w:rsidRPr="00B66609" w:rsidRDefault="00B66609" w:rsidP="00DA1ED9">
            <w:pPr>
              <w:tabs>
                <w:tab w:val="left" w:pos="6663"/>
              </w:tabs>
              <w:jc w:val="center"/>
              <w:rPr>
                <w:sz w:val="20"/>
                <w:szCs w:val="20"/>
              </w:rPr>
            </w:pPr>
            <w:r w:rsidRPr="00B66609">
              <w:rPr>
                <w:sz w:val="20"/>
                <w:szCs w:val="20"/>
              </w:rPr>
              <w:t>Размер щита, мм</w:t>
            </w:r>
          </w:p>
        </w:tc>
        <w:tc>
          <w:tcPr>
            <w:tcW w:w="609" w:type="pct"/>
            <w:vAlign w:val="center"/>
          </w:tcPr>
          <w:p w14:paraId="55445037" w14:textId="77777777" w:rsidR="00B66609" w:rsidRPr="00B66609" w:rsidRDefault="00B66609" w:rsidP="00DA1ED9">
            <w:pPr>
              <w:tabs>
                <w:tab w:val="left" w:pos="6663"/>
              </w:tabs>
              <w:ind w:left="-108" w:right="-108"/>
              <w:jc w:val="center"/>
              <w:rPr>
                <w:sz w:val="20"/>
                <w:szCs w:val="20"/>
              </w:rPr>
            </w:pPr>
            <w:r w:rsidRPr="00B66609">
              <w:rPr>
                <w:sz w:val="20"/>
                <w:szCs w:val="20"/>
              </w:rPr>
              <w:t>Количество</w:t>
            </w:r>
          </w:p>
        </w:tc>
      </w:tr>
      <w:tr w:rsidR="00B66609" w:rsidRPr="00005B9E" w14:paraId="08B5271A" w14:textId="77777777" w:rsidTr="00DA1ED9">
        <w:trPr>
          <w:jc w:val="center"/>
        </w:trPr>
        <w:tc>
          <w:tcPr>
            <w:tcW w:w="274" w:type="pct"/>
            <w:vAlign w:val="center"/>
          </w:tcPr>
          <w:p w14:paraId="275F5907" w14:textId="77777777" w:rsidR="00B66609" w:rsidRPr="00B66609" w:rsidRDefault="00B66609" w:rsidP="00DA1ED9">
            <w:pPr>
              <w:tabs>
                <w:tab w:val="left" w:pos="6663"/>
              </w:tabs>
              <w:jc w:val="center"/>
              <w:rPr>
                <w:sz w:val="20"/>
                <w:szCs w:val="20"/>
              </w:rPr>
            </w:pPr>
            <w:r w:rsidRPr="00B66609">
              <w:rPr>
                <w:sz w:val="20"/>
                <w:szCs w:val="20"/>
              </w:rPr>
              <w:t>1</w:t>
            </w:r>
          </w:p>
        </w:tc>
        <w:tc>
          <w:tcPr>
            <w:tcW w:w="1012" w:type="pct"/>
            <w:vAlign w:val="center"/>
          </w:tcPr>
          <w:p w14:paraId="0FE73325" w14:textId="77777777" w:rsidR="00B66609" w:rsidRPr="00B66609" w:rsidRDefault="00B66609" w:rsidP="00DA1ED9">
            <w:pPr>
              <w:tabs>
                <w:tab w:val="left" w:pos="6663"/>
              </w:tabs>
              <w:autoSpaceDE w:val="0"/>
              <w:autoSpaceDN w:val="0"/>
              <w:adjustRightInd w:val="0"/>
              <w:jc w:val="center"/>
              <w:rPr>
                <w:sz w:val="20"/>
                <w:szCs w:val="20"/>
              </w:rPr>
            </w:pPr>
            <w:r w:rsidRPr="00B66609">
              <w:rPr>
                <w:sz w:val="20"/>
                <w:szCs w:val="20"/>
              </w:rPr>
              <w:t>1.19 «Опасная обочина»</w:t>
            </w:r>
          </w:p>
        </w:tc>
        <w:tc>
          <w:tcPr>
            <w:tcW w:w="1958" w:type="pct"/>
            <w:vAlign w:val="center"/>
          </w:tcPr>
          <w:p w14:paraId="33A1BE80" w14:textId="145F2A69" w:rsidR="00B66609" w:rsidRPr="00B66609" w:rsidRDefault="00B66609" w:rsidP="00E173C5">
            <w:pPr>
              <w:tabs>
                <w:tab w:val="left" w:pos="6663"/>
              </w:tabs>
              <w:jc w:val="center"/>
              <w:rPr>
                <w:sz w:val="20"/>
                <w:szCs w:val="20"/>
              </w:rPr>
            </w:pPr>
            <w:r w:rsidRPr="00B66609">
              <w:rPr>
                <w:sz w:val="20"/>
                <w:szCs w:val="20"/>
              </w:rPr>
              <w:t xml:space="preserve">На щите со </w:t>
            </w:r>
            <w:proofErr w:type="spellStart"/>
            <w:r w:rsidRPr="00B66609">
              <w:rPr>
                <w:sz w:val="20"/>
                <w:szCs w:val="20"/>
              </w:rPr>
              <w:t>световозвращающей</w:t>
            </w:r>
            <w:proofErr w:type="spellEnd"/>
            <w:r w:rsidRPr="00B66609">
              <w:rPr>
                <w:sz w:val="20"/>
                <w:szCs w:val="20"/>
              </w:rPr>
              <w:t xml:space="preserve"> пленкой типа </w:t>
            </w:r>
            <w:r w:rsidR="00E173C5">
              <w:rPr>
                <w:sz w:val="20"/>
                <w:szCs w:val="20"/>
              </w:rPr>
              <w:t>Б</w:t>
            </w:r>
            <w:r w:rsidRPr="00B66609">
              <w:rPr>
                <w:sz w:val="20"/>
                <w:szCs w:val="20"/>
              </w:rPr>
              <w:t xml:space="preserve"> (пленка </w:t>
            </w:r>
            <w:proofErr w:type="spellStart"/>
            <w:r w:rsidRPr="00B66609">
              <w:rPr>
                <w:sz w:val="20"/>
                <w:szCs w:val="20"/>
              </w:rPr>
              <w:t>световозвращающая</w:t>
            </w:r>
            <w:proofErr w:type="spellEnd"/>
            <w:r w:rsidRPr="00B66609">
              <w:rPr>
                <w:sz w:val="20"/>
                <w:szCs w:val="20"/>
              </w:rPr>
              <w:t xml:space="preserve"> с оптической системой из </w:t>
            </w:r>
            <w:proofErr w:type="spellStart"/>
            <w:r w:rsidRPr="00B66609">
              <w:rPr>
                <w:sz w:val="20"/>
                <w:szCs w:val="20"/>
              </w:rPr>
              <w:t>микропризм</w:t>
            </w:r>
            <w:proofErr w:type="spellEnd"/>
            <w:r w:rsidRPr="00B66609">
              <w:rPr>
                <w:sz w:val="20"/>
                <w:szCs w:val="20"/>
              </w:rPr>
              <w:t>)</w:t>
            </w:r>
          </w:p>
        </w:tc>
        <w:tc>
          <w:tcPr>
            <w:tcW w:w="527" w:type="pct"/>
            <w:vAlign w:val="center"/>
          </w:tcPr>
          <w:p w14:paraId="5F1606D8" w14:textId="77777777" w:rsidR="00B66609" w:rsidRPr="00B66609" w:rsidRDefault="00B66609" w:rsidP="00DA1ED9">
            <w:pPr>
              <w:tabs>
                <w:tab w:val="left" w:pos="6663"/>
              </w:tabs>
              <w:jc w:val="center"/>
              <w:rPr>
                <w:sz w:val="20"/>
                <w:szCs w:val="20"/>
              </w:rPr>
            </w:pPr>
            <w:r w:rsidRPr="00B66609">
              <w:rPr>
                <w:sz w:val="20"/>
                <w:szCs w:val="20"/>
              </w:rPr>
              <w:t>II</w:t>
            </w:r>
          </w:p>
        </w:tc>
        <w:tc>
          <w:tcPr>
            <w:tcW w:w="620" w:type="pct"/>
            <w:vAlign w:val="center"/>
          </w:tcPr>
          <w:p w14:paraId="6B117E35" w14:textId="77777777" w:rsidR="00B66609" w:rsidRPr="00B66609" w:rsidRDefault="00B66609" w:rsidP="00DA1ED9">
            <w:pPr>
              <w:tabs>
                <w:tab w:val="left" w:pos="6663"/>
              </w:tabs>
              <w:jc w:val="center"/>
              <w:rPr>
                <w:sz w:val="20"/>
                <w:szCs w:val="20"/>
              </w:rPr>
            </w:pPr>
            <w:r w:rsidRPr="00B66609">
              <w:rPr>
                <w:sz w:val="20"/>
                <w:szCs w:val="20"/>
              </w:rPr>
              <w:t>700</w:t>
            </w:r>
          </w:p>
        </w:tc>
        <w:tc>
          <w:tcPr>
            <w:tcW w:w="609" w:type="pct"/>
            <w:vAlign w:val="center"/>
          </w:tcPr>
          <w:p w14:paraId="1923AD1E" w14:textId="77777777" w:rsidR="00B66609" w:rsidRPr="00B66609" w:rsidRDefault="00B66609" w:rsidP="00DA1ED9">
            <w:pPr>
              <w:tabs>
                <w:tab w:val="left" w:pos="6663"/>
              </w:tabs>
              <w:ind w:left="-108" w:right="-108"/>
              <w:jc w:val="center"/>
              <w:rPr>
                <w:sz w:val="20"/>
                <w:szCs w:val="20"/>
              </w:rPr>
            </w:pPr>
            <w:r w:rsidRPr="00B66609">
              <w:rPr>
                <w:sz w:val="20"/>
                <w:szCs w:val="20"/>
              </w:rPr>
              <w:t>2</w:t>
            </w:r>
          </w:p>
        </w:tc>
      </w:tr>
      <w:tr w:rsidR="00B66609" w:rsidRPr="00005B9E" w14:paraId="7BF4A9D3" w14:textId="77777777" w:rsidTr="00DA1ED9">
        <w:trPr>
          <w:trHeight w:val="339"/>
          <w:jc w:val="center"/>
        </w:trPr>
        <w:tc>
          <w:tcPr>
            <w:tcW w:w="274" w:type="pct"/>
            <w:vAlign w:val="center"/>
          </w:tcPr>
          <w:p w14:paraId="28A9C3B3" w14:textId="77777777" w:rsidR="00B66609" w:rsidRPr="00B66609" w:rsidRDefault="00B66609" w:rsidP="00DA1ED9">
            <w:pPr>
              <w:tabs>
                <w:tab w:val="left" w:pos="6663"/>
              </w:tabs>
              <w:jc w:val="center"/>
              <w:rPr>
                <w:sz w:val="20"/>
                <w:szCs w:val="20"/>
              </w:rPr>
            </w:pPr>
            <w:r w:rsidRPr="00B66609">
              <w:rPr>
                <w:sz w:val="20"/>
                <w:szCs w:val="20"/>
              </w:rPr>
              <w:t>2</w:t>
            </w:r>
          </w:p>
        </w:tc>
        <w:tc>
          <w:tcPr>
            <w:tcW w:w="1012" w:type="pct"/>
            <w:vAlign w:val="center"/>
          </w:tcPr>
          <w:p w14:paraId="13C566CC" w14:textId="3BB57BE8" w:rsidR="00B66609" w:rsidRPr="00B66609" w:rsidRDefault="00B66609" w:rsidP="00DA1ED9">
            <w:pPr>
              <w:tabs>
                <w:tab w:val="left" w:pos="6663"/>
              </w:tabs>
              <w:autoSpaceDE w:val="0"/>
              <w:autoSpaceDN w:val="0"/>
              <w:adjustRightInd w:val="0"/>
              <w:jc w:val="center"/>
              <w:rPr>
                <w:sz w:val="20"/>
                <w:szCs w:val="20"/>
                <w:highlight w:val="yellow"/>
              </w:rPr>
            </w:pPr>
            <w:r w:rsidRPr="00B66609">
              <w:rPr>
                <w:sz w:val="20"/>
                <w:szCs w:val="20"/>
              </w:rPr>
              <w:t>3.24 «Максимальное ограничение скорости</w:t>
            </w:r>
            <w:r w:rsidR="00DF48BF">
              <w:rPr>
                <w:sz w:val="20"/>
                <w:szCs w:val="20"/>
              </w:rPr>
              <w:t xml:space="preserve"> 70 км/ч</w:t>
            </w:r>
            <w:r w:rsidRPr="00B66609">
              <w:rPr>
                <w:sz w:val="20"/>
                <w:szCs w:val="20"/>
              </w:rPr>
              <w:t>»</w:t>
            </w:r>
          </w:p>
        </w:tc>
        <w:tc>
          <w:tcPr>
            <w:tcW w:w="1958" w:type="pct"/>
            <w:vAlign w:val="center"/>
          </w:tcPr>
          <w:p w14:paraId="17055F80" w14:textId="51C87D84" w:rsidR="00B66609" w:rsidRPr="00B66609" w:rsidRDefault="00B66609" w:rsidP="00E173C5">
            <w:pPr>
              <w:tabs>
                <w:tab w:val="left" w:pos="6663"/>
              </w:tabs>
              <w:jc w:val="center"/>
              <w:rPr>
                <w:sz w:val="20"/>
                <w:szCs w:val="20"/>
              </w:rPr>
            </w:pPr>
            <w:r w:rsidRPr="00B66609">
              <w:rPr>
                <w:sz w:val="20"/>
                <w:szCs w:val="20"/>
              </w:rPr>
              <w:t xml:space="preserve">На щите со </w:t>
            </w:r>
            <w:proofErr w:type="spellStart"/>
            <w:r w:rsidRPr="00B66609">
              <w:rPr>
                <w:sz w:val="20"/>
                <w:szCs w:val="20"/>
              </w:rPr>
              <w:t>световозвращающей</w:t>
            </w:r>
            <w:proofErr w:type="spellEnd"/>
            <w:r w:rsidRPr="00B66609">
              <w:rPr>
                <w:sz w:val="20"/>
                <w:szCs w:val="20"/>
              </w:rPr>
              <w:t xml:space="preserve"> пленкой типа</w:t>
            </w:r>
            <w:r w:rsidR="00DF48BF">
              <w:rPr>
                <w:sz w:val="20"/>
                <w:szCs w:val="20"/>
              </w:rPr>
              <w:t xml:space="preserve"> </w:t>
            </w:r>
            <w:r w:rsidR="00E173C5">
              <w:rPr>
                <w:sz w:val="20"/>
                <w:szCs w:val="20"/>
              </w:rPr>
              <w:t>Б</w:t>
            </w:r>
            <w:r w:rsidRPr="00B66609">
              <w:rPr>
                <w:sz w:val="20"/>
                <w:szCs w:val="20"/>
              </w:rPr>
              <w:t xml:space="preserve"> (пленка </w:t>
            </w:r>
            <w:proofErr w:type="spellStart"/>
            <w:r w:rsidRPr="00B66609">
              <w:rPr>
                <w:sz w:val="20"/>
                <w:szCs w:val="20"/>
              </w:rPr>
              <w:t>световозвращающая</w:t>
            </w:r>
            <w:proofErr w:type="spellEnd"/>
            <w:r w:rsidRPr="00B66609">
              <w:rPr>
                <w:sz w:val="20"/>
                <w:szCs w:val="20"/>
              </w:rPr>
              <w:t xml:space="preserve"> с оптической системой из </w:t>
            </w:r>
            <w:proofErr w:type="spellStart"/>
            <w:r w:rsidRPr="00B66609">
              <w:rPr>
                <w:sz w:val="20"/>
                <w:szCs w:val="20"/>
              </w:rPr>
              <w:t>микропризм</w:t>
            </w:r>
            <w:proofErr w:type="spellEnd"/>
            <w:r w:rsidRPr="00B66609">
              <w:rPr>
                <w:sz w:val="20"/>
                <w:szCs w:val="20"/>
              </w:rPr>
              <w:t>)</w:t>
            </w:r>
          </w:p>
        </w:tc>
        <w:tc>
          <w:tcPr>
            <w:tcW w:w="527" w:type="pct"/>
            <w:vAlign w:val="center"/>
          </w:tcPr>
          <w:p w14:paraId="442D7E9A" w14:textId="77777777" w:rsidR="00B66609" w:rsidRPr="00B66609" w:rsidRDefault="00B66609" w:rsidP="00DA1ED9">
            <w:pPr>
              <w:tabs>
                <w:tab w:val="left" w:pos="6663"/>
              </w:tabs>
              <w:jc w:val="center"/>
              <w:rPr>
                <w:sz w:val="20"/>
                <w:szCs w:val="20"/>
              </w:rPr>
            </w:pPr>
            <w:r w:rsidRPr="00B66609">
              <w:rPr>
                <w:sz w:val="20"/>
                <w:szCs w:val="20"/>
              </w:rPr>
              <w:t>II</w:t>
            </w:r>
          </w:p>
        </w:tc>
        <w:tc>
          <w:tcPr>
            <w:tcW w:w="620" w:type="pct"/>
            <w:vAlign w:val="center"/>
          </w:tcPr>
          <w:p w14:paraId="205EB044" w14:textId="77777777" w:rsidR="00B66609" w:rsidRPr="00B66609" w:rsidRDefault="00B66609" w:rsidP="00DA1ED9">
            <w:pPr>
              <w:tabs>
                <w:tab w:val="left" w:pos="6663"/>
              </w:tabs>
              <w:jc w:val="center"/>
              <w:rPr>
                <w:sz w:val="20"/>
                <w:szCs w:val="20"/>
              </w:rPr>
            </w:pPr>
            <w:r w:rsidRPr="00B66609">
              <w:rPr>
                <w:sz w:val="20"/>
                <w:szCs w:val="20"/>
              </w:rPr>
              <w:t>700</w:t>
            </w:r>
          </w:p>
        </w:tc>
        <w:tc>
          <w:tcPr>
            <w:tcW w:w="609" w:type="pct"/>
            <w:vAlign w:val="center"/>
          </w:tcPr>
          <w:p w14:paraId="6B9CDDC4" w14:textId="77777777" w:rsidR="00B66609" w:rsidRPr="00B66609" w:rsidRDefault="00B66609" w:rsidP="00DA1ED9">
            <w:pPr>
              <w:tabs>
                <w:tab w:val="left" w:pos="6663"/>
              </w:tabs>
              <w:ind w:left="-108" w:right="-108"/>
              <w:jc w:val="center"/>
              <w:rPr>
                <w:sz w:val="20"/>
                <w:szCs w:val="20"/>
              </w:rPr>
            </w:pPr>
            <w:r w:rsidRPr="00B66609">
              <w:rPr>
                <w:sz w:val="20"/>
                <w:szCs w:val="20"/>
              </w:rPr>
              <w:t>2</w:t>
            </w:r>
          </w:p>
        </w:tc>
      </w:tr>
      <w:tr w:rsidR="00B66609" w:rsidRPr="00005B9E" w14:paraId="422B05C0" w14:textId="77777777" w:rsidTr="00DA1ED9">
        <w:trPr>
          <w:trHeight w:val="339"/>
          <w:jc w:val="center"/>
        </w:trPr>
        <w:tc>
          <w:tcPr>
            <w:tcW w:w="274" w:type="pct"/>
            <w:vAlign w:val="center"/>
          </w:tcPr>
          <w:p w14:paraId="74240CFE" w14:textId="77777777" w:rsidR="00B66609" w:rsidRPr="00B66609" w:rsidRDefault="00B66609" w:rsidP="00DA1ED9">
            <w:pPr>
              <w:tabs>
                <w:tab w:val="left" w:pos="6663"/>
              </w:tabs>
              <w:jc w:val="center"/>
              <w:rPr>
                <w:sz w:val="20"/>
                <w:szCs w:val="20"/>
              </w:rPr>
            </w:pPr>
            <w:r w:rsidRPr="00B66609">
              <w:rPr>
                <w:sz w:val="20"/>
                <w:szCs w:val="20"/>
              </w:rPr>
              <w:t>3</w:t>
            </w:r>
          </w:p>
        </w:tc>
        <w:tc>
          <w:tcPr>
            <w:tcW w:w="1012" w:type="pct"/>
            <w:vAlign w:val="center"/>
          </w:tcPr>
          <w:p w14:paraId="26136A88" w14:textId="066E553B" w:rsidR="00B66609" w:rsidRPr="00B66609" w:rsidRDefault="00B66609" w:rsidP="00DA1ED9">
            <w:pPr>
              <w:tabs>
                <w:tab w:val="left" w:pos="6663"/>
              </w:tabs>
              <w:autoSpaceDE w:val="0"/>
              <w:autoSpaceDN w:val="0"/>
              <w:adjustRightInd w:val="0"/>
              <w:jc w:val="center"/>
              <w:rPr>
                <w:sz w:val="20"/>
                <w:szCs w:val="20"/>
              </w:rPr>
            </w:pPr>
            <w:r w:rsidRPr="00B66609">
              <w:rPr>
                <w:sz w:val="20"/>
                <w:szCs w:val="20"/>
              </w:rPr>
              <w:t>3.24 «Максимальное ограничение скорости</w:t>
            </w:r>
            <w:r w:rsidR="00DF48BF">
              <w:rPr>
                <w:sz w:val="20"/>
                <w:szCs w:val="20"/>
              </w:rPr>
              <w:t xml:space="preserve"> 50 км/ч</w:t>
            </w:r>
            <w:r w:rsidRPr="00B66609">
              <w:rPr>
                <w:sz w:val="20"/>
                <w:szCs w:val="20"/>
              </w:rPr>
              <w:t>»</w:t>
            </w:r>
          </w:p>
        </w:tc>
        <w:tc>
          <w:tcPr>
            <w:tcW w:w="1958" w:type="pct"/>
            <w:vAlign w:val="center"/>
          </w:tcPr>
          <w:p w14:paraId="51EA996E" w14:textId="772A67AA" w:rsidR="00B66609" w:rsidRPr="00B66609" w:rsidRDefault="00B66609" w:rsidP="00E173C5">
            <w:pPr>
              <w:tabs>
                <w:tab w:val="left" w:pos="6663"/>
              </w:tabs>
              <w:jc w:val="center"/>
              <w:rPr>
                <w:sz w:val="20"/>
                <w:szCs w:val="20"/>
              </w:rPr>
            </w:pPr>
            <w:r w:rsidRPr="00B66609">
              <w:rPr>
                <w:sz w:val="20"/>
                <w:szCs w:val="20"/>
              </w:rPr>
              <w:t xml:space="preserve">На щите со </w:t>
            </w:r>
            <w:proofErr w:type="spellStart"/>
            <w:r w:rsidRPr="00B66609">
              <w:rPr>
                <w:sz w:val="20"/>
                <w:szCs w:val="20"/>
              </w:rPr>
              <w:t>световозвращающей</w:t>
            </w:r>
            <w:proofErr w:type="spellEnd"/>
            <w:r w:rsidRPr="00B66609">
              <w:rPr>
                <w:sz w:val="20"/>
                <w:szCs w:val="20"/>
              </w:rPr>
              <w:t xml:space="preserve"> пленкой типа </w:t>
            </w:r>
            <w:r w:rsidR="00E173C5">
              <w:rPr>
                <w:sz w:val="20"/>
                <w:szCs w:val="20"/>
              </w:rPr>
              <w:t>Б</w:t>
            </w:r>
            <w:r w:rsidRPr="00B66609">
              <w:rPr>
                <w:sz w:val="20"/>
                <w:szCs w:val="20"/>
              </w:rPr>
              <w:t xml:space="preserve"> (пленка </w:t>
            </w:r>
            <w:proofErr w:type="spellStart"/>
            <w:r w:rsidRPr="00B66609">
              <w:rPr>
                <w:sz w:val="20"/>
                <w:szCs w:val="20"/>
              </w:rPr>
              <w:t>световозвращающая</w:t>
            </w:r>
            <w:proofErr w:type="spellEnd"/>
            <w:r w:rsidRPr="00B66609">
              <w:rPr>
                <w:sz w:val="20"/>
                <w:szCs w:val="20"/>
              </w:rPr>
              <w:t xml:space="preserve"> с оптической системой из </w:t>
            </w:r>
            <w:proofErr w:type="spellStart"/>
            <w:r w:rsidRPr="00B66609">
              <w:rPr>
                <w:sz w:val="20"/>
                <w:szCs w:val="20"/>
              </w:rPr>
              <w:t>микропризм</w:t>
            </w:r>
            <w:proofErr w:type="spellEnd"/>
            <w:r w:rsidRPr="00B66609">
              <w:rPr>
                <w:sz w:val="20"/>
                <w:szCs w:val="20"/>
              </w:rPr>
              <w:t>)</w:t>
            </w:r>
          </w:p>
        </w:tc>
        <w:tc>
          <w:tcPr>
            <w:tcW w:w="527" w:type="pct"/>
            <w:vAlign w:val="center"/>
          </w:tcPr>
          <w:p w14:paraId="300CE961" w14:textId="77777777" w:rsidR="00B66609" w:rsidRPr="00B66609" w:rsidRDefault="00B66609" w:rsidP="00DA1ED9">
            <w:pPr>
              <w:tabs>
                <w:tab w:val="left" w:pos="6663"/>
              </w:tabs>
              <w:jc w:val="center"/>
              <w:rPr>
                <w:sz w:val="20"/>
                <w:szCs w:val="20"/>
              </w:rPr>
            </w:pPr>
            <w:r w:rsidRPr="00B66609">
              <w:rPr>
                <w:sz w:val="20"/>
                <w:szCs w:val="20"/>
              </w:rPr>
              <w:t>II</w:t>
            </w:r>
          </w:p>
        </w:tc>
        <w:tc>
          <w:tcPr>
            <w:tcW w:w="620" w:type="pct"/>
            <w:vAlign w:val="center"/>
          </w:tcPr>
          <w:p w14:paraId="7A61EE99" w14:textId="77777777" w:rsidR="00B66609" w:rsidRPr="00B66609" w:rsidRDefault="00B66609" w:rsidP="00DA1ED9">
            <w:pPr>
              <w:tabs>
                <w:tab w:val="left" w:pos="6663"/>
              </w:tabs>
              <w:jc w:val="center"/>
              <w:rPr>
                <w:sz w:val="20"/>
                <w:szCs w:val="20"/>
              </w:rPr>
            </w:pPr>
            <w:r w:rsidRPr="00B66609">
              <w:rPr>
                <w:sz w:val="20"/>
                <w:szCs w:val="20"/>
              </w:rPr>
              <w:t>700</w:t>
            </w:r>
          </w:p>
        </w:tc>
        <w:tc>
          <w:tcPr>
            <w:tcW w:w="609" w:type="pct"/>
            <w:vAlign w:val="center"/>
          </w:tcPr>
          <w:p w14:paraId="1A0B64E9" w14:textId="77777777" w:rsidR="00B66609" w:rsidRPr="00B66609" w:rsidRDefault="00B66609" w:rsidP="00DA1ED9">
            <w:pPr>
              <w:tabs>
                <w:tab w:val="left" w:pos="6663"/>
              </w:tabs>
              <w:ind w:left="-108" w:right="-108"/>
              <w:jc w:val="center"/>
              <w:rPr>
                <w:sz w:val="20"/>
                <w:szCs w:val="20"/>
              </w:rPr>
            </w:pPr>
            <w:r w:rsidRPr="00B66609">
              <w:rPr>
                <w:sz w:val="20"/>
                <w:szCs w:val="20"/>
              </w:rPr>
              <w:t>2</w:t>
            </w:r>
          </w:p>
        </w:tc>
      </w:tr>
      <w:tr w:rsidR="00B66609" w:rsidRPr="00005B9E" w14:paraId="60B894CD" w14:textId="77777777" w:rsidTr="00DA1ED9">
        <w:trPr>
          <w:trHeight w:val="339"/>
          <w:jc w:val="center"/>
        </w:trPr>
        <w:tc>
          <w:tcPr>
            <w:tcW w:w="274" w:type="pct"/>
            <w:vAlign w:val="center"/>
          </w:tcPr>
          <w:p w14:paraId="07887F0E" w14:textId="77777777" w:rsidR="00B66609" w:rsidRPr="00B66609" w:rsidRDefault="00B66609" w:rsidP="00DA1ED9">
            <w:pPr>
              <w:tabs>
                <w:tab w:val="left" w:pos="6663"/>
              </w:tabs>
              <w:jc w:val="center"/>
              <w:rPr>
                <w:sz w:val="20"/>
                <w:szCs w:val="20"/>
              </w:rPr>
            </w:pPr>
            <w:r w:rsidRPr="00B66609">
              <w:rPr>
                <w:sz w:val="20"/>
                <w:szCs w:val="20"/>
              </w:rPr>
              <w:t>4</w:t>
            </w:r>
          </w:p>
        </w:tc>
        <w:tc>
          <w:tcPr>
            <w:tcW w:w="1012" w:type="pct"/>
            <w:vAlign w:val="center"/>
          </w:tcPr>
          <w:p w14:paraId="1A7EE992" w14:textId="77777777" w:rsidR="00B66609" w:rsidRPr="00B66609" w:rsidRDefault="00B66609" w:rsidP="00DA1ED9">
            <w:pPr>
              <w:tabs>
                <w:tab w:val="left" w:pos="6663"/>
              </w:tabs>
              <w:autoSpaceDE w:val="0"/>
              <w:autoSpaceDN w:val="0"/>
              <w:adjustRightInd w:val="0"/>
              <w:jc w:val="center"/>
              <w:rPr>
                <w:sz w:val="20"/>
                <w:szCs w:val="20"/>
              </w:rPr>
            </w:pPr>
            <w:r w:rsidRPr="00B66609">
              <w:rPr>
                <w:sz w:val="20"/>
                <w:szCs w:val="20"/>
              </w:rPr>
              <w:t>3.31 «Конец всех ограничений»</w:t>
            </w:r>
          </w:p>
        </w:tc>
        <w:tc>
          <w:tcPr>
            <w:tcW w:w="1958" w:type="pct"/>
            <w:vAlign w:val="center"/>
          </w:tcPr>
          <w:p w14:paraId="11D34355" w14:textId="66B694AF" w:rsidR="00B66609" w:rsidRPr="00B66609" w:rsidRDefault="00B66609" w:rsidP="00E173C5">
            <w:pPr>
              <w:tabs>
                <w:tab w:val="left" w:pos="6663"/>
              </w:tabs>
              <w:jc w:val="center"/>
              <w:rPr>
                <w:sz w:val="20"/>
                <w:szCs w:val="20"/>
              </w:rPr>
            </w:pPr>
            <w:r w:rsidRPr="00B66609">
              <w:rPr>
                <w:sz w:val="20"/>
                <w:szCs w:val="20"/>
              </w:rPr>
              <w:t xml:space="preserve">На щите со </w:t>
            </w:r>
            <w:proofErr w:type="spellStart"/>
            <w:r w:rsidRPr="00B66609">
              <w:rPr>
                <w:sz w:val="20"/>
                <w:szCs w:val="20"/>
              </w:rPr>
              <w:t>световозвращающей</w:t>
            </w:r>
            <w:proofErr w:type="spellEnd"/>
            <w:r w:rsidRPr="00B66609">
              <w:rPr>
                <w:sz w:val="20"/>
                <w:szCs w:val="20"/>
              </w:rPr>
              <w:t xml:space="preserve"> пленкой типа </w:t>
            </w:r>
            <w:r w:rsidR="00E173C5">
              <w:rPr>
                <w:sz w:val="20"/>
                <w:szCs w:val="20"/>
              </w:rPr>
              <w:t>Б</w:t>
            </w:r>
            <w:r w:rsidRPr="00B66609">
              <w:rPr>
                <w:sz w:val="20"/>
                <w:szCs w:val="20"/>
              </w:rPr>
              <w:t xml:space="preserve"> (пленка </w:t>
            </w:r>
            <w:proofErr w:type="spellStart"/>
            <w:r w:rsidRPr="00B66609">
              <w:rPr>
                <w:sz w:val="20"/>
                <w:szCs w:val="20"/>
              </w:rPr>
              <w:t>световозвращающая</w:t>
            </w:r>
            <w:proofErr w:type="spellEnd"/>
            <w:r w:rsidRPr="00B66609">
              <w:rPr>
                <w:sz w:val="20"/>
                <w:szCs w:val="20"/>
              </w:rPr>
              <w:t xml:space="preserve"> с оптической системой из </w:t>
            </w:r>
            <w:proofErr w:type="spellStart"/>
            <w:r w:rsidRPr="00B66609">
              <w:rPr>
                <w:sz w:val="20"/>
                <w:szCs w:val="20"/>
              </w:rPr>
              <w:t>микропризм</w:t>
            </w:r>
            <w:proofErr w:type="spellEnd"/>
            <w:r w:rsidRPr="00B66609">
              <w:rPr>
                <w:sz w:val="20"/>
                <w:szCs w:val="20"/>
              </w:rPr>
              <w:t>)</w:t>
            </w:r>
          </w:p>
        </w:tc>
        <w:tc>
          <w:tcPr>
            <w:tcW w:w="527" w:type="pct"/>
            <w:vAlign w:val="center"/>
          </w:tcPr>
          <w:p w14:paraId="70CADDAE" w14:textId="77777777" w:rsidR="00B66609" w:rsidRPr="00B66609" w:rsidRDefault="00B66609" w:rsidP="00DA1ED9">
            <w:pPr>
              <w:tabs>
                <w:tab w:val="left" w:pos="6663"/>
              </w:tabs>
              <w:jc w:val="center"/>
              <w:rPr>
                <w:sz w:val="20"/>
                <w:szCs w:val="20"/>
              </w:rPr>
            </w:pPr>
            <w:r w:rsidRPr="00B66609">
              <w:rPr>
                <w:sz w:val="20"/>
                <w:szCs w:val="20"/>
              </w:rPr>
              <w:t>II</w:t>
            </w:r>
          </w:p>
        </w:tc>
        <w:tc>
          <w:tcPr>
            <w:tcW w:w="620" w:type="pct"/>
            <w:vAlign w:val="center"/>
          </w:tcPr>
          <w:p w14:paraId="31A75931" w14:textId="77777777" w:rsidR="00B66609" w:rsidRPr="00B66609" w:rsidRDefault="00B66609" w:rsidP="00DA1ED9">
            <w:pPr>
              <w:tabs>
                <w:tab w:val="left" w:pos="6663"/>
              </w:tabs>
              <w:jc w:val="center"/>
              <w:rPr>
                <w:sz w:val="20"/>
                <w:szCs w:val="20"/>
              </w:rPr>
            </w:pPr>
            <w:r w:rsidRPr="00B66609">
              <w:rPr>
                <w:sz w:val="20"/>
                <w:szCs w:val="20"/>
              </w:rPr>
              <w:t>700</w:t>
            </w:r>
          </w:p>
        </w:tc>
        <w:tc>
          <w:tcPr>
            <w:tcW w:w="609" w:type="pct"/>
            <w:vAlign w:val="center"/>
          </w:tcPr>
          <w:p w14:paraId="7C1585BD" w14:textId="77777777" w:rsidR="00B66609" w:rsidRPr="00B66609" w:rsidRDefault="00B66609" w:rsidP="00DA1ED9">
            <w:pPr>
              <w:tabs>
                <w:tab w:val="left" w:pos="6663"/>
              </w:tabs>
              <w:ind w:left="-108" w:right="-108"/>
              <w:jc w:val="center"/>
              <w:rPr>
                <w:sz w:val="20"/>
                <w:szCs w:val="20"/>
              </w:rPr>
            </w:pPr>
            <w:r w:rsidRPr="00B66609">
              <w:rPr>
                <w:sz w:val="20"/>
                <w:szCs w:val="20"/>
              </w:rPr>
              <w:t>1</w:t>
            </w:r>
          </w:p>
        </w:tc>
      </w:tr>
      <w:tr w:rsidR="00B66609" w:rsidRPr="00005B9E" w14:paraId="27D80BFE" w14:textId="77777777" w:rsidTr="00DA1ED9">
        <w:trPr>
          <w:trHeight w:val="339"/>
          <w:jc w:val="center"/>
        </w:trPr>
        <w:tc>
          <w:tcPr>
            <w:tcW w:w="274" w:type="pct"/>
            <w:vAlign w:val="center"/>
          </w:tcPr>
          <w:p w14:paraId="243160F4" w14:textId="77777777" w:rsidR="00B66609" w:rsidRPr="00B66609" w:rsidRDefault="00B66609" w:rsidP="00DA1ED9">
            <w:pPr>
              <w:tabs>
                <w:tab w:val="left" w:pos="6663"/>
              </w:tabs>
              <w:jc w:val="center"/>
              <w:rPr>
                <w:sz w:val="20"/>
                <w:szCs w:val="20"/>
              </w:rPr>
            </w:pPr>
          </w:p>
        </w:tc>
        <w:tc>
          <w:tcPr>
            <w:tcW w:w="1012" w:type="pct"/>
            <w:vAlign w:val="center"/>
          </w:tcPr>
          <w:p w14:paraId="15613A5F" w14:textId="77777777" w:rsidR="00B66609" w:rsidRPr="00B66609" w:rsidRDefault="00B66609" w:rsidP="00DA1ED9">
            <w:pPr>
              <w:tabs>
                <w:tab w:val="left" w:pos="6663"/>
              </w:tabs>
              <w:autoSpaceDE w:val="0"/>
              <w:autoSpaceDN w:val="0"/>
              <w:adjustRightInd w:val="0"/>
              <w:jc w:val="center"/>
              <w:rPr>
                <w:sz w:val="20"/>
                <w:szCs w:val="20"/>
              </w:rPr>
            </w:pPr>
            <w:r w:rsidRPr="00B66609">
              <w:rPr>
                <w:sz w:val="20"/>
                <w:szCs w:val="20"/>
              </w:rPr>
              <w:t>Итого</w:t>
            </w:r>
          </w:p>
        </w:tc>
        <w:tc>
          <w:tcPr>
            <w:tcW w:w="1958" w:type="pct"/>
            <w:vAlign w:val="center"/>
          </w:tcPr>
          <w:p w14:paraId="4E091E29" w14:textId="77777777" w:rsidR="00B66609" w:rsidRPr="00B66609" w:rsidRDefault="00B66609" w:rsidP="00DA1ED9">
            <w:pPr>
              <w:tabs>
                <w:tab w:val="left" w:pos="6663"/>
              </w:tabs>
              <w:jc w:val="center"/>
              <w:rPr>
                <w:sz w:val="20"/>
                <w:szCs w:val="20"/>
              </w:rPr>
            </w:pPr>
          </w:p>
        </w:tc>
        <w:tc>
          <w:tcPr>
            <w:tcW w:w="527" w:type="pct"/>
            <w:vAlign w:val="center"/>
          </w:tcPr>
          <w:p w14:paraId="4ED6E7F4" w14:textId="77777777" w:rsidR="00B66609" w:rsidRPr="00B66609" w:rsidRDefault="00B66609" w:rsidP="00DA1ED9">
            <w:pPr>
              <w:tabs>
                <w:tab w:val="left" w:pos="6663"/>
              </w:tabs>
              <w:jc w:val="center"/>
              <w:rPr>
                <w:sz w:val="20"/>
                <w:szCs w:val="20"/>
              </w:rPr>
            </w:pPr>
          </w:p>
        </w:tc>
        <w:tc>
          <w:tcPr>
            <w:tcW w:w="620" w:type="pct"/>
            <w:vAlign w:val="center"/>
          </w:tcPr>
          <w:p w14:paraId="258D6C69" w14:textId="77777777" w:rsidR="00B66609" w:rsidRPr="00B66609" w:rsidRDefault="00B66609" w:rsidP="00DA1ED9">
            <w:pPr>
              <w:tabs>
                <w:tab w:val="left" w:pos="6663"/>
              </w:tabs>
              <w:jc w:val="center"/>
              <w:rPr>
                <w:sz w:val="20"/>
                <w:szCs w:val="20"/>
              </w:rPr>
            </w:pPr>
          </w:p>
        </w:tc>
        <w:tc>
          <w:tcPr>
            <w:tcW w:w="609" w:type="pct"/>
            <w:vAlign w:val="center"/>
          </w:tcPr>
          <w:p w14:paraId="3D84B9C8" w14:textId="77777777" w:rsidR="00B66609" w:rsidRPr="00B66609" w:rsidRDefault="00B66609" w:rsidP="00DA1ED9">
            <w:pPr>
              <w:tabs>
                <w:tab w:val="left" w:pos="6663"/>
              </w:tabs>
              <w:ind w:left="-108" w:right="-108"/>
              <w:jc w:val="center"/>
              <w:rPr>
                <w:sz w:val="20"/>
                <w:szCs w:val="20"/>
              </w:rPr>
            </w:pPr>
            <w:r w:rsidRPr="00B66609">
              <w:rPr>
                <w:sz w:val="20"/>
                <w:szCs w:val="20"/>
              </w:rPr>
              <w:t>7 шт.</w:t>
            </w:r>
          </w:p>
        </w:tc>
      </w:tr>
    </w:tbl>
    <w:p w14:paraId="3DBD8865" w14:textId="77777777" w:rsidR="002474A7" w:rsidRPr="002474A7" w:rsidRDefault="002474A7" w:rsidP="002474A7">
      <w:pPr>
        <w:widowControl w:val="0"/>
        <w:tabs>
          <w:tab w:val="left" w:pos="6663"/>
        </w:tabs>
        <w:autoSpaceDE w:val="0"/>
        <w:autoSpaceDN w:val="0"/>
        <w:adjustRightInd w:val="0"/>
        <w:jc w:val="right"/>
        <w:rPr>
          <w:sz w:val="20"/>
          <w:szCs w:val="20"/>
        </w:rPr>
      </w:pPr>
    </w:p>
    <w:p w14:paraId="2B265B9E" w14:textId="67A4DAA2" w:rsidR="002474A7" w:rsidRPr="002474A7" w:rsidRDefault="002474A7" w:rsidP="002474A7">
      <w:pPr>
        <w:widowControl w:val="0"/>
        <w:autoSpaceDE w:val="0"/>
        <w:autoSpaceDN w:val="0"/>
        <w:adjustRightInd w:val="0"/>
        <w:jc w:val="both"/>
        <w:rPr>
          <w:sz w:val="20"/>
          <w:szCs w:val="20"/>
        </w:rPr>
      </w:pPr>
      <w:r w:rsidRPr="002474A7">
        <w:rPr>
          <w:sz w:val="20"/>
          <w:szCs w:val="20"/>
          <w:u w:val="single"/>
        </w:rPr>
        <w:t>Поставка товара:</w:t>
      </w:r>
      <w:r w:rsidRPr="002474A7">
        <w:rPr>
          <w:sz w:val="20"/>
          <w:szCs w:val="20"/>
        </w:rPr>
        <w:t xml:space="preserve"> </w:t>
      </w:r>
      <w:r w:rsidRPr="002474A7">
        <w:rPr>
          <w:kern w:val="2"/>
          <w:sz w:val="20"/>
          <w:szCs w:val="20"/>
        </w:rPr>
        <w:t xml:space="preserve">Поставляемый товар отвечает требованиям, предъявляемым действующим законодательством Российской Федерации к данному виду товара. </w:t>
      </w:r>
      <w:r w:rsidRPr="002474A7">
        <w:rPr>
          <w:sz w:val="20"/>
          <w:szCs w:val="20"/>
        </w:rPr>
        <w:t xml:space="preserve">Товар поставляется новый, не бывший в употреблении, не из ремонта, невосстановленный, без дефектов, неповреждённый, свободный от прав и притязаний третьих лиц, не находящийся под запретом (арестом) и в залоге, высокого качества. Товар поставляется в полном объеме, в строго установленные сроки, в соответствии с </w:t>
      </w:r>
      <w:r w:rsidR="00BA269D">
        <w:rPr>
          <w:sz w:val="20"/>
          <w:szCs w:val="20"/>
        </w:rPr>
        <w:t>Договором</w:t>
      </w:r>
      <w:r w:rsidRPr="002474A7">
        <w:rPr>
          <w:sz w:val="20"/>
          <w:szCs w:val="20"/>
        </w:rPr>
        <w:t>, Техническим заданием, требованиями, нормами и правилами, утвержденными действующим законодательством Российской Федерации. Товар отвечает требованиям безопасности жизни и здоровья, требованиям правил пожарной безопасности,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79957677" w14:textId="77777777" w:rsidR="002474A7" w:rsidRPr="002474A7" w:rsidRDefault="002474A7" w:rsidP="002474A7">
      <w:pPr>
        <w:keepLines/>
        <w:widowControl w:val="0"/>
        <w:autoSpaceDE w:val="0"/>
        <w:autoSpaceDN w:val="0"/>
        <w:adjustRightInd w:val="0"/>
        <w:jc w:val="both"/>
        <w:rPr>
          <w:sz w:val="20"/>
          <w:szCs w:val="20"/>
          <w:lang w:eastAsia="ar-SA"/>
        </w:rPr>
      </w:pPr>
    </w:p>
    <w:p w14:paraId="75EEAAAA" w14:textId="77777777" w:rsidR="002474A7" w:rsidRDefault="002474A7" w:rsidP="002474A7">
      <w:pPr>
        <w:widowControl w:val="0"/>
        <w:autoSpaceDE w:val="0"/>
        <w:autoSpaceDN w:val="0"/>
        <w:adjustRightInd w:val="0"/>
        <w:jc w:val="both"/>
        <w:rPr>
          <w:sz w:val="20"/>
          <w:szCs w:val="20"/>
        </w:rPr>
      </w:pPr>
      <w:r w:rsidRPr="002474A7">
        <w:rPr>
          <w:sz w:val="20"/>
          <w:szCs w:val="20"/>
          <w:u w:val="single"/>
        </w:rPr>
        <w:t>Страна происхождения товара:</w:t>
      </w:r>
      <w:r w:rsidRPr="002474A7">
        <w:rPr>
          <w:sz w:val="20"/>
          <w:szCs w:val="20"/>
        </w:rPr>
        <w:t xml:space="preserve"> Российская Федерация. </w:t>
      </w:r>
    </w:p>
    <w:p w14:paraId="60162A47" w14:textId="77777777" w:rsidR="0077552C" w:rsidRPr="002474A7" w:rsidRDefault="0077552C" w:rsidP="002474A7">
      <w:pPr>
        <w:widowControl w:val="0"/>
        <w:autoSpaceDE w:val="0"/>
        <w:autoSpaceDN w:val="0"/>
        <w:adjustRightInd w:val="0"/>
        <w:jc w:val="both"/>
        <w:rPr>
          <w:sz w:val="20"/>
          <w:szCs w:val="20"/>
        </w:rPr>
      </w:pPr>
    </w:p>
    <w:p w14:paraId="4D60BCA2" w14:textId="1757FDE6" w:rsidR="002474A7" w:rsidRPr="00401A9D" w:rsidRDefault="002474A7" w:rsidP="002474A7">
      <w:pPr>
        <w:widowControl w:val="0"/>
        <w:autoSpaceDE w:val="0"/>
        <w:autoSpaceDN w:val="0"/>
        <w:adjustRightInd w:val="0"/>
        <w:jc w:val="both"/>
        <w:rPr>
          <w:sz w:val="20"/>
          <w:szCs w:val="20"/>
        </w:rPr>
      </w:pPr>
      <w:r w:rsidRPr="00401A9D">
        <w:rPr>
          <w:sz w:val="20"/>
          <w:szCs w:val="20"/>
          <w:u w:val="single"/>
        </w:rPr>
        <w:t>Место поставки товара:</w:t>
      </w:r>
      <w:r w:rsidRPr="00401A9D">
        <w:rPr>
          <w:rFonts w:eastAsia="TimesNewRomanPSMT"/>
          <w:sz w:val="20"/>
          <w:szCs w:val="20"/>
        </w:rPr>
        <w:t xml:space="preserve"> </w:t>
      </w:r>
      <w:proofErr w:type="spellStart"/>
      <w:r w:rsidR="00FF0F84">
        <w:rPr>
          <w:rFonts w:eastAsia="TimesNewRomanPSMT"/>
          <w:sz w:val="20"/>
          <w:szCs w:val="20"/>
        </w:rPr>
        <w:t>ул.Калинина</w:t>
      </w:r>
      <w:proofErr w:type="spellEnd"/>
      <w:r w:rsidR="00FF0F84">
        <w:rPr>
          <w:rFonts w:eastAsia="TimesNewRomanPSMT"/>
          <w:sz w:val="20"/>
          <w:szCs w:val="20"/>
        </w:rPr>
        <w:t>, д.39,</w:t>
      </w:r>
      <w:r w:rsidR="0077552C" w:rsidRPr="00401A9D">
        <w:rPr>
          <w:rFonts w:eastAsia="TimesNewRomanPSMT"/>
          <w:sz w:val="20"/>
          <w:szCs w:val="20"/>
        </w:rPr>
        <w:t xml:space="preserve"> ЗАТО Северск.</w:t>
      </w:r>
    </w:p>
    <w:p w14:paraId="133180B3" w14:textId="77777777" w:rsidR="002474A7" w:rsidRPr="00401A9D" w:rsidRDefault="002474A7" w:rsidP="002474A7">
      <w:pPr>
        <w:widowControl w:val="0"/>
        <w:autoSpaceDE w:val="0"/>
        <w:autoSpaceDN w:val="0"/>
        <w:adjustRightInd w:val="0"/>
        <w:jc w:val="both"/>
        <w:rPr>
          <w:rFonts w:eastAsia="Calibri"/>
          <w:sz w:val="20"/>
          <w:szCs w:val="20"/>
        </w:rPr>
      </w:pPr>
    </w:p>
    <w:p w14:paraId="6D231171" w14:textId="4AD0653F" w:rsidR="007C24AA" w:rsidRPr="00401A9D" w:rsidRDefault="002474A7" w:rsidP="0038045D">
      <w:pPr>
        <w:widowControl w:val="0"/>
        <w:autoSpaceDE w:val="0"/>
        <w:autoSpaceDN w:val="0"/>
        <w:adjustRightInd w:val="0"/>
        <w:jc w:val="both"/>
      </w:pPr>
      <w:r w:rsidRPr="00401A9D">
        <w:rPr>
          <w:sz w:val="20"/>
          <w:szCs w:val="20"/>
          <w:u w:val="single"/>
        </w:rPr>
        <w:t xml:space="preserve">Сроки поставки </w:t>
      </w:r>
      <w:r w:rsidR="0038045D" w:rsidRPr="00401A9D">
        <w:rPr>
          <w:sz w:val="20"/>
          <w:szCs w:val="20"/>
          <w:u w:val="single"/>
        </w:rPr>
        <w:t>товара:</w:t>
      </w:r>
      <w:r w:rsidR="0038045D" w:rsidRPr="00401A9D">
        <w:rPr>
          <w:sz w:val="20"/>
          <w:szCs w:val="20"/>
        </w:rPr>
        <w:t xml:space="preserve"> </w:t>
      </w:r>
      <w:r w:rsidR="0007095C" w:rsidRPr="0007095C">
        <w:rPr>
          <w:sz w:val="20"/>
          <w:szCs w:val="20"/>
        </w:rPr>
        <w:t xml:space="preserve">в течение </w:t>
      </w:r>
      <w:r w:rsidR="00B66609">
        <w:rPr>
          <w:sz w:val="20"/>
          <w:szCs w:val="20"/>
        </w:rPr>
        <w:t xml:space="preserve">3 </w:t>
      </w:r>
      <w:r w:rsidR="0007095C" w:rsidRPr="0007095C">
        <w:rPr>
          <w:sz w:val="20"/>
          <w:szCs w:val="20"/>
        </w:rPr>
        <w:t>рабочих дней с даты заключения</w:t>
      </w:r>
      <w:r w:rsidR="00B714DC">
        <w:rPr>
          <w:sz w:val="20"/>
          <w:szCs w:val="20"/>
        </w:rPr>
        <w:t xml:space="preserve"> </w:t>
      </w:r>
      <w:r w:rsidR="0007095C">
        <w:rPr>
          <w:sz w:val="20"/>
          <w:szCs w:val="20"/>
        </w:rPr>
        <w:t>договора</w:t>
      </w:r>
      <w:r w:rsidRPr="00401A9D">
        <w:rPr>
          <w:sz w:val="20"/>
          <w:szCs w:val="20"/>
        </w:rPr>
        <w:t>.</w:t>
      </w:r>
      <w:r w:rsidR="0038045D" w:rsidRPr="00401A9D">
        <w:t xml:space="preserve"> </w:t>
      </w:r>
    </w:p>
    <w:p w14:paraId="756101A7" w14:textId="77777777" w:rsidR="007C24AA" w:rsidRPr="00401A9D" w:rsidRDefault="007C24AA" w:rsidP="0038045D">
      <w:pPr>
        <w:widowControl w:val="0"/>
        <w:autoSpaceDE w:val="0"/>
        <w:autoSpaceDN w:val="0"/>
        <w:adjustRightInd w:val="0"/>
        <w:jc w:val="both"/>
        <w:rPr>
          <w:sz w:val="20"/>
          <w:szCs w:val="20"/>
        </w:rPr>
      </w:pPr>
      <w:r w:rsidRPr="00401A9D">
        <w:rPr>
          <w:sz w:val="20"/>
          <w:szCs w:val="20"/>
        </w:rPr>
        <w:t>Одновременно с поставкой товара требуется предоставить:</w:t>
      </w:r>
    </w:p>
    <w:p w14:paraId="25894933" w14:textId="77777777" w:rsidR="0038045D" w:rsidRPr="00401A9D" w:rsidRDefault="0038045D" w:rsidP="0038045D">
      <w:pPr>
        <w:widowControl w:val="0"/>
        <w:autoSpaceDE w:val="0"/>
        <w:autoSpaceDN w:val="0"/>
        <w:adjustRightInd w:val="0"/>
        <w:jc w:val="both"/>
        <w:rPr>
          <w:sz w:val="20"/>
          <w:szCs w:val="20"/>
        </w:rPr>
      </w:pPr>
      <w:r w:rsidRPr="00401A9D">
        <w:rPr>
          <w:sz w:val="20"/>
          <w:szCs w:val="20"/>
        </w:rPr>
        <w:t>− счет на оплату;</w:t>
      </w:r>
    </w:p>
    <w:p w14:paraId="1EC9E1CD" w14:textId="77777777" w:rsidR="0038045D" w:rsidRPr="00401A9D" w:rsidRDefault="0038045D" w:rsidP="0038045D">
      <w:pPr>
        <w:widowControl w:val="0"/>
        <w:autoSpaceDE w:val="0"/>
        <w:autoSpaceDN w:val="0"/>
        <w:adjustRightInd w:val="0"/>
        <w:jc w:val="both"/>
        <w:rPr>
          <w:sz w:val="20"/>
          <w:szCs w:val="20"/>
        </w:rPr>
      </w:pPr>
      <w:r w:rsidRPr="00401A9D">
        <w:rPr>
          <w:sz w:val="20"/>
          <w:szCs w:val="20"/>
        </w:rPr>
        <w:t>‒ товарную накладная либо универсальный передаточный документ (в двух экземплярах);</w:t>
      </w:r>
    </w:p>
    <w:p w14:paraId="41E838C2" w14:textId="77777777" w:rsidR="002474A7" w:rsidRPr="00401A9D" w:rsidRDefault="0038045D" w:rsidP="0038045D">
      <w:pPr>
        <w:widowControl w:val="0"/>
        <w:autoSpaceDE w:val="0"/>
        <w:autoSpaceDN w:val="0"/>
        <w:adjustRightInd w:val="0"/>
        <w:jc w:val="both"/>
        <w:rPr>
          <w:sz w:val="20"/>
          <w:szCs w:val="20"/>
        </w:rPr>
      </w:pPr>
      <w:r w:rsidRPr="00401A9D">
        <w:rPr>
          <w:sz w:val="20"/>
          <w:szCs w:val="20"/>
        </w:rPr>
        <w:t>− сертификаты, паспорта качества или сертификаты на материалы (в двух экземплярах).</w:t>
      </w:r>
    </w:p>
    <w:p w14:paraId="04D648AA" w14:textId="77777777" w:rsidR="002474A7" w:rsidRPr="00401A9D" w:rsidRDefault="002474A7" w:rsidP="002474A7">
      <w:pPr>
        <w:widowControl w:val="0"/>
        <w:tabs>
          <w:tab w:val="left" w:pos="3570"/>
        </w:tabs>
        <w:autoSpaceDE w:val="0"/>
        <w:autoSpaceDN w:val="0"/>
        <w:adjustRightInd w:val="0"/>
        <w:jc w:val="both"/>
        <w:rPr>
          <w:sz w:val="20"/>
          <w:szCs w:val="20"/>
        </w:rPr>
      </w:pPr>
    </w:p>
    <w:p w14:paraId="2BAE6199" w14:textId="77777777" w:rsidR="002474A7" w:rsidRPr="002474A7" w:rsidRDefault="002474A7" w:rsidP="002474A7">
      <w:pPr>
        <w:widowControl w:val="0"/>
        <w:tabs>
          <w:tab w:val="left" w:pos="3570"/>
        </w:tabs>
        <w:autoSpaceDE w:val="0"/>
        <w:autoSpaceDN w:val="0"/>
        <w:adjustRightInd w:val="0"/>
        <w:jc w:val="both"/>
        <w:rPr>
          <w:sz w:val="20"/>
          <w:szCs w:val="20"/>
        </w:rPr>
      </w:pPr>
      <w:r w:rsidRPr="00401A9D">
        <w:rPr>
          <w:sz w:val="20"/>
          <w:szCs w:val="20"/>
          <w:u w:val="single"/>
        </w:rPr>
        <w:t>Условия поставки товара:</w:t>
      </w:r>
      <w:r w:rsidRPr="00401A9D">
        <w:rPr>
          <w:sz w:val="20"/>
          <w:szCs w:val="20"/>
        </w:rPr>
        <w:t xml:space="preserve"> Поставка, погрузочно-разгрузочные работы </w:t>
      </w:r>
      <w:r w:rsidR="0077552C" w:rsidRPr="00401A9D">
        <w:rPr>
          <w:sz w:val="20"/>
          <w:szCs w:val="20"/>
        </w:rPr>
        <w:t xml:space="preserve">в транспорт Заказчика </w:t>
      </w:r>
      <w:r w:rsidRPr="00401A9D">
        <w:rPr>
          <w:sz w:val="20"/>
          <w:szCs w:val="20"/>
        </w:rPr>
        <w:t>осуществляются силами, средствами, транспортом и за счет Поставщика.</w:t>
      </w:r>
      <w:r w:rsidRPr="002474A7">
        <w:rPr>
          <w:sz w:val="20"/>
          <w:szCs w:val="20"/>
        </w:rPr>
        <w:t xml:space="preserve"> </w:t>
      </w:r>
    </w:p>
    <w:p w14:paraId="5BE2FB21" w14:textId="77777777" w:rsidR="002474A7" w:rsidRPr="002474A7" w:rsidRDefault="002474A7" w:rsidP="002474A7">
      <w:pPr>
        <w:widowControl w:val="0"/>
        <w:autoSpaceDE w:val="0"/>
        <w:autoSpaceDN w:val="0"/>
        <w:adjustRightInd w:val="0"/>
        <w:jc w:val="both"/>
        <w:rPr>
          <w:sz w:val="20"/>
          <w:szCs w:val="20"/>
        </w:rPr>
      </w:pPr>
    </w:p>
    <w:p w14:paraId="2DC904F2" w14:textId="77777777" w:rsidR="002474A7" w:rsidRPr="002474A7" w:rsidRDefault="002474A7" w:rsidP="002474A7">
      <w:pPr>
        <w:widowControl w:val="0"/>
        <w:autoSpaceDE w:val="0"/>
        <w:autoSpaceDN w:val="0"/>
        <w:adjustRightInd w:val="0"/>
        <w:jc w:val="both"/>
        <w:rPr>
          <w:sz w:val="20"/>
          <w:szCs w:val="20"/>
        </w:rPr>
      </w:pPr>
      <w:r w:rsidRPr="002474A7">
        <w:rPr>
          <w:sz w:val="20"/>
          <w:szCs w:val="20"/>
          <w:u w:val="single"/>
        </w:rPr>
        <w:t>Требования к качеству товара:</w:t>
      </w:r>
      <w:r w:rsidRPr="002474A7">
        <w:rPr>
          <w:sz w:val="20"/>
          <w:szCs w:val="20"/>
        </w:rPr>
        <w:t xml:space="preserve"> Дорожные знаки соответствуют требованиям ГОСТ Р 52290-2004 «Технические </w:t>
      </w:r>
      <w:r w:rsidRPr="002474A7">
        <w:rPr>
          <w:sz w:val="20"/>
          <w:szCs w:val="20"/>
        </w:rPr>
        <w:lastRenderedPageBreak/>
        <w:t xml:space="preserve">средства организации дорожного движения. Дорожные знаки. Общие технические требования» (утвержден и введен в </w:t>
      </w:r>
      <w:r w:rsidR="00BA269D" w:rsidRPr="002474A7">
        <w:rPr>
          <w:sz w:val="20"/>
          <w:szCs w:val="20"/>
        </w:rPr>
        <w:t>действие Приказом</w:t>
      </w:r>
      <w:r w:rsidRPr="002474A7">
        <w:rPr>
          <w:sz w:val="20"/>
          <w:szCs w:val="20"/>
        </w:rPr>
        <w:t xml:space="preserve"> Федерального агентства по техническому регулированию и метрологии от 15.12.2004 № 121-ст)».</w:t>
      </w:r>
    </w:p>
    <w:p w14:paraId="13CF773B" w14:textId="77777777" w:rsidR="002474A7" w:rsidRPr="002474A7" w:rsidRDefault="002474A7" w:rsidP="002474A7">
      <w:pPr>
        <w:widowControl w:val="0"/>
        <w:autoSpaceDE w:val="0"/>
        <w:autoSpaceDN w:val="0"/>
        <w:adjustRightInd w:val="0"/>
        <w:jc w:val="both"/>
        <w:rPr>
          <w:sz w:val="20"/>
          <w:szCs w:val="20"/>
        </w:rPr>
      </w:pPr>
    </w:p>
    <w:p w14:paraId="191DD892" w14:textId="77777777" w:rsidR="007C24AA" w:rsidRDefault="002474A7" w:rsidP="00BA269D">
      <w:pPr>
        <w:widowControl w:val="0"/>
        <w:autoSpaceDE w:val="0"/>
        <w:autoSpaceDN w:val="0"/>
        <w:adjustRightInd w:val="0"/>
        <w:jc w:val="both"/>
        <w:rPr>
          <w:sz w:val="20"/>
          <w:szCs w:val="20"/>
        </w:rPr>
      </w:pPr>
      <w:r w:rsidRPr="002474A7">
        <w:rPr>
          <w:sz w:val="20"/>
          <w:szCs w:val="20"/>
          <w:u w:val="single"/>
        </w:rPr>
        <w:t>Требования к техническим характеристикам товара</w:t>
      </w:r>
      <w:r w:rsidR="00BA269D">
        <w:rPr>
          <w:sz w:val="20"/>
          <w:szCs w:val="20"/>
          <w:u w:val="single"/>
        </w:rPr>
        <w:t>:</w:t>
      </w:r>
    </w:p>
    <w:p w14:paraId="290A0D1E" w14:textId="77777777" w:rsidR="007C24AA" w:rsidRDefault="007C24AA" w:rsidP="00BA269D">
      <w:pPr>
        <w:widowControl w:val="0"/>
        <w:autoSpaceDE w:val="0"/>
        <w:autoSpaceDN w:val="0"/>
        <w:adjustRightInd w:val="0"/>
        <w:jc w:val="both"/>
        <w:rPr>
          <w:sz w:val="20"/>
          <w:szCs w:val="20"/>
        </w:rPr>
      </w:pPr>
    </w:p>
    <w:p w14:paraId="01A5F498" w14:textId="77777777" w:rsidR="002D2C16" w:rsidRPr="000C4685" w:rsidRDefault="002D2C16" w:rsidP="009C346A">
      <w:pPr>
        <w:widowControl w:val="0"/>
        <w:autoSpaceDE w:val="0"/>
        <w:autoSpaceDN w:val="0"/>
        <w:adjustRightInd w:val="0"/>
        <w:jc w:val="both"/>
        <w:rPr>
          <w:sz w:val="20"/>
          <w:szCs w:val="20"/>
        </w:rPr>
      </w:pPr>
      <w:r w:rsidRPr="000C4685">
        <w:rPr>
          <w:sz w:val="20"/>
          <w:szCs w:val="20"/>
        </w:rPr>
        <w:t>Дорожные знаки изготовлены по 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w:t>
      </w:r>
    </w:p>
    <w:p w14:paraId="56A523A4" w14:textId="77777777" w:rsidR="002D2C16" w:rsidRPr="000C4685" w:rsidRDefault="007C24AA" w:rsidP="009C346A">
      <w:pPr>
        <w:widowControl w:val="0"/>
        <w:autoSpaceDE w:val="0"/>
        <w:autoSpaceDN w:val="0"/>
        <w:adjustRightInd w:val="0"/>
        <w:jc w:val="both"/>
        <w:rPr>
          <w:sz w:val="20"/>
          <w:szCs w:val="20"/>
        </w:rPr>
      </w:pPr>
      <w:r w:rsidRPr="000C4685">
        <w:rPr>
          <w:sz w:val="20"/>
          <w:szCs w:val="20"/>
        </w:rPr>
        <w:t xml:space="preserve">Основы дорожных знаков выполняются из оцинкованной стали с классом покрытия не ниже 2 по ГОСТ 14918-80. Жёсткость </w:t>
      </w:r>
      <w:r w:rsidR="002D2C16" w:rsidRPr="000C4685">
        <w:rPr>
          <w:sz w:val="20"/>
          <w:szCs w:val="20"/>
        </w:rPr>
        <w:t xml:space="preserve">основы дорожного </w:t>
      </w:r>
      <w:r w:rsidRPr="000C4685">
        <w:rPr>
          <w:sz w:val="20"/>
          <w:szCs w:val="20"/>
        </w:rPr>
        <w:t xml:space="preserve">обеспечивается </w:t>
      </w:r>
      <w:r w:rsidR="00401A9D" w:rsidRPr="000C4685">
        <w:rPr>
          <w:sz w:val="20"/>
          <w:szCs w:val="20"/>
        </w:rPr>
        <w:t xml:space="preserve">двойной </w:t>
      </w:r>
      <w:proofErr w:type="spellStart"/>
      <w:r w:rsidR="00401A9D" w:rsidRPr="000C4685">
        <w:rPr>
          <w:sz w:val="20"/>
          <w:szCs w:val="20"/>
        </w:rPr>
        <w:t>отбортовкой</w:t>
      </w:r>
      <w:proofErr w:type="spellEnd"/>
      <w:r w:rsidRPr="000C4685">
        <w:rPr>
          <w:sz w:val="20"/>
          <w:szCs w:val="20"/>
        </w:rPr>
        <w:t xml:space="preserve"> по всему периметру. Ширина </w:t>
      </w:r>
      <w:proofErr w:type="spellStart"/>
      <w:r w:rsidRPr="000C4685">
        <w:rPr>
          <w:sz w:val="20"/>
          <w:szCs w:val="20"/>
        </w:rPr>
        <w:t>отбортовки</w:t>
      </w:r>
      <w:proofErr w:type="spellEnd"/>
      <w:r w:rsidRPr="000C4685">
        <w:rPr>
          <w:sz w:val="20"/>
          <w:szCs w:val="20"/>
        </w:rPr>
        <w:t xml:space="preserve"> должна составлять не менее 10 мм. Ширина </w:t>
      </w:r>
      <w:proofErr w:type="spellStart"/>
      <w:r w:rsidRPr="000C4685">
        <w:rPr>
          <w:sz w:val="20"/>
          <w:szCs w:val="20"/>
        </w:rPr>
        <w:t>отбортовки</w:t>
      </w:r>
      <w:proofErr w:type="spellEnd"/>
      <w:r w:rsidRPr="000C4685">
        <w:rPr>
          <w:sz w:val="20"/>
          <w:szCs w:val="20"/>
        </w:rPr>
        <w:t xml:space="preserve"> по всей длине и на всех сторонах знака должна быть одинакова и иметь одинаковый размер полок, как на прямых участках, так и на углах основы дорожного знака, а также сохранять непрерывный металлический контур по всему периметру и цельные радиуса в углах знака. Применение высечки углов не допускается. Не допускаются нарушения целостности цинкового покрытия в виде растрескивания, царапин, шелушения, сколов</w:t>
      </w:r>
      <w:r w:rsidR="002D2C16" w:rsidRPr="000C4685">
        <w:rPr>
          <w:sz w:val="20"/>
          <w:szCs w:val="20"/>
        </w:rPr>
        <w:t>.</w:t>
      </w:r>
    </w:p>
    <w:p w14:paraId="18551BCE" w14:textId="77777777" w:rsidR="002D2C16" w:rsidRPr="000C4685" w:rsidRDefault="002474A7" w:rsidP="009C346A">
      <w:pPr>
        <w:widowControl w:val="0"/>
        <w:autoSpaceDE w:val="0"/>
        <w:autoSpaceDN w:val="0"/>
        <w:adjustRightInd w:val="0"/>
        <w:jc w:val="both"/>
        <w:rPr>
          <w:sz w:val="20"/>
          <w:szCs w:val="20"/>
        </w:rPr>
      </w:pPr>
      <w:r w:rsidRPr="000C4685">
        <w:rPr>
          <w:sz w:val="20"/>
          <w:szCs w:val="20"/>
        </w:rPr>
        <w:t xml:space="preserve">Элемент крепления дорожного знака выполнен в виде крепежной скобы, изготовленной из оцинкованного металла толщиной 1,2 мм. Скоба имеет п-образную форму с размерами: высота 30 мм, ширина 70 мм, длинна </w:t>
      </w:r>
      <w:smartTag w:uri="urn:schemas-microsoft-com:office:smarttags" w:element="metricconverter">
        <w:smartTagPr>
          <w:attr w:name="ProductID" w:val="160 мм"/>
        </w:smartTagPr>
        <w:r w:rsidRPr="000C4685">
          <w:rPr>
            <w:sz w:val="20"/>
            <w:szCs w:val="20"/>
          </w:rPr>
          <w:t>160 мм</w:t>
        </w:r>
      </w:smartTag>
      <w:r w:rsidRPr="000C4685">
        <w:rPr>
          <w:sz w:val="20"/>
          <w:szCs w:val="20"/>
        </w:rPr>
        <w:t xml:space="preserve"> и боковыми полками шириной 20 мм для крепления скобы посредством точечной сварки к оборотной стороне основания дорожного знака симметрично относительно осей основания знака. Крепежная скоба имеет два отверстия диаметром </w:t>
      </w:r>
      <w:smartTag w:uri="urn:schemas-microsoft-com:office:smarttags" w:element="metricconverter">
        <w:smartTagPr>
          <w:attr w:name="ProductID" w:val="10 мм"/>
        </w:smartTagPr>
        <w:r w:rsidRPr="000C4685">
          <w:rPr>
            <w:sz w:val="20"/>
            <w:szCs w:val="20"/>
          </w:rPr>
          <w:t>10 мм</w:t>
        </w:r>
      </w:smartTag>
      <w:r w:rsidRPr="000C4685">
        <w:rPr>
          <w:sz w:val="20"/>
          <w:szCs w:val="20"/>
        </w:rPr>
        <w:t xml:space="preserve">, просверленных по осям на расстоянии друг от друга </w:t>
      </w:r>
      <w:smartTag w:uri="urn:schemas-microsoft-com:office:smarttags" w:element="metricconverter">
        <w:smartTagPr>
          <w:attr w:name="ProductID" w:val="120 мм"/>
        </w:smartTagPr>
        <w:r w:rsidRPr="000C4685">
          <w:rPr>
            <w:sz w:val="20"/>
            <w:szCs w:val="20"/>
          </w:rPr>
          <w:t>120 мм</w:t>
        </w:r>
      </w:smartTag>
      <w:r w:rsidRPr="000C4685">
        <w:rPr>
          <w:sz w:val="20"/>
          <w:szCs w:val="20"/>
        </w:rPr>
        <w:t xml:space="preserve"> в целях обеспечения в последующем крепление дорожного знака хомутом к трубе диаметром 76 мм. Хомут дорожного знака выполнен из полосы оцинкованного металла</w:t>
      </w:r>
      <w:r w:rsidR="002D2C16" w:rsidRPr="000C4685">
        <w:rPr>
          <w:sz w:val="20"/>
          <w:szCs w:val="20"/>
        </w:rPr>
        <w:t xml:space="preserve"> толщиной 1,2 </w:t>
      </w:r>
      <w:r w:rsidR="000C4685" w:rsidRPr="000C4685">
        <w:rPr>
          <w:sz w:val="20"/>
          <w:szCs w:val="20"/>
        </w:rPr>
        <w:t>мм шириной</w:t>
      </w:r>
      <w:r w:rsidR="002D2C16" w:rsidRPr="000C4685">
        <w:rPr>
          <w:sz w:val="20"/>
          <w:szCs w:val="20"/>
        </w:rPr>
        <w:t xml:space="preserve"> 30 мм. </w:t>
      </w:r>
      <w:r w:rsidRPr="000C4685">
        <w:rPr>
          <w:sz w:val="20"/>
          <w:szCs w:val="20"/>
        </w:rPr>
        <w:t>под трубу диаметром 76 мм</w:t>
      </w:r>
      <w:r w:rsidR="002D2C16" w:rsidRPr="000C4685">
        <w:rPr>
          <w:sz w:val="20"/>
          <w:szCs w:val="20"/>
        </w:rPr>
        <w:t>.</w:t>
      </w:r>
    </w:p>
    <w:p w14:paraId="141868E2" w14:textId="77777777" w:rsidR="009C346A" w:rsidRDefault="002474A7" w:rsidP="00BA269D">
      <w:pPr>
        <w:widowControl w:val="0"/>
        <w:autoSpaceDE w:val="0"/>
        <w:autoSpaceDN w:val="0"/>
        <w:adjustRightInd w:val="0"/>
        <w:jc w:val="both"/>
        <w:rPr>
          <w:sz w:val="20"/>
          <w:szCs w:val="20"/>
        </w:rPr>
      </w:pPr>
      <w:r w:rsidRPr="000C4685">
        <w:rPr>
          <w:sz w:val="20"/>
          <w:szCs w:val="20"/>
        </w:rPr>
        <w:t xml:space="preserve">Все элементы </w:t>
      </w:r>
      <w:proofErr w:type="spellStart"/>
      <w:r w:rsidRPr="000C4685">
        <w:rPr>
          <w:sz w:val="20"/>
          <w:szCs w:val="20"/>
        </w:rPr>
        <w:t>световозвращающей</w:t>
      </w:r>
      <w:proofErr w:type="spellEnd"/>
      <w:r w:rsidRPr="000C4685">
        <w:rPr>
          <w:sz w:val="20"/>
          <w:szCs w:val="20"/>
        </w:rPr>
        <w:t xml:space="preserve"> поверхности знака изготовлены из пленки одного типа и имеют одинаковую оптическую систему. </w:t>
      </w:r>
      <w:r w:rsidR="002D2C16" w:rsidRPr="000C4685">
        <w:rPr>
          <w:sz w:val="20"/>
          <w:szCs w:val="20"/>
        </w:rPr>
        <w:t xml:space="preserve">На лицевой поверхности пленок нанесена маркировка, позволяющая однозначно идентифицировать данные пленки, как пленки определенного типа </w:t>
      </w:r>
      <w:r w:rsidR="009C346A" w:rsidRPr="000C4685">
        <w:rPr>
          <w:sz w:val="20"/>
          <w:szCs w:val="20"/>
        </w:rPr>
        <w:t xml:space="preserve">согласно ГОСТ Р 52290-2004. </w:t>
      </w:r>
      <w:r w:rsidR="002D2C16" w:rsidRPr="000C4685">
        <w:rPr>
          <w:sz w:val="20"/>
          <w:szCs w:val="20"/>
        </w:rPr>
        <w:t xml:space="preserve">Маркировка пленок содержит условное обозначение, которое идентифицирует пленку согласно официальному техническому бюллетеню компании-производителя </w:t>
      </w:r>
      <w:proofErr w:type="spellStart"/>
      <w:r w:rsidR="002D2C16" w:rsidRPr="000C4685">
        <w:rPr>
          <w:sz w:val="20"/>
          <w:szCs w:val="20"/>
        </w:rPr>
        <w:t>световозвращающих</w:t>
      </w:r>
      <w:proofErr w:type="spellEnd"/>
      <w:r w:rsidR="002D2C16" w:rsidRPr="000C4685">
        <w:rPr>
          <w:sz w:val="20"/>
          <w:szCs w:val="20"/>
        </w:rPr>
        <w:t xml:space="preserve"> пленок. Данная маркировка пленок видна на поверхности пленки и нанесена на внутренние слои пленки, находящиеся под верхним полимерным слоем.</w:t>
      </w:r>
      <w:r w:rsidR="009C346A">
        <w:rPr>
          <w:sz w:val="20"/>
          <w:szCs w:val="20"/>
        </w:rPr>
        <w:t xml:space="preserve"> </w:t>
      </w:r>
    </w:p>
    <w:p w14:paraId="077C5EAD" w14:textId="77777777" w:rsidR="009C346A" w:rsidRPr="002D2C16" w:rsidRDefault="009C346A" w:rsidP="00BA269D">
      <w:pPr>
        <w:widowControl w:val="0"/>
        <w:autoSpaceDE w:val="0"/>
        <w:autoSpaceDN w:val="0"/>
        <w:adjustRightInd w:val="0"/>
        <w:jc w:val="both"/>
        <w:rPr>
          <w:sz w:val="20"/>
          <w:szCs w:val="20"/>
        </w:rPr>
      </w:pPr>
    </w:p>
    <w:p w14:paraId="4948CBA5" w14:textId="01BC5985" w:rsidR="002474A7" w:rsidRPr="002474A7" w:rsidRDefault="002474A7" w:rsidP="002474A7">
      <w:pPr>
        <w:widowControl w:val="0"/>
        <w:autoSpaceDE w:val="0"/>
        <w:autoSpaceDN w:val="0"/>
        <w:adjustRightInd w:val="0"/>
        <w:jc w:val="both"/>
        <w:rPr>
          <w:sz w:val="20"/>
          <w:szCs w:val="20"/>
        </w:rPr>
      </w:pPr>
      <w:r w:rsidRPr="002D2C16">
        <w:rPr>
          <w:sz w:val="20"/>
          <w:szCs w:val="20"/>
          <w:u w:val="single"/>
        </w:rPr>
        <w:t>Требования к упаковке:</w:t>
      </w:r>
      <w:r w:rsidRPr="002474A7">
        <w:rPr>
          <w:sz w:val="20"/>
          <w:szCs w:val="20"/>
        </w:rPr>
        <w:t xml:space="preserve"> Упаковка знаков соответствует требованиям ГОСТ Р 52290-2004. </w:t>
      </w:r>
      <w:r w:rsidRPr="002D2C16">
        <w:rPr>
          <w:sz w:val="20"/>
          <w:szCs w:val="20"/>
        </w:rPr>
        <w:t xml:space="preserve">Готовые знаки со </w:t>
      </w:r>
      <w:proofErr w:type="spellStart"/>
      <w:r w:rsidRPr="002D2C16">
        <w:rPr>
          <w:sz w:val="20"/>
          <w:szCs w:val="20"/>
        </w:rPr>
        <w:t>световозвращающей</w:t>
      </w:r>
      <w:proofErr w:type="spellEnd"/>
      <w:r w:rsidRPr="002D2C16">
        <w:rPr>
          <w:sz w:val="20"/>
          <w:szCs w:val="20"/>
        </w:rPr>
        <w:t xml:space="preserve"> поверхностью пакуют в количестве </w:t>
      </w:r>
      <w:r w:rsidR="00A90683">
        <w:rPr>
          <w:sz w:val="20"/>
          <w:szCs w:val="20"/>
        </w:rPr>
        <w:t>5</w:t>
      </w:r>
      <w:r w:rsidRPr="002D2C16">
        <w:rPr>
          <w:sz w:val="20"/>
          <w:szCs w:val="20"/>
        </w:rPr>
        <w:t xml:space="preserve"> штук в целях упрощения погрузочно-разгрузочных работ. </w:t>
      </w:r>
      <w:r w:rsidRPr="002474A7">
        <w:rPr>
          <w:sz w:val="20"/>
          <w:szCs w:val="20"/>
        </w:rPr>
        <w:t xml:space="preserve">Товар отгружается в упаковке с учетом необходимых маркировок, в соответствии со стандартами и гигиеническими нормами и требованиями действующего законодательства Российской Федерации. Упаковка предохраняет товар от всякого рода повреждений, утраты товарного вида с учетом возможных перегрузок и длительного хранения. Конструкция упаковки обеспечивает надежную защиту </w:t>
      </w:r>
      <w:proofErr w:type="spellStart"/>
      <w:r w:rsidRPr="002474A7">
        <w:rPr>
          <w:sz w:val="20"/>
          <w:szCs w:val="20"/>
        </w:rPr>
        <w:t>световозвращающей</w:t>
      </w:r>
      <w:proofErr w:type="spellEnd"/>
      <w:r w:rsidRPr="002474A7">
        <w:rPr>
          <w:sz w:val="20"/>
          <w:szCs w:val="20"/>
        </w:rPr>
        <w:t xml:space="preserve"> поверхности от повреждений. Товар упакован с учетом его специфических свойств и особенностей сохранения качества и безопасности при хранении и перевозке. </w:t>
      </w:r>
    </w:p>
    <w:p w14:paraId="08B946A5" w14:textId="77777777" w:rsidR="002474A7" w:rsidRPr="002474A7" w:rsidRDefault="002474A7" w:rsidP="002474A7">
      <w:pPr>
        <w:widowControl w:val="0"/>
        <w:autoSpaceDE w:val="0"/>
        <w:autoSpaceDN w:val="0"/>
        <w:adjustRightInd w:val="0"/>
        <w:jc w:val="both"/>
        <w:rPr>
          <w:sz w:val="20"/>
          <w:szCs w:val="20"/>
        </w:rPr>
      </w:pPr>
    </w:p>
    <w:p w14:paraId="46D7E947" w14:textId="77777777" w:rsidR="002474A7" w:rsidRPr="002474A7" w:rsidRDefault="002474A7" w:rsidP="002474A7">
      <w:pPr>
        <w:widowControl w:val="0"/>
        <w:autoSpaceDE w:val="0"/>
        <w:autoSpaceDN w:val="0"/>
        <w:adjustRightInd w:val="0"/>
        <w:jc w:val="both"/>
        <w:rPr>
          <w:sz w:val="20"/>
          <w:szCs w:val="20"/>
        </w:rPr>
      </w:pPr>
      <w:r w:rsidRPr="002474A7">
        <w:rPr>
          <w:sz w:val="20"/>
          <w:szCs w:val="20"/>
          <w:u w:val="single"/>
        </w:rPr>
        <w:t>Требования к маркировке</w:t>
      </w:r>
      <w:r w:rsidR="009C346A">
        <w:rPr>
          <w:sz w:val="20"/>
          <w:szCs w:val="20"/>
          <w:u w:val="single"/>
        </w:rPr>
        <w:t xml:space="preserve"> </w:t>
      </w:r>
      <w:r w:rsidR="009C346A" w:rsidRPr="009F78FC">
        <w:rPr>
          <w:sz w:val="20"/>
          <w:szCs w:val="20"/>
          <w:u w:val="single"/>
        </w:rPr>
        <w:t>дорожных знаков</w:t>
      </w:r>
      <w:r w:rsidRPr="002474A7">
        <w:rPr>
          <w:sz w:val="20"/>
          <w:szCs w:val="20"/>
          <w:u w:val="single"/>
        </w:rPr>
        <w:t>:</w:t>
      </w:r>
      <w:r w:rsidR="00857E4B">
        <w:rPr>
          <w:sz w:val="20"/>
          <w:szCs w:val="20"/>
        </w:rPr>
        <w:t xml:space="preserve"> </w:t>
      </w:r>
      <w:r w:rsidRPr="002474A7">
        <w:rPr>
          <w:sz w:val="20"/>
          <w:szCs w:val="20"/>
        </w:rPr>
        <w:t xml:space="preserve">На оборотной стороне знака нанесена маркировка в соответствии с требованиями п. 5.7.1 ГОСТ Р 52290-2004. Маркировку знака общей площадью 100 см2 наносят на его обратную сторону. Табличка изготовлена из </w:t>
      </w:r>
      <w:proofErr w:type="spellStart"/>
      <w:r w:rsidRPr="002474A7">
        <w:rPr>
          <w:sz w:val="20"/>
          <w:szCs w:val="20"/>
        </w:rPr>
        <w:t>световозвращающей</w:t>
      </w:r>
      <w:proofErr w:type="spellEnd"/>
      <w:r w:rsidRPr="002474A7">
        <w:rPr>
          <w:sz w:val="20"/>
          <w:szCs w:val="20"/>
        </w:rPr>
        <w:t xml:space="preserve"> пленки типа А белого цвета, на которую наносят маркирующие надписи черного цвета.</w:t>
      </w:r>
    </w:p>
    <w:p w14:paraId="641D319E"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Маркировка содержит следующие данные:</w:t>
      </w:r>
    </w:p>
    <w:p w14:paraId="4F0558A8"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а) товарный знак предприятия-изготовителя;</w:t>
      </w:r>
    </w:p>
    <w:p w14:paraId="1B271234"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б) дату изготовления;</w:t>
      </w:r>
    </w:p>
    <w:p w14:paraId="44F22151"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в) обозначение стандарта;</w:t>
      </w:r>
    </w:p>
    <w:p w14:paraId="17F504C2"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г) обозначение технических условий;</w:t>
      </w:r>
    </w:p>
    <w:p w14:paraId="2DC44245"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д) надпись «дата установки...» со свободным полем, на которое во время установки знака несмываемым маркером черного цвета наносят дату установки знака;</w:t>
      </w:r>
    </w:p>
    <w:p w14:paraId="5D2F28F5" w14:textId="77777777" w:rsidR="002474A7" w:rsidRPr="002474A7" w:rsidRDefault="002474A7" w:rsidP="002474A7">
      <w:pPr>
        <w:widowControl w:val="0"/>
        <w:autoSpaceDE w:val="0"/>
        <w:autoSpaceDN w:val="0"/>
        <w:adjustRightInd w:val="0"/>
        <w:jc w:val="both"/>
        <w:rPr>
          <w:sz w:val="20"/>
          <w:szCs w:val="20"/>
        </w:rPr>
      </w:pPr>
      <w:r w:rsidRPr="002474A7">
        <w:rPr>
          <w:sz w:val="20"/>
          <w:szCs w:val="20"/>
        </w:rPr>
        <w:t xml:space="preserve">е) тип, наименование и номер серии используемой </w:t>
      </w:r>
      <w:proofErr w:type="spellStart"/>
      <w:r w:rsidRPr="002474A7">
        <w:rPr>
          <w:sz w:val="20"/>
          <w:szCs w:val="20"/>
        </w:rPr>
        <w:t>световозвращающей</w:t>
      </w:r>
      <w:proofErr w:type="spellEnd"/>
      <w:r w:rsidRPr="002474A7">
        <w:rPr>
          <w:sz w:val="20"/>
          <w:szCs w:val="20"/>
        </w:rPr>
        <w:t xml:space="preserve"> пленки.</w:t>
      </w:r>
    </w:p>
    <w:p w14:paraId="75431B50" w14:textId="77777777" w:rsidR="002474A7" w:rsidRPr="002474A7" w:rsidRDefault="002474A7" w:rsidP="002474A7">
      <w:pPr>
        <w:widowControl w:val="0"/>
        <w:autoSpaceDE w:val="0"/>
        <w:autoSpaceDN w:val="0"/>
        <w:adjustRightInd w:val="0"/>
        <w:jc w:val="both"/>
        <w:rPr>
          <w:sz w:val="20"/>
          <w:szCs w:val="20"/>
        </w:rPr>
      </w:pPr>
    </w:p>
    <w:p w14:paraId="2A7BC3E0" w14:textId="58C44D08" w:rsidR="002474A7" w:rsidRPr="002474A7" w:rsidRDefault="002474A7" w:rsidP="00BA269D">
      <w:pPr>
        <w:widowControl w:val="0"/>
        <w:autoSpaceDE w:val="0"/>
        <w:autoSpaceDN w:val="0"/>
        <w:adjustRightInd w:val="0"/>
        <w:jc w:val="both"/>
        <w:rPr>
          <w:sz w:val="20"/>
          <w:szCs w:val="20"/>
        </w:rPr>
      </w:pPr>
      <w:r w:rsidRPr="002474A7">
        <w:rPr>
          <w:sz w:val="20"/>
          <w:szCs w:val="20"/>
          <w:u w:val="single"/>
        </w:rPr>
        <w:t>Требования к гарантийному сроку:</w:t>
      </w:r>
      <w:r w:rsidRPr="002474A7">
        <w:rPr>
          <w:sz w:val="20"/>
          <w:szCs w:val="20"/>
        </w:rPr>
        <w:t xml:space="preserve"> </w:t>
      </w:r>
      <w:r w:rsidRPr="002474A7">
        <w:rPr>
          <w:color w:val="000000"/>
          <w:spacing w:val="2"/>
          <w:sz w:val="20"/>
          <w:szCs w:val="20"/>
        </w:rPr>
        <w:t>Гаранти</w:t>
      </w:r>
      <w:r w:rsidR="00BA269D">
        <w:rPr>
          <w:color w:val="000000"/>
          <w:spacing w:val="2"/>
          <w:sz w:val="20"/>
          <w:szCs w:val="20"/>
        </w:rPr>
        <w:t xml:space="preserve">йный срок согласно пункту 10.2 </w:t>
      </w:r>
      <w:r w:rsidRPr="002474A7">
        <w:rPr>
          <w:color w:val="000000"/>
          <w:spacing w:val="2"/>
          <w:sz w:val="20"/>
          <w:szCs w:val="20"/>
        </w:rPr>
        <w:t xml:space="preserve">ГОСТ Р 52290-2004 «Технические средства организации дорожного движения. Знаки дорожные. Общие технические требования» для знаков со </w:t>
      </w:r>
      <w:proofErr w:type="spellStart"/>
      <w:r w:rsidRPr="002474A7">
        <w:rPr>
          <w:color w:val="000000"/>
          <w:spacing w:val="2"/>
          <w:sz w:val="20"/>
          <w:szCs w:val="20"/>
        </w:rPr>
        <w:t>световозвращающей</w:t>
      </w:r>
      <w:proofErr w:type="spellEnd"/>
      <w:r w:rsidRPr="002474A7">
        <w:rPr>
          <w:color w:val="000000"/>
          <w:spacing w:val="2"/>
          <w:sz w:val="20"/>
          <w:szCs w:val="20"/>
        </w:rPr>
        <w:t xml:space="preserve"> поверхностью,</w:t>
      </w:r>
      <w:r w:rsidR="00042243" w:rsidRPr="00042243">
        <w:t xml:space="preserve"> </w:t>
      </w:r>
      <w:r w:rsidR="00042243" w:rsidRPr="00042243">
        <w:rPr>
          <w:color w:val="000000"/>
          <w:spacing w:val="2"/>
          <w:sz w:val="20"/>
          <w:szCs w:val="20"/>
        </w:rPr>
        <w:t xml:space="preserve">изготовленных с применением пленки типа </w:t>
      </w:r>
      <w:r w:rsidR="0087195A">
        <w:rPr>
          <w:color w:val="000000"/>
          <w:spacing w:val="2"/>
          <w:sz w:val="20"/>
          <w:szCs w:val="20"/>
        </w:rPr>
        <w:t>Б</w:t>
      </w:r>
      <w:r w:rsidR="00042243" w:rsidRPr="00042243">
        <w:rPr>
          <w:color w:val="000000"/>
          <w:spacing w:val="2"/>
          <w:sz w:val="20"/>
          <w:szCs w:val="20"/>
        </w:rPr>
        <w:t xml:space="preserve"> - не менее </w:t>
      </w:r>
      <w:r w:rsidR="00CD3918">
        <w:rPr>
          <w:color w:val="000000"/>
          <w:spacing w:val="2"/>
          <w:sz w:val="20"/>
          <w:szCs w:val="20"/>
        </w:rPr>
        <w:t>семи</w:t>
      </w:r>
      <w:r w:rsidR="00042243" w:rsidRPr="00042243">
        <w:rPr>
          <w:color w:val="000000"/>
          <w:spacing w:val="2"/>
          <w:sz w:val="20"/>
          <w:szCs w:val="20"/>
        </w:rPr>
        <w:t xml:space="preserve"> лет со дня ввода в эксплуатацию</w:t>
      </w:r>
      <w:r w:rsidR="00BA269D">
        <w:rPr>
          <w:sz w:val="20"/>
          <w:szCs w:val="20"/>
        </w:rPr>
        <w:t>.</w:t>
      </w:r>
    </w:p>
    <w:p w14:paraId="69162CEF" w14:textId="77777777" w:rsidR="003D165F" w:rsidRDefault="003D165F" w:rsidP="00ED6312">
      <w:pPr>
        <w:autoSpaceDE w:val="0"/>
        <w:autoSpaceDN w:val="0"/>
        <w:adjustRightInd w:val="0"/>
        <w:ind w:firstLine="709"/>
        <w:jc w:val="both"/>
        <w:rPr>
          <w:sz w:val="20"/>
          <w:szCs w:val="20"/>
        </w:rPr>
      </w:pPr>
    </w:p>
    <w:p w14:paraId="12C6AE62" w14:textId="77777777" w:rsidR="00426A82" w:rsidRPr="00ED6312" w:rsidRDefault="00426A82" w:rsidP="00ED6312">
      <w:pPr>
        <w:autoSpaceDE w:val="0"/>
        <w:autoSpaceDN w:val="0"/>
        <w:adjustRightInd w:val="0"/>
        <w:ind w:firstLine="709"/>
        <w:jc w:val="both"/>
        <w:rPr>
          <w:sz w:val="20"/>
          <w:szCs w:val="20"/>
        </w:rPr>
      </w:pPr>
    </w:p>
    <w:tbl>
      <w:tblPr>
        <w:tblW w:w="9646" w:type="dxa"/>
        <w:jc w:val="center"/>
        <w:tblLayout w:type="fixed"/>
        <w:tblLook w:val="01E0" w:firstRow="1" w:lastRow="1" w:firstColumn="1" w:lastColumn="1" w:noHBand="0" w:noVBand="0"/>
      </w:tblPr>
      <w:tblGrid>
        <w:gridCol w:w="5139"/>
        <w:gridCol w:w="4507"/>
      </w:tblGrid>
      <w:tr w:rsidR="001B1079" w:rsidRPr="005000D1" w14:paraId="771119B1" w14:textId="77777777" w:rsidTr="003641E5">
        <w:trPr>
          <w:trHeight w:val="1119"/>
          <w:jc w:val="center"/>
        </w:trPr>
        <w:tc>
          <w:tcPr>
            <w:tcW w:w="5139" w:type="dxa"/>
          </w:tcPr>
          <w:p w14:paraId="6B1CAC1B" w14:textId="77777777" w:rsidR="001B1079" w:rsidRDefault="001B1079" w:rsidP="003641E5">
            <w:pPr>
              <w:rPr>
                <w:b/>
                <w:color w:val="000000"/>
                <w:spacing w:val="4"/>
                <w:sz w:val="20"/>
                <w:szCs w:val="20"/>
              </w:rPr>
            </w:pPr>
            <w:r w:rsidRPr="005000D1">
              <w:rPr>
                <w:b/>
                <w:color w:val="000000"/>
                <w:spacing w:val="4"/>
                <w:sz w:val="20"/>
                <w:szCs w:val="20"/>
              </w:rPr>
              <w:t>Заказчик:</w:t>
            </w:r>
          </w:p>
          <w:p w14:paraId="46038517" w14:textId="77777777" w:rsidR="001B1079" w:rsidRPr="005000D1" w:rsidRDefault="001B1079" w:rsidP="003641E5">
            <w:pPr>
              <w:rPr>
                <w:b/>
                <w:color w:val="000000"/>
                <w:spacing w:val="4"/>
                <w:sz w:val="20"/>
                <w:szCs w:val="20"/>
              </w:rPr>
            </w:pPr>
          </w:p>
          <w:p w14:paraId="101591CF" w14:textId="77777777" w:rsidR="001B1079" w:rsidRPr="00DE1173" w:rsidRDefault="001B1079" w:rsidP="003641E5">
            <w:pPr>
              <w:rPr>
                <w:color w:val="000000"/>
                <w:sz w:val="20"/>
                <w:szCs w:val="20"/>
              </w:rPr>
            </w:pPr>
            <w:r>
              <w:rPr>
                <w:color w:val="000000"/>
                <w:sz w:val="20"/>
                <w:szCs w:val="20"/>
              </w:rPr>
              <w:t>Н</w:t>
            </w:r>
            <w:r w:rsidRPr="00DE1173">
              <w:rPr>
                <w:color w:val="000000"/>
                <w:sz w:val="20"/>
                <w:szCs w:val="20"/>
              </w:rPr>
              <w:t xml:space="preserve">ачальник УЖКХ </w:t>
            </w:r>
            <w:proofErr w:type="spellStart"/>
            <w:r w:rsidRPr="00DE1173">
              <w:rPr>
                <w:color w:val="000000"/>
                <w:sz w:val="20"/>
                <w:szCs w:val="20"/>
              </w:rPr>
              <w:t>ТиС</w:t>
            </w:r>
            <w:proofErr w:type="spellEnd"/>
          </w:p>
          <w:p w14:paraId="26876C7F" w14:textId="77777777" w:rsidR="001B1079" w:rsidRPr="00DE1173" w:rsidRDefault="001B1079" w:rsidP="003641E5">
            <w:pPr>
              <w:rPr>
                <w:color w:val="000000"/>
                <w:sz w:val="20"/>
                <w:szCs w:val="20"/>
              </w:rPr>
            </w:pPr>
          </w:p>
          <w:p w14:paraId="345A03C0" w14:textId="731A6383" w:rsidR="001B1079" w:rsidRPr="005000D1" w:rsidRDefault="001B1079" w:rsidP="00FF0F84">
            <w:pPr>
              <w:shd w:val="clear" w:color="auto" w:fill="FFFFFF"/>
              <w:spacing w:before="60"/>
              <w:jc w:val="both"/>
              <w:rPr>
                <w:b/>
                <w:bCs/>
                <w:color w:val="000000"/>
                <w:spacing w:val="1"/>
                <w:sz w:val="20"/>
                <w:szCs w:val="20"/>
              </w:rPr>
            </w:pPr>
            <w:r w:rsidRPr="00DE1173">
              <w:rPr>
                <w:color w:val="000000"/>
                <w:sz w:val="20"/>
                <w:szCs w:val="20"/>
              </w:rPr>
              <w:t>__________________________</w:t>
            </w:r>
            <w:proofErr w:type="spellStart"/>
            <w:r w:rsidR="00FF0F84">
              <w:rPr>
                <w:color w:val="000000"/>
                <w:sz w:val="20"/>
                <w:szCs w:val="20"/>
              </w:rPr>
              <w:t>А.М.Вышебаба</w:t>
            </w:r>
            <w:proofErr w:type="spellEnd"/>
          </w:p>
        </w:tc>
        <w:tc>
          <w:tcPr>
            <w:tcW w:w="4507" w:type="dxa"/>
          </w:tcPr>
          <w:p w14:paraId="7C4EBEC1" w14:textId="77777777" w:rsidR="001B1079" w:rsidRPr="00134D2B" w:rsidRDefault="001B1079" w:rsidP="003641E5">
            <w:pPr>
              <w:pStyle w:val="a4"/>
              <w:rPr>
                <w:b/>
                <w:snapToGrid w:val="0"/>
                <w:sz w:val="20"/>
                <w:szCs w:val="20"/>
                <w:lang w:val="ru-RU" w:eastAsia="ru-RU"/>
              </w:rPr>
            </w:pPr>
            <w:r w:rsidRPr="00134D2B">
              <w:rPr>
                <w:b/>
                <w:snapToGrid w:val="0"/>
                <w:sz w:val="20"/>
                <w:szCs w:val="20"/>
                <w:lang w:val="ru-RU" w:eastAsia="ru-RU"/>
              </w:rPr>
              <w:t>Поставщик:</w:t>
            </w:r>
          </w:p>
          <w:p w14:paraId="73F8E26E" w14:textId="77777777" w:rsidR="001B1079" w:rsidRPr="00134D2B" w:rsidRDefault="001B1079" w:rsidP="003641E5">
            <w:pPr>
              <w:pStyle w:val="a4"/>
              <w:rPr>
                <w:b/>
                <w:snapToGrid w:val="0"/>
                <w:sz w:val="20"/>
                <w:szCs w:val="20"/>
                <w:lang w:val="ru-RU" w:eastAsia="ru-RU"/>
              </w:rPr>
            </w:pPr>
          </w:p>
          <w:p w14:paraId="2E137A97" w14:textId="77777777" w:rsidR="001B1079" w:rsidRDefault="001B1079" w:rsidP="003641E5">
            <w:pPr>
              <w:rPr>
                <w:bCs/>
                <w:sz w:val="20"/>
                <w:szCs w:val="20"/>
              </w:rPr>
            </w:pPr>
            <w:r w:rsidRPr="001B1079">
              <w:rPr>
                <w:bCs/>
                <w:sz w:val="20"/>
                <w:szCs w:val="20"/>
              </w:rPr>
              <w:t xml:space="preserve">Индивидуальный предприниматель </w:t>
            </w:r>
          </w:p>
          <w:p w14:paraId="3C52CA99" w14:textId="77777777" w:rsidR="001B1079" w:rsidRPr="00646EF2" w:rsidRDefault="001B1079" w:rsidP="003641E5">
            <w:pPr>
              <w:rPr>
                <w:bCs/>
                <w:sz w:val="20"/>
                <w:szCs w:val="20"/>
              </w:rPr>
            </w:pPr>
          </w:p>
          <w:p w14:paraId="4F331DF5" w14:textId="77777777" w:rsidR="001B1079" w:rsidRPr="00134D2B" w:rsidRDefault="001B1079" w:rsidP="00426A82">
            <w:pPr>
              <w:shd w:val="clear" w:color="auto" w:fill="FFFFFF"/>
              <w:rPr>
                <w:b/>
                <w:sz w:val="20"/>
                <w:szCs w:val="20"/>
              </w:rPr>
            </w:pPr>
            <w:r w:rsidRPr="00646EF2">
              <w:rPr>
                <w:bCs/>
                <w:sz w:val="20"/>
                <w:szCs w:val="20"/>
              </w:rPr>
              <w:t xml:space="preserve">_______________ </w:t>
            </w:r>
            <w:r>
              <w:rPr>
                <w:bCs/>
                <w:sz w:val="20"/>
                <w:szCs w:val="20"/>
              </w:rPr>
              <w:t>Петров В.В.</w:t>
            </w:r>
          </w:p>
        </w:tc>
      </w:tr>
    </w:tbl>
    <w:p w14:paraId="66138566" w14:textId="77777777" w:rsidR="006D2652" w:rsidRPr="00B80D6F" w:rsidRDefault="00D53653" w:rsidP="006D2652">
      <w:pPr>
        <w:shd w:val="clear" w:color="auto" w:fill="FFFFFF"/>
        <w:rPr>
          <w:sz w:val="20"/>
          <w:szCs w:val="20"/>
        </w:rPr>
      </w:pPr>
      <w:r>
        <w:rPr>
          <w:sz w:val="20"/>
          <w:szCs w:val="20"/>
        </w:rPr>
        <w:br w:type="page"/>
      </w:r>
      <w:r w:rsidR="00520B99">
        <w:rPr>
          <w:sz w:val="20"/>
          <w:szCs w:val="20"/>
        </w:rPr>
        <w:lastRenderedPageBreak/>
        <w:t xml:space="preserve"> </w:t>
      </w:r>
      <w:r w:rsidR="002F0C28">
        <w:rPr>
          <w:sz w:val="20"/>
          <w:szCs w:val="20"/>
        </w:rPr>
        <w:t xml:space="preserve">                                                                                                                            </w:t>
      </w:r>
      <w:r w:rsidR="00917FAD">
        <w:rPr>
          <w:sz w:val="20"/>
          <w:szCs w:val="20"/>
        </w:rPr>
        <w:t xml:space="preserve">  </w:t>
      </w:r>
      <w:r w:rsidR="00A20FF6">
        <w:rPr>
          <w:sz w:val="20"/>
          <w:szCs w:val="20"/>
        </w:rPr>
        <w:t xml:space="preserve">     </w:t>
      </w:r>
      <w:r w:rsidR="00917FAD">
        <w:rPr>
          <w:sz w:val="20"/>
          <w:szCs w:val="20"/>
        </w:rPr>
        <w:t xml:space="preserve">   </w:t>
      </w:r>
      <w:r w:rsidR="002F0C28">
        <w:rPr>
          <w:sz w:val="20"/>
          <w:szCs w:val="20"/>
        </w:rPr>
        <w:t xml:space="preserve">   </w:t>
      </w:r>
      <w:r w:rsidR="005277F2">
        <w:rPr>
          <w:sz w:val="20"/>
          <w:szCs w:val="20"/>
        </w:rPr>
        <w:t xml:space="preserve"> </w:t>
      </w:r>
      <w:r w:rsidR="00EB121C">
        <w:rPr>
          <w:sz w:val="20"/>
          <w:szCs w:val="20"/>
        </w:rPr>
        <w:t xml:space="preserve"> </w:t>
      </w:r>
      <w:r w:rsidR="005277F2">
        <w:rPr>
          <w:sz w:val="20"/>
          <w:szCs w:val="20"/>
        </w:rPr>
        <w:t xml:space="preserve"> </w:t>
      </w:r>
      <w:r w:rsidR="006D2652" w:rsidRPr="00B80D6F">
        <w:rPr>
          <w:sz w:val="20"/>
          <w:szCs w:val="20"/>
        </w:rPr>
        <w:t>Приложение №</w:t>
      </w:r>
      <w:r w:rsidR="006D2652">
        <w:rPr>
          <w:sz w:val="20"/>
          <w:szCs w:val="20"/>
        </w:rPr>
        <w:t xml:space="preserve"> </w:t>
      </w:r>
      <w:r w:rsidR="00322012">
        <w:rPr>
          <w:sz w:val="20"/>
          <w:szCs w:val="20"/>
        </w:rPr>
        <w:t>2</w:t>
      </w:r>
    </w:p>
    <w:p w14:paraId="15F17BB0" w14:textId="566892CC" w:rsidR="006D2652" w:rsidRPr="00F54847" w:rsidRDefault="006D2652" w:rsidP="006D2652">
      <w:pPr>
        <w:shd w:val="clear" w:color="auto" w:fill="FFFFFF"/>
        <w:rPr>
          <w:sz w:val="20"/>
          <w:szCs w:val="20"/>
        </w:rPr>
      </w:pPr>
      <w:r>
        <w:rPr>
          <w:sz w:val="20"/>
          <w:szCs w:val="20"/>
        </w:rPr>
        <w:t xml:space="preserve">                                                                                                              </w:t>
      </w:r>
      <w:r w:rsidR="00167BD4">
        <w:rPr>
          <w:sz w:val="20"/>
          <w:szCs w:val="20"/>
        </w:rPr>
        <w:t xml:space="preserve">                               </w:t>
      </w:r>
      <w:r w:rsidRPr="00F54847">
        <w:rPr>
          <w:sz w:val="20"/>
          <w:szCs w:val="20"/>
        </w:rPr>
        <w:t xml:space="preserve">к </w:t>
      </w:r>
      <w:r w:rsidR="00B13934" w:rsidRPr="00F54847">
        <w:rPr>
          <w:sz w:val="20"/>
          <w:szCs w:val="20"/>
        </w:rPr>
        <w:t>Договору</w:t>
      </w:r>
      <w:r w:rsidRPr="00F54847">
        <w:rPr>
          <w:sz w:val="20"/>
          <w:szCs w:val="20"/>
        </w:rPr>
        <w:t xml:space="preserve"> №</w:t>
      </w:r>
      <w:r w:rsidR="00B445B1" w:rsidRPr="00F54847">
        <w:rPr>
          <w:sz w:val="20"/>
          <w:szCs w:val="20"/>
        </w:rPr>
        <w:t xml:space="preserve"> </w:t>
      </w:r>
    </w:p>
    <w:p w14:paraId="6C22DC69" w14:textId="34BD956A" w:rsidR="00A20FF6" w:rsidRDefault="006D2652" w:rsidP="00A20FF6">
      <w:pPr>
        <w:shd w:val="clear" w:color="auto" w:fill="FFFFFF"/>
        <w:rPr>
          <w:sz w:val="20"/>
          <w:szCs w:val="20"/>
        </w:rPr>
      </w:pPr>
      <w:r w:rsidRPr="00F54847">
        <w:rPr>
          <w:sz w:val="20"/>
          <w:szCs w:val="20"/>
        </w:rPr>
        <w:t xml:space="preserve">                                                                                                              </w:t>
      </w:r>
      <w:r w:rsidR="00167BD4">
        <w:rPr>
          <w:sz w:val="20"/>
          <w:szCs w:val="20"/>
        </w:rPr>
        <w:t xml:space="preserve">                               </w:t>
      </w:r>
      <w:r w:rsidR="003447F8">
        <w:rPr>
          <w:sz w:val="20"/>
          <w:szCs w:val="20"/>
        </w:rPr>
        <w:t xml:space="preserve">от </w:t>
      </w:r>
      <w:r w:rsidR="00E72505" w:rsidRPr="00F54847">
        <w:rPr>
          <w:color w:val="000000"/>
          <w:spacing w:val="-3"/>
          <w:sz w:val="20"/>
          <w:szCs w:val="20"/>
        </w:rPr>
        <w:t>«</w:t>
      </w:r>
      <w:r w:rsidR="00E173C5">
        <w:rPr>
          <w:color w:val="000000"/>
          <w:spacing w:val="-3"/>
          <w:sz w:val="20"/>
          <w:szCs w:val="20"/>
        </w:rPr>
        <w:t>10</w:t>
      </w:r>
      <w:r w:rsidR="00DC694D" w:rsidRPr="00F54847">
        <w:rPr>
          <w:color w:val="000000"/>
          <w:spacing w:val="-3"/>
          <w:sz w:val="20"/>
          <w:szCs w:val="20"/>
        </w:rPr>
        <w:t>»</w:t>
      </w:r>
      <w:r w:rsidR="00967D60" w:rsidRPr="00F54847">
        <w:rPr>
          <w:color w:val="000000"/>
          <w:spacing w:val="-3"/>
          <w:sz w:val="20"/>
          <w:szCs w:val="20"/>
        </w:rPr>
        <w:t xml:space="preserve"> </w:t>
      </w:r>
      <w:r w:rsidR="00B66609">
        <w:rPr>
          <w:color w:val="000000"/>
          <w:spacing w:val="-3"/>
          <w:sz w:val="20"/>
          <w:szCs w:val="20"/>
        </w:rPr>
        <w:t>января</w:t>
      </w:r>
      <w:r w:rsidR="001E4C79">
        <w:rPr>
          <w:color w:val="000000"/>
          <w:spacing w:val="-3"/>
          <w:sz w:val="20"/>
          <w:szCs w:val="20"/>
        </w:rPr>
        <w:t xml:space="preserve"> </w:t>
      </w:r>
      <w:r w:rsidR="00325D99" w:rsidRPr="00F54847">
        <w:rPr>
          <w:color w:val="000000"/>
          <w:spacing w:val="-3"/>
          <w:sz w:val="20"/>
          <w:szCs w:val="20"/>
        </w:rPr>
        <w:t>20</w:t>
      </w:r>
      <w:r w:rsidR="00042243">
        <w:rPr>
          <w:color w:val="000000"/>
          <w:spacing w:val="-3"/>
          <w:sz w:val="20"/>
          <w:szCs w:val="20"/>
        </w:rPr>
        <w:t>2</w:t>
      </w:r>
      <w:r w:rsidR="00FF0F84">
        <w:rPr>
          <w:color w:val="000000"/>
          <w:spacing w:val="-3"/>
          <w:sz w:val="20"/>
          <w:szCs w:val="20"/>
        </w:rPr>
        <w:t>2</w:t>
      </w:r>
      <w:r w:rsidR="00325D99" w:rsidRPr="00F54847">
        <w:rPr>
          <w:color w:val="000000"/>
          <w:spacing w:val="-3"/>
          <w:sz w:val="20"/>
          <w:szCs w:val="20"/>
        </w:rPr>
        <w:t xml:space="preserve"> г</w:t>
      </w:r>
      <w:r w:rsidR="00167BD4">
        <w:rPr>
          <w:color w:val="000000"/>
          <w:spacing w:val="-3"/>
          <w:sz w:val="20"/>
          <w:szCs w:val="20"/>
        </w:rPr>
        <w:t>ода</w:t>
      </w:r>
    </w:p>
    <w:p w14:paraId="106EA14F" w14:textId="77777777" w:rsidR="00B80D6F" w:rsidRDefault="00B80D6F" w:rsidP="00B80D6F">
      <w:pPr>
        <w:shd w:val="clear" w:color="auto" w:fill="FFFFFF"/>
        <w:ind w:left="7020"/>
        <w:rPr>
          <w:sz w:val="20"/>
          <w:szCs w:val="20"/>
        </w:rPr>
      </w:pPr>
    </w:p>
    <w:p w14:paraId="7F2EFC3B" w14:textId="77777777" w:rsidR="009C346A" w:rsidRPr="00235B4C" w:rsidRDefault="009C346A" w:rsidP="009C346A">
      <w:pPr>
        <w:ind w:firstLine="567"/>
        <w:jc w:val="center"/>
        <w:rPr>
          <w:spacing w:val="3"/>
          <w:sz w:val="20"/>
          <w:szCs w:val="20"/>
        </w:rPr>
      </w:pPr>
      <w:r w:rsidRPr="00401A9D">
        <w:rPr>
          <w:spacing w:val="3"/>
          <w:sz w:val="20"/>
          <w:szCs w:val="20"/>
        </w:rPr>
        <w:t>График оплаты поставленного товара</w:t>
      </w:r>
    </w:p>
    <w:p w14:paraId="488F6DE7" w14:textId="77777777" w:rsidR="009C346A" w:rsidRDefault="009C346A" w:rsidP="00B80D6F">
      <w:pPr>
        <w:shd w:val="clear" w:color="auto" w:fill="FFFFFF"/>
        <w:jc w:val="center"/>
        <w:rPr>
          <w:sz w:val="20"/>
          <w:szCs w:val="20"/>
        </w:rPr>
      </w:pPr>
    </w:p>
    <w:p w14:paraId="4178042B" w14:textId="77777777" w:rsidR="00B80D6F" w:rsidRDefault="00B80D6F" w:rsidP="00B80D6F">
      <w:pPr>
        <w:shd w:val="clear" w:color="auto" w:fill="FFFFFF"/>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018"/>
        <w:gridCol w:w="3022"/>
      </w:tblGrid>
      <w:tr w:rsidR="00A83AA1" w14:paraId="31CAB517" w14:textId="77777777">
        <w:tc>
          <w:tcPr>
            <w:tcW w:w="4608" w:type="dxa"/>
            <w:vAlign w:val="center"/>
          </w:tcPr>
          <w:p w14:paraId="3444C9E0" w14:textId="77777777" w:rsidR="00A83AA1" w:rsidRPr="00930CA1" w:rsidRDefault="00A83AA1" w:rsidP="00930CA1">
            <w:pPr>
              <w:jc w:val="center"/>
              <w:rPr>
                <w:sz w:val="20"/>
                <w:szCs w:val="20"/>
              </w:rPr>
            </w:pPr>
            <w:r w:rsidRPr="00930CA1">
              <w:rPr>
                <w:sz w:val="20"/>
                <w:szCs w:val="20"/>
              </w:rPr>
              <w:t>Наименование работ</w:t>
            </w:r>
          </w:p>
        </w:tc>
        <w:tc>
          <w:tcPr>
            <w:tcW w:w="2018" w:type="dxa"/>
            <w:vAlign w:val="center"/>
          </w:tcPr>
          <w:p w14:paraId="4E017190" w14:textId="77777777" w:rsidR="00A83AA1" w:rsidRPr="00930CA1" w:rsidRDefault="00A83AA1" w:rsidP="00930CA1">
            <w:pPr>
              <w:jc w:val="center"/>
              <w:rPr>
                <w:sz w:val="20"/>
                <w:szCs w:val="20"/>
              </w:rPr>
            </w:pPr>
            <w:r w:rsidRPr="00930CA1">
              <w:rPr>
                <w:sz w:val="20"/>
                <w:szCs w:val="20"/>
              </w:rPr>
              <w:t>Период финансирования работ</w:t>
            </w:r>
          </w:p>
        </w:tc>
        <w:tc>
          <w:tcPr>
            <w:tcW w:w="3022" w:type="dxa"/>
            <w:vAlign w:val="center"/>
          </w:tcPr>
          <w:p w14:paraId="286E7D54" w14:textId="77777777" w:rsidR="00A83AA1" w:rsidRPr="00930CA1" w:rsidRDefault="00A83AA1" w:rsidP="00930CA1">
            <w:pPr>
              <w:jc w:val="center"/>
              <w:rPr>
                <w:sz w:val="20"/>
                <w:szCs w:val="20"/>
              </w:rPr>
            </w:pPr>
            <w:r w:rsidRPr="00930CA1">
              <w:rPr>
                <w:sz w:val="20"/>
                <w:szCs w:val="20"/>
              </w:rPr>
              <w:t>Стоимость работ, рублей</w:t>
            </w:r>
          </w:p>
        </w:tc>
      </w:tr>
      <w:tr w:rsidR="00A83AA1" w14:paraId="3D2C3066" w14:textId="77777777">
        <w:trPr>
          <w:trHeight w:val="1550"/>
        </w:trPr>
        <w:tc>
          <w:tcPr>
            <w:tcW w:w="4608" w:type="dxa"/>
            <w:vAlign w:val="center"/>
          </w:tcPr>
          <w:p w14:paraId="48920853" w14:textId="77777777" w:rsidR="00A83AA1" w:rsidRPr="00930CA1" w:rsidRDefault="004C3FB7" w:rsidP="00DC73C6">
            <w:pPr>
              <w:jc w:val="center"/>
              <w:rPr>
                <w:bCs/>
                <w:color w:val="000000"/>
                <w:spacing w:val="-2"/>
                <w:sz w:val="20"/>
                <w:szCs w:val="20"/>
              </w:rPr>
            </w:pPr>
            <w:r w:rsidRPr="00930CA1">
              <w:rPr>
                <w:bCs/>
                <w:color w:val="000000"/>
                <w:spacing w:val="-2"/>
                <w:sz w:val="20"/>
                <w:szCs w:val="20"/>
              </w:rPr>
              <w:t>П</w:t>
            </w:r>
            <w:r w:rsidR="00967D60">
              <w:rPr>
                <w:bCs/>
                <w:color w:val="000000"/>
                <w:spacing w:val="-2"/>
                <w:sz w:val="20"/>
                <w:szCs w:val="20"/>
              </w:rPr>
              <w:t xml:space="preserve">оставка </w:t>
            </w:r>
            <w:r w:rsidRPr="00930CA1">
              <w:rPr>
                <w:bCs/>
                <w:color w:val="000000"/>
                <w:spacing w:val="-2"/>
                <w:sz w:val="20"/>
                <w:szCs w:val="20"/>
              </w:rPr>
              <w:t xml:space="preserve">дорожных знаков </w:t>
            </w:r>
          </w:p>
        </w:tc>
        <w:tc>
          <w:tcPr>
            <w:tcW w:w="2018" w:type="dxa"/>
            <w:vAlign w:val="center"/>
          </w:tcPr>
          <w:p w14:paraId="2556313E" w14:textId="382C464C" w:rsidR="00A83AA1" w:rsidRPr="00930CA1" w:rsidRDefault="00B66609" w:rsidP="008903D7">
            <w:pPr>
              <w:jc w:val="center"/>
              <w:rPr>
                <w:sz w:val="20"/>
                <w:szCs w:val="20"/>
              </w:rPr>
            </w:pPr>
            <w:r>
              <w:rPr>
                <w:sz w:val="20"/>
                <w:szCs w:val="20"/>
              </w:rPr>
              <w:t>январ</w:t>
            </w:r>
            <w:r w:rsidR="00DF48BF">
              <w:rPr>
                <w:sz w:val="20"/>
                <w:szCs w:val="20"/>
              </w:rPr>
              <w:t>ь</w:t>
            </w:r>
            <w:r w:rsidR="00426A82">
              <w:rPr>
                <w:sz w:val="20"/>
                <w:szCs w:val="20"/>
              </w:rPr>
              <w:t xml:space="preserve"> </w:t>
            </w:r>
            <w:r w:rsidR="003E4F53">
              <w:rPr>
                <w:sz w:val="20"/>
                <w:szCs w:val="20"/>
              </w:rPr>
              <w:t>20</w:t>
            </w:r>
            <w:r w:rsidR="008903D7">
              <w:rPr>
                <w:sz w:val="20"/>
                <w:szCs w:val="20"/>
              </w:rPr>
              <w:t>2</w:t>
            </w:r>
            <w:r w:rsidR="00FF0F84">
              <w:rPr>
                <w:sz w:val="20"/>
                <w:szCs w:val="20"/>
              </w:rPr>
              <w:t>2</w:t>
            </w:r>
            <w:r w:rsidR="001E4C79">
              <w:rPr>
                <w:sz w:val="20"/>
                <w:szCs w:val="20"/>
              </w:rPr>
              <w:t xml:space="preserve"> года</w:t>
            </w:r>
          </w:p>
        </w:tc>
        <w:tc>
          <w:tcPr>
            <w:tcW w:w="3022" w:type="dxa"/>
            <w:shd w:val="clear" w:color="auto" w:fill="auto"/>
            <w:vAlign w:val="center"/>
          </w:tcPr>
          <w:p w14:paraId="76ABF03C" w14:textId="0BDC6C28" w:rsidR="00A83AA1" w:rsidRPr="00930CA1" w:rsidRDefault="00A83AA1" w:rsidP="00D26BA3">
            <w:pPr>
              <w:jc w:val="center"/>
              <w:rPr>
                <w:sz w:val="20"/>
                <w:szCs w:val="20"/>
              </w:rPr>
            </w:pPr>
          </w:p>
        </w:tc>
      </w:tr>
    </w:tbl>
    <w:p w14:paraId="6349839B" w14:textId="77777777" w:rsidR="00A02DA4" w:rsidRDefault="00A02DA4" w:rsidP="00B80D6F">
      <w:pPr>
        <w:shd w:val="clear" w:color="auto" w:fill="FFFFFF"/>
        <w:jc w:val="center"/>
        <w:rPr>
          <w:sz w:val="20"/>
          <w:szCs w:val="20"/>
        </w:rPr>
      </w:pPr>
    </w:p>
    <w:p w14:paraId="1B81CE2C" w14:textId="77777777" w:rsidR="00A02DA4" w:rsidRDefault="00A02DA4" w:rsidP="00E173C5">
      <w:pPr>
        <w:shd w:val="clear" w:color="auto" w:fill="FFFFFF"/>
        <w:rPr>
          <w:sz w:val="20"/>
          <w:szCs w:val="20"/>
        </w:rPr>
      </w:pPr>
    </w:p>
    <w:p w14:paraId="5DCF30F8" w14:textId="77777777" w:rsidR="00A02DA4" w:rsidRDefault="00A02DA4" w:rsidP="00B80D6F">
      <w:pPr>
        <w:shd w:val="clear" w:color="auto" w:fill="FFFFFF"/>
        <w:jc w:val="center"/>
        <w:rPr>
          <w:sz w:val="20"/>
          <w:szCs w:val="20"/>
        </w:rPr>
      </w:pPr>
    </w:p>
    <w:p w14:paraId="709682C4" w14:textId="77777777" w:rsidR="00A02DA4" w:rsidRDefault="00A02DA4" w:rsidP="00B80D6F">
      <w:pPr>
        <w:shd w:val="clear" w:color="auto" w:fill="FFFFFF"/>
        <w:jc w:val="center"/>
        <w:rPr>
          <w:sz w:val="20"/>
          <w:szCs w:val="20"/>
        </w:rPr>
      </w:pPr>
    </w:p>
    <w:tbl>
      <w:tblPr>
        <w:tblW w:w="9646" w:type="dxa"/>
        <w:jc w:val="center"/>
        <w:tblLayout w:type="fixed"/>
        <w:tblLook w:val="01E0" w:firstRow="1" w:lastRow="1" w:firstColumn="1" w:lastColumn="1" w:noHBand="0" w:noVBand="0"/>
      </w:tblPr>
      <w:tblGrid>
        <w:gridCol w:w="5139"/>
        <w:gridCol w:w="4507"/>
      </w:tblGrid>
      <w:tr w:rsidR="00A02DA4" w:rsidRPr="005000D1" w14:paraId="54D12017" w14:textId="77777777">
        <w:trPr>
          <w:trHeight w:val="1119"/>
          <w:jc w:val="center"/>
        </w:trPr>
        <w:tc>
          <w:tcPr>
            <w:tcW w:w="5139" w:type="dxa"/>
          </w:tcPr>
          <w:p w14:paraId="59238FE3" w14:textId="77777777" w:rsidR="00A02DA4" w:rsidRDefault="00A02DA4" w:rsidP="009C72BA">
            <w:pPr>
              <w:rPr>
                <w:b/>
                <w:color w:val="000000"/>
                <w:spacing w:val="4"/>
                <w:sz w:val="20"/>
                <w:szCs w:val="20"/>
              </w:rPr>
            </w:pPr>
            <w:bookmarkStart w:id="10" w:name="_Hlk36729893"/>
            <w:r w:rsidRPr="005000D1">
              <w:rPr>
                <w:b/>
                <w:color w:val="000000"/>
                <w:spacing w:val="4"/>
                <w:sz w:val="20"/>
                <w:szCs w:val="20"/>
              </w:rPr>
              <w:t>Заказчик:</w:t>
            </w:r>
          </w:p>
          <w:p w14:paraId="4453ECE1" w14:textId="77777777" w:rsidR="006000F9" w:rsidRPr="005000D1" w:rsidRDefault="006000F9" w:rsidP="009C72BA">
            <w:pPr>
              <w:rPr>
                <w:b/>
                <w:color w:val="000000"/>
                <w:spacing w:val="4"/>
                <w:sz w:val="20"/>
                <w:szCs w:val="20"/>
              </w:rPr>
            </w:pPr>
          </w:p>
          <w:p w14:paraId="62B33F6A" w14:textId="77777777" w:rsidR="00DE1173" w:rsidRPr="00DE1173" w:rsidRDefault="001B1079" w:rsidP="00DE1173">
            <w:pPr>
              <w:rPr>
                <w:color w:val="000000"/>
                <w:sz w:val="20"/>
                <w:szCs w:val="20"/>
              </w:rPr>
            </w:pPr>
            <w:r>
              <w:rPr>
                <w:color w:val="000000"/>
                <w:sz w:val="20"/>
                <w:szCs w:val="20"/>
              </w:rPr>
              <w:t>Н</w:t>
            </w:r>
            <w:r w:rsidR="00DE1173" w:rsidRPr="00DE1173">
              <w:rPr>
                <w:color w:val="000000"/>
                <w:sz w:val="20"/>
                <w:szCs w:val="20"/>
              </w:rPr>
              <w:t xml:space="preserve">ачальник УЖКХ </w:t>
            </w:r>
            <w:proofErr w:type="spellStart"/>
            <w:r w:rsidR="00DE1173" w:rsidRPr="00DE1173">
              <w:rPr>
                <w:color w:val="000000"/>
                <w:sz w:val="20"/>
                <w:szCs w:val="20"/>
              </w:rPr>
              <w:t>ТиС</w:t>
            </w:r>
            <w:proofErr w:type="spellEnd"/>
          </w:p>
          <w:p w14:paraId="1194B0E2" w14:textId="77777777" w:rsidR="00DE1173" w:rsidRPr="00DE1173" w:rsidRDefault="00DE1173" w:rsidP="00DE1173">
            <w:pPr>
              <w:rPr>
                <w:color w:val="000000"/>
                <w:sz w:val="20"/>
                <w:szCs w:val="20"/>
              </w:rPr>
            </w:pPr>
          </w:p>
          <w:p w14:paraId="10528CBF" w14:textId="00836237" w:rsidR="00A02DA4" w:rsidRPr="005000D1" w:rsidRDefault="00DE1173" w:rsidP="00FF0F84">
            <w:pPr>
              <w:shd w:val="clear" w:color="auto" w:fill="FFFFFF"/>
              <w:spacing w:before="60"/>
              <w:jc w:val="both"/>
              <w:rPr>
                <w:b/>
                <w:bCs/>
                <w:color w:val="000000"/>
                <w:spacing w:val="1"/>
                <w:sz w:val="20"/>
                <w:szCs w:val="20"/>
              </w:rPr>
            </w:pPr>
            <w:r w:rsidRPr="00DE1173">
              <w:rPr>
                <w:color w:val="000000"/>
                <w:sz w:val="20"/>
                <w:szCs w:val="20"/>
              </w:rPr>
              <w:t>__________________________</w:t>
            </w:r>
            <w:proofErr w:type="spellStart"/>
            <w:r w:rsidR="00FF0F84">
              <w:rPr>
                <w:color w:val="000000"/>
                <w:sz w:val="20"/>
                <w:szCs w:val="20"/>
              </w:rPr>
              <w:t>А.М.Вышебаба</w:t>
            </w:r>
            <w:proofErr w:type="spellEnd"/>
          </w:p>
        </w:tc>
        <w:tc>
          <w:tcPr>
            <w:tcW w:w="4507" w:type="dxa"/>
          </w:tcPr>
          <w:p w14:paraId="49EE292B" w14:textId="77777777" w:rsidR="008368A0" w:rsidRPr="00134D2B" w:rsidRDefault="008368A0" w:rsidP="008368A0">
            <w:pPr>
              <w:pStyle w:val="a4"/>
              <w:rPr>
                <w:b/>
                <w:snapToGrid w:val="0"/>
                <w:sz w:val="20"/>
                <w:szCs w:val="20"/>
                <w:lang w:val="ru-RU" w:eastAsia="ru-RU"/>
              </w:rPr>
            </w:pPr>
            <w:r w:rsidRPr="00134D2B">
              <w:rPr>
                <w:b/>
                <w:snapToGrid w:val="0"/>
                <w:sz w:val="20"/>
                <w:szCs w:val="20"/>
                <w:lang w:val="ru-RU" w:eastAsia="ru-RU"/>
              </w:rPr>
              <w:t>Поставщик:</w:t>
            </w:r>
          </w:p>
          <w:p w14:paraId="50AE2FC9" w14:textId="77777777" w:rsidR="008368A0" w:rsidRPr="00134D2B" w:rsidRDefault="008368A0" w:rsidP="008368A0">
            <w:pPr>
              <w:pStyle w:val="a4"/>
              <w:rPr>
                <w:b/>
                <w:snapToGrid w:val="0"/>
                <w:sz w:val="20"/>
                <w:szCs w:val="20"/>
                <w:lang w:val="ru-RU" w:eastAsia="ru-RU"/>
              </w:rPr>
            </w:pPr>
          </w:p>
          <w:p w14:paraId="456C11B4" w14:textId="77777777" w:rsidR="00092816" w:rsidRDefault="001B1079" w:rsidP="00092816">
            <w:pPr>
              <w:rPr>
                <w:bCs/>
                <w:sz w:val="20"/>
                <w:szCs w:val="20"/>
              </w:rPr>
            </w:pPr>
            <w:r w:rsidRPr="001B1079">
              <w:rPr>
                <w:bCs/>
                <w:sz w:val="20"/>
                <w:szCs w:val="20"/>
              </w:rPr>
              <w:t xml:space="preserve">Индивидуальный предприниматель </w:t>
            </w:r>
          </w:p>
          <w:p w14:paraId="5DEFFE81" w14:textId="77777777" w:rsidR="001B1079" w:rsidRPr="00646EF2" w:rsidRDefault="001B1079" w:rsidP="00092816">
            <w:pPr>
              <w:rPr>
                <w:bCs/>
                <w:sz w:val="20"/>
                <w:szCs w:val="20"/>
              </w:rPr>
            </w:pPr>
          </w:p>
          <w:p w14:paraId="5B038C14" w14:textId="77777777" w:rsidR="00092816" w:rsidRDefault="00092816" w:rsidP="00092816">
            <w:pPr>
              <w:shd w:val="clear" w:color="auto" w:fill="FFFFFF"/>
              <w:rPr>
                <w:sz w:val="20"/>
                <w:szCs w:val="20"/>
              </w:rPr>
            </w:pPr>
            <w:r w:rsidRPr="00646EF2">
              <w:rPr>
                <w:bCs/>
                <w:sz w:val="20"/>
                <w:szCs w:val="20"/>
              </w:rPr>
              <w:t xml:space="preserve">_______________ </w:t>
            </w:r>
            <w:r w:rsidR="001B1079">
              <w:rPr>
                <w:bCs/>
                <w:sz w:val="20"/>
                <w:szCs w:val="20"/>
              </w:rPr>
              <w:t>Петров В.В.</w:t>
            </w:r>
          </w:p>
          <w:p w14:paraId="3221C6B7" w14:textId="77777777" w:rsidR="006D7A7D" w:rsidRPr="00134D2B" w:rsidRDefault="006D7A7D" w:rsidP="008368A0">
            <w:pPr>
              <w:pStyle w:val="a4"/>
              <w:spacing w:before="60"/>
              <w:jc w:val="left"/>
              <w:rPr>
                <w:b/>
                <w:sz w:val="20"/>
                <w:szCs w:val="20"/>
                <w:lang w:val="ru-RU" w:eastAsia="ru-RU"/>
              </w:rPr>
            </w:pPr>
          </w:p>
        </w:tc>
      </w:tr>
      <w:bookmarkEnd w:id="10"/>
    </w:tbl>
    <w:p w14:paraId="75C8E260" w14:textId="77777777" w:rsidR="004C3FB7" w:rsidRDefault="004C3FB7" w:rsidP="001B1079">
      <w:pPr>
        <w:shd w:val="clear" w:color="auto" w:fill="FFFFFF"/>
        <w:rPr>
          <w:sz w:val="20"/>
          <w:szCs w:val="20"/>
        </w:rPr>
      </w:pPr>
    </w:p>
    <w:sectPr w:rsidR="004C3FB7" w:rsidSect="009C346A">
      <w:pgSz w:w="11907" w:h="16840" w:code="9"/>
      <w:pgMar w:top="567" w:right="567" w:bottom="567" w:left="1418" w:header="5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EFFD" w14:textId="77777777" w:rsidR="00DA1ED9" w:rsidRDefault="00DA1ED9">
      <w:r>
        <w:separator/>
      </w:r>
    </w:p>
  </w:endnote>
  <w:endnote w:type="continuationSeparator" w:id="0">
    <w:p w14:paraId="36731157" w14:textId="77777777" w:rsidR="00DA1ED9" w:rsidRDefault="00DA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039C" w14:textId="77777777" w:rsidR="00DA1ED9" w:rsidRDefault="00DA1ED9" w:rsidP="00CD62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8E84359" w14:textId="77777777" w:rsidR="00DA1ED9" w:rsidRDefault="00DA1ED9" w:rsidP="005C057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1678" w14:textId="77777777" w:rsidR="00DA1ED9" w:rsidRDefault="00DA1ED9" w:rsidP="005C057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BA87" w14:textId="77777777" w:rsidR="00DA1ED9" w:rsidRDefault="00DA1ED9">
      <w:r>
        <w:separator/>
      </w:r>
    </w:p>
  </w:footnote>
  <w:footnote w:type="continuationSeparator" w:id="0">
    <w:p w14:paraId="799D7638" w14:textId="77777777" w:rsidR="00DA1ED9" w:rsidRDefault="00DA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75CB" w14:textId="77777777" w:rsidR="00DA1ED9" w:rsidRDefault="00DA1ED9" w:rsidP="00B63017">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D68C349" w14:textId="77777777" w:rsidR="00DA1ED9" w:rsidRDefault="00DA1ED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7E37"/>
    <w:multiLevelType w:val="hybridMultilevel"/>
    <w:tmpl w:val="AC7EFA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4806989"/>
    <w:multiLevelType w:val="hybridMultilevel"/>
    <w:tmpl w:val="06902ECE"/>
    <w:lvl w:ilvl="0" w:tplc="0A4699CE">
      <w:start w:val="1"/>
      <w:numFmt w:val="bullet"/>
      <w:lvlText w:val=""/>
      <w:lvlJc w:val="left"/>
      <w:pPr>
        <w:tabs>
          <w:tab w:val="num" w:pos="1418"/>
        </w:tabs>
        <w:ind w:left="1418" w:hanging="42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54630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0B56AE"/>
    <w:multiLevelType w:val="hybridMultilevel"/>
    <w:tmpl w:val="326A5D98"/>
    <w:lvl w:ilvl="0" w:tplc="0A4699CE">
      <w:start w:val="1"/>
      <w:numFmt w:val="bullet"/>
      <w:lvlText w:val=""/>
      <w:lvlJc w:val="left"/>
      <w:pPr>
        <w:tabs>
          <w:tab w:val="num" w:pos="1276"/>
        </w:tabs>
        <w:ind w:left="1276" w:hanging="425"/>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5BC2362"/>
    <w:multiLevelType w:val="hybridMultilevel"/>
    <w:tmpl w:val="401AB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1016C"/>
    <w:multiLevelType w:val="hybridMultilevel"/>
    <w:tmpl w:val="3CC6E834"/>
    <w:lvl w:ilvl="0" w:tplc="BEF66BC6">
      <w:start w:val="1"/>
      <w:numFmt w:val="decimal"/>
      <w:lvlText w:val="%1."/>
      <w:lvlJc w:val="left"/>
      <w:pPr>
        <w:tabs>
          <w:tab w:val="num" w:pos="383"/>
        </w:tabs>
        <w:ind w:left="383" w:hanging="360"/>
      </w:pPr>
      <w:rPr>
        <w:rFonts w:hint="default"/>
      </w:rPr>
    </w:lvl>
    <w:lvl w:ilvl="1" w:tplc="1F928A1E">
      <w:numFmt w:val="none"/>
      <w:lvlText w:val=""/>
      <w:lvlJc w:val="left"/>
      <w:pPr>
        <w:tabs>
          <w:tab w:val="num" w:pos="360"/>
        </w:tabs>
      </w:pPr>
    </w:lvl>
    <w:lvl w:ilvl="2" w:tplc="41920AB2">
      <w:numFmt w:val="none"/>
      <w:lvlText w:val=""/>
      <w:lvlJc w:val="left"/>
      <w:pPr>
        <w:tabs>
          <w:tab w:val="num" w:pos="360"/>
        </w:tabs>
      </w:pPr>
    </w:lvl>
    <w:lvl w:ilvl="3" w:tplc="9712089A">
      <w:numFmt w:val="none"/>
      <w:lvlText w:val=""/>
      <w:lvlJc w:val="left"/>
      <w:pPr>
        <w:tabs>
          <w:tab w:val="num" w:pos="360"/>
        </w:tabs>
      </w:pPr>
    </w:lvl>
    <w:lvl w:ilvl="4" w:tplc="662C1BBA">
      <w:numFmt w:val="none"/>
      <w:lvlText w:val=""/>
      <w:lvlJc w:val="left"/>
      <w:pPr>
        <w:tabs>
          <w:tab w:val="num" w:pos="360"/>
        </w:tabs>
      </w:pPr>
    </w:lvl>
    <w:lvl w:ilvl="5" w:tplc="1B8E934A">
      <w:numFmt w:val="none"/>
      <w:lvlText w:val=""/>
      <w:lvlJc w:val="left"/>
      <w:pPr>
        <w:tabs>
          <w:tab w:val="num" w:pos="360"/>
        </w:tabs>
      </w:pPr>
    </w:lvl>
    <w:lvl w:ilvl="6" w:tplc="0332DF4E">
      <w:numFmt w:val="none"/>
      <w:lvlText w:val=""/>
      <w:lvlJc w:val="left"/>
      <w:pPr>
        <w:tabs>
          <w:tab w:val="num" w:pos="360"/>
        </w:tabs>
      </w:pPr>
    </w:lvl>
    <w:lvl w:ilvl="7" w:tplc="433CAAB8">
      <w:numFmt w:val="none"/>
      <w:lvlText w:val=""/>
      <w:lvlJc w:val="left"/>
      <w:pPr>
        <w:tabs>
          <w:tab w:val="num" w:pos="360"/>
        </w:tabs>
      </w:pPr>
    </w:lvl>
    <w:lvl w:ilvl="8" w:tplc="D5E2E44A">
      <w:numFmt w:val="none"/>
      <w:lvlText w:val=""/>
      <w:lvlJc w:val="left"/>
      <w:pPr>
        <w:tabs>
          <w:tab w:val="num" w:pos="360"/>
        </w:tabs>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96"/>
    <w:rsid w:val="0000082E"/>
    <w:rsid w:val="000050BA"/>
    <w:rsid w:val="00005EDA"/>
    <w:rsid w:val="00006543"/>
    <w:rsid w:val="00007FB4"/>
    <w:rsid w:val="00023FBE"/>
    <w:rsid w:val="00024158"/>
    <w:rsid w:val="0003254D"/>
    <w:rsid w:val="00033AB6"/>
    <w:rsid w:val="0003407A"/>
    <w:rsid w:val="00035735"/>
    <w:rsid w:val="00042243"/>
    <w:rsid w:val="00042B55"/>
    <w:rsid w:val="00042CD0"/>
    <w:rsid w:val="00045E19"/>
    <w:rsid w:val="00045EA8"/>
    <w:rsid w:val="00046981"/>
    <w:rsid w:val="00046D21"/>
    <w:rsid w:val="00050F9A"/>
    <w:rsid w:val="00051976"/>
    <w:rsid w:val="00051ADF"/>
    <w:rsid w:val="00051BEB"/>
    <w:rsid w:val="000571BF"/>
    <w:rsid w:val="00057CEE"/>
    <w:rsid w:val="00062124"/>
    <w:rsid w:val="000627D4"/>
    <w:rsid w:val="00062897"/>
    <w:rsid w:val="00066989"/>
    <w:rsid w:val="00067B38"/>
    <w:rsid w:val="00070838"/>
    <w:rsid w:val="0007095C"/>
    <w:rsid w:val="00071E86"/>
    <w:rsid w:val="00077434"/>
    <w:rsid w:val="00077E44"/>
    <w:rsid w:val="000800F6"/>
    <w:rsid w:val="000825F0"/>
    <w:rsid w:val="000831EA"/>
    <w:rsid w:val="00085C97"/>
    <w:rsid w:val="00086CAE"/>
    <w:rsid w:val="00086F3A"/>
    <w:rsid w:val="00092816"/>
    <w:rsid w:val="00092FCB"/>
    <w:rsid w:val="000956E1"/>
    <w:rsid w:val="000A0A0F"/>
    <w:rsid w:val="000A2BF4"/>
    <w:rsid w:val="000A4CAE"/>
    <w:rsid w:val="000A4FF9"/>
    <w:rsid w:val="000A5AE5"/>
    <w:rsid w:val="000A72A4"/>
    <w:rsid w:val="000B332B"/>
    <w:rsid w:val="000B3917"/>
    <w:rsid w:val="000B4EE8"/>
    <w:rsid w:val="000B5DD1"/>
    <w:rsid w:val="000C36BA"/>
    <w:rsid w:val="000C4685"/>
    <w:rsid w:val="000C5E51"/>
    <w:rsid w:val="000C7E26"/>
    <w:rsid w:val="000D2B57"/>
    <w:rsid w:val="000D4DE4"/>
    <w:rsid w:val="000D5D86"/>
    <w:rsid w:val="000E2723"/>
    <w:rsid w:val="000E4204"/>
    <w:rsid w:val="000E430D"/>
    <w:rsid w:val="000E4BAB"/>
    <w:rsid w:val="000E799D"/>
    <w:rsid w:val="000F09F1"/>
    <w:rsid w:val="000F10D9"/>
    <w:rsid w:val="000F2CB6"/>
    <w:rsid w:val="000F5567"/>
    <w:rsid w:val="000F5C12"/>
    <w:rsid w:val="000F606E"/>
    <w:rsid w:val="000F7AB1"/>
    <w:rsid w:val="0010121C"/>
    <w:rsid w:val="00105227"/>
    <w:rsid w:val="00111BE4"/>
    <w:rsid w:val="00124FF4"/>
    <w:rsid w:val="00125637"/>
    <w:rsid w:val="001257DC"/>
    <w:rsid w:val="00130A98"/>
    <w:rsid w:val="00134D2B"/>
    <w:rsid w:val="00135BF7"/>
    <w:rsid w:val="0013623C"/>
    <w:rsid w:val="00140444"/>
    <w:rsid w:val="00141D8A"/>
    <w:rsid w:val="00142369"/>
    <w:rsid w:val="00150758"/>
    <w:rsid w:val="00161DC7"/>
    <w:rsid w:val="00162471"/>
    <w:rsid w:val="001625ED"/>
    <w:rsid w:val="00163379"/>
    <w:rsid w:val="00166311"/>
    <w:rsid w:val="001668F0"/>
    <w:rsid w:val="00167BD4"/>
    <w:rsid w:val="00171B3A"/>
    <w:rsid w:val="00172B82"/>
    <w:rsid w:val="00175297"/>
    <w:rsid w:val="00176555"/>
    <w:rsid w:val="00177749"/>
    <w:rsid w:val="00180A3A"/>
    <w:rsid w:val="001815C1"/>
    <w:rsid w:val="001832D5"/>
    <w:rsid w:val="0018654C"/>
    <w:rsid w:val="001910DF"/>
    <w:rsid w:val="0019241D"/>
    <w:rsid w:val="00192A47"/>
    <w:rsid w:val="001943D1"/>
    <w:rsid w:val="001A1AD2"/>
    <w:rsid w:val="001A3C25"/>
    <w:rsid w:val="001A44C5"/>
    <w:rsid w:val="001A4EE1"/>
    <w:rsid w:val="001A52FF"/>
    <w:rsid w:val="001B00B3"/>
    <w:rsid w:val="001B1079"/>
    <w:rsid w:val="001B31F3"/>
    <w:rsid w:val="001B3B1C"/>
    <w:rsid w:val="001B45AA"/>
    <w:rsid w:val="001B6AAA"/>
    <w:rsid w:val="001C58F4"/>
    <w:rsid w:val="001C5D2D"/>
    <w:rsid w:val="001C6AEC"/>
    <w:rsid w:val="001D11CF"/>
    <w:rsid w:val="001D18DD"/>
    <w:rsid w:val="001E0D39"/>
    <w:rsid w:val="001E0DCB"/>
    <w:rsid w:val="001E4208"/>
    <w:rsid w:val="001E4C79"/>
    <w:rsid w:val="001F6CFD"/>
    <w:rsid w:val="00202021"/>
    <w:rsid w:val="002061F8"/>
    <w:rsid w:val="002066D1"/>
    <w:rsid w:val="00210DB6"/>
    <w:rsid w:val="0021766D"/>
    <w:rsid w:val="00220940"/>
    <w:rsid w:val="0022205C"/>
    <w:rsid w:val="0022287E"/>
    <w:rsid w:val="00222EE8"/>
    <w:rsid w:val="0023057B"/>
    <w:rsid w:val="00231E1B"/>
    <w:rsid w:val="002325F7"/>
    <w:rsid w:val="00232C2F"/>
    <w:rsid w:val="00235039"/>
    <w:rsid w:val="00235B4C"/>
    <w:rsid w:val="002418E4"/>
    <w:rsid w:val="002474A7"/>
    <w:rsid w:val="0025000F"/>
    <w:rsid w:val="00251EC3"/>
    <w:rsid w:val="00252F5E"/>
    <w:rsid w:val="00253478"/>
    <w:rsid w:val="00255A02"/>
    <w:rsid w:val="002565A3"/>
    <w:rsid w:val="00264CC6"/>
    <w:rsid w:val="0026568D"/>
    <w:rsid w:val="00271407"/>
    <w:rsid w:val="00271EBF"/>
    <w:rsid w:val="00273DB3"/>
    <w:rsid w:val="00274D61"/>
    <w:rsid w:val="00276A81"/>
    <w:rsid w:val="00281079"/>
    <w:rsid w:val="00283214"/>
    <w:rsid w:val="0028474D"/>
    <w:rsid w:val="00292543"/>
    <w:rsid w:val="00292C46"/>
    <w:rsid w:val="002A4E48"/>
    <w:rsid w:val="002A640D"/>
    <w:rsid w:val="002A65B3"/>
    <w:rsid w:val="002A753A"/>
    <w:rsid w:val="002B32BC"/>
    <w:rsid w:val="002B49BF"/>
    <w:rsid w:val="002C1C8D"/>
    <w:rsid w:val="002C295D"/>
    <w:rsid w:val="002C3536"/>
    <w:rsid w:val="002C4AA3"/>
    <w:rsid w:val="002C5F06"/>
    <w:rsid w:val="002C6EE6"/>
    <w:rsid w:val="002D2A9C"/>
    <w:rsid w:val="002D2C16"/>
    <w:rsid w:val="002D4806"/>
    <w:rsid w:val="002D5DC8"/>
    <w:rsid w:val="002D7830"/>
    <w:rsid w:val="002E00EE"/>
    <w:rsid w:val="002E07B3"/>
    <w:rsid w:val="002E1920"/>
    <w:rsid w:val="002E62F4"/>
    <w:rsid w:val="002E750B"/>
    <w:rsid w:val="002F0934"/>
    <w:rsid w:val="002F09B0"/>
    <w:rsid w:val="002F0C28"/>
    <w:rsid w:val="002F49C4"/>
    <w:rsid w:val="003009CE"/>
    <w:rsid w:val="00304426"/>
    <w:rsid w:val="00307C0E"/>
    <w:rsid w:val="0031355C"/>
    <w:rsid w:val="003142D4"/>
    <w:rsid w:val="00317A32"/>
    <w:rsid w:val="00322012"/>
    <w:rsid w:val="003237C8"/>
    <w:rsid w:val="003241A9"/>
    <w:rsid w:val="00325D99"/>
    <w:rsid w:val="00327A25"/>
    <w:rsid w:val="003349B7"/>
    <w:rsid w:val="00335E86"/>
    <w:rsid w:val="0033768B"/>
    <w:rsid w:val="0034053C"/>
    <w:rsid w:val="003447F8"/>
    <w:rsid w:val="003465B1"/>
    <w:rsid w:val="00347315"/>
    <w:rsid w:val="00350A83"/>
    <w:rsid w:val="00351A89"/>
    <w:rsid w:val="0035278A"/>
    <w:rsid w:val="00354F7B"/>
    <w:rsid w:val="00357DC6"/>
    <w:rsid w:val="003641E5"/>
    <w:rsid w:val="00366771"/>
    <w:rsid w:val="00372199"/>
    <w:rsid w:val="0037380D"/>
    <w:rsid w:val="00375DFA"/>
    <w:rsid w:val="00375F31"/>
    <w:rsid w:val="0038044B"/>
    <w:rsid w:val="0038045D"/>
    <w:rsid w:val="00381E0F"/>
    <w:rsid w:val="0038252C"/>
    <w:rsid w:val="00384C69"/>
    <w:rsid w:val="00384D0A"/>
    <w:rsid w:val="0038542B"/>
    <w:rsid w:val="003858A2"/>
    <w:rsid w:val="00385B67"/>
    <w:rsid w:val="00392D69"/>
    <w:rsid w:val="003939B1"/>
    <w:rsid w:val="00394A54"/>
    <w:rsid w:val="003972F2"/>
    <w:rsid w:val="003A4C40"/>
    <w:rsid w:val="003A6981"/>
    <w:rsid w:val="003A7A59"/>
    <w:rsid w:val="003B15FD"/>
    <w:rsid w:val="003B5992"/>
    <w:rsid w:val="003B6E04"/>
    <w:rsid w:val="003C185F"/>
    <w:rsid w:val="003C3ACF"/>
    <w:rsid w:val="003C686A"/>
    <w:rsid w:val="003D08A2"/>
    <w:rsid w:val="003D165F"/>
    <w:rsid w:val="003D38C0"/>
    <w:rsid w:val="003D39A6"/>
    <w:rsid w:val="003D4AC3"/>
    <w:rsid w:val="003D5C94"/>
    <w:rsid w:val="003D5E78"/>
    <w:rsid w:val="003E3916"/>
    <w:rsid w:val="003E3EB2"/>
    <w:rsid w:val="003E47DB"/>
    <w:rsid w:val="003E4F53"/>
    <w:rsid w:val="003E5DDE"/>
    <w:rsid w:val="003F0797"/>
    <w:rsid w:val="003F1FF8"/>
    <w:rsid w:val="003F25F1"/>
    <w:rsid w:val="003F2948"/>
    <w:rsid w:val="003F57DB"/>
    <w:rsid w:val="003F590B"/>
    <w:rsid w:val="003F771F"/>
    <w:rsid w:val="004008A8"/>
    <w:rsid w:val="00401A9D"/>
    <w:rsid w:val="004046EE"/>
    <w:rsid w:val="00411C6D"/>
    <w:rsid w:val="00415216"/>
    <w:rsid w:val="00417F79"/>
    <w:rsid w:val="0042347C"/>
    <w:rsid w:val="004253DE"/>
    <w:rsid w:val="00426A82"/>
    <w:rsid w:val="00430FFA"/>
    <w:rsid w:val="00431B8B"/>
    <w:rsid w:val="00432A0C"/>
    <w:rsid w:val="00432F6B"/>
    <w:rsid w:val="00437A04"/>
    <w:rsid w:val="004423A1"/>
    <w:rsid w:val="004431C1"/>
    <w:rsid w:val="00446089"/>
    <w:rsid w:val="00453B25"/>
    <w:rsid w:val="00455241"/>
    <w:rsid w:val="00457557"/>
    <w:rsid w:val="004608D0"/>
    <w:rsid w:val="00464FD6"/>
    <w:rsid w:val="0046687C"/>
    <w:rsid w:val="0046698E"/>
    <w:rsid w:val="004707C3"/>
    <w:rsid w:val="0047364B"/>
    <w:rsid w:val="004739DC"/>
    <w:rsid w:val="00483181"/>
    <w:rsid w:val="00484566"/>
    <w:rsid w:val="004848BE"/>
    <w:rsid w:val="00490C99"/>
    <w:rsid w:val="00491EEE"/>
    <w:rsid w:val="00497C08"/>
    <w:rsid w:val="004A2228"/>
    <w:rsid w:val="004A612C"/>
    <w:rsid w:val="004A7FFA"/>
    <w:rsid w:val="004B1273"/>
    <w:rsid w:val="004B4B93"/>
    <w:rsid w:val="004C3FB7"/>
    <w:rsid w:val="004C4FDF"/>
    <w:rsid w:val="004C56CA"/>
    <w:rsid w:val="004D0FD3"/>
    <w:rsid w:val="004E0DCE"/>
    <w:rsid w:val="004E1CE3"/>
    <w:rsid w:val="004E34C7"/>
    <w:rsid w:val="004E350A"/>
    <w:rsid w:val="004E4466"/>
    <w:rsid w:val="004F2FDE"/>
    <w:rsid w:val="004F3F71"/>
    <w:rsid w:val="004F5C0C"/>
    <w:rsid w:val="004F6942"/>
    <w:rsid w:val="004F7192"/>
    <w:rsid w:val="005000D1"/>
    <w:rsid w:val="005118CF"/>
    <w:rsid w:val="00512CD5"/>
    <w:rsid w:val="0051347E"/>
    <w:rsid w:val="0051468D"/>
    <w:rsid w:val="005156DE"/>
    <w:rsid w:val="00520B99"/>
    <w:rsid w:val="0052277B"/>
    <w:rsid w:val="00524713"/>
    <w:rsid w:val="00525DB9"/>
    <w:rsid w:val="005264B9"/>
    <w:rsid w:val="005277F2"/>
    <w:rsid w:val="00540392"/>
    <w:rsid w:val="00542CE2"/>
    <w:rsid w:val="005457EA"/>
    <w:rsid w:val="0054584F"/>
    <w:rsid w:val="0055165D"/>
    <w:rsid w:val="005520B4"/>
    <w:rsid w:val="005521D8"/>
    <w:rsid w:val="00553F3A"/>
    <w:rsid w:val="0055415E"/>
    <w:rsid w:val="00563868"/>
    <w:rsid w:val="00565935"/>
    <w:rsid w:val="00571799"/>
    <w:rsid w:val="005824C0"/>
    <w:rsid w:val="005840A2"/>
    <w:rsid w:val="00590284"/>
    <w:rsid w:val="00591E1A"/>
    <w:rsid w:val="005952D3"/>
    <w:rsid w:val="005967A2"/>
    <w:rsid w:val="005A0426"/>
    <w:rsid w:val="005A24CD"/>
    <w:rsid w:val="005A2734"/>
    <w:rsid w:val="005A2A65"/>
    <w:rsid w:val="005A752E"/>
    <w:rsid w:val="005B1221"/>
    <w:rsid w:val="005B1750"/>
    <w:rsid w:val="005B472E"/>
    <w:rsid w:val="005B4DCB"/>
    <w:rsid w:val="005C0575"/>
    <w:rsid w:val="005C2A96"/>
    <w:rsid w:val="005C44B4"/>
    <w:rsid w:val="005C62C9"/>
    <w:rsid w:val="005D640C"/>
    <w:rsid w:val="005E036B"/>
    <w:rsid w:val="005E60D3"/>
    <w:rsid w:val="005E63F2"/>
    <w:rsid w:val="005F210C"/>
    <w:rsid w:val="005F3C77"/>
    <w:rsid w:val="005F6925"/>
    <w:rsid w:val="006000F9"/>
    <w:rsid w:val="00601A87"/>
    <w:rsid w:val="00603056"/>
    <w:rsid w:val="00606A2B"/>
    <w:rsid w:val="00607759"/>
    <w:rsid w:val="006079DD"/>
    <w:rsid w:val="0061087B"/>
    <w:rsid w:val="00612E9A"/>
    <w:rsid w:val="006166EA"/>
    <w:rsid w:val="0061742A"/>
    <w:rsid w:val="0062329F"/>
    <w:rsid w:val="00640C8C"/>
    <w:rsid w:val="00642286"/>
    <w:rsid w:val="0064680F"/>
    <w:rsid w:val="00646EF2"/>
    <w:rsid w:val="006531E3"/>
    <w:rsid w:val="00655CAE"/>
    <w:rsid w:val="006607E0"/>
    <w:rsid w:val="0066152C"/>
    <w:rsid w:val="006627FB"/>
    <w:rsid w:val="006629AF"/>
    <w:rsid w:val="00666F1A"/>
    <w:rsid w:val="00666FEA"/>
    <w:rsid w:val="00667A94"/>
    <w:rsid w:val="006729C0"/>
    <w:rsid w:val="00672AAB"/>
    <w:rsid w:val="00672F23"/>
    <w:rsid w:val="00674703"/>
    <w:rsid w:val="00681D1A"/>
    <w:rsid w:val="00686491"/>
    <w:rsid w:val="0068762F"/>
    <w:rsid w:val="00693172"/>
    <w:rsid w:val="006954FF"/>
    <w:rsid w:val="00695BB8"/>
    <w:rsid w:val="006A135E"/>
    <w:rsid w:val="006A15AB"/>
    <w:rsid w:val="006A594B"/>
    <w:rsid w:val="006A7964"/>
    <w:rsid w:val="006A7DD2"/>
    <w:rsid w:val="006B08E1"/>
    <w:rsid w:val="006B261C"/>
    <w:rsid w:val="006B3D2B"/>
    <w:rsid w:val="006B5344"/>
    <w:rsid w:val="006C038F"/>
    <w:rsid w:val="006C3123"/>
    <w:rsid w:val="006C3753"/>
    <w:rsid w:val="006C738C"/>
    <w:rsid w:val="006C767D"/>
    <w:rsid w:val="006D2652"/>
    <w:rsid w:val="006D46CD"/>
    <w:rsid w:val="006D651B"/>
    <w:rsid w:val="006D7579"/>
    <w:rsid w:val="006D7A7D"/>
    <w:rsid w:val="006E0669"/>
    <w:rsid w:val="006F4D86"/>
    <w:rsid w:val="006F567A"/>
    <w:rsid w:val="006F7260"/>
    <w:rsid w:val="0070066C"/>
    <w:rsid w:val="00700E79"/>
    <w:rsid w:val="00714076"/>
    <w:rsid w:val="00714D6A"/>
    <w:rsid w:val="007173D1"/>
    <w:rsid w:val="0072492E"/>
    <w:rsid w:val="00726922"/>
    <w:rsid w:val="00733A87"/>
    <w:rsid w:val="00733C59"/>
    <w:rsid w:val="00750D87"/>
    <w:rsid w:val="007521E2"/>
    <w:rsid w:val="00755292"/>
    <w:rsid w:val="0075590C"/>
    <w:rsid w:val="00762465"/>
    <w:rsid w:val="0076418B"/>
    <w:rsid w:val="00766913"/>
    <w:rsid w:val="007678B7"/>
    <w:rsid w:val="00770560"/>
    <w:rsid w:val="00774410"/>
    <w:rsid w:val="0077552C"/>
    <w:rsid w:val="0077553D"/>
    <w:rsid w:val="0077644C"/>
    <w:rsid w:val="007778EB"/>
    <w:rsid w:val="007801A9"/>
    <w:rsid w:val="00780D17"/>
    <w:rsid w:val="0078678E"/>
    <w:rsid w:val="00787BB8"/>
    <w:rsid w:val="00791CA5"/>
    <w:rsid w:val="00793918"/>
    <w:rsid w:val="00793AE8"/>
    <w:rsid w:val="007A3CC8"/>
    <w:rsid w:val="007A767C"/>
    <w:rsid w:val="007B33CE"/>
    <w:rsid w:val="007B3FD9"/>
    <w:rsid w:val="007B4093"/>
    <w:rsid w:val="007B6A9E"/>
    <w:rsid w:val="007C1C48"/>
    <w:rsid w:val="007C24AA"/>
    <w:rsid w:val="007C4664"/>
    <w:rsid w:val="007C634F"/>
    <w:rsid w:val="007C6A9B"/>
    <w:rsid w:val="007C6DCF"/>
    <w:rsid w:val="007D45A9"/>
    <w:rsid w:val="007D5110"/>
    <w:rsid w:val="007D6B4F"/>
    <w:rsid w:val="007D6E67"/>
    <w:rsid w:val="007E2E84"/>
    <w:rsid w:val="007E40B5"/>
    <w:rsid w:val="007F41FC"/>
    <w:rsid w:val="007F7F1E"/>
    <w:rsid w:val="00800F87"/>
    <w:rsid w:val="00802C1C"/>
    <w:rsid w:val="00803C12"/>
    <w:rsid w:val="00804D36"/>
    <w:rsid w:val="00805269"/>
    <w:rsid w:val="00805EE7"/>
    <w:rsid w:val="00810BFE"/>
    <w:rsid w:val="008125E1"/>
    <w:rsid w:val="00817A72"/>
    <w:rsid w:val="00817AAE"/>
    <w:rsid w:val="00820C0C"/>
    <w:rsid w:val="0082116D"/>
    <w:rsid w:val="00821DD8"/>
    <w:rsid w:val="008240CF"/>
    <w:rsid w:val="0082565D"/>
    <w:rsid w:val="0082628D"/>
    <w:rsid w:val="0082702D"/>
    <w:rsid w:val="008368A0"/>
    <w:rsid w:val="0084375B"/>
    <w:rsid w:val="00845BD6"/>
    <w:rsid w:val="0084763C"/>
    <w:rsid w:val="00850F2F"/>
    <w:rsid w:val="00851D96"/>
    <w:rsid w:val="0085210F"/>
    <w:rsid w:val="00853329"/>
    <w:rsid w:val="00857E4B"/>
    <w:rsid w:val="00860D4B"/>
    <w:rsid w:val="00861AC7"/>
    <w:rsid w:val="008647D6"/>
    <w:rsid w:val="00865186"/>
    <w:rsid w:val="0086755E"/>
    <w:rsid w:val="00867B4C"/>
    <w:rsid w:val="0087195A"/>
    <w:rsid w:val="00874756"/>
    <w:rsid w:val="008747BA"/>
    <w:rsid w:val="00877D71"/>
    <w:rsid w:val="00881F89"/>
    <w:rsid w:val="00883544"/>
    <w:rsid w:val="00884C2D"/>
    <w:rsid w:val="0088623F"/>
    <w:rsid w:val="0088724B"/>
    <w:rsid w:val="008903D7"/>
    <w:rsid w:val="0089436B"/>
    <w:rsid w:val="00896673"/>
    <w:rsid w:val="008A1A5D"/>
    <w:rsid w:val="008A2E62"/>
    <w:rsid w:val="008A3DEC"/>
    <w:rsid w:val="008A50F7"/>
    <w:rsid w:val="008A6421"/>
    <w:rsid w:val="008B2985"/>
    <w:rsid w:val="008B7BB7"/>
    <w:rsid w:val="008C0C09"/>
    <w:rsid w:val="008C3414"/>
    <w:rsid w:val="008C350D"/>
    <w:rsid w:val="008C4484"/>
    <w:rsid w:val="008C6D1F"/>
    <w:rsid w:val="008D0ED7"/>
    <w:rsid w:val="008D111E"/>
    <w:rsid w:val="008D27BB"/>
    <w:rsid w:val="008D2B36"/>
    <w:rsid w:val="008D3DC7"/>
    <w:rsid w:val="008D504F"/>
    <w:rsid w:val="008D52F1"/>
    <w:rsid w:val="008D5E67"/>
    <w:rsid w:val="008D6D5A"/>
    <w:rsid w:val="008E2C62"/>
    <w:rsid w:val="008E63D0"/>
    <w:rsid w:val="008E783E"/>
    <w:rsid w:val="008F6BC6"/>
    <w:rsid w:val="00902AF5"/>
    <w:rsid w:val="009035FF"/>
    <w:rsid w:val="00910AD1"/>
    <w:rsid w:val="00911610"/>
    <w:rsid w:val="00915454"/>
    <w:rsid w:val="00916504"/>
    <w:rsid w:val="00916880"/>
    <w:rsid w:val="00916E90"/>
    <w:rsid w:val="00917FAD"/>
    <w:rsid w:val="009202DF"/>
    <w:rsid w:val="00925522"/>
    <w:rsid w:val="00930CA1"/>
    <w:rsid w:val="009315B6"/>
    <w:rsid w:val="00931CDE"/>
    <w:rsid w:val="009326B2"/>
    <w:rsid w:val="00933F60"/>
    <w:rsid w:val="0093409F"/>
    <w:rsid w:val="00934BA0"/>
    <w:rsid w:val="00936F61"/>
    <w:rsid w:val="00940573"/>
    <w:rsid w:val="00943E2B"/>
    <w:rsid w:val="00947003"/>
    <w:rsid w:val="0094720A"/>
    <w:rsid w:val="009515CF"/>
    <w:rsid w:val="00954BBD"/>
    <w:rsid w:val="009556F9"/>
    <w:rsid w:val="00956CFE"/>
    <w:rsid w:val="009573C4"/>
    <w:rsid w:val="00962036"/>
    <w:rsid w:val="00966268"/>
    <w:rsid w:val="0096748E"/>
    <w:rsid w:val="00967D60"/>
    <w:rsid w:val="00971B5B"/>
    <w:rsid w:val="00972648"/>
    <w:rsid w:val="00972BC5"/>
    <w:rsid w:val="00973F7F"/>
    <w:rsid w:val="00974BCD"/>
    <w:rsid w:val="00985714"/>
    <w:rsid w:val="00985821"/>
    <w:rsid w:val="009877CB"/>
    <w:rsid w:val="00990F7A"/>
    <w:rsid w:val="00993EE8"/>
    <w:rsid w:val="00995A2A"/>
    <w:rsid w:val="009969DC"/>
    <w:rsid w:val="009A261D"/>
    <w:rsid w:val="009A3FAD"/>
    <w:rsid w:val="009A724E"/>
    <w:rsid w:val="009B3097"/>
    <w:rsid w:val="009B3257"/>
    <w:rsid w:val="009B6024"/>
    <w:rsid w:val="009B61C6"/>
    <w:rsid w:val="009C346A"/>
    <w:rsid w:val="009C4443"/>
    <w:rsid w:val="009C4568"/>
    <w:rsid w:val="009C5DC5"/>
    <w:rsid w:val="009C72BA"/>
    <w:rsid w:val="009D096C"/>
    <w:rsid w:val="009D23DE"/>
    <w:rsid w:val="009D45CD"/>
    <w:rsid w:val="009D5403"/>
    <w:rsid w:val="009D5969"/>
    <w:rsid w:val="009D7024"/>
    <w:rsid w:val="009E3FA1"/>
    <w:rsid w:val="009F19AF"/>
    <w:rsid w:val="009F49D9"/>
    <w:rsid w:val="009F78FC"/>
    <w:rsid w:val="00A02DA4"/>
    <w:rsid w:val="00A06308"/>
    <w:rsid w:val="00A107B7"/>
    <w:rsid w:val="00A10821"/>
    <w:rsid w:val="00A130D6"/>
    <w:rsid w:val="00A14D40"/>
    <w:rsid w:val="00A20FF6"/>
    <w:rsid w:val="00A2158F"/>
    <w:rsid w:val="00A230AB"/>
    <w:rsid w:val="00A23BF4"/>
    <w:rsid w:val="00A25121"/>
    <w:rsid w:val="00A2643A"/>
    <w:rsid w:val="00A274FA"/>
    <w:rsid w:val="00A27ACB"/>
    <w:rsid w:val="00A319F5"/>
    <w:rsid w:val="00A34B83"/>
    <w:rsid w:val="00A42F15"/>
    <w:rsid w:val="00A46BD2"/>
    <w:rsid w:val="00A51251"/>
    <w:rsid w:val="00A53D49"/>
    <w:rsid w:val="00A57083"/>
    <w:rsid w:val="00A60CF9"/>
    <w:rsid w:val="00A65C60"/>
    <w:rsid w:val="00A7142A"/>
    <w:rsid w:val="00A71D76"/>
    <w:rsid w:val="00A76306"/>
    <w:rsid w:val="00A81BE0"/>
    <w:rsid w:val="00A83AA1"/>
    <w:rsid w:val="00A870D2"/>
    <w:rsid w:val="00A90683"/>
    <w:rsid w:val="00A93129"/>
    <w:rsid w:val="00A94842"/>
    <w:rsid w:val="00A961DC"/>
    <w:rsid w:val="00A96F31"/>
    <w:rsid w:val="00AA079E"/>
    <w:rsid w:val="00AB08D7"/>
    <w:rsid w:val="00AB09A3"/>
    <w:rsid w:val="00AB2791"/>
    <w:rsid w:val="00AB52CE"/>
    <w:rsid w:val="00AB6191"/>
    <w:rsid w:val="00AC4D84"/>
    <w:rsid w:val="00AD38AC"/>
    <w:rsid w:val="00AD593B"/>
    <w:rsid w:val="00AD5F2E"/>
    <w:rsid w:val="00AE1117"/>
    <w:rsid w:val="00AE123D"/>
    <w:rsid w:val="00AE6F55"/>
    <w:rsid w:val="00AF04B7"/>
    <w:rsid w:val="00AF0FA2"/>
    <w:rsid w:val="00AF3FE4"/>
    <w:rsid w:val="00AF48CD"/>
    <w:rsid w:val="00AF59AE"/>
    <w:rsid w:val="00AF5ADD"/>
    <w:rsid w:val="00AF6CE9"/>
    <w:rsid w:val="00B05306"/>
    <w:rsid w:val="00B05ADB"/>
    <w:rsid w:val="00B13934"/>
    <w:rsid w:val="00B151BC"/>
    <w:rsid w:val="00B15E76"/>
    <w:rsid w:val="00B177CF"/>
    <w:rsid w:val="00B206AC"/>
    <w:rsid w:val="00B20AFA"/>
    <w:rsid w:val="00B213DD"/>
    <w:rsid w:val="00B221B2"/>
    <w:rsid w:val="00B22C97"/>
    <w:rsid w:val="00B22ED1"/>
    <w:rsid w:val="00B23008"/>
    <w:rsid w:val="00B25EB4"/>
    <w:rsid w:val="00B27395"/>
    <w:rsid w:val="00B30470"/>
    <w:rsid w:val="00B321DB"/>
    <w:rsid w:val="00B35DD3"/>
    <w:rsid w:val="00B367CB"/>
    <w:rsid w:val="00B36906"/>
    <w:rsid w:val="00B36FEA"/>
    <w:rsid w:val="00B415B1"/>
    <w:rsid w:val="00B42191"/>
    <w:rsid w:val="00B42480"/>
    <w:rsid w:val="00B445B1"/>
    <w:rsid w:val="00B465AC"/>
    <w:rsid w:val="00B4764C"/>
    <w:rsid w:val="00B5042D"/>
    <w:rsid w:val="00B51400"/>
    <w:rsid w:val="00B5201E"/>
    <w:rsid w:val="00B52661"/>
    <w:rsid w:val="00B55701"/>
    <w:rsid w:val="00B60133"/>
    <w:rsid w:val="00B61A63"/>
    <w:rsid w:val="00B62F84"/>
    <w:rsid w:val="00B63017"/>
    <w:rsid w:val="00B63A70"/>
    <w:rsid w:val="00B6502F"/>
    <w:rsid w:val="00B66609"/>
    <w:rsid w:val="00B679E3"/>
    <w:rsid w:val="00B714DC"/>
    <w:rsid w:val="00B75353"/>
    <w:rsid w:val="00B76CE1"/>
    <w:rsid w:val="00B76DB8"/>
    <w:rsid w:val="00B77817"/>
    <w:rsid w:val="00B80D6F"/>
    <w:rsid w:val="00B84674"/>
    <w:rsid w:val="00B8490B"/>
    <w:rsid w:val="00B852E2"/>
    <w:rsid w:val="00B87007"/>
    <w:rsid w:val="00B9091D"/>
    <w:rsid w:val="00B90ECD"/>
    <w:rsid w:val="00B928DB"/>
    <w:rsid w:val="00B93FBF"/>
    <w:rsid w:val="00B944D0"/>
    <w:rsid w:val="00BA0F02"/>
    <w:rsid w:val="00BA12CB"/>
    <w:rsid w:val="00BA269D"/>
    <w:rsid w:val="00BA3003"/>
    <w:rsid w:val="00BA3160"/>
    <w:rsid w:val="00BB4288"/>
    <w:rsid w:val="00BB4B2C"/>
    <w:rsid w:val="00BB7881"/>
    <w:rsid w:val="00BD3999"/>
    <w:rsid w:val="00BD4ADF"/>
    <w:rsid w:val="00BD50DF"/>
    <w:rsid w:val="00BD708A"/>
    <w:rsid w:val="00BE0327"/>
    <w:rsid w:val="00BE0AF9"/>
    <w:rsid w:val="00BF3ADB"/>
    <w:rsid w:val="00C00191"/>
    <w:rsid w:val="00C00775"/>
    <w:rsid w:val="00C016EE"/>
    <w:rsid w:val="00C01AA5"/>
    <w:rsid w:val="00C0520E"/>
    <w:rsid w:val="00C14893"/>
    <w:rsid w:val="00C270EE"/>
    <w:rsid w:val="00C271FB"/>
    <w:rsid w:val="00C33554"/>
    <w:rsid w:val="00C3720B"/>
    <w:rsid w:val="00C465C4"/>
    <w:rsid w:val="00C50DE1"/>
    <w:rsid w:val="00C5224C"/>
    <w:rsid w:val="00C5234D"/>
    <w:rsid w:val="00C545F0"/>
    <w:rsid w:val="00C57EC5"/>
    <w:rsid w:val="00C57EF3"/>
    <w:rsid w:val="00C62C16"/>
    <w:rsid w:val="00C73D29"/>
    <w:rsid w:val="00C80A58"/>
    <w:rsid w:val="00C83796"/>
    <w:rsid w:val="00C8547F"/>
    <w:rsid w:val="00C87BA4"/>
    <w:rsid w:val="00C901B1"/>
    <w:rsid w:val="00C91AE8"/>
    <w:rsid w:val="00C9360E"/>
    <w:rsid w:val="00C93F43"/>
    <w:rsid w:val="00C94870"/>
    <w:rsid w:val="00CA0D9C"/>
    <w:rsid w:val="00CA18F2"/>
    <w:rsid w:val="00CA1D3F"/>
    <w:rsid w:val="00CA235F"/>
    <w:rsid w:val="00CA6D8E"/>
    <w:rsid w:val="00CB5CC2"/>
    <w:rsid w:val="00CB7969"/>
    <w:rsid w:val="00CC2072"/>
    <w:rsid w:val="00CC5843"/>
    <w:rsid w:val="00CC6D19"/>
    <w:rsid w:val="00CD04D0"/>
    <w:rsid w:val="00CD1360"/>
    <w:rsid w:val="00CD2EE7"/>
    <w:rsid w:val="00CD301B"/>
    <w:rsid w:val="00CD3918"/>
    <w:rsid w:val="00CD40D9"/>
    <w:rsid w:val="00CD4D93"/>
    <w:rsid w:val="00CD62BA"/>
    <w:rsid w:val="00CD7BE1"/>
    <w:rsid w:val="00CE272E"/>
    <w:rsid w:val="00CE2DD1"/>
    <w:rsid w:val="00CF305B"/>
    <w:rsid w:val="00CF5B89"/>
    <w:rsid w:val="00D01DD1"/>
    <w:rsid w:val="00D03BC8"/>
    <w:rsid w:val="00D07541"/>
    <w:rsid w:val="00D078A1"/>
    <w:rsid w:val="00D13AE2"/>
    <w:rsid w:val="00D15672"/>
    <w:rsid w:val="00D15A72"/>
    <w:rsid w:val="00D217E7"/>
    <w:rsid w:val="00D23BEB"/>
    <w:rsid w:val="00D23C99"/>
    <w:rsid w:val="00D24DE6"/>
    <w:rsid w:val="00D26BA3"/>
    <w:rsid w:val="00D33F8A"/>
    <w:rsid w:val="00D3446F"/>
    <w:rsid w:val="00D44C86"/>
    <w:rsid w:val="00D45799"/>
    <w:rsid w:val="00D45B61"/>
    <w:rsid w:val="00D46D7F"/>
    <w:rsid w:val="00D47FBC"/>
    <w:rsid w:val="00D51BD8"/>
    <w:rsid w:val="00D53653"/>
    <w:rsid w:val="00D551B7"/>
    <w:rsid w:val="00D578CF"/>
    <w:rsid w:val="00D63A26"/>
    <w:rsid w:val="00D63F8D"/>
    <w:rsid w:val="00D64658"/>
    <w:rsid w:val="00D67627"/>
    <w:rsid w:val="00D67F04"/>
    <w:rsid w:val="00D75386"/>
    <w:rsid w:val="00D756F4"/>
    <w:rsid w:val="00D75878"/>
    <w:rsid w:val="00D75C49"/>
    <w:rsid w:val="00D801D4"/>
    <w:rsid w:val="00D81C13"/>
    <w:rsid w:val="00D86C15"/>
    <w:rsid w:val="00D91F65"/>
    <w:rsid w:val="00D9539F"/>
    <w:rsid w:val="00D95AB5"/>
    <w:rsid w:val="00D96D6C"/>
    <w:rsid w:val="00DA0A83"/>
    <w:rsid w:val="00DA1ED9"/>
    <w:rsid w:val="00DA2FD2"/>
    <w:rsid w:val="00DA3D1E"/>
    <w:rsid w:val="00DA4E24"/>
    <w:rsid w:val="00DA4E30"/>
    <w:rsid w:val="00DA50DD"/>
    <w:rsid w:val="00DA7677"/>
    <w:rsid w:val="00DA7A34"/>
    <w:rsid w:val="00DB3CF4"/>
    <w:rsid w:val="00DB47DE"/>
    <w:rsid w:val="00DC07AB"/>
    <w:rsid w:val="00DC2132"/>
    <w:rsid w:val="00DC694D"/>
    <w:rsid w:val="00DC73C6"/>
    <w:rsid w:val="00DD0F7A"/>
    <w:rsid w:val="00DD4C9F"/>
    <w:rsid w:val="00DD63EA"/>
    <w:rsid w:val="00DE1173"/>
    <w:rsid w:val="00DE6D21"/>
    <w:rsid w:val="00DF00F8"/>
    <w:rsid w:val="00DF48BF"/>
    <w:rsid w:val="00DF7941"/>
    <w:rsid w:val="00DF7948"/>
    <w:rsid w:val="00E00FC7"/>
    <w:rsid w:val="00E047ED"/>
    <w:rsid w:val="00E05315"/>
    <w:rsid w:val="00E12DC8"/>
    <w:rsid w:val="00E14740"/>
    <w:rsid w:val="00E14D04"/>
    <w:rsid w:val="00E173C5"/>
    <w:rsid w:val="00E233A8"/>
    <w:rsid w:val="00E24D06"/>
    <w:rsid w:val="00E24FA8"/>
    <w:rsid w:val="00E262F4"/>
    <w:rsid w:val="00E266EA"/>
    <w:rsid w:val="00E34740"/>
    <w:rsid w:val="00E35259"/>
    <w:rsid w:val="00E3673D"/>
    <w:rsid w:val="00E371FE"/>
    <w:rsid w:val="00E37B4B"/>
    <w:rsid w:val="00E41C84"/>
    <w:rsid w:val="00E4269D"/>
    <w:rsid w:val="00E44202"/>
    <w:rsid w:val="00E45A14"/>
    <w:rsid w:val="00E471B6"/>
    <w:rsid w:val="00E50CF8"/>
    <w:rsid w:val="00E51190"/>
    <w:rsid w:val="00E51230"/>
    <w:rsid w:val="00E51E5C"/>
    <w:rsid w:val="00E54501"/>
    <w:rsid w:val="00E57F72"/>
    <w:rsid w:val="00E602B1"/>
    <w:rsid w:val="00E60439"/>
    <w:rsid w:val="00E70257"/>
    <w:rsid w:val="00E72505"/>
    <w:rsid w:val="00E73A7F"/>
    <w:rsid w:val="00E77A0D"/>
    <w:rsid w:val="00E8002B"/>
    <w:rsid w:val="00E83C98"/>
    <w:rsid w:val="00E83F08"/>
    <w:rsid w:val="00E83F43"/>
    <w:rsid w:val="00E87662"/>
    <w:rsid w:val="00E879EA"/>
    <w:rsid w:val="00E93CF7"/>
    <w:rsid w:val="00E95925"/>
    <w:rsid w:val="00EA03E3"/>
    <w:rsid w:val="00EA14B3"/>
    <w:rsid w:val="00EA7602"/>
    <w:rsid w:val="00EB121C"/>
    <w:rsid w:val="00EB6BCE"/>
    <w:rsid w:val="00EC7044"/>
    <w:rsid w:val="00ED2EDC"/>
    <w:rsid w:val="00ED6312"/>
    <w:rsid w:val="00EE2416"/>
    <w:rsid w:val="00EE2EF4"/>
    <w:rsid w:val="00EE2EF8"/>
    <w:rsid w:val="00EE459E"/>
    <w:rsid w:val="00EF41D5"/>
    <w:rsid w:val="00EF742E"/>
    <w:rsid w:val="00F0271A"/>
    <w:rsid w:val="00F10BFC"/>
    <w:rsid w:val="00F24B79"/>
    <w:rsid w:val="00F24ED9"/>
    <w:rsid w:val="00F278A9"/>
    <w:rsid w:val="00F3127B"/>
    <w:rsid w:val="00F3248D"/>
    <w:rsid w:val="00F32AB8"/>
    <w:rsid w:val="00F34959"/>
    <w:rsid w:val="00F363C7"/>
    <w:rsid w:val="00F37D78"/>
    <w:rsid w:val="00F41ABA"/>
    <w:rsid w:val="00F445E9"/>
    <w:rsid w:val="00F456F9"/>
    <w:rsid w:val="00F472C5"/>
    <w:rsid w:val="00F50014"/>
    <w:rsid w:val="00F51886"/>
    <w:rsid w:val="00F53FC8"/>
    <w:rsid w:val="00F54182"/>
    <w:rsid w:val="00F54847"/>
    <w:rsid w:val="00F56E50"/>
    <w:rsid w:val="00F6043F"/>
    <w:rsid w:val="00F658C7"/>
    <w:rsid w:val="00F65EDB"/>
    <w:rsid w:val="00F66092"/>
    <w:rsid w:val="00F676E2"/>
    <w:rsid w:val="00F723B1"/>
    <w:rsid w:val="00F73092"/>
    <w:rsid w:val="00F73365"/>
    <w:rsid w:val="00F75ECC"/>
    <w:rsid w:val="00F76507"/>
    <w:rsid w:val="00F771FF"/>
    <w:rsid w:val="00F77A72"/>
    <w:rsid w:val="00F8096E"/>
    <w:rsid w:val="00F80CED"/>
    <w:rsid w:val="00F80F3C"/>
    <w:rsid w:val="00F95E7B"/>
    <w:rsid w:val="00F96940"/>
    <w:rsid w:val="00FA1526"/>
    <w:rsid w:val="00FA2B23"/>
    <w:rsid w:val="00FA2F8C"/>
    <w:rsid w:val="00FA5035"/>
    <w:rsid w:val="00FB5A98"/>
    <w:rsid w:val="00FC0220"/>
    <w:rsid w:val="00FC1484"/>
    <w:rsid w:val="00FC2769"/>
    <w:rsid w:val="00FD06C9"/>
    <w:rsid w:val="00FD76F7"/>
    <w:rsid w:val="00FE0B74"/>
    <w:rsid w:val="00FE38D0"/>
    <w:rsid w:val="00FF06B6"/>
    <w:rsid w:val="00FF0B4F"/>
    <w:rsid w:val="00FF0F84"/>
    <w:rsid w:val="00FF18AA"/>
    <w:rsid w:val="00FF1F2A"/>
    <w:rsid w:val="00FF228F"/>
    <w:rsid w:val="00FF2720"/>
    <w:rsid w:val="00FF3BD1"/>
    <w:rsid w:val="00FF3BDB"/>
    <w:rsid w:val="00FF4F0C"/>
    <w:rsid w:val="00FF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30B17D"/>
  <w15:docId w15:val="{4ADF5558-05A9-49F8-A596-D74E6DB8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1079"/>
    <w:rPr>
      <w:sz w:val="24"/>
      <w:szCs w:val="24"/>
    </w:rPr>
  </w:style>
  <w:style w:type="paragraph" w:styleId="1">
    <w:name w:val="heading 1"/>
    <w:basedOn w:val="a"/>
    <w:next w:val="a"/>
    <w:qFormat/>
    <w:rsid w:val="00C83796"/>
    <w:pPr>
      <w:keepNext/>
      <w:outlineLvl w:val="0"/>
    </w:pPr>
    <w:rPr>
      <w:sz w:val="28"/>
    </w:rPr>
  </w:style>
  <w:style w:type="paragraph" w:styleId="2">
    <w:name w:val="heading 2"/>
    <w:basedOn w:val="a"/>
    <w:next w:val="a"/>
    <w:qFormat/>
    <w:rsid w:val="00C83796"/>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83796"/>
    <w:pPr>
      <w:spacing w:line="360" w:lineRule="auto"/>
      <w:ind w:firstLine="720"/>
      <w:jc w:val="both"/>
    </w:pPr>
  </w:style>
  <w:style w:type="paragraph" w:styleId="a4">
    <w:name w:val="Body Text"/>
    <w:basedOn w:val="a"/>
    <w:link w:val="a5"/>
    <w:rsid w:val="00C83796"/>
    <w:pPr>
      <w:jc w:val="both"/>
    </w:pPr>
    <w:rPr>
      <w:lang w:val="x-none" w:eastAsia="x-none"/>
    </w:rPr>
  </w:style>
  <w:style w:type="paragraph" w:styleId="3">
    <w:name w:val="Body Text 3"/>
    <w:basedOn w:val="a"/>
    <w:rsid w:val="00C83796"/>
    <w:pPr>
      <w:spacing w:after="120"/>
    </w:pPr>
    <w:rPr>
      <w:sz w:val="16"/>
      <w:szCs w:val="16"/>
    </w:rPr>
  </w:style>
  <w:style w:type="paragraph" w:customStyle="1" w:styleId="ConsNormal">
    <w:name w:val="ConsNormal"/>
    <w:rsid w:val="00C83796"/>
    <w:pPr>
      <w:widowControl w:val="0"/>
      <w:autoSpaceDE w:val="0"/>
      <w:autoSpaceDN w:val="0"/>
      <w:adjustRightInd w:val="0"/>
      <w:ind w:firstLine="720"/>
    </w:pPr>
    <w:rPr>
      <w:rFonts w:ascii="Arial" w:hAnsi="Arial" w:cs="Arial"/>
      <w:sz w:val="22"/>
      <w:szCs w:val="22"/>
    </w:rPr>
  </w:style>
  <w:style w:type="paragraph" w:customStyle="1" w:styleId="a6">
    <w:name w:val="Знак"/>
    <w:basedOn w:val="a"/>
    <w:rsid w:val="00C83796"/>
    <w:pPr>
      <w:tabs>
        <w:tab w:val="num" w:pos="360"/>
      </w:tabs>
      <w:spacing w:after="160" w:line="240" w:lineRule="exact"/>
    </w:pPr>
    <w:rPr>
      <w:rFonts w:ascii="Verdana" w:hAnsi="Verdana" w:cs="Verdana"/>
      <w:sz w:val="20"/>
      <w:szCs w:val="20"/>
      <w:lang w:val="en-US" w:eastAsia="en-US"/>
    </w:rPr>
  </w:style>
  <w:style w:type="paragraph" w:styleId="20">
    <w:name w:val="Body Text 2"/>
    <w:basedOn w:val="a"/>
    <w:rsid w:val="00C83796"/>
    <w:pPr>
      <w:spacing w:after="120" w:line="480" w:lineRule="auto"/>
    </w:pPr>
  </w:style>
  <w:style w:type="paragraph" w:styleId="a7">
    <w:name w:val="footer"/>
    <w:basedOn w:val="a"/>
    <w:rsid w:val="005C0575"/>
    <w:pPr>
      <w:tabs>
        <w:tab w:val="center" w:pos="4677"/>
        <w:tab w:val="right" w:pos="9355"/>
      </w:tabs>
    </w:pPr>
  </w:style>
  <w:style w:type="character" w:styleId="a8">
    <w:name w:val="page number"/>
    <w:basedOn w:val="a0"/>
    <w:rsid w:val="005C0575"/>
  </w:style>
  <w:style w:type="paragraph" w:styleId="a9">
    <w:name w:val="Balloon Text"/>
    <w:basedOn w:val="a"/>
    <w:semiHidden/>
    <w:rsid w:val="008125E1"/>
    <w:rPr>
      <w:rFonts w:ascii="Tahoma" w:hAnsi="Tahoma" w:cs="Tahoma"/>
      <w:sz w:val="16"/>
      <w:szCs w:val="16"/>
    </w:rPr>
  </w:style>
  <w:style w:type="paragraph" w:customStyle="1" w:styleId="aa">
    <w:name w:val="Знак"/>
    <w:basedOn w:val="a"/>
    <w:rsid w:val="007C1C48"/>
    <w:pPr>
      <w:tabs>
        <w:tab w:val="num" w:pos="360"/>
      </w:tabs>
      <w:spacing w:after="160" w:line="240" w:lineRule="exact"/>
    </w:pPr>
    <w:rPr>
      <w:rFonts w:ascii="Verdana" w:hAnsi="Verdana" w:cs="Verdana"/>
      <w:sz w:val="20"/>
      <w:szCs w:val="20"/>
      <w:lang w:val="en-US" w:eastAsia="en-US"/>
    </w:rPr>
  </w:style>
  <w:style w:type="paragraph" w:customStyle="1" w:styleId="10">
    <w:name w:val="Знак Знак Знак1"/>
    <w:basedOn w:val="a"/>
    <w:rsid w:val="00E57F72"/>
    <w:pPr>
      <w:tabs>
        <w:tab w:val="num" w:pos="360"/>
      </w:tabs>
      <w:spacing w:after="160" w:line="240" w:lineRule="exact"/>
    </w:pPr>
    <w:rPr>
      <w:rFonts w:ascii="Verdana" w:hAnsi="Verdana" w:cs="Verdana"/>
      <w:sz w:val="20"/>
      <w:szCs w:val="20"/>
      <w:lang w:val="en-US" w:eastAsia="en-US"/>
    </w:rPr>
  </w:style>
  <w:style w:type="paragraph" w:customStyle="1" w:styleId="11">
    <w:name w:val="Название1"/>
    <w:basedOn w:val="a"/>
    <w:qFormat/>
    <w:rsid w:val="00B8490B"/>
    <w:pPr>
      <w:jc w:val="center"/>
    </w:pPr>
    <w:rPr>
      <w:b/>
      <w:bCs/>
      <w:sz w:val="28"/>
    </w:rPr>
  </w:style>
  <w:style w:type="paragraph" w:styleId="ab">
    <w:name w:val="header"/>
    <w:basedOn w:val="a"/>
    <w:rsid w:val="00BB4B2C"/>
    <w:pPr>
      <w:tabs>
        <w:tab w:val="center" w:pos="4677"/>
        <w:tab w:val="right" w:pos="9355"/>
      </w:tabs>
    </w:pPr>
  </w:style>
  <w:style w:type="paragraph" w:customStyle="1" w:styleId="12">
    <w:name w:val="Знак Знак Знак Знак1 Знак Знак Знак"/>
    <w:basedOn w:val="a"/>
    <w:rsid w:val="00B367CB"/>
    <w:pPr>
      <w:tabs>
        <w:tab w:val="num" w:pos="360"/>
      </w:tabs>
      <w:spacing w:after="160" w:line="240" w:lineRule="exact"/>
    </w:pPr>
    <w:rPr>
      <w:rFonts w:ascii="Verdana" w:hAnsi="Verdana" w:cs="Verdana"/>
      <w:sz w:val="20"/>
      <w:szCs w:val="20"/>
      <w:lang w:val="en-US" w:eastAsia="en-US"/>
    </w:rPr>
  </w:style>
  <w:style w:type="table" w:styleId="ac">
    <w:name w:val="Table Grid"/>
    <w:basedOn w:val="a1"/>
    <w:rsid w:val="00B8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64680F"/>
    <w:rPr>
      <w:color w:val="0000FF"/>
      <w:u w:val="single"/>
    </w:rPr>
  </w:style>
  <w:style w:type="character" w:customStyle="1" w:styleId="a5">
    <w:name w:val="Основной текст Знак"/>
    <w:link w:val="a4"/>
    <w:rsid w:val="006A7964"/>
    <w:rPr>
      <w:sz w:val="24"/>
      <w:szCs w:val="24"/>
    </w:rPr>
  </w:style>
  <w:style w:type="character" w:customStyle="1" w:styleId="NoSpacingChar">
    <w:name w:val="No Spacing Char"/>
    <w:link w:val="13"/>
    <w:uiPriority w:val="99"/>
    <w:locked/>
    <w:rsid w:val="00ED6312"/>
    <w:rPr>
      <w:rFonts w:ascii="Calibri" w:hAnsi="Calibri" w:cs="Calibri"/>
      <w:sz w:val="22"/>
      <w:szCs w:val="22"/>
      <w:lang w:val="ru-RU" w:eastAsia="en-US" w:bidi="ar-SA"/>
    </w:rPr>
  </w:style>
  <w:style w:type="paragraph" w:customStyle="1" w:styleId="13">
    <w:name w:val="Без интервала1"/>
    <w:link w:val="NoSpacingChar"/>
    <w:uiPriority w:val="99"/>
    <w:rsid w:val="00ED6312"/>
    <w:rPr>
      <w:rFonts w:ascii="Calibri" w:hAnsi="Calibri" w:cs="Calibri"/>
      <w:sz w:val="22"/>
      <w:szCs w:val="22"/>
      <w:lang w:eastAsia="en-US"/>
    </w:rPr>
  </w:style>
  <w:style w:type="character" w:customStyle="1" w:styleId="FontStyle48">
    <w:name w:val="Font Style48"/>
    <w:rsid w:val="00ED6312"/>
    <w:rPr>
      <w:rFonts w:ascii="Times New Roman" w:hAnsi="Times New Roman" w:cs="Times New Roman" w:hint="default"/>
      <w:sz w:val="22"/>
      <w:szCs w:val="22"/>
    </w:rPr>
  </w:style>
  <w:style w:type="paragraph" w:customStyle="1" w:styleId="ConsPlusNonformat">
    <w:name w:val="ConsPlusNonformat"/>
    <w:uiPriority w:val="99"/>
    <w:rsid w:val="00D26BA3"/>
    <w:pPr>
      <w:autoSpaceDE w:val="0"/>
      <w:autoSpaceDN w:val="0"/>
      <w:adjustRightInd w:val="0"/>
    </w:pPr>
    <w:rPr>
      <w:rFonts w:ascii="Courier New" w:eastAsia="Calibri" w:hAnsi="Courier New" w:cs="Courier New"/>
      <w:lang w:eastAsia="en-US"/>
    </w:rPr>
  </w:style>
  <w:style w:type="character" w:customStyle="1" w:styleId="14">
    <w:name w:val="Неразрешенное упоминание1"/>
    <w:basedOn w:val="a0"/>
    <w:uiPriority w:val="99"/>
    <w:semiHidden/>
    <w:unhideWhenUsed/>
    <w:rsid w:val="00CD3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239">
      <w:bodyDiv w:val="1"/>
      <w:marLeft w:val="0"/>
      <w:marRight w:val="0"/>
      <w:marTop w:val="0"/>
      <w:marBottom w:val="0"/>
      <w:divBdr>
        <w:top w:val="none" w:sz="0" w:space="0" w:color="auto"/>
        <w:left w:val="none" w:sz="0" w:space="0" w:color="auto"/>
        <w:bottom w:val="none" w:sz="0" w:space="0" w:color="auto"/>
        <w:right w:val="none" w:sz="0" w:space="0" w:color="auto"/>
      </w:divBdr>
      <w:divsChild>
        <w:div w:id="578253775">
          <w:marLeft w:val="0"/>
          <w:marRight w:val="0"/>
          <w:marTop w:val="0"/>
          <w:marBottom w:val="0"/>
          <w:divBdr>
            <w:top w:val="none" w:sz="0" w:space="0" w:color="auto"/>
            <w:left w:val="none" w:sz="0" w:space="0" w:color="auto"/>
            <w:bottom w:val="none" w:sz="0" w:space="0" w:color="auto"/>
            <w:right w:val="none" w:sz="0" w:space="0" w:color="auto"/>
          </w:divBdr>
          <w:divsChild>
            <w:div w:id="1833178004">
              <w:marLeft w:val="0"/>
              <w:marRight w:val="0"/>
              <w:marTop w:val="0"/>
              <w:marBottom w:val="0"/>
              <w:divBdr>
                <w:top w:val="none" w:sz="0" w:space="0" w:color="auto"/>
                <w:left w:val="none" w:sz="0" w:space="0" w:color="auto"/>
                <w:bottom w:val="none" w:sz="0" w:space="0" w:color="auto"/>
                <w:right w:val="none" w:sz="0" w:space="0" w:color="auto"/>
              </w:divBdr>
              <w:divsChild>
                <w:div w:id="1243488748">
                  <w:marLeft w:val="0"/>
                  <w:marRight w:val="0"/>
                  <w:marTop w:val="0"/>
                  <w:marBottom w:val="0"/>
                  <w:divBdr>
                    <w:top w:val="none" w:sz="0" w:space="0" w:color="auto"/>
                    <w:left w:val="none" w:sz="0" w:space="0" w:color="auto"/>
                    <w:bottom w:val="none" w:sz="0" w:space="0" w:color="auto"/>
                    <w:right w:val="none" w:sz="0" w:space="0" w:color="auto"/>
                  </w:divBdr>
                  <w:divsChild>
                    <w:div w:id="1929926237">
                      <w:marLeft w:val="0"/>
                      <w:marRight w:val="0"/>
                      <w:marTop w:val="0"/>
                      <w:marBottom w:val="0"/>
                      <w:divBdr>
                        <w:top w:val="none" w:sz="0" w:space="0" w:color="auto"/>
                        <w:left w:val="none" w:sz="0" w:space="0" w:color="auto"/>
                        <w:bottom w:val="none" w:sz="0" w:space="0" w:color="auto"/>
                        <w:right w:val="none" w:sz="0" w:space="0" w:color="auto"/>
                      </w:divBdr>
                      <w:divsChild>
                        <w:div w:id="583615045">
                          <w:marLeft w:val="0"/>
                          <w:marRight w:val="0"/>
                          <w:marTop w:val="0"/>
                          <w:marBottom w:val="0"/>
                          <w:divBdr>
                            <w:top w:val="none" w:sz="0" w:space="0" w:color="auto"/>
                            <w:left w:val="none" w:sz="0" w:space="0" w:color="auto"/>
                            <w:bottom w:val="none" w:sz="0" w:space="0" w:color="auto"/>
                            <w:right w:val="none" w:sz="0" w:space="0" w:color="auto"/>
                          </w:divBdr>
                          <w:divsChild>
                            <w:div w:id="40597133">
                              <w:marLeft w:val="0"/>
                              <w:marRight w:val="0"/>
                              <w:marTop w:val="0"/>
                              <w:marBottom w:val="0"/>
                              <w:divBdr>
                                <w:top w:val="none" w:sz="0" w:space="0" w:color="auto"/>
                                <w:left w:val="none" w:sz="0" w:space="0" w:color="auto"/>
                                <w:bottom w:val="none" w:sz="0" w:space="0" w:color="auto"/>
                                <w:right w:val="none" w:sz="0" w:space="0" w:color="auto"/>
                              </w:divBdr>
                              <w:divsChild>
                                <w:div w:id="1749498814">
                                  <w:marLeft w:val="0"/>
                                  <w:marRight w:val="0"/>
                                  <w:marTop w:val="0"/>
                                  <w:marBottom w:val="0"/>
                                  <w:divBdr>
                                    <w:top w:val="none" w:sz="0" w:space="0" w:color="auto"/>
                                    <w:left w:val="none" w:sz="0" w:space="0" w:color="auto"/>
                                    <w:bottom w:val="none" w:sz="0" w:space="0" w:color="auto"/>
                                    <w:right w:val="none" w:sz="0" w:space="0" w:color="auto"/>
                                  </w:divBdr>
                                  <w:divsChild>
                                    <w:div w:id="447283219">
                                      <w:marLeft w:val="0"/>
                                      <w:marRight w:val="0"/>
                                      <w:marTop w:val="0"/>
                                      <w:marBottom w:val="0"/>
                                      <w:divBdr>
                                        <w:top w:val="none" w:sz="0" w:space="0" w:color="auto"/>
                                        <w:left w:val="none" w:sz="0" w:space="0" w:color="auto"/>
                                        <w:bottom w:val="none" w:sz="0" w:space="0" w:color="auto"/>
                                        <w:right w:val="none" w:sz="0" w:space="0" w:color="auto"/>
                                      </w:divBdr>
                                      <w:divsChild>
                                        <w:div w:id="1860393340">
                                          <w:marLeft w:val="0"/>
                                          <w:marRight w:val="0"/>
                                          <w:marTop w:val="0"/>
                                          <w:marBottom w:val="0"/>
                                          <w:divBdr>
                                            <w:top w:val="none" w:sz="0" w:space="0" w:color="auto"/>
                                            <w:left w:val="none" w:sz="0" w:space="0" w:color="auto"/>
                                            <w:bottom w:val="none" w:sz="0" w:space="0" w:color="auto"/>
                                            <w:right w:val="none" w:sz="0" w:space="0" w:color="auto"/>
                                          </w:divBdr>
                                          <w:divsChild>
                                            <w:div w:id="845293086">
                                              <w:marLeft w:val="0"/>
                                              <w:marRight w:val="0"/>
                                              <w:marTop w:val="0"/>
                                              <w:marBottom w:val="0"/>
                                              <w:divBdr>
                                                <w:top w:val="none" w:sz="0" w:space="0" w:color="auto"/>
                                                <w:left w:val="none" w:sz="0" w:space="0" w:color="auto"/>
                                                <w:bottom w:val="none" w:sz="0" w:space="0" w:color="auto"/>
                                                <w:right w:val="none" w:sz="0" w:space="0" w:color="auto"/>
                                              </w:divBdr>
                                              <w:divsChild>
                                                <w:div w:id="1679039504">
                                                  <w:marLeft w:val="0"/>
                                                  <w:marRight w:val="0"/>
                                                  <w:marTop w:val="0"/>
                                                  <w:marBottom w:val="0"/>
                                                  <w:divBdr>
                                                    <w:top w:val="none" w:sz="0" w:space="0" w:color="auto"/>
                                                    <w:left w:val="none" w:sz="0" w:space="0" w:color="auto"/>
                                                    <w:bottom w:val="none" w:sz="0" w:space="0" w:color="auto"/>
                                                    <w:right w:val="none" w:sz="0" w:space="0" w:color="auto"/>
                                                  </w:divBdr>
                                                  <w:divsChild>
                                                    <w:div w:id="1473904689">
                                                      <w:marLeft w:val="0"/>
                                                      <w:marRight w:val="0"/>
                                                      <w:marTop w:val="0"/>
                                                      <w:marBottom w:val="0"/>
                                                      <w:divBdr>
                                                        <w:top w:val="none" w:sz="0" w:space="0" w:color="auto"/>
                                                        <w:left w:val="none" w:sz="0" w:space="0" w:color="auto"/>
                                                        <w:bottom w:val="none" w:sz="0" w:space="0" w:color="auto"/>
                                                        <w:right w:val="none" w:sz="0" w:space="0" w:color="auto"/>
                                                      </w:divBdr>
                                                      <w:divsChild>
                                                        <w:div w:id="121001428">
                                                          <w:marLeft w:val="0"/>
                                                          <w:marRight w:val="0"/>
                                                          <w:marTop w:val="0"/>
                                                          <w:marBottom w:val="0"/>
                                                          <w:divBdr>
                                                            <w:top w:val="none" w:sz="0" w:space="0" w:color="auto"/>
                                                            <w:left w:val="none" w:sz="0" w:space="0" w:color="auto"/>
                                                            <w:bottom w:val="none" w:sz="0" w:space="0" w:color="auto"/>
                                                            <w:right w:val="none" w:sz="0" w:space="0" w:color="auto"/>
                                                          </w:divBdr>
                                                          <w:divsChild>
                                                            <w:div w:id="1505438770">
                                                              <w:marLeft w:val="0"/>
                                                              <w:marRight w:val="0"/>
                                                              <w:marTop w:val="0"/>
                                                              <w:marBottom w:val="0"/>
                                                              <w:divBdr>
                                                                <w:top w:val="none" w:sz="0" w:space="0" w:color="auto"/>
                                                                <w:left w:val="none" w:sz="0" w:space="0" w:color="auto"/>
                                                                <w:bottom w:val="none" w:sz="0" w:space="0" w:color="auto"/>
                                                                <w:right w:val="none" w:sz="0" w:space="0" w:color="auto"/>
                                                              </w:divBdr>
                                                              <w:divsChild>
                                                                <w:div w:id="260720343">
                                                                  <w:marLeft w:val="0"/>
                                                                  <w:marRight w:val="0"/>
                                                                  <w:marTop w:val="0"/>
                                                                  <w:marBottom w:val="0"/>
                                                                  <w:divBdr>
                                                                    <w:top w:val="none" w:sz="0" w:space="0" w:color="auto"/>
                                                                    <w:left w:val="none" w:sz="0" w:space="0" w:color="auto"/>
                                                                    <w:bottom w:val="none" w:sz="0" w:space="0" w:color="auto"/>
                                                                    <w:right w:val="none" w:sz="0" w:space="0" w:color="auto"/>
                                                                  </w:divBdr>
                                                                  <w:divsChild>
                                                                    <w:div w:id="1128818859">
                                                                      <w:marLeft w:val="0"/>
                                                                      <w:marRight w:val="0"/>
                                                                      <w:marTop w:val="0"/>
                                                                      <w:marBottom w:val="0"/>
                                                                      <w:divBdr>
                                                                        <w:top w:val="none" w:sz="0" w:space="0" w:color="auto"/>
                                                                        <w:left w:val="none" w:sz="0" w:space="0" w:color="auto"/>
                                                                        <w:bottom w:val="none" w:sz="0" w:space="0" w:color="auto"/>
                                                                        <w:right w:val="none" w:sz="0" w:space="0" w:color="auto"/>
                                                                      </w:divBdr>
                                                                      <w:divsChild>
                                                                        <w:div w:id="2048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9684">
                                                                  <w:marLeft w:val="0"/>
                                                                  <w:marRight w:val="0"/>
                                                                  <w:marTop w:val="0"/>
                                                                  <w:marBottom w:val="0"/>
                                                                  <w:divBdr>
                                                                    <w:top w:val="none" w:sz="0" w:space="0" w:color="auto"/>
                                                                    <w:left w:val="none" w:sz="0" w:space="0" w:color="auto"/>
                                                                    <w:bottom w:val="none" w:sz="0" w:space="0" w:color="auto"/>
                                                                    <w:right w:val="none" w:sz="0" w:space="0" w:color="auto"/>
                                                                  </w:divBdr>
                                                                  <w:divsChild>
                                                                    <w:div w:id="2129623313">
                                                                      <w:marLeft w:val="0"/>
                                                                      <w:marRight w:val="0"/>
                                                                      <w:marTop w:val="0"/>
                                                                      <w:marBottom w:val="0"/>
                                                                      <w:divBdr>
                                                                        <w:top w:val="none" w:sz="0" w:space="0" w:color="auto"/>
                                                                        <w:left w:val="none" w:sz="0" w:space="0" w:color="auto"/>
                                                                        <w:bottom w:val="none" w:sz="0" w:space="0" w:color="auto"/>
                                                                        <w:right w:val="none" w:sz="0" w:space="0" w:color="auto"/>
                                                                      </w:divBdr>
                                                                      <w:divsChild>
                                                                        <w:div w:id="11264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292">
                                                                  <w:marLeft w:val="0"/>
                                                                  <w:marRight w:val="0"/>
                                                                  <w:marTop w:val="0"/>
                                                                  <w:marBottom w:val="0"/>
                                                                  <w:divBdr>
                                                                    <w:top w:val="none" w:sz="0" w:space="0" w:color="auto"/>
                                                                    <w:left w:val="none" w:sz="0" w:space="0" w:color="auto"/>
                                                                    <w:bottom w:val="none" w:sz="0" w:space="0" w:color="auto"/>
                                                                    <w:right w:val="none" w:sz="0" w:space="0" w:color="auto"/>
                                                                  </w:divBdr>
                                                                  <w:divsChild>
                                                                    <w:div w:id="1218084660">
                                                                      <w:marLeft w:val="0"/>
                                                                      <w:marRight w:val="0"/>
                                                                      <w:marTop w:val="0"/>
                                                                      <w:marBottom w:val="0"/>
                                                                      <w:divBdr>
                                                                        <w:top w:val="none" w:sz="0" w:space="0" w:color="auto"/>
                                                                        <w:left w:val="none" w:sz="0" w:space="0" w:color="auto"/>
                                                                        <w:bottom w:val="none" w:sz="0" w:space="0" w:color="auto"/>
                                                                        <w:right w:val="none" w:sz="0" w:space="0" w:color="auto"/>
                                                                      </w:divBdr>
                                                                      <w:divsChild>
                                                                        <w:div w:id="4610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3504">
                                                                  <w:marLeft w:val="0"/>
                                                                  <w:marRight w:val="0"/>
                                                                  <w:marTop w:val="0"/>
                                                                  <w:marBottom w:val="0"/>
                                                                  <w:divBdr>
                                                                    <w:top w:val="none" w:sz="0" w:space="0" w:color="auto"/>
                                                                    <w:left w:val="none" w:sz="0" w:space="0" w:color="auto"/>
                                                                    <w:bottom w:val="none" w:sz="0" w:space="0" w:color="auto"/>
                                                                    <w:right w:val="none" w:sz="0" w:space="0" w:color="auto"/>
                                                                  </w:divBdr>
                                                                  <w:divsChild>
                                                                    <w:div w:id="1430080845">
                                                                      <w:marLeft w:val="0"/>
                                                                      <w:marRight w:val="0"/>
                                                                      <w:marTop w:val="0"/>
                                                                      <w:marBottom w:val="0"/>
                                                                      <w:divBdr>
                                                                        <w:top w:val="none" w:sz="0" w:space="0" w:color="auto"/>
                                                                        <w:left w:val="none" w:sz="0" w:space="0" w:color="auto"/>
                                                                        <w:bottom w:val="none" w:sz="0" w:space="0" w:color="auto"/>
                                                                        <w:right w:val="none" w:sz="0" w:space="0" w:color="auto"/>
                                                                      </w:divBdr>
                                                                      <w:divsChild>
                                                                        <w:div w:id="4286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1468">
                                                                  <w:marLeft w:val="0"/>
                                                                  <w:marRight w:val="0"/>
                                                                  <w:marTop w:val="0"/>
                                                                  <w:marBottom w:val="0"/>
                                                                  <w:divBdr>
                                                                    <w:top w:val="none" w:sz="0" w:space="0" w:color="auto"/>
                                                                    <w:left w:val="none" w:sz="0" w:space="0" w:color="auto"/>
                                                                    <w:bottom w:val="none" w:sz="0" w:space="0" w:color="auto"/>
                                                                    <w:right w:val="none" w:sz="0" w:space="0" w:color="auto"/>
                                                                  </w:divBdr>
                                                                  <w:divsChild>
                                                                    <w:div w:id="623997508">
                                                                      <w:marLeft w:val="0"/>
                                                                      <w:marRight w:val="0"/>
                                                                      <w:marTop w:val="0"/>
                                                                      <w:marBottom w:val="0"/>
                                                                      <w:divBdr>
                                                                        <w:top w:val="none" w:sz="0" w:space="0" w:color="auto"/>
                                                                        <w:left w:val="none" w:sz="0" w:space="0" w:color="auto"/>
                                                                        <w:bottom w:val="none" w:sz="0" w:space="0" w:color="auto"/>
                                                                        <w:right w:val="none" w:sz="0" w:space="0" w:color="auto"/>
                                                                      </w:divBdr>
                                                                      <w:divsChild>
                                                                        <w:div w:id="1440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2114">
                                                                  <w:marLeft w:val="0"/>
                                                                  <w:marRight w:val="0"/>
                                                                  <w:marTop w:val="0"/>
                                                                  <w:marBottom w:val="0"/>
                                                                  <w:divBdr>
                                                                    <w:top w:val="none" w:sz="0" w:space="0" w:color="auto"/>
                                                                    <w:left w:val="none" w:sz="0" w:space="0" w:color="auto"/>
                                                                    <w:bottom w:val="none" w:sz="0" w:space="0" w:color="auto"/>
                                                                    <w:right w:val="none" w:sz="0" w:space="0" w:color="auto"/>
                                                                  </w:divBdr>
                                                                  <w:divsChild>
                                                                    <w:div w:id="926965761">
                                                                      <w:marLeft w:val="0"/>
                                                                      <w:marRight w:val="0"/>
                                                                      <w:marTop w:val="0"/>
                                                                      <w:marBottom w:val="0"/>
                                                                      <w:divBdr>
                                                                        <w:top w:val="none" w:sz="0" w:space="0" w:color="auto"/>
                                                                        <w:left w:val="none" w:sz="0" w:space="0" w:color="auto"/>
                                                                        <w:bottom w:val="none" w:sz="0" w:space="0" w:color="auto"/>
                                                                        <w:right w:val="none" w:sz="0" w:space="0" w:color="auto"/>
                                                                      </w:divBdr>
                                                                      <w:divsChild>
                                                                        <w:div w:id="5284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820">
                                                                  <w:marLeft w:val="0"/>
                                                                  <w:marRight w:val="0"/>
                                                                  <w:marTop w:val="0"/>
                                                                  <w:marBottom w:val="0"/>
                                                                  <w:divBdr>
                                                                    <w:top w:val="none" w:sz="0" w:space="0" w:color="auto"/>
                                                                    <w:left w:val="none" w:sz="0" w:space="0" w:color="auto"/>
                                                                    <w:bottom w:val="none" w:sz="0" w:space="0" w:color="auto"/>
                                                                    <w:right w:val="none" w:sz="0" w:space="0" w:color="auto"/>
                                                                  </w:divBdr>
                                                                  <w:divsChild>
                                                                    <w:div w:id="1237402351">
                                                                      <w:marLeft w:val="0"/>
                                                                      <w:marRight w:val="0"/>
                                                                      <w:marTop w:val="0"/>
                                                                      <w:marBottom w:val="0"/>
                                                                      <w:divBdr>
                                                                        <w:top w:val="none" w:sz="0" w:space="0" w:color="auto"/>
                                                                        <w:left w:val="none" w:sz="0" w:space="0" w:color="auto"/>
                                                                        <w:bottom w:val="none" w:sz="0" w:space="0" w:color="auto"/>
                                                                        <w:right w:val="none" w:sz="0" w:space="0" w:color="auto"/>
                                                                      </w:divBdr>
                                                                      <w:divsChild>
                                                                        <w:div w:id="9369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626">
                                                                  <w:marLeft w:val="0"/>
                                                                  <w:marRight w:val="0"/>
                                                                  <w:marTop w:val="0"/>
                                                                  <w:marBottom w:val="0"/>
                                                                  <w:divBdr>
                                                                    <w:top w:val="none" w:sz="0" w:space="0" w:color="auto"/>
                                                                    <w:left w:val="none" w:sz="0" w:space="0" w:color="auto"/>
                                                                    <w:bottom w:val="none" w:sz="0" w:space="0" w:color="auto"/>
                                                                    <w:right w:val="none" w:sz="0" w:space="0" w:color="auto"/>
                                                                  </w:divBdr>
                                                                  <w:divsChild>
                                                                    <w:div w:id="2027172300">
                                                                      <w:marLeft w:val="0"/>
                                                                      <w:marRight w:val="0"/>
                                                                      <w:marTop w:val="0"/>
                                                                      <w:marBottom w:val="0"/>
                                                                      <w:divBdr>
                                                                        <w:top w:val="none" w:sz="0" w:space="0" w:color="auto"/>
                                                                        <w:left w:val="none" w:sz="0" w:space="0" w:color="auto"/>
                                                                        <w:bottom w:val="none" w:sz="0" w:space="0" w:color="auto"/>
                                                                        <w:right w:val="none" w:sz="0" w:space="0" w:color="auto"/>
                                                                      </w:divBdr>
                                                                      <w:divsChild>
                                                                        <w:div w:id="14594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804438">
      <w:bodyDiv w:val="1"/>
      <w:marLeft w:val="0"/>
      <w:marRight w:val="0"/>
      <w:marTop w:val="0"/>
      <w:marBottom w:val="0"/>
      <w:divBdr>
        <w:top w:val="none" w:sz="0" w:space="0" w:color="auto"/>
        <w:left w:val="none" w:sz="0" w:space="0" w:color="auto"/>
        <w:bottom w:val="none" w:sz="0" w:space="0" w:color="auto"/>
        <w:right w:val="none" w:sz="0" w:space="0" w:color="auto"/>
      </w:divBdr>
    </w:div>
    <w:div w:id="264117484">
      <w:bodyDiv w:val="1"/>
      <w:marLeft w:val="0"/>
      <w:marRight w:val="0"/>
      <w:marTop w:val="0"/>
      <w:marBottom w:val="0"/>
      <w:divBdr>
        <w:top w:val="none" w:sz="0" w:space="0" w:color="auto"/>
        <w:left w:val="none" w:sz="0" w:space="0" w:color="auto"/>
        <w:bottom w:val="none" w:sz="0" w:space="0" w:color="auto"/>
        <w:right w:val="none" w:sz="0" w:space="0" w:color="auto"/>
      </w:divBdr>
    </w:div>
    <w:div w:id="284389029">
      <w:bodyDiv w:val="1"/>
      <w:marLeft w:val="0"/>
      <w:marRight w:val="0"/>
      <w:marTop w:val="0"/>
      <w:marBottom w:val="0"/>
      <w:divBdr>
        <w:top w:val="none" w:sz="0" w:space="0" w:color="auto"/>
        <w:left w:val="none" w:sz="0" w:space="0" w:color="auto"/>
        <w:bottom w:val="none" w:sz="0" w:space="0" w:color="auto"/>
        <w:right w:val="none" w:sz="0" w:space="0" w:color="auto"/>
      </w:divBdr>
    </w:div>
    <w:div w:id="337851626">
      <w:bodyDiv w:val="1"/>
      <w:marLeft w:val="0"/>
      <w:marRight w:val="0"/>
      <w:marTop w:val="0"/>
      <w:marBottom w:val="0"/>
      <w:divBdr>
        <w:top w:val="none" w:sz="0" w:space="0" w:color="auto"/>
        <w:left w:val="none" w:sz="0" w:space="0" w:color="auto"/>
        <w:bottom w:val="none" w:sz="0" w:space="0" w:color="auto"/>
        <w:right w:val="none" w:sz="0" w:space="0" w:color="auto"/>
      </w:divBdr>
    </w:div>
    <w:div w:id="402527467">
      <w:bodyDiv w:val="1"/>
      <w:marLeft w:val="0"/>
      <w:marRight w:val="0"/>
      <w:marTop w:val="0"/>
      <w:marBottom w:val="0"/>
      <w:divBdr>
        <w:top w:val="none" w:sz="0" w:space="0" w:color="auto"/>
        <w:left w:val="none" w:sz="0" w:space="0" w:color="auto"/>
        <w:bottom w:val="none" w:sz="0" w:space="0" w:color="auto"/>
        <w:right w:val="none" w:sz="0" w:space="0" w:color="auto"/>
      </w:divBdr>
    </w:div>
    <w:div w:id="435755917">
      <w:bodyDiv w:val="1"/>
      <w:marLeft w:val="0"/>
      <w:marRight w:val="0"/>
      <w:marTop w:val="0"/>
      <w:marBottom w:val="0"/>
      <w:divBdr>
        <w:top w:val="none" w:sz="0" w:space="0" w:color="auto"/>
        <w:left w:val="none" w:sz="0" w:space="0" w:color="auto"/>
        <w:bottom w:val="none" w:sz="0" w:space="0" w:color="auto"/>
        <w:right w:val="none" w:sz="0" w:space="0" w:color="auto"/>
      </w:divBdr>
    </w:div>
    <w:div w:id="724765578">
      <w:bodyDiv w:val="1"/>
      <w:marLeft w:val="0"/>
      <w:marRight w:val="0"/>
      <w:marTop w:val="0"/>
      <w:marBottom w:val="0"/>
      <w:divBdr>
        <w:top w:val="none" w:sz="0" w:space="0" w:color="auto"/>
        <w:left w:val="none" w:sz="0" w:space="0" w:color="auto"/>
        <w:bottom w:val="none" w:sz="0" w:space="0" w:color="auto"/>
        <w:right w:val="none" w:sz="0" w:space="0" w:color="auto"/>
      </w:divBdr>
    </w:div>
    <w:div w:id="742215925">
      <w:bodyDiv w:val="1"/>
      <w:marLeft w:val="0"/>
      <w:marRight w:val="0"/>
      <w:marTop w:val="0"/>
      <w:marBottom w:val="0"/>
      <w:divBdr>
        <w:top w:val="none" w:sz="0" w:space="0" w:color="auto"/>
        <w:left w:val="none" w:sz="0" w:space="0" w:color="auto"/>
        <w:bottom w:val="none" w:sz="0" w:space="0" w:color="auto"/>
        <w:right w:val="none" w:sz="0" w:space="0" w:color="auto"/>
      </w:divBdr>
    </w:div>
    <w:div w:id="896404148">
      <w:bodyDiv w:val="1"/>
      <w:marLeft w:val="0"/>
      <w:marRight w:val="0"/>
      <w:marTop w:val="0"/>
      <w:marBottom w:val="0"/>
      <w:divBdr>
        <w:top w:val="none" w:sz="0" w:space="0" w:color="auto"/>
        <w:left w:val="none" w:sz="0" w:space="0" w:color="auto"/>
        <w:bottom w:val="none" w:sz="0" w:space="0" w:color="auto"/>
        <w:right w:val="none" w:sz="0" w:space="0" w:color="auto"/>
      </w:divBdr>
    </w:div>
    <w:div w:id="1143817488">
      <w:bodyDiv w:val="1"/>
      <w:marLeft w:val="0"/>
      <w:marRight w:val="0"/>
      <w:marTop w:val="0"/>
      <w:marBottom w:val="0"/>
      <w:divBdr>
        <w:top w:val="none" w:sz="0" w:space="0" w:color="auto"/>
        <w:left w:val="none" w:sz="0" w:space="0" w:color="auto"/>
        <w:bottom w:val="none" w:sz="0" w:space="0" w:color="auto"/>
        <w:right w:val="none" w:sz="0" w:space="0" w:color="auto"/>
      </w:divBdr>
      <w:divsChild>
        <w:div w:id="135951076">
          <w:marLeft w:val="0"/>
          <w:marRight w:val="0"/>
          <w:marTop w:val="0"/>
          <w:marBottom w:val="0"/>
          <w:divBdr>
            <w:top w:val="none" w:sz="0" w:space="0" w:color="auto"/>
            <w:left w:val="none" w:sz="0" w:space="0" w:color="auto"/>
            <w:bottom w:val="none" w:sz="0" w:space="0" w:color="auto"/>
            <w:right w:val="none" w:sz="0" w:space="0" w:color="auto"/>
          </w:divBdr>
          <w:divsChild>
            <w:div w:id="2116174402">
              <w:marLeft w:val="0"/>
              <w:marRight w:val="0"/>
              <w:marTop w:val="0"/>
              <w:marBottom w:val="0"/>
              <w:divBdr>
                <w:top w:val="none" w:sz="0" w:space="0" w:color="auto"/>
                <w:left w:val="none" w:sz="0" w:space="0" w:color="auto"/>
                <w:bottom w:val="none" w:sz="0" w:space="0" w:color="auto"/>
                <w:right w:val="none" w:sz="0" w:space="0" w:color="auto"/>
              </w:divBdr>
              <w:divsChild>
                <w:div w:id="1088116895">
                  <w:marLeft w:val="0"/>
                  <w:marRight w:val="0"/>
                  <w:marTop w:val="0"/>
                  <w:marBottom w:val="0"/>
                  <w:divBdr>
                    <w:top w:val="none" w:sz="0" w:space="0" w:color="auto"/>
                    <w:left w:val="none" w:sz="0" w:space="0" w:color="auto"/>
                    <w:bottom w:val="none" w:sz="0" w:space="0" w:color="auto"/>
                    <w:right w:val="none" w:sz="0" w:space="0" w:color="auto"/>
                  </w:divBdr>
                  <w:divsChild>
                    <w:div w:id="1528446251">
                      <w:marLeft w:val="0"/>
                      <w:marRight w:val="0"/>
                      <w:marTop w:val="0"/>
                      <w:marBottom w:val="0"/>
                      <w:divBdr>
                        <w:top w:val="none" w:sz="0" w:space="0" w:color="auto"/>
                        <w:left w:val="none" w:sz="0" w:space="0" w:color="auto"/>
                        <w:bottom w:val="none" w:sz="0" w:space="0" w:color="auto"/>
                        <w:right w:val="none" w:sz="0" w:space="0" w:color="auto"/>
                      </w:divBdr>
                      <w:divsChild>
                        <w:div w:id="1102458192">
                          <w:marLeft w:val="0"/>
                          <w:marRight w:val="0"/>
                          <w:marTop w:val="0"/>
                          <w:marBottom w:val="0"/>
                          <w:divBdr>
                            <w:top w:val="none" w:sz="0" w:space="0" w:color="auto"/>
                            <w:left w:val="none" w:sz="0" w:space="0" w:color="auto"/>
                            <w:bottom w:val="none" w:sz="0" w:space="0" w:color="auto"/>
                            <w:right w:val="none" w:sz="0" w:space="0" w:color="auto"/>
                          </w:divBdr>
                          <w:divsChild>
                            <w:div w:id="74253367">
                              <w:marLeft w:val="0"/>
                              <w:marRight w:val="0"/>
                              <w:marTop w:val="0"/>
                              <w:marBottom w:val="0"/>
                              <w:divBdr>
                                <w:top w:val="none" w:sz="0" w:space="0" w:color="auto"/>
                                <w:left w:val="none" w:sz="0" w:space="0" w:color="auto"/>
                                <w:bottom w:val="none" w:sz="0" w:space="0" w:color="auto"/>
                                <w:right w:val="none" w:sz="0" w:space="0" w:color="auto"/>
                              </w:divBdr>
                              <w:divsChild>
                                <w:div w:id="1371951420">
                                  <w:marLeft w:val="0"/>
                                  <w:marRight w:val="0"/>
                                  <w:marTop w:val="0"/>
                                  <w:marBottom w:val="0"/>
                                  <w:divBdr>
                                    <w:top w:val="none" w:sz="0" w:space="0" w:color="auto"/>
                                    <w:left w:val="none" w:sz="0" w:space="0" w:color="auto"/>
                                    <w:bottom w:val="none" w:sz="0" w:space="0" w:color="auto"/>
                                    <w:right w:val="none" w:sz="0" w:space="0" w:color="auto"/>
                                  </w:divBdr>
                                  <w:divsChild>
                                    <w:div w:id="431897216">
                                      <w:marLeft w:val="0"/>
                                      <w:marRight w:val="0"/>
                                      <w:marTop w:val="0"/>
                                      <w:marBottom w:val="0"/>
                                      <w:divBdr>
                                        <w:top w:val="none" w:sz="0" w:space="0" w:color="auto"/>
                                        <w:left w:val="none" w:sz="0" w:space="0" w:color="auto"/>
                                        <w:bottom w:val="none" w:sz="0" w:space="0" w:color="auto"/>
                                        <w:right w:val="none" w:sz="0" w:space="0" w:color="auto"/>
                                      </w:divBdr>
                                      <w:divsChild>
                                        <w:div w:id="2092500563">
                                          <w:marLeft w:val="0"/>
                                          <w:marRight w:val="0"/>
                                          <w:marTop w:val="0"/>
                                          <w:marBottom w:val="0"/>
                                          <w:divBdr>
                                            <w:top w:val="none" w:sz="0" w:space="0" w:color="auto"/>
                                            <w:left w:val="none" w:sz="0" w:space="0" w:color="auto"/>
                                            <w:bottom w:val="none" w:sz="0" w:space="0" w:color="auto"/>
                                            <w:right w:val="none" w:sz="0" w:space="0" w:color="auto"/>
                                          </w:divBdr>
                                          <w:divsChild>
                                            <w:div w:id="572856305">
                                              <w:marLeft w:val="0"/>
                                              <w:marRight w:val="0"/>
                                              <w:marTop w:val="0"/>
                                              <w:marBottom w:val="0"/>
                                              <w:divBdr>
                                                <w:top w:val="none" w:sz="0" w:space="0" w:color="auto"/>
                                                <w:left w:val="none" w:sz="0" w:space="0" w:color="auto"/>
                                                <w:bottom w:val="none" w:sz="0" w:space="0" w:color="auto"/>
                                                <w:right w:val="none" w:sz="0" w:space="0" w:color="auto"/>
                                              </w:divBdr>
                                              <w:divsChild>
                                                <w:div w:id="1803843046">
                                                  <w:marLeft w:val="0"/>
                                                  <w:marRight w:val="0"/>
                                                  <w:marTop w:val="0"/>
                                                  <w:marBottom w:val="0"/>
                                                  <w:divBdr>
                                                    <w:top w:val="none" w:sz="0" w:space="0" w:color="auto"/>
                                                    <w:left w:val="none" w:sz="0" w:space="0" w:color="auto"/>
                                                    <w:bottom w:val="none" w:sz="0" w:space="0" w:color="auto"/>
                                                    <w:right w:val="none" w:sz="0" w:space="0" w:color="auto"/>
                                                  </w:divBdr>
                                                  <w:divsChild>
                                                    <w:div w:id="1085805896">
                                                      <w:marLeft w:val="0"/>
                                                      <w:marRight w:val="0"/>
                                                      <w:marTop w:val="0"/>
                                                      <w:marBottom w:val="0"/>
                                                      <w:divBdr>
                                                        <w:top w:val="none" w:sz="0" w:space="0" w:color="auto"/>
                                                        <w:left w:val="none" w:sz="0" w:space="0" w:color="auto"/>
                                                        <w:bottom w:val="none" w:sz="0" w:space="0" w:color="auto"/>
                                                        <w:right w:val="none" w:sz="0" w:space="0" w:color="auto"/>
                                                      </w:divBdr>
                                                      <w:divsChild>
                                                        <w:div w:id="381029198">
                                                          <w:marLeft w:val="0"/>
                                                          <w:marRight w:val="0"/>
                                                          <w:marTop w:val="0"/>
                                                          <w:marBottom w:val="0"/>
                                                          <w:divBdr>
                                                            <w:top w:val="none" w:sz="0" w:space="0" w:color="auto"/>
                                                            <w:left w:val="none" w:sz="0" w:space="0" w:color="auto"/>
                                                            <w:bottom w:val="none" w:sz="0" w:space="0" w:color="auto"/>
                                                            <w:right w:val="none" w:sz="0" w:space="0" w:color="auto"/>
                                                          </w:divBdr>
                                                          <w:divsChild>
                                                            <w:div w:id="1232042086">
                                                              <w:marLeft w:val="0"/>
                                                              <w:marRight w:val="0"/>
                                                              <w:marTop w:val="0"/>
                                                              <w:marBottom w:val="0"/>
                                                              <w:divBdr>
                                                                <w:top w:val="none" w:sz="0" w:space="0" w:color="auto"/>
                                                                <w:left w:val="none" w:sz="0" w:space="0" w:color="auto"/>
                                                                <w:bottom w:val="none" w:sz="0" w:space="0" w:color="auto"/>
                                                                <w:right w:val="none" w:sz="0" w:space="0" w:color="auto"/>
                                                              </w:divBdr>
                                                              <w:divsChild>
                                                                <w:div w:id="162942789">
                                                                  <w:marLeft w:val="0"/>
                                                                  <w:marRight w:val="0"/>
                                                                  <w:marTop w:val="0"/>
                                                                  <w:marBottom w:val="51"/>
                                                                  <w:divBdr>
                                                                    <w:top w:val="none" w:sz="0" w:space="0" w:color="auto"/>
                                                                    <w:left w:val="none" w:sz="0" w:space="0" w:color="auto"/>
                                                                    <w:bottom w:val="none" w:sz="0" w:space="0" w:color="auto"/>
                                                                    <w:right w:val="none" w:sz="0" w:space="0" w:color="auto"/>
                                                                  </w:divBdr>
                                                                  <w:divsChild>
                                                                    <w:div w:id="1754860318">
                                                                      <w:marLeft w:val="0"/>
                                                                      <w:marRight w:val="0"/>
                                                                      <w:marTop w:val="0"/>
                                                                      <w:marBottom w:val="0"/>
                                                                      <w:divBdr>
                                                                        <w:top w:val="none" w:sz="0" w:space="0" w:color="auto"/>
                                                                        <w:left w:val="none" w:sz="0" w:space="0" w:color="auto"/>
                                                                        <w:bottom w:val="none" w:sz="0" w:space="0" w:color="auto"/>
                                                                        <w:right w:val="none" w:sz="0" w:space="0" w:color="auto"/>
                                                                      </w:divBdr>
                                                                      <w:divsChild>
                                                                        <w:div w:id="13621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412">
                                                                  <w:marLeft w:val="0"/>
                                                                  <w:marRight w:val="0"/>
                                                                  <w:marTop w:val="0"/>
                                                                  <w:marBottom w:val="51"/>
                                                                  <w:divBdr>
                                                                    <w:top w:val="none" w:sz="0" w:space="0" w:color="auto"/>
                                                                    <w:left w:val="none" w:sz="0" w:space="0" w:color="auto"/>
                                                                    <w:bottom w:val="none" w:sz="0" w:space="0" w:color="auto"/>
                                                                    <w:right w:val="none" w:sz="0" w:space="0" w:color="auto"/>
                                                                  </w:divBdr>
                                                                  <w:divsChild>
                                                                    <w:div w:id="580986746">
                                                                      <w:marLeft w:val="0"/>
                                                                      <w:marRight w:val="0"/>
                                                                      <w:marTop w:val="0"/>
                                                                      <w:marBottom w:val="0"/>
                                                                      <w:divBdr>
                                                                        <w:top w:val="none" w:sz="0" w:space="0" w:color="auto"/>
                                                                        <w:left w:val="none" w:sz="0" w:space="0" w:color="auto"/>
                                                                        <w:bottom w:val="none" w:sz="0" w:space="0" w:color="auto"/>
                                                                        <w:right w:val="none" w:sz="0" w:space="0" w:color="auto"/>
                                                                      </w:divBdr>
                                                                      <w:divsChild>
                                                                        <w:div w:id="18377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0111">
                                                                  <w:marLeft w:val="0"/>
                                                                  <w:marRight w:val="0"/>
                                                                  <w:marTop w:val="0"/>
                                                                  <w:marBottom w:val="51"/>
                                                                  <w:divBdr>
                                                                    <w:top w:val="none" w:sz="0" w:space="0" w:color="auto"/>
                                                                    <w:left w:val="none" w:sz="0" w:space="0" w:color="auto"/>
                                                                    <w:bottom w:val="none" w:sz="0" w:space="0" w:color="auto"/>
                                                                    <w:right w:val="none" w:sz="0" w:space="0" w:color="auto"/>
                                                                  </w:divBdr>
                                                                  <w:divsChild>
                                                                    <w:div w:id="1388410519">
                                                                      <w:marLeft w:val="0"/>
                                                                      <w:marRight w:val="0"/>
                                                                      <w:marTop w:val="0"/>
                                                                      <w:marBottom w:val="0"/>
                                                                      <w:divBdr>
                                                                        <w:top w:val="none" w:sz="0" w:space="0" w:color="auto"/>
                                                                        <w:left w:val="none" w:sz="0" w:space="0" w:color="auto"/>
                                                                        <w:bottom w:val="none" w:sz="0" w:space="0" w:color="auto"/>
                                                                        <w:right w:val="none" w:sz="0" w:space="0" w:color="auto"/>
                                                                      </w:divBdr>
                                                                      <w:divsChild>
                                                                        <w:div w:id="819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5793">
                                                                  <w:marLeft w:val="0"/>
                                                                  <w:marRight w:val="0"/>
                                                                  <w:marTop w:val="0"/>
                                                                  <w:marBottom w:val="51"/>
                                                                  <w:divBdr>
                                                                    <w:top w:val="none" w:sz="0" w:space="0" w:color="auto"/>
                                                                    <w:left w:val="none" w:sz="0" w:space="0" w:color="auto"/>
                                                                    <w:bottom w:val="none" w:sz="0" w:space="0" w:color="auto"/>
                                                                    <w:right w:val="none" w:sz="0" w:space="0" w:color="auto"/>
                                                                  </w:divBdr>
                                                                  <w:divsChild>
                                                                    <w:div w:id="1760834344">
                                                                      <w:marLeft w:val="0"/>
                                                                      <w:marRight w:val="0"/>
                                                                      <w:marTop w:val="0"/>
                                                                      <w:marBottom w:val="0"/>
                                                                      <w:divBdr>
                                                                        <w:top w:val="none" w:sz="0" w:space="0" w:color="auto"/>
                                                                        <w:left w:val="none" w:sz="0" w:space="0" w:color="auto"/>
                                                                        <w:bottom w:val="none" w:sz="0" w:space="0" w:color="auto"/>
                                                                        <w:right w:val="none" w:sz="0" w:space="0" w:color="auto"/>
                                                                      </w:divBdr>
                                                                      <w:divsChild>
                                                                        <w:div w:id="11104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519">
                                                                  <w:marLeft w:val="0"/>
                                                                  <w:marRight w:val="0"/>
                                                                  <w:marTop w:val="0"/>
                                                                  <w:marBottom w:val="51"/>
                                                                  <w:divBdr>
                                                                    <w:top w:val="none" w:sz="0" w:space="0" w:color="auto"/>
                                                                    <w:left w:val="none" w:sz="0" w:space="0" w:color="auto"/>
                                                                    <w:bottom w:val="none" w:sz="0" w:space="0" w:color="auto"/>
                                                                    <w:right w:val="none" w:sz="0" w:space="0" w:color="auto"/>
                                                                  </w:divBdr>
                                                                  <w:divsChild>
                                                                    <w:div w:id="1004816951">
                                                                      <w:marLeft w:val="0"/>
                                                                      <w:marRight w:val="0"/>
                                                                      <w:marTop w:val="0"/>
                                                                      <w:marBottom w:val="0"/>
                                                                      <w:divBdr>
                                                                        <w:top w:val="none" w:sz="0" w:space="0" w:color="auto"/>
                                                                        <w:left w:val="none" w:sz="0" w:space="0" w:color="auto"/>
                                                                        <w:bottom w:val="none" w:sz="0" w:space="0" w:color="auto"/>
                                                                        <w:right w:val="none" w:sz="0" w:space="0" w:color="auto"/>
                                                                      </w:divBdr>
                                                                      <w:divsChild>
                                                                        <w:div w:id="8616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203">
                                                                  <w:marLeft w:val="0"/>
                                                                  <w:marRight w:val="0"/>
                                                                  <w:marTop w:val="0"/>
                                                                  <w:marBottom w:val="51"/>
                                                                  <w:divBdr>
                                                                    <w:top w:val="none" w:sz="0" w:space="0" w:color="auto"/>
                                                                    <w:left w:val="none" w:sz="0" w:space="0" w:color="auto"/>
                                                                    <w:bottom w:val="none" w:sz="0" w:space="0" w:color="auto"/>
                                                                    <w:right w:val="none" w:sz="0" w:space="0" w:color="auto"/>
                                                                  </w:divBdr>
                                                                  <w:divsChild>
                                                                    <w:div w:id="653681146">
                                                                      <w:marLeft w:val="0"/>
                                                                      <w:marRight w:val="0"/>
                                                                      <w:marTop w:val="0"/>
                                                                      <w:marBottom w:val="0"/>
                                                                      <w:divBdr>
                                                                        <w:top w:val="none" w:sz="0" w:space="0" w:color="auto"/>
                                                                        <w:left w:val="none" w:sz="0" w:space="0" w:color="auto"/>
                                                                        <w:bottom w:val="none" w:sz="0" w:space="0" w:color="auto"/>
                                                                        <w:right w:val="none" w:sz="0" w:space="0" w:color="auto"/>
                                                                      </w:divBdr>
                                                                      <w:divsChild>
                                                                        <w:div w:id="18623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1914">
                                                                  <w:marLeft w:val="0"/>
                                                                  <w:marRight w:val="0"/>
                                                                  <w:marTop w:val="0"/>
                                                                  <w:marBottom w:val="51"/>
                                                                  <w:divBdr>
                                                                    <w:top w:val="none" w:sz="0" w:space="0" w:color="auto"/>
                                                                    <w:left w:val="none" w:sz="0" w:space="0" w:color="auto"/>
                                                                    <w:bottom w:val="none" w:sz="0" w:space="0" w:color="auto"/>
                                                                    <w:right w:val="none" w:sz="0" w:space="0" w:color="auto"/>
                                                                  </w:divBdr>
                                                                  <w:divsChild>
                                                                    <w:div w:id="1551453202">
                                                                      <w:marLeft w:val="0"/>
                                                                      <w:marRight w:val="0"/>
                                                                      <w:marTop w:val="0"/>
                                                                      <w:marBottom w:val="0"/>
                                                                      <w:divBdr>
                                                                        <w:top w:val="none" w:sz="0" w:space="0" w:color="auto"/>
                                                                        <w:left w:val="none" w:sz="0" w:space="0" w:color="auto"/>
                                                                        <w:bottom w:val="none" w:sz="0" w:space="0" w:color="auto"/>
                                                                        <w:right w:val="none" w:sz="0" w:space="0" w:color="auto"/>
                                                                      </w:divBdr>
                                                                      <w:divsChild>
                                                                        <w:div w:id="1116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5660">
                                                                  <w:marLeft w:val="0"/>
                                                                  <w:marRight w:val="0"/>
                                                                  <w:marTop w:val="0"/>
                                                                  <w:marBottom w:val="51"/>
                                                                  <w:divBdr>
                                                                    <w:top w:val="none" w:sz="0" w:space="0" w:color="auto"/>
                                                                    <w:left w:val="none" w:sz="0" w:space="0" w:color="auto"/>
                                                                    <w:bottom w:val="none" w:sz="0" w:space="0" w:color="auto"/>
                                                                    <w:right w:val="none" w:sz="0" w:space="0" w:color="auto"/>
                                                                  </w:divBdr>
                                                                  <w:divsChild>
                                                                    <w:div w:id="493108134">
                                                                      <w:marLeft w:val="0"/>
                                                                      <w:marRight w:val="0"/>
                                                                      <w:marTop w:val="0"/>
                                                                      <w:marBottom w:val="0"/>
                                                                      <w:divBdr>
                                                                        <w:top w:val="none" w:sz="0" w:space="0" w:color="auto"/>
                                                                        <w:left w:val="none" w:sz="0" w:space="0" w:color="auto"/>
                                                                        <w:bottom w:val="none" w:sz="0" w:space="0" w:color="auto"/>
                                                                        <w:right w:val="none" w:sz="0" w:space="0" w:color="auto"/>
                                                                      </w:divBdr>
                                                                      <w:divsChild>
                                                                        <w:div w:id="19442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8601">
                                                                  <w:marLeft w:val="0"/>
                                                                  <w:marRight w:val="0"/>
                                                                  <w:marTop w:val="0"/>
                                                                  <w:marBottom w:val="51"/>
                                                                  <w:divBdr>
                                                                    <w:top w:val="none" w:sz="0" w:space="0" w:color="auto"/>
                                                                    <w:left w:val="none" w:sz="0" w:space="0" w:color="auto"/>
                                                                    <w:bottom w:val="none" w:sz="0" w:space="0" w:color="auto"/>
                                                                    <w:right w:val="none" w:sz="0" w:space="0" w:color="auto"/>
                                                                  </w:divBdr>
                                                                  <w:divsChild>
                                                                    <w:div w:id="1976135541">
                                                                      <w:marLeft w:val="0"/>
                                                                      <w:marRight w:val="0"/>
                                                                      <w:marTop w:val="0"/>
                                                                      <w:marBottom w:val="0"/>
                                                                      <w:divBdr>
                                                                        <w:top w:val="none" w:sz="0" w:space="0" w:color="auto"/>
                                                                        <w:left w:val="none" w:sz="0" w:space="0" w:color="auto"/>
                                                                        <w:bottom w:val="none" w:sz="0" w:space="0" w:color="auto"/>
                                                                        <w:right w:val="none" w:sz="0" w:space="0" w:color="auto"/>
                                                                      </w:divBdr>
                                                                      <w:divsChild>
                                                                        <w:div w:id="3927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250134">
      <w:bodyDiv w:val="1"/>
      <w:marLeft w:val="0"/>
      <w:marRight w:val="0"/>
      <w:marTop w:val="0"/>
      <w:marBottom w:val="0"/>
      <w:divBdr>
        <w:top w:val="none" w:sz="0" w:space="0" w:color="auto"/>
        <w:left w:val="none" w:sz="0" w:space="0" w:color="auto"/>
        <w:bottom w:val="none" w:sz="0" w:space="0" w:color="auto"/>
        <w:right w:val="none" w:sz="0" w:space="0" w:color="auto"/>
      </w:divBdr>
    </w:div>
    <w:div w:id="1538620976">
      <w:bodyDiv w:val="1"/>
      <w:marLeft w:val="0"/>
      <w:marRight w:val="0"/>
      <w:marTop w:val="0"/>
      <w:marBottom w:val="0"/>
      <w:divBdr>
        <w:top w:val="none" w:sz="0" w:space="0" w:color="auto"/>
        <w:left w:val="none" w:sz="0" w:space="0" w:color="auto"/>
        <w:bottom w:val="none" w:sz="0" w:space="0" w:color="auto"/>
        <w:right w:val="none" w:sz="0" w:space="0" w:color="auto"/>
      </w:divBdr>
    </w:div>
    <w:div w:id="1766532245">
      <w:bodyDiv w:val="1"/>
      <w:marLeft w:val="0"/>
      <w:marRight w:val="0"/>
      <w:marTop w:val="0"/>
      <w:marBottom w:val="0"/>
      <w:divBdr>
        <w:top w:val="none" w:sz="0" w:space="0" w:color="auto"/>
        <w:left w:val="none" w:sz="0" w:space="0" w:color="auto"/>
        <w:bottom w:val="none" w:sz="0" w:space="0" w:color="auto"/>
        <w:right w:val="none" w:sz="0" w:space="0" w:color="auto"/>
      </w:divBdr>
    </w:div>
    <w:div w:id="1808283471">
      <w:bodyDiv w:val="1"/>
      <w:marLeft w:val="0"/>
      <w:marRight w:val="0"/>
      <w:marTop w:val="0"/>
      <w:marBottom w:val="0"/>
      <w:divBdr>
        <w:top w:val="none" w:sz="0" w:space="0" w:color="auto"/>
        <w:left w:val="none" w:sz="0" w:space="0" w:color="auto"/>
        <w:bottom w:val="none" w:sz="0" w:space="0" w:color="auto"/>
        <w:right w:val="none" w:sz="0" w:space="0" w:color="auto"/>
      </w:divBdr>
    </w:div>
    <w:div w:id="2125224127">
      <w:bodyDiv w:val="1"/>
      <w:marLeft w:val="0"/>
      <w:marRight w:val="0"/>
      <w:marTop w:val="0"/>
      <w:marBottom w:val="0"/>
      <w:divBdr>
        <w:top w:val="none" w:sz="0" w:space="0" w:color="auto"/>
        <w:left w:val="none" w:sz="0" w:space="0" w:color="auto"/>
        <w:bottom w:val="none" w:sz="0" w:space="0" w:color="auto"/>
        <w:right w:val="none" w:sz="0" w:space="0" w:color="auto"/>
      </w:divBdr>
    </w:div>
    <w:div w:id="2132745289">
      <w:bodyDiv w:val="1"/>
      <w:marLeft w:val="0"/>
      <w:marRight w:val="0"/>
      <w:marTop w:val="0"/>
      <w:marBottom w:val="0"/>
      <w:divBdr>
        <w:top w:val="none" w:sz="0" w:space="0" w:color="auto"/>
        <w:left w:val="none" w:sz="0" w:space="0" w:color="auto"/>
        <w:bottom w:val="none" w:sz="0" w:space="0" w:color="auto"/>
        <w:right w:val="none" w:sz="0" w:space="0" w:color="auto"/>
      </w:divBdr>
      <w:divsChild>
        <w:div w:id="820586165">
          <w:marLeft w:val="0"/>
          <w:marRight w:val="0"/>
          <w:marTop w:val="0"/>
          <w:marBottom w:val="0"/>
          <w:divBdr>
            <w:top w:val="none" w:sz="0" w:space="0" w:color="auto"/>
            <w:left w:val="none" w:sz="0" w:space="0" w:color="auto"/>
            <w:bottom w:val="none" w:sz="0" w:space="0" w:color="auto"/>
            <w:right w:val="none" w:sz="0" w:space="0" w:color="auto"/>
          </w:divBdr>
          <w:divsChild>
            <w:div w:id="1396472705">
              <w:marLeft w:val="0"/>
              <w:marRight w:val="0"/>
              <w:marTop w:val="0"/>
              <w:marBottom w:val="0"/>
              <w:divBdr>
                <w:top w:val="none" w:sz="0" w:space="0" w:color="auto"/>
                <w:left w:val="none" w:sz="0" w:space="0" w:color="auto"/>
                <w:bottom w:val="none" w:sz="0" w:space="0" w:color="auto"/>
                <w:right w:val="none" w:sz="0" w:space="0" w:color="auto"/>
              </w:divBdr>
              <w:divsChild>
                <w:div w:id="1522553383">
                  <w:marLeft w:val="0"/>
                  <w:marRight w:val="0"/>
                  <w:marTop w:val="0"/>
                  <w:marBottom w:val="0"/>
                  <w:divBdr>
                    <w:top w:val="none" w:sz="0" w:space="0" w:color="auto"/>
                    <w:left w:val="none" w:sz="0" w:space="0" w:color="auto"/>
                    <w:bottom w:val="none" w:sz="0" w:space="0" w:color="auto"/>
                    <w:right w:val="none" w:sz="0" w:space="0" w:color="auto"/>
                  </w:divBdr>
                  <w:divsChild>
                    <w:div w:id="791826470">
                      <w:marLeft w:val="0"/>
                      <w:marRight w:val="0"/>
                      <w:marTop w:val="0"/>
                      <w:marBottom w:val="0"/>
                      <w:divBdr>
                        <w:top w:val="none" w:sz="0" w:space="0" w:color="auto"/>
                        <w:left w:val="none" w:sz="0" w:space="0" w:color="auto"/>
                        <w:bottom w:val="none" w:sz="0" w:space="0" w:color="auto"/>
                        <w:right w:val="none" w:sz="0" w:space="0" w:color="auto"/>
                      </w:divBdr>
                      <w:divsChild>
                        <w:div w:id="766266454">
                          <w:marLeft w:val="0"/>
                          <w:marRight w:val="0"/>
                          <w:marTop w:val="0"/>
                          <w:marBottom w:val="0"/>
                          <w:divBdr>
                            <w:top w:val="none" w:sz="0" w:space="0" w:color="auto"/>
                            <w:left w:val="none" w:sz="0" w:space="0" w:color="auto"/>
                            <w:bottom w:val="none" w:sz="0" w:space="0" w:color="auto"/>
                            <w:right w:val="none" w:sz="0" w:space="0" w:color="auto"/>
                          </w:divBdr>
                          <w:divsChild>
                            <w:div w:id="1731537100">
                              <w:marLeft w:val="0"/>
                              <w:marRight w:val="0"/>
                              <w:marTop w:val="0"/>
                              <w:marBottom w:val="0"/>
                              <w:divBdr>
                                <w:top w:val="none" w:sz="0" w:space="0" w:color="auto"/>
                                <w:left w:val="none" w:sz="0" w:space="0" w:color="auto"/>
                                <w:bottom w:val="none" w:sz="0" w:space="0" w:color="auto"/>
                                <w:right w:val="none" w:sz="0" w:space="0" w:color="auto"/>
                              </w:divBdr>
                              <w:divsChild>
                                <w:div w:id="1207067057">
                                  <w:marLeft w:val="0"/>
                                  <w:marRight w:val="0"/>
                                  <w:marTop w:val="0"/>
                                  <w:marBottom w:val="0"/>
                                  <w:divBdr>
                                    <w:top w:val="none" w:sz="0" w:space="0" w:color="auto"/>
                                    <w:left w:val="none" w:sz="0" w:space="0" w:color="auto"/>
                                    <w:bottom w:val="none" w:sz="0" w:space="0" w:color="auto"/>
                                    <w:right w:val="none" w:sz="0" w:space="0" w:color="auto"/>
                                  </w:divBdr>
                                  <w:divsChild>
                                    <w:div w:id="402874660">
                                      <w:marLeft w:val="0"/>
                                      <w:marRight w:val="0"/>
                                      <w:marTop w:val="0"/>
                                      <w:marBottom w:val="0"/>
                                      <w:divBdr>
                                        <w:top w:val="none" w:sz="0" w:space="0" w:color="auto"/>
                                        <w:left w:val="none" w:sz="0" w:space="0" w:color="auto"/>
                                        <w:bottom w:val="none" w:sz="0" w:space="0" w:color="auto"/>
                                        <w:right w:val="none" w:sz="0" w:space="0" w:color="auto"/>
                                      </w:divBdr>
                                      <w:divsChild>
                                        <w:div w:id="328144301">
                                          <w:marLeft w:val="0"/>
                                          <w:marRight w:val="0"/>
                                          <w:marTop w:val="0"/>
                                          <w:marBottom w:val="0"/>
                                          <w:divBdr>
                                            <w:top w:val="none" w:sz="0" w:space="0" w:color="auto"/>
                                            <w:left w:val="none" w:sz="0" w:space="0" w:color="auto"/>
                                            <w:bottom w:val="none" w:sz="0" w:space="0" w:color="auto"/>
                                            <w:right w:val="none" w:sz="0" w:space="0" w:color="auto"/>
                                          </w:divBdr>
                                          <w:divsChild>
                                            <w:div w:id="1044250714">
                                              <w:marLeft w:val="0"/>
                                              <w:marRight w:val="0"/>
                                              <w:marTop w:val="0"/>
                                              <w:marBottom w:val="0"/>
                                              <w:divBdr>
                                                <w:top w:val="none" w:sz="0" w:space="0" w:color="auto"/>
                                                <w:left w:val="none" w:sz="0" w:space="0" w:color="auto"/>
                                                <w:bottom w:val="none" w:sz="0" w:space="0" w:color="auto"/>
                                                <w:right w:val="none" w:sz="0" w:space="0" w:color="auto"/>
                                              </w:divBdr>
                                              <w:divsChild>
                                                <w:div w:id="88308783">
                                                  <w:marLeft w:val="0"/>
                                                  <w:marRight w:val="0"/>
                                                  <w:marTop w:val="0"/>
                                                  <w:marBottom w:val="0"/>
                                                  <w:divBdr>
                                                    <w:top w:val="none" w:sz="0" w:space="0" w:color="auto"/>
                                                    <w:left w:val="none" w:sz="0" w:space="0" w:color="auto"/>
                                                    <w:bottom w:val="none" w:sz="0" w:space="0" w:color="auto"/>
                                                    <w:right w:val="none" w:sz="0" w:space="0" w:color="auto"/>
                                                  </w:divBdr>
                                                  <w:divsChild>
                                                    <w:div w:id="1731729913">
                                                      <w:marLeft w:val="0"/>
                                                      <w:marRight w:val="0"/>
                                                      <w:marTop w:val="0"/>
                                                      <w:marBottom w:val="0"/>
                                                      <w:divBdr>
                                                        <w:top w:val="none" w:sz="0" w:space="0" w:color="auto"/>
                                                        <w:left w:val="none" w:sz="0" w:space="0" w:color="auto"/>
                                                        <w:bottom w:val="none" w:sz="0" w:space="0" w:color="auto"/>
                                                        <w:right w:val="none" w:sz="0" w:space="0" w:color="auto"/>
                                                      </w:divBdr>
                                                      <w:divsChild>
                                                        <w:div w:id="1015958633">
                                                          <w:marLeft w:val="0"/>
                                                          <w:marRight w:val="0"/>
                                                          <w:marTop w:val="0"/>
                                                          <w:marBottom w:val="0"/>
                                                          <w:divBdr>
                                                            <w:top w:val="none" w:sz="0" w:space="0" w:color="auto"/>
                                                            <w:left w:val="none" w:sz="0" w:space="0" w:color="auto"/>
                                                            <w:bottom w:val="none" w:sz="0" w:space="0" w:color="auto"/>
                                                            <w:right w:val="none" w:sz="0" w:space="0" w:color="auto"/>
                                                          </w:divBdr>
                                                          <w:divsChild>
                                                            <w:div w:id="1772969151">
                                                              <w:marLeft w:val="0"/>
                                                              <w:marRight w:val="0"/>
                                                              <w:marTop w:val="0"/>
                                                              <w:marBottom w:val="0"/>
                                                              <w:divBdr>
                                                                <w:top w:val="none" w:sz="0" w:space="0" w:color="auto"/>
                                                                <w:left w:val="none" w:sz="0" w:space="0" w:color="auto"/>
                                                                <w:bottom w:val="none" w:sz="0" w:space="0" w:color="auto"/>
                                                                <w:right w:val="none" w:sz="0" w:space="0" w:color="auto"/>
                                                              </w:divBdr>
                                                              <w:divsChild>
                                                                <w:div w:id="6518600">
                                                                  <w:marLeft w:val="0"/>
                                                                  <w:marRight w:val="0"/>
                                                                  <w:marTop w:val="0"/>
                                                                  <w:marBottom w:val="75"/>
                                                                  <w:divBdr>
                                                                    <w:top w:val="none" w:sz="0" w:space="0" w:color="auto"/>
                                                                    <w:left w:val="none" w:sz="0" w:space="0" w:color="auto"/>
                                                                    <w:bottom w:val="none" w:sz="0" w:space="0" w:color="auto"/>
                                                                    <w:right w:val="none" w:sz="0" w:space="0" w:color="auto"/>
                                                                  </w:divBdr>
                                                                  <w:divsChild>
                                                                    <w:div w:id="2100058692">
                                                                      <w:marLeft w:val="0"/>
                                                                      <w:marRight w:val="0"/>
                                                                      <w:marTop w:val="0"/>
                                                                      <w:marBottom w:val="0"/>
                                                                      <w:divBdr>
                                                                        <w:top w:val="none" w:sz="0" w:space="0" w:color="auto"/>
                                                                        <w:left w:val="none" w:sz="0" w:space="0" w:color="auto"/>
                                                                        <w:bottom w:val="none" w:sz="0" w:space="0" w:color="auto"/>
                                                                        <w:right w:val="none" w:sz="0" w:space="0" w:color="auto"/>
                                                                      </w:divBdr>
                                                                      <w:divsChild>
                                                                        <w:div w:id="3621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3706">
                                                                  <w:marLeft w:val="0"/>
                                                                  <w:marRight w:val="0"/>
                                                                  <w:marTop w:val="0"/>
                                                                  <w:marBottom w:val="75"/>
                                                                  <w:divBdr>
                                                                    <w:top w:val="none" w:sz="0" w:space="0" w:color="auto"/>
                                                                    <w:left w:val="none" w:sz="0" w:space="0" w:color="auto"/>
                                                                    <w:bottom w:val="none" w:sz="0" w:space="0" w:color="auto"/>
                                                                    <w:right w:val="none" w:sz="0" w:space="0" w:color="auto"/>
                                                                  </w:divBdr>
                                                                  <w:divsChild>
                                                                    <w:div w:id="1929921585">
                                                                      <w:marLeft w:val="0"/>
                                                                      <w:marRight w:val="0"/>
                                                                      <w:marTop w:val="0"/>
                                                                      <w:marBottom w:val="0"/>
                                                                      <w:divBdr>
                                                                        <w:top w:val="none" w:sz="0" w:space="0" w:color="auto"/>
                                                                        <w:left w:val="none" w:sz="0" w:space="0" w:color="auto"/>
                                                                        <w:bottom w:val="none" w:sz="0" w:space="0" w:color="auto"/>
                                                                        <w:right w:val="none" w:sz="0" w:space="0" w:color="auto"/>
                                                                      </w:divBdr>
                                                                      <w:divsChild>
                                                                        <w:div w:id="6014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0045">
                                                                  <w:marLeft w:val="0"/>
                                                                  <w:marRight w:val="0"/>
                                                                  <w:marTop w:val="0"/>
                                                                  <w:marBottom w:val="75"/>
                                                                  <w:divBdr>
                                                                    <w:top w:val="none" w:sz="0" w:space="0" w:color="auto"/>
                                                                    <w:left w:val="none" w:sz="0" w:space="0" w:color="auto"/>
                                                                    <w:bottom w:val="none" w:sz="0" w:space="0" w:color="auto"/>
                                                                    <w:right w:val="none" w:sz="0" w:space="0" w:color="auto"/>
                                                                  </w:divBdr>
                                                                  <w:divsChild>
                                                                    <w:div w:id="1552035795">
                                                                      <w:marLeft w:val="0"/>
                                                                      <w:marRight w:val="0"/>
                                                                      <w:marTop w:val="0"/>
                                                                      <w:marBottom w:val="0"/>
                                                                      <w:divBdr>
                                                                        <w:top w:val="none" w:sz="0" w:space="0" w:color="auto"/>
                                                                        <w:left w:val="none" w:sz="0" w:space="0" w:color="auto"/>
                                                                        <w:bottom w:val="none" w:sz="0" w:space="0" w:color="auto"/>
                                                                        <w:right w:val="none" w:sz="0" w:space="0" w:color="auto"/>
                                                                      </w:divBdr>
                                                                      <w:divsChild>
                                                                        <w:div w:id="20626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6704">
                                                                  <w:marLeft w:val="0"/>
                                                                  <w:marRight w:val="0"/>
                                                                  <w:marTop w:val="0"/>
                                                                  <w:marBottom w:val="75"/>
                                                                  <w:divBdr>
                                                                    <w:top w:val="none" w:sz="0" w:space="0" w:color="auto"/>
                                                                    <w:left w:val="none" w:sz="0" w:space="0" w:color="auto"/>
                                                                    <w:bottom w:val="none" w:sz="0" w:space="0" w:color="auto"/>
                                                                    <w:right w:val="none" w:sz="0" w:space="0" w:color="auto"/>
                                                                  </w:divBdr>
                                                                  <w:divsChild>
                                                                    <w:div w:id="32923063">
                                                                      <w:marLeft w:val="0"/>
                                                                      <w:marRight w:val="0"/>
                                                                      <w:marTop w:val="0"/>
                                                                      <w:marBottom w:val="0"/>
                                                                      <w:divBdr>
                                                                        <w:top w:val="none" w:sz="0" w:space="0" w:color="auto"/>
                                                                        <w:left w:val="none" w:sz="0" w:space="0" w:color="auto"/>
                                                                        <w:bottom w:val="none" w:sz="0" w:space="0" w:color="auto"/>
                                                                        <w:right w:val="none" w:sz="0" w:space="0" w:color="auto"/>
                                                                      </w:divBdr>
                                                                      <w:divsChild>
                                                                        <w:div w:id="282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8081">
                                                                  <w:marLeft w:val="0"/>
                                                                  <w:marRight w:val="0"/>
                                                                  <w:marTop w:val="0"/>
                                                                  <w:marBottom w:val="75"/>
                                                                  <w:divBdr>
                                                                    <w:top w:val="none" w:sz="0" w:space="0" w:color="auto"/>
                                                                    <w:left w:val="none" w:sz="0" w:space="0" w:color="auto"/>
                                                                    <w:bottom w:val="none" w:sz="0" w:space="0" w:color="auto"/>
                                                                    <w:right w:val="none" w:sz="0" w:space="0" w:color="auto"/>
                                                                  </w:divBdr>
                                                                  <w:divsChild>
                                                                    <w:div w:id="1127820957">
                                                                      <w:marLeft w:val="0"/>
                                                                      <w:marRight w:val="0"/>
                                                                      <w:marTop w:val="0"/>
                                                                      <w:marBottom w:val="0"/>
                                                                      <w:divBdr>
                                                                        <w:top w:val="none" w:sz="0" w:space="0" w:color="auto"/>
                                                                        <w:left w:val="none" w:sz="0" w:space="0" w:color="auto"/>
                                                                        <w:bottom w:val="none" w:sz="0" w:space="0" w:color="auto"/>
                                                                        <w:right w:val="none" w:sz="0" w:space="0" w:color="auto"/>
                                                                      </w:divBdr>
                                                                      <w:divsChild>
                                                                        <w:div w:id="13512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5596">
                                                                  <w:marLeft w:val="0"/>
                                                                  <w:marRight w:val="0"/>
                                                                  <w:marTop w:val="0"/>
                                                                  <w:marBottom w:val="75"/>
                                                                  <w:divBdr>
                                                                    <w:top w:val="none" w:sz="0" w:space="0" w:color="auto"/>
                                                                    <w:left w:val="none" w:sz="0" w:space="0" w:color="auto"/>
                                                                    <w:bottom w:val="none" w:sz="0" w:space="0" w:color="auto"/>
                                                                    <w:right w:val="none" w:sz="0" w:space="0" w:color="auto"/>
                                                                  </w:divBdr>
                                                                  <w:divsChild>
                                                                    <w:div w:id="1116363498">
                                                                      <w:marLeft w:val="0"/>
                                                                      <w:marRight w:val="0"/>
                                                                      <w:marTop w:val="0"/>
                                                                      <w:marBottom w:val="0"/>
                                                                      <w:divBdr>
                                                                        <w:top w:val="none" w:sz="0" w:space="0" w:color="auto"/>
                                                                        <w:left w:val="none" w:sz="0" w:space="0" w:color="auto"/>
                                                                        <w:bottom w:val="none" w:sz="0" w:space="0" w:color="auto"/>
                                                                        <w:right w:val="none" w:sz="0" w:space="0" w:color="auto"/>
                                                                      </w:divBdr>
                                                                      <w:divsChild>
                                                                        <w:div w:id="12060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6407">
                                                                  <w:marLeft w:val="0"/>
                                                                  <w:marRight w:val="0"/>
                                                                  <w:marTop w:val="0"/>
                                                                  <w:marBottom w:val="75"/>
                                                                  <w:divBdr>
                                                                    <w:top w:val="none" w:sz="0" w:space="0" w:color="auto"/>
                                                                    <w:left w:val="none" w:sz="0" w:space="0" w:color="auto"/>
                                                                    <w:bottom w:val="none" w:sz="0" w:space="0" w:color="auto"/>
                                                                    <w:right w:val="none" w:sz="0" w:space="0" w:color="auto"/>
                                                                  </w:divBdr>
                                                                  <w:divsChild>
                                                                    <w:div w:id="650062590">
                                                                      <w:marLeft w:val="0"/>
                                                                      <w:marRight w:val="0"/>
                                                                      <w:marTop w:val="0"/>
                                                                      <w:marBottom w:val="0"/>
                                                                      <w:divBdr>
                                                                        <w:top w:val="none" w:sz="0" w:space="0" w:color="auto"/>
                                                                        <w:left w:val="none" w:sz="0" w:space="0" w:color="auto"/>
                                                                        <w:bottom w:val="none" w:sz="0" w:space="0" w:color="auto"/>
                                                                        <w:right w:val="none" w:sz="0" w:space="0" w:color="auto"/>
                                                                      </w:divBdr>
                                                                      <w:divsChild>
                                                                        <w:div w:id="12932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224">
                                                                  <w:marLeft w:val="0"/>
                                                                  <w:marRight w:val="0"/>
                                                                  <w:marTop w:val="0"/>
                                                                  <w:marBottom w:val="75"/>
                                                                  <w:divBdr>
                                                                    <w:top w:val="none" w:sz="0" w:space="0" w:color="auto"/>
                                                                    <w:left w:val="none" w:sz="0" w:space="0" w:color="auto"/>
                                                                    <w:bottom w:val="none" w:sz="0" w:space="0" w:color="auto"/>
                                                                    <w:right w:val="none" w:sz="0" w:space="0" w:color="auto"/>
                                                                  </w:divBdr>
                                                                  <w:divsChild>
                                                                    <w:div w:id="202250688">
                                                                      <w:marLeft w:val="0"/>
                                                                      <w:marRight w:val="0"/>
                                                                      <w:marTop w:val="0"/>
                                                                      <w:marBottom w:val="0"/>
                                                                      <w:divBdr>
                                                                        <w:top w:val="none" w:sz="0" w:space="0" w:color="auto"/>
                                                                        <w:left w:val="none" w:sz="0" w:space="0" w:color="auto"/>
                                                                        <w:bottom w:val="none" w:sz="0" w:space="0" w:color="auto"/>
                                                                        <w:right w:val="none" w:sz="0" w:space="0" w:color="auto"/>
                                                                      </w:divBdr>
                                                                      <w:divsChild>
                                                                        <w:div w:id="5468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152">
                                                                  <w:marLeft w:val="0"/>
                                                                  <w:marRight w:val="0"/>
                                                                  <w:marTop w:val="0"/>
                                                                  <w:marBottom w:val="75"/>
                                                                  <w:divBdr>
                                                                    <w:top w:val="none" w:sz="0" w:space="0" w:color="auto"/>
                                                                    <w:left w:val="none" w:sz="0" w:space="0" w:color="auto"/>
                                                                    <w:bottom w:val="none" w:sz="0" w:space="0" w:color="auto"/>
                                                                    <w:right w:val="none" w:sz="0" w:space="0" w:color="auto"/>
                                                                  </w:divBdr>
                                                                  <w:divsChild>
                                                                    <w:div w:id="402725005">
                                                                      <w:marLeft w:val="0"/>
                                                                      <w:marRight w:val="0"/>
                                                                      <w:marTop w:val="0"/>
                                                                      <w:marBottom w:val="0"/>
                                                                      <w:divBdr>
                                                                        <w:top w:val="none" w:sz="0" w:space="0" w:color="auto"/>
                                                                        <w:left w:val="none" w:sz="0" w:space="0" w:color="auto"/>
                                                                        <w:bottom w:val="none" w:sz="0" w:space="0" w:color="auto"/>
                                                                        <w:right w:val="none" w:sz="0" w:space="0" w:color="auto"/>
                                                                      </w:divBdr>
                                                                      <w:divsChild>
                                                                        <w:div w:id="18756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703496D13659241DA83660706084219B32214300B5FAB7A28114F1792F366DC33F38A79399BDEDC8B545E906lBZEI" TargetMode="External"/><Relationship Id="rId18" Type="http://schemas.openxmlformats.org/officeDocument/2006/relationships/hyperlink" Target="consultantplus://offline/ref=AE703496D13659241DA83660706084219C3F2A4D0FB6FAB7A28114F1792F366DD13F60AB919EA3ECCCA013B840E8139663C2D6253E36F335l2ZBI" TargetMode="External"/><Relationship Id="rId26" Type="http://schemas.openxmlformats.org/officeDocument/2006/relationships/hyperlink" Target="consultantplus://offline/ref=AE703496D13659241DA83660706084219B32214300B5FAB7A28114F1792F366DD13F60AB919EA1E5C9A013B840E8139663C2D6253E36F335l2ZBI" TargetMode="External"/><Relationship Id="rId21" Type="http://schemas.openxmlformats.org/officeDocument/2006/relationships/hyperlink" Target="consultantplus://offline/ref=AE703496D13659241DA83660706084219C3F2A4D0FB6FAB7A28114F1792F366DC33F38A79399BDEDC8B545E906lBZ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E703496D13659241DA8286D660CDA259E3D764807B5F6E7F7D612A6267F3038917F66FED2DAAEECCEAB47E90DB64AC52089DB21272AF3313637773Al9ZCI" TargetMode="External"/><Relationship Id="rId17" Type="http://schemas.openxmlformats.org/officeDocument/2006/relationships/hyperlink" Target="consultantplus://offline/ref=AE703496D13659241DA83660706084219C3F2A4D0FB5FAB7A28114F1792F366DD13F60AB919EA3ECCCA013B840E8139663C2D6253E36F335l2ZBI" TargetMode="External"/><Relationship Id="rId25" Type="http://schemas.openxmlformats.org/officeDocument/2006/relationships/hyperlink" Target="consultantplus://offline/ref=AE703496D13659241DA83660706084219B352D4D0EB4FAB7A28114F1792F366DD13F60AB919EA3E5C6A013B840E8139663C2D6253E36F335l2ZBI" TargetMode="External"/><Relationship Id="rId33" Type="http://schemas.openxmlformats.org/officeDocument/2006/relationships/hyperlink" Target="consultantplus://offline/ref=AE703496D13659241DA83660706084219C3729420FB2FAB7A28114F1792F366DC33F38A79399BDEDC8B545E906lBZE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E703496D13659241DA83660706084219B322D450EB7FAB7A28114F1792F366DD13F60AB919EA3EFCDA013B840E8139663C2D6253E36F335l2ZBI" TargetMode="External"/><Relationship Id="rId20" Type="http://schemas.openxmlformats.org/officeDocument/2006/relationships/hyperlink" Target="consultantplus://offline/ref=AE703496D13659241DA83660706084219C3F2A4D0FB5FAB7A28114F1792F366DC33F38A79399BDEDC8B545E906lBZEI" TargetMode="External"/><Relationship Id="rId29" Type="http://schemas.openxmlformats.org/officeDocument/2006/relationships/hyperlink" Target="consultantplus://offline/ref=AE703496D13659241DA83660706084219B352D4D0EB4FAB7A28114F1792F366DC33F38A79399BDEDC8B545E906lBZ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703496D13659241DA8286D660CDA259E3D764807B5F7E5FDD012A6267F3038917F66FEC0DAF6E0CCAC59E902A31C9466lDZFI" TargetMode="External"/><Relationship Id="rId24" Type="http://schemas.openxmlformats.org/officeDocument/2006/relationships/hyperlink" Target="consultantplus://offline/ref=AE703496D13659241DA83660706084219B35284305B6FAB7A28114F1792F366DC33F38A79399BDEDC8B545E906lBZEI" TargetMode="External"/><Relationship Id="rId32" Type="http://schemas.openxmlformats.org/officeDocument/2006/relationships/hyperlink" Target="consultantplus://offline/ref=AE703496D13659241DA83660706084219C36284607B5FAB7A28114F1792F366DC33F38A79399BDEDC8B545E906lBZE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E703496D13659241DA83660706084219C372C4D04B3FAB7A28114F1792F366DC33F38A79399BDEDC8B545E906lBZEI" TargetMode="External"/><Relationship Id="rId23" Type="http://schemas.openxmlformats.org/officeDocument/2006/relationships/hyperlink" Target="consultantplus://offline/ref=AE703496D13659241DA83660706084219B35284305B6FAB7A28114F1792F366DD13F60AE9295F7BC8AFE4AEB03A31E927ADED621l2Z3I" TargetMode="External"/><Relationship Id="rId28" Type="http://schemas.openxmlformats.org/officeDocument/2006/relationships/hyperlink" Target="consultantplus://offline/ref=AE703496D13659241DA83660706084219B32214300B5FAB7A28114F1792F366DD13F60AB919EA1E4CBA013B840E8139663C2D6253E36F335l2ZBI" TargetMode="External"/><Relationship Id="rId36" Type="http://schemas.openxmlformats.org/officeDocument/2006/relationships/footer" Target="footer2.xml"/><Relationship Id="rId10" Type="http://schemas.openxmlformats.org/officeDocument/2006/relationships/hyperlink" Target="consultantplus://offline/ref=AE703496D13659241DA83660706084219B35284305B6FAB7A28114F1792F366DC33F38A79399BDEDC8B545E906lBZEI" TargetMode="External"/><Relationship Id="rId19" Type="http://schemas.openxmlformats.org/officeDocument/2006/relationships/hyperlink" Target="consultantplus://offline/ref=AE703496D13659241DA83660706084219B32214300B5FAB7A28114F1792F366DC33F38A79399BDEDC8B545E906lBZEI" TargetMode="External"/><Relationship Id="rId31" Type="http://schemas.openxmlformats.org/officeDocument/2006/relationships/hyperlink" Target="consultantplus://offline/ref=AE703496D13659241DA83660706084219B35284305B6FAB7A28114F1792F366DC33F38A79399BDEDC8B545E906lBZEI" TargetMode="External"/><Relationship Id="rId4" Type="http://schemas.openxmlformats.org/officeDocument/2006/relationships/settings" Target="settings.xml"/><Relationship Id="rId9" Type="http://schemas.openxmlformats.org/officeDocument/2006/relationships/hyperlink" Target="consultantplus://offline/ref=AE703496D13659241DA8286D660CDA259E3D764807B5F6E7F7D612A6267F3038917F66FED2DAAEECCEAB47E902B64AC52089DB21272AF3313637773Al9ZCI" TargetMode="External"/><Relationship Id="rId14" Type="http://schemas.openxmlformats.org/officeDocument/2006/relationships/hyperlink" Target="consultantplus://offline/ref=AE703496D13659241DA8286D660CDA259E3D764807B5F7E5FDD012A6267F3038917F66FEC0DAF6E0CCAC59E902A31C9466lDZFI" TargetMode="External"/><Relationship Id="rId22" Type="http://schemas.openxmlformats.org/officeDocument/2006/relationships/hyperlink" Target="consultantplus://offline/ref=AE703496D13659241DA83660706084219D3F21450EB4FAB7A28114F1792F366DC33F38A79399BDEDC8B545E906lBZEI" TargetMode="External"/><Relationship Id="rId27" Type="http://schemas.openxmlformats.org/officeDocument/2006/relationships/hyperlink" Target="consultantplus://offline/ref=AE703496D13659241DA83660706084219B32214300B5FAB7A28114F1792F366DD13F60AB919EA7E4C8A013B840E8139663C2D6253E36F335l2ZBI" TargetMode="External"/><Relationship Id="rId30" Type="http://schemas.openxmlformats.org/officeDocument/2006/relationships/hyperlink" Target="consultantplus://offline/ref=AE703496D13659241DA83660706084219B35284305B6FAB7A28114F1792F366DC33F38A79399BDEDC8B545E906lBZEI" TargetMode="External"/><Relationship Id="rId35" Type="http://schemas.openxmlformats.org/officeDocument/2006/relationships/footer" Target="footer1.xml"/><Relationship Id="rId8" Type="http://schemas.openxmlformats.org/officeDocument/2006/relationships/hyperlink" Target="https://www.consult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0973-6AFC-441C-9813-88F10823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12903</Words>
  <Characters>73549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86280</CharactersWithSpaces>
  <SharedDoc>false</SharedDoc>
  <HLinks>
    <vt:vector size="6" baseType="variant">
      <vt:variant>
        <vt:i4>3539011</vt:i4>
      </vt:variant>
      <vt:variant>
        <vt:i4>0</vt:i4>
      </vt:variant>
      <vt:variant>
        <vt:i4>0</vt:i4>
      </vt:variant>
      <vt:variant>
        <vt:i4>5</vt:i4>
      </vt:variant>
      <vt:variant>
        <vt:lpwstr>mailto:tizmail@uzhkh.seversknet.ru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Grigoreva</dc:creator>
  <cp:keywords/>
  <cp:lastModifiedBy>SnegurVV</cp:lastModifiedBy>
  <cp:revision>2</cp:revision>
  <cp:lastPrinted>2021-09-16T07:44:00Z</cp:lastPrinted>
  <dcterms:created xsi:type="dcterms:W3CDTF">2023-06-27T08:26:00Z</dcterms:created>
  <dcterms:modified xsi:type="dcterms:W3CDTF">2023-06-27T08:26:00Z</dcterms:modified>
</cp:coreProperties>
</file>