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D0" w:rsidRDefault="00D227D0" w:rsidP="00D227D0">
      <w:pPr>
        <w:spacing w:after="0" w:line="240" w:lineRule="auto"/>
        <w:ind w:left="11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2953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br/>
        <w:t xml:space="preserve">к распоряжению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  <w:r>
        <w:rPr>
          <w:rFonts w:ascii="Times New Roman" w:hAnsi="Times New Roman"/>
          <w:sz w:val="24"/>
          <w:szCs w:val="24"/>
        </w:rPr>
        <w:br/>
        <w:t>от______________№_________</w:t>
      </w:r>
    </w:p>
    <w:p w:rsidR="00D227D0" w:rsidRDefault="00D227D0" w:rsidP="00D227D0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</w:p>
    <w:p w:rsidR="00D227D0" w:rsidRDefault="00D227D0" w:rsidP="00D227D0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227D0" w:rsidRDefault="00D227D0" w:rsidP="00D227D0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 w:rsidRPr="004D11B9">
        <w:rPr>
          <w:rFonts w:ascii="Times New Roman" w:hAnsi="Times New Roman"/>
          <w:sz w:val="24"/>
          <w:szCs w:val="24"/>
        </w:rPr>
        <w:t xml:space="preserve">к Плану мероприятий по реализации </w:t>
      </w:r>
      <w:r>
        <w:rPr>
          <w:rFonts w:ascii="Times New Roman" w:hAnsi="Times New Roman"/>
          <w:sz w:val="24"/>
          <w:szCs w:val="24"/>
        </w:rPr>
        <w:br/>
      </w:r>
      <w:r w:rsidRPr="004D11B9">
        <w:rPr>
          <w:rFonts w:ascii="Times New Roman" w:hAnsi="Times New Roman"/>
          <w:sz w:val="24"/>
          <w:szCs w:val="24"/>
        </w:rPr>
        <w:t xml:space="preserve">в 2018-2020 годах Стратегии социально-экономического </w:t>
      </w:r>
      <w:proofErr w:type="gramStart"/>
      <w:r w:rsidRPr="004D11B9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4D11B9">
        <w:rPr>
          <w:rFonts w:ascii="Times New Roman" w:hAnsi="Times New Roman"/>
          <w:sz w:val="24"/>
          <w:szCs w:val="24"/>
        </w:rPr>
        <w:t xml:space="preserve"> ЗАТО Северск Томской области на 2017-2030 годы</w:t>
      </w:r>
    </w:p>
    <w:p w:rsidR="00D227D0" w:rsidRDefault="00D227D0" w:rsidP="00D22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7D0" w:rsidRDefault="00D227D0" w:rsidP="00D227D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D11B9">
        <w:rPr>
          <w:rFonts w:ascii="Times New Roman" w:hAnsi="Times New Roman"/>
          <w:sz w:val="24"/>
          <w:szCs w:val="24"/>
        </w:rPr>
        <w:t xml:space="preserve">ОБЪЁМ ФИНАНСОВОЙ ПОТРЕБНОСТИ </w:t>
      </w:r>
      <w:r>
        <w:rPr>
          <w:rFonts w:ascii="Times New Roman" w:hAnsi="Times New Roman"/>
          <w:sz w:val="24"/>
          <w:szCs w:val="24"/>
        </w:rPr>
        <w:br/>
      </w:r>
      <w:r w:rsidRPr="004D11B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реализацию </w:t>
      </w:r>
      <w:r w:rsidRPr="004D11B9">
        <w:rPr>
          <w:rFonts w:ascii="Times New Roman" w:hAnsi="Times New Roman"/>
          <w:sz w:val="24"/>
          <w:szCs w:val="24"/>
        </w:rPr>
        <w:t xml:space="preserve">мероприятий и проектов </w:t>
      </w:r>
      <w:r>
        <w:rPr>
          <w:rFonts w:ascii="Times New Roman" w:hAnsi="Times New Roman"/>
          <w:sz w:val="24"/>
          <w:szCs w:val="24"/>
        </w:rPr>
        <w:t>на</w:t>
      </w:r>
      <w:r w:rsidRPr="004D11B9">
        <w:rPr>
          <w:rFonts w:ascii="Times New Roman" w:hAnsi="Times New Roman"/>
          <w:sz w:val="24"/>
          <w:szCs w:val="24"/>
        </w:rPr>
        <w:t xml:space="preserve"> 2018-2020 год</w:t>
      </w:r>
      <w:r>
        <w:rPr>
          <w:rFonts w:ascii="Times New Roman" w:hAnsi="Times New Roman"/>
          <w:sz w:val="24"/>
          <w:szCs w:val="24"/>
        </w:rPr>
        <w:t xml:space="preserve">ы, увязанных по ресурсам, исполнителям и срокам </w:t>
      </w:r>
    </w:p>
    <w:tbl>
      <w:tblPr>
        <w:tblW w:w="158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38"/>
        <w:gridCol w:w="1634"/>
        <w:gridCol w:w="1131"/>
        <w:gridCol w:w="1173"/>
        <w:gridCol w:w="1077"/>
        <w:gridCol w:w="1044"/>
        <w:gridCol w:w="990"/>
        <w:gridCol w:w="990"/>
        <w:gridCol w:w="990"/>
        <w:gridCol w:w="3098"/>
      </w:tblGrid>
      <w:tr w:rsidR="0062768F" w:rsidRPr="00D227D0" w:rsidTr="009D52DA">
        <w:trPr>
          <w:trHeight w:val="954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мероприятия, проекта, муниципальной программы/Источники финансирования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D2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Инициатор мероприятия, проекта; ответственный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реализацию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риятия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проекта, </w:t>
            </w: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годы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стоимость проектов,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риятий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млн.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прошлых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 2018 года), млн. руб.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финансовых ресурсов, необходимых для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проектов, мероприятий, &lt;*&gt; </w:t>
            </w: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млн. руб.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62768F" w:rsidRPr="00D227D0" w:rsidTr="00084AA5">
        <w:trPr>
          <w:trHeight w:val="285"/>
        </w:trPr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084AA5">
        <w:trPr>
          <w:trHeight w:val="366"/>
        </w:trPr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D2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084AA5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4AA5" w:rsidRPr="00084AA5" w:rsidRDefault="00084AA5" w:rsidP="00D22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  <w:sectPr w:rsidR="00084AA5" w:rsidRPr="00084AA5" w:rsidSect="003E52A3">
          <w:headerReference w:type="default" r:id="rId6"/>
          <w:type w:val="continuous"/>
          <w:pgSz w:w="16838" w:h="11906" w:orient="landscape"/>
          <w:pgMar w:top="1701" w:right="395" w:bottom="850" w:left="567" w:header="708" w:footer="708" w:gutter="0"/>
          <w:cols w:space="708"/>
          <w:titlePg/>
          <w:docGrid w:linePitch="360"/>
        </w:sectPr>
      </w:pPr>
    </w:p>
    <w:tbl>
      <w:tblPr>
        <w:tblW w:w="158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41"/>
        <w:gridCol w:w="1635"/>
        <w:gridCol w:w="1132"/>
        <w:gridCol w:w="1174"/>
        <w:gridCol w:w="1078"/>
        <w:gridCol w:w="1035"/>
        <w:gridCol w:w="979"/>
        <w:gridCol w:w="11"/>
        <w:gridCol w:w="990"/>
        <w:gridCol w:w="990"/>
        <w:gridCol w:w="3091"/>
        <w:gridCol w:w="9"/>
      </w:tblGrid>
      <w:tr w:rsidR="0062768F" w:rsidRPr="00D227D0" w:rsidTr="00631815">
        <w:trPr>
          <w:gridAfter w:val="1"/>
          <w:wAfter w:w="9" w:type="dxa"/>
          <w:trHeight w:val="360"/>
          <w:tblHeader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D227D0" w:rsidP="00D2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D227D0" w:rsidP="00D2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D227D0" w:rsidP="00D2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D227D0" w:rsidP="00D2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D227D0" w:rsidP="00D2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D227D0" w:rsidP="00D2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D227D0" w:rsidP="00D2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D227D0" w:rsidP="00D2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D227D0" w:rsidRDefault="00D227D0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D227D0" w:rsidRDefault="0062768F" w:rsidP="00D2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2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62768F" w:rsidRPr="00D227D0" w:rsidTr="00631815">
        <w:trPr>
          <w:trHeight w:val="405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Приоритетное направление 1. Обеспечение устойчивого экономического развития</w:t>
            </w:r>
          </w:p>
        </w:tc>
      </w:tr>
      <w:tr w:rsidR="0062768F" w:rsidRPr="00D227D0" w:rsidTr="00631815">
        <w:trPr>
          <w:trHeight w:val="405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 Развитие существующей базовой специализации</w:t>
            </w:r>
          </w:p>
        </w:tc>
      </w:tr>
      <w:tr w:rsidR="0062768F" w:rsidRPr="00D227D0" w:rsidTr="009D52DA">
        <w:trPr>
          <w:gridAfter w:val="1"/>
          <w:wAfter w:w="9" w:type="dxa"/>
          <w:trHeight w:val="884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модуля фабрикации и рефабрикации плотного смешанного уранплутониевого топлива для реакторов на быстрых нейтронах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EC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2013-202</w:t>
            </w:r>
            <w:r w:rsidR="00EC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20 765,99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13 183,50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10 221,61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4983,70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1322,44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производств, связанных с ядерными энерготехнологиями нового поколения, создание новых рабочих мест</w:t>
            </w:r>
          </w:p>
        </w:tc>
      </w:tr>
      <w:tr w:rsidR="0062768F" w:rsidRPr="00D227D0" w:rsidTr="009D52DA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9D52DA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9 773,02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3466,88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4983,70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1322,44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9D52DA">
        <w:trPr>
          <w:gridAfter w:val="1"/>
          <w:wAfter w:w="9" w:type="dxa"/>
          <w:trHeight w:val="111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производства пигментного диоксида титана на основе фторидной технологии производительностью 20 000 тонн в год по ильменитовому концентрату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ООО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титан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конкурентоспособных высокотехнологичных производств, создание новых рабочих мест</w:t>
            </w:r>
          </w:p>
        </w:tc>
      </w:tr>
      <w:tr w:rsidR="0062768F" w:rsidRPr="00D227D0" w:rsidTr="00631815">
        <w:trPr>
          <w:gridAfter w:val="1"/>
          <w:wAfter w:w="9" w:type="dxa"/>
          <w:trHeight w:val="26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183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научно-исследовательских, опытно-конструкторских и опытно-технологических работ по перспективным направлениям разработки современных технологий для предприятий ядерного топливного цикла и перспективным направлениям неядерных разработок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НИЯУ МИФИ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научно-исследовательских, опытно-конструкторских и опытно-технологических работ по перспективным направлениям разработок в области ядерных технологий и</w:t>
            </w: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неядерных разработок</w:t>
            </w:r>
          </w:p>
        </w:tc>
      </w:tr>
      <w:tr w:rsidR="0062768F" w:rsidRPr="00D227D0" w:rsidTr="00631815">
        <w:trPr>
          <w:trHeight w:val="398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Формирование благоприятного инвестиционного климата на территории ЗАТО Северск, увеличение количества инновационно активных организаций, внедряющих технологические инновации</w:t>
            </w:r>
          </w:p>
        </w:tc>
      </w:tr>
      <w:tr w:rsidR="0062768F" w:rsidRPr="00D227D0" w:rsidTr="00631815">
        <w:trPr>
          <w:gridAfter w:val="1"/>
          <w:wAfter w:w="9" w:type="dxa"/>
          <w:trHeight w:val="81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Центра инжиниринга промышленных технологий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Учредители кластера ядерных технологий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EC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C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создании/несоздании Северского промышленного кластера</w:t>
            </w:r>
          </w:p>
        </w:tc>
      </w:tr>
      <w:tr w:rsidR="0062768F" w:rsidRPr="00D227D0" w:rsidTr="00631815">
        <w:trPr>
          <w:gridAfter w:val="1"/>
          <w:wAfter w:w="9" w:type="dxa"/>
          <w:trHeight w:val="55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производства аммиачных удобрений мощностью до 10000 тонн/год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ТомскАзот</w:t>
            </w:r>
            <w:proofErr w:type="spellEnd"/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2016-2017,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2018-2019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конкурентоспособных высокотехнологичных производств, создание новых рабочих мест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9D52DA">
        <w:trPr>
          <w:gridAfter w:val="1"/>
          <w:wAfter w:w="9" w:type="dxa"/>
          <w:trHeight w:val="51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Молокоперерабатывающее предприятие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 - Сырный двор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EC1BD0" w:rsidP="00EC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2017, </w:t>
            </w:r>
            <w:r w:rsidR="0062768F"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2020-2021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производств, создание новых рабочих мест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1738F0">
        <w:trPr>
          <w:gridAfter w:val="1"/>
          <w:wAfter w:w="9" w:type="dxa"/>
          <w:trHeight w:val="584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инвестиционных проектов на площадках ТОСЭР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Организации-резиденты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1678,30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конкурентоспособных высокотехнологичных производств, создание новых рабочих мест</w:t>
            </w:r>
          </w:p>
        </w:tc>
      </w:tr>
      <w:tr w:rsidR="0062768F" w:rsidRPr="00D227D0" w:rsidTr="001738F0">
        <w:trPr>
          <w:gridAfter w:val="1"/>
          <w:wAfter w:w="9" w:type="dxa"/>
          <w:trHeight w:val="12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1678,30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9D52DA">
        <w:trPr>
          <w:gridAfter w:val="1"/>
          <w:wAfter w:w="9" w:type="dxa"/>
          <w:trHeight w:val="46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E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условий ведения инвестиционной деятельности, формирование благоприятного инвестиционного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имиджа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в т.ч.: 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инвестиционной привлекательности ЗАТО Северск</w:t>
            </w:r>
          </w:p>
        </w:tc>
      </w:tr>
      <w:tr w:rsidR="0062768F" w:rsidRPr="00D227D0" w:rsidTr="001738F0">
        <w:trPr>
          <w:gridAfter w:val="1"/>
          <w:wAfter w:w="9" w:type="dxa"/>
          <w:trHeight w:val="1318"/>
        </w:trPr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 муниципальных нормативных правовых актов, регулирующих основные направления инвестиционной политики муниципального образования, порядок работы с инвесторами на муниципальном уровне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инвестиционной привлекательности ЗАТО Северск</w:t>
            </w:r>
          </w:p>
        </w:tc>
      </w:tr>
      <w:tr w:rsidR="0062768F" w:rsidRPr="00D227D0" w:rsidTr="00631815">
        <w:trPr>
          <w:gridAfter w:val="1"/>
          <w:wAfter w:w="9" w:type="dxa"/>
          <w:trHeight w:val="510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инвестиционного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EC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инвестиционной привлекательности ЗАТО Северск</w:t>
            </w:r>
          </w:p>
        </w:tc>
      </w:tr>
      <w:tr w:rsidR="0062768F" w:rsidRPr="00D227D0" w:rsidTr="00631815">
        <w:trPr>
          <w:gridAfter w:val="1"/>
          <w:wAfter w:w="9" w:type="dxa"/>
          <w:trHeight w:val="1020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муниципальных практик, включённых в Атлас муниципальных практик, направленных на повышение инвестиционной привлекательности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инвестиционной привлекательности ЗАТО Северск</w:t>
            </w:r>
          </w:p>
        </w:tc>
      </w:tr>
      <w:tr w:rsidR="0062768F" w:rsidRPr="00D227D0" w:rsidTr="00631815">
        <w:trPr>
          <w:gridAfter w:val="1"/>
          <w:wAfter w:w="9" w:type="dxa"/>
          <w:trHeight w:val="135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обеспечение деятельности инфраструктуры поддержки малого и среднего предпринимательства (муниципальная программа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предпринимательства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экономического развития Администрации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140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финансовой, имущественной и информационной поддержки субъектам малого и среднего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(муниципальная программа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предпринимательства в ЗАТО 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экономического развития Администрации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1738F0">
        <w:trPr>
          <w:gridAfter w:val="1"/>
          <w:wAfter w:w="9" w:type="dxa"/>
          <w:trHeight w:val="146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мероприятий, направленных на формирование механизмов эффективного взаимодействия между бизнесом и властью (муниципальная программа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предпринимательства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экономического развития Администрации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119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поддержки субъектам малых форм хозяйствования (муниципальная программа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жизнедеятель-ности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внегородских территорий ЗАТО 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УВГТ Администрации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на содержание поголовья крупного рогатого скота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trHeight w:val="330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Приоритетное направление 2. Модернизация городской среды и инфраструктурное развитие</w:t>
            </w:r>
          </w:p>
        </w:tc>
      </w:tr>
      <w:tr w:rsidR="0062768F" w:rsidRPr="00D227D0" w:rsidTr="00631815">
        <w:trPr>
          <w:trHeight w:val="330"/>
        </w:trPr>
        <w:tc>
          <w:tcPr>
            <w:tcW w:w="1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1. Формирование системы современных общественных пространств 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768F" w:rsidRPr="00D227D0" w:rsidTr="00631815">
        <w:trPr>
          <w:gridAfter w:val="1"/>
          <w:wAfter w:w="9" w:type="dxa"/>
          <w:trHeight w:val="552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сложившихся общественных пространств и формирование новых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768F" w:rsidRPr="00D227D0" w:rsidTr="00631815">
        <w:trPr>
          <w:gridAfter w:val="1"/>
          <w:wAfter w:w="9" w:type="dxa"/>
          <w:trHeight w:val="1194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мероприятий из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рейтинго-вого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благоустройства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-венных пространств (муниципальная программа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городской среды ЗАТО 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УЖКХ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</w:t>
            </w:r>
            <w:proofErr w:type="spellEnd"/>
            <w:r w:rsidR="003F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F3439" w:rsidRPr="003F34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="003F3439" w:rsidRPr="003F34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3F3439" w:rsidRPr="003F34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78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787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3F3439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34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пространств согласно рейтингу голосования жителей ЗАТО Северск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8F" w:rsidRPr="003F3439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34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67,41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3F3439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8F" w:rsidRPr="003F3439" w:rsidRDefault="0062768F" w:rsidP="003F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34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2,0</w:t>
            </w:r>
            <w:r w:rsidR="003F3439" w:rsidRPr="003F34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3F3439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34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3F3439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34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37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рекреационных зон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768F" w:rsidRPr="00D227D0" w:rsidTr="00631815">
        <w:trPr>
          <w:gridAfter w:val="1"/>
          <w:wAfter w:w="9" w:type="dxa"/>
          <w:trHeight w:val="110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и благоустройство территории Северского природного парка (муниципальная программа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культуры и туризма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КиС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EC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2015-2017,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C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природном парке ландшафтного благоустройства, площадок для проведения событийных мероприятий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407,05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108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E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колеса обозрения в Северском природном парке (муниципальная программа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культуры и туризма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EC1BD0" w:rsidP="00EC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         2018 (ПИР)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2768F"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768F"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2020-2021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аттракциона с благоустройством заброшенного участка природного парка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119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сводного плана развития туристско-рекреационного кластера пос.Самусь Томской области (муниципальная программа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культуры и туризма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КиС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сводный план туристического развития пос.Самусь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1144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ограждений мест отдыха на озере Круглое и озере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Мальцево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(муниципальная программа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жизнедеятельности внегородских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УВГТ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зон отдыха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994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объектов туристско-рекреационного кластера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(муниципальная программа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культуры и туризма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Организации-инвесторы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2020-2022 (ПИР),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2025-2030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2682,80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ПИР на инженерную инфраструктуру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trHeight w:val="278"/>
        </w:trPr>
        <w:tc>
          <w:tcPr>
            <w:tcW w:w="1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Задача 2. Развитие жилищного строительства и модернизация жилых зон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768F" w:rsidRPr="00D227D0" w:rsidTr="00631815">
        <w:trPr>
          <w:gridAfter w:val="1"/>
          <w:wAfter w:w="9" w:type="dxa"/>
          <w:trHeight w:val="10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жилой застройки в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микро-районах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12а,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Ясный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г.Северска, завершение жилой застройки в микрорайоне № 10 по ул.Славского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Организации-застройщики,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КАиГ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жилья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119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Губернаторская ипотека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Томской области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(муниципальная программа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доступным и комфортным жильём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Организации-застройщики,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ипотечного строительства жилья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C10165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C10165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C10165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C10165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trHeight w:val="375"/>
        </w:trPr>
        <w:tc>
          <w:tcPr>
            <w:tcW w:w="1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Модернизация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768F" w:rsidRPr="00D227D0" w:rsidTr="00631815">
        <w:trPr>
          <w:gridAfter w:val="1"/>
          <w:wAfter w:w="9" w:type="dxa"/>
          <w:trHeight w:val="529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жилищно-коммунального хозяйства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768F" w:rsidRPr="00D227D0" w:rsidTr="00631815">
        <w:trPr>
          <w:gridAfter w:val="1"/>
          <w:wAfter w:w="9" w:type="dxa"/>
          <w:trHeight w:val="238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E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взносов на капитальный ремонт общего имущества в многоквартирных домах в части муниципального жилого и нежилого фонда (муниципальные программы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доступным и комфортным жильём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муниципальным имуществом ЗАТО 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УЖКХ ТиС, Управление имущественных отношений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уплате взноса на капитальный ремонт общего имущества в многоквартирных домах в части муниципального жилого и нежилого фонда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114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жилых помещений муниципального жилищного фонда (муниципальная программа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доступным и комфортным жильём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 ТиС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A6340" w:rsidRDefault="006A6340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6A6340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A6340" w:rsidRDefault="006A6340" w:rsidP="006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6A6340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A6340" w:rsidRDefault="006A6340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6A6340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муниципальных жилых помещений в надлежащее санитарно-техническое состояние для их заселения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A6340" w:rsidRDefault="006A6340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6A6340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A6340" w:rsidRDefault="006A6340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6A6340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A6340" w:rsidRDefault="006A6340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6A6340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108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коммунальной инфраструктуры (программа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развитие систем коммунальной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т.ч.: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768F" w:rsidRPr="00D227D0" w:rsidTr="00631815">
        <w:trPr>
          <w:gridAfter w:val="1"/>
          <w:wAfter w:w="9" w:type="dxa"/>
          <w:trHeight w:val="32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замещающей тепловой мощности в г.Северске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Организация-инвестор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1708,57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1099,45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Замещение выводимой из эксплуатации теплогенерации ТЭЦ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2296,34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1366,86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879,56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219,89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62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реконструкция и модернизация тепловых сетей в г.Северске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УЖКХ ТиС,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ОАО ТС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2056,79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надёжности теплоснабжения г.Северска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2056,78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117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реконструкция и модернизация тепловых сетей внегородских территорий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УЖКХ ТиС,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ООО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 Плюс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ООО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ТВСК 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</w:t>
            </w:r>
            <w:r w:rsidR="00FC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2015,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2018-2035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85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надёжности теплоснабжения внегородских территорий. Экономия тепловой энергии за счет сокращения потерь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114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бесперебойного электроснабжения и пускорегулирующего устройства сетевого насоса центральной отопительной котельной в пос.Самусь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 ТиС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EC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</w:t>
            </w:r>
            <w:r w:rsidR="00EC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надёжности теплоснабжения внегородских территорий 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сетей хозяйственно-противопожарного водопровода в пос.Самусь и пос.Орловка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надёжности водоснабжения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8D3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E068D3" w:rsidRDefault="00E068D3" w:rsidP="00E0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дополнительной колонки для питьевой воды в районе </w:t>
            </w:r>
            <w:proofErr w:type="spellStart"/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ул.Речн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Pr="00E068D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д.Кижирово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E068D3" w:rsidRDefault="00E068D3" w:rsidP="00E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 xml:space="preserve">УКС </w:t>
            </w:r>
            <w:proofErr w:type="gramStart"/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E068D3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E068D3" w:rsidRDefault="00E068D3" w:rsidP="00E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E068D3" w:rsidRDefault="00E068D3" w:rsidP="00E0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работы системы водоснабжения</w:t>
            </w:r>
          </w:p>
        </w:tc>
      </w:tr>
      <w:tr w:rsidR="00E068D3" w:rsidRPr="00D227D0" w:rsidTr="00E068D3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E068D3" w:rsidRDefault="00E068D3" w:rsidP="00E0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E068D3" w:rsidRDefault="00E068D3" w:rsidP="00E0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E068D3" w:rsidRDefault="00E068D3" w:rsidP="00E0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E068D3" w:rsidRDefault="00E068D3" w:rsidP="00E0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2-х водозаборных скважин на территории водозабора № 1 по адресу</w:t>
            </w: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г.Северск, ул.Тургенева, 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СВК, 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2018-2019;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дополнительных резервных скважин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8D3" w:rsidRPr="00D227D0" w:rsidTr="00E068D3">
        <w:trPr>
          <w:gridAfter w:val="1"/>
          <w:wAfter w:w="9" w:type="dxa"/>
          <w:trHeight w:val="75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E068D3" w:rsidRDefault="00E068D3" w:rsidP="00E0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6 скважин на </w:t>
            </w:r>
            <w:proofErr w:type="gramStart"/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существую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068D3">
              <w:rPr>
                <w:rFonts w:ascii="Times New Roman" w:hAnsi="Times New Roman" w:cs="Times New Roman"/>
                <w:sz w:val="20"/>
                <w:szCs w:val="20"/>
              </w:rPr>
              <w:t xml:space="preserve"> подземных водозаборах (3 очередь). Водозабор № 1. Скважины № 7а, 15а в г.Северске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E068D3" w:rsidRDefault="00E068D3" w:rsidP="00E0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E0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E0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E068D3" w:rsidRDefault="00E068D3" w:rsidP="00E0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0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-2017; </w:t>
            </w:r>
          </w:p>
          <w:p w:rsidR="00E068D3" w:rsidRPr="00E068D3" w:rsidRDefault="00E068D3" w:rsidP="00E0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13,54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62768F" w:rsidRDefault="00E068D3" w:rsidP="00E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дополнительных скважин</w:t>
            </w:r>
          </w:p>
        </w:tc>
      </w:tr>
      <w:tr w:rsidR="00E068D3" w:rsidRPr="00D227D0" w:rsidTr="00DB15C8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E068D3" w:rsidRDefault="00E068D3" w:rsidP="00E0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E068D3" w:rsidRDefault="00E068D3" w:rsidP="00E0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E068D3" w:rsidRDefault="00E068D3" w:rsidP="00E0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13,54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3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D3" w:rsidRPr="00E068D3" w:rsidRDefault="00E068D3" w:rsidP="00E06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3" w:rsidRPr="0062768F" w:rsidRDefault="00E068D3" w:rsidP="00E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107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санация, модернизация сетей водоснабжения (диаметром 50-200 мм, 250-1000 мм) в г.Северске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УЖКХ ТиС,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АО СВК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2016,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2018-2035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785A4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38,95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3F3439" w:rsidRDefault="0062768F" w:rsidP="003F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34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</w:t>
            </w:r>
            <w:r w:rsidR="003F3439" w:rsidRPr="003F34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</w:t>
            </w:r>
            <w:r w:rsidRPr="003F34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</w:t>
            </w:r>
            <w:r w:rsidR="003F3439" w:rsidRPr="003F34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78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</w:t>
            </w:r>
            <w:r w:rsidR="0078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качества питьевой воды до санитарных норм. Обеспечение надёжности системы водоснабжения. Снижение аварийности сетей водоснабжения, снижение потерь воды</w:t>
            </w:r>
          </w:p>
        </w:tc>
      </w:tr>
      <w:tr w:rsidR="0062768F" w:rsidRPr="00D227D0" w:rsidTr="00631815">
        <w:trPr>
          <w:gridAfter w:val="1"/>
          <w:wAfter w:w="9" w:type="dxa"/>
          <w:trHeight w:val="28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3F3439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3F3439" w:rsidRDefault="003F3439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34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3F3439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34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85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модернизация и капитальный ремонт сетей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</w:t>
            </w:r>
            <w:r w:rsidR="00E84AF9" w:rsidRPr="00E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(диаметром до 200 мм, 250-400 мм, 450-1000 мм) в г.Северске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УЖКХ ТиС,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АО СВК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2026,05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56,45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надёжности системы водоотведения, снижение аварийности сетей водоотведения. Подключение к системе водоотведения новых потребителей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1830,26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56,45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5C2" w:rsidRPr="00D227D0" w:rsidTr="007C15C2">
        <w:trPr>
          <w:gridAfter w:val="1"/>
          <w:wAfter w:w="9" w:type="dxa"/>
          <w:trHeight w:val="98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Строительство локальных очистных сооружений по адресу: Томская область, ЗАТО Северск, г.Северск, ул.Предзаводская, 14б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2" w:rsidRPr="007C15C2" w:rsidRDefault="007C15C2" w:rsidP="007C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 xml:space="preserve">УКС </w:t>
            </w:r>
            <w:proofErr w:type="gramStart"/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7C15C2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160,11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160,11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160,11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Развитие системы водоотведения. Присоединение новых потребителей</w:t>
            </w:r>
          </w:p>
        </w:tc>
      </w:tr>
      <w:tr w:rsidR="007C15C2" w:rsidRPr="00D227D0" w:rsidTr="007C15C2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135,45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135,45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135,45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C2" w:rsidRPr="00D227D0" w:rsidTr="007C15C2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C2" w:rsidRPr="00D227D0" w:rsidTr="007C15C2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C2" w:rsidRPr="00D227D0" w:rsidTr="007C15C2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17,53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17,53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5C2">
              <w:rPr>
                <w:rFonts w:ascii="Times New Roman" w:hAnsi="Times New Roman" w:cs="Times New Roman"/>
                <w:sz w:val="20"/>
                <w:szCs w:val="20"/>
              </w:rPr>
              <w:t>17,53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2" w:rsidRPr="007C15C2" w:rsidRDefault="007C15C2" w:rsidP="007C1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2" w:rsidRPr="007C15C2" w:rsidRDefault="007C15C2" w:rsidP="007C1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57" w:rsidRPr="00D227D0" w:rsidTr="00DB15C8">
        <w:trPr>
          <w:gridAfter w:val="1"/>
          <w:wAfter w:w="9" w:type="dxa"/>
          <w:trHeight w:val="98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7" w:rsidRPr="00E76D57" w:rsidRDefault="00E76D57" w:rsidP="00E76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D57">
              <w:rPr>
                <w:rFonts w:ascii="Times New Roman" w:hAnsi="Times New Roman" w:cs="Times New Roman"/>
                <w:sz w:val="20"/>
                <w:szCs w:val="20"/>
              </w:rPr>
              <w:t>Проект планировки территории и строительство инженерной инфраструктуры на территории для размещения индивидуального жилищного строительства в пос.Самусь, ЗАТО Северск,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7" w:rsidRPr="00E76D57" w:rsidRDefault="00E76D57" w:rsidP="00E7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D57">
              <w:rPr>
                <w:rFonts w:ascii="Times New Roman" w:hAnsi="Times New Roman" w:cs="Times New Roman"/>
                <w:sz w:val="20"/>
                <w:szCs w:val="20"/>
              </w:rPr>
              <w:t xml:space="preserve">УКС </w:t>
            </w:r>
            <w:proofErr w:type="gramStart"/>
            <w:r w:rsidRPr="00E76D5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E76D57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7" w:rsidRPr="00E76D57" w:rsidRDefault="00E76D57" w:rsidP="00E7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D57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7" w:rsidRPr="00E76D57" w:rsidRDefault="00E76D57" w:rsidP="00E76D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D57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7" w:rsidRPr="00E76D57" w:rsidRDefault="00E76D57" w:rsidP="00E76D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D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7" w:rsidRPr="00E76D57" w:rsidRDefault="00E76D57" w:rsidP="00E76D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D57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7" w:rsidRPr="00E76D57" w:rsidRDefault="00E76D57" w:rsidP="00E76D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D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7" w:rsidRPr="00E76D57" w:rsidRDefault="00E76D57" w:rsidP="00E76D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D57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7" w:rsidRPr="00E76D57" w:rsidRDefault="00E76D57" w:rsidP="00E76D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D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D57" w:rsidRPr="00E76D57" w:rsidRDefault="00E76D57" w:rsidP="00E76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D57">
              <w:rPr>
                <w:rFonts w:ascii="Times New Roman" w:hAnsi="Times New Roman" w:cs="Times New Roman"/>
                <w:sz w:val="20"/>
                <w:szCs w:val="20"/>
              </w:rPr>
              <w:t>Развитие инженерной инфраструктуры. Развитие индивидуального жилищного строительства</w:t>
            </w:r>
          </w:p>
        </w:tc>
      </w:tr>
      <w:tr w:rsidR="00E76D57" w:rsidRPr="00D227D0" w:rsidTr="00DB15C8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7" w:rsidRPr="00E76D57" w:rsidRDefault="00E76D57" w:rsidP="00E76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D5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7" w:rsidRPr="00E76D57" w:rsidRDefault="00E76D57" w:rsidP="00E76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7" w:rsidRPr="00E76D57" w:rsidRDefault="00E76D57" w:rsidP="00E76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7" w:rsidRPr="00E76D57" w:rsidRDefault="00E76D57" w:rsidP="00E76D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D57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7" w:rsidRPr="00E76D57" w:rsidRDefault="00E76D57" w:rsidP="00E76D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7" w:rsidRPr="00E76D57" w:rsidRDefault="00E76D57" w:rsidP="00E76D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D57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7" w:rsidRPr="00E76D57" w:rsidRDefault="00E76D57" w:rsidP="00E76D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7" w:rsidRPr="00E76D57" w:rsidRDefault="00E76D57" w:rsidP="00E76D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D57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7" w:rsidRPr="00E76D57" w:rsidRDefault="00E76D57" w:rsidP="00E76D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7" w:rsidRPr="00E76D57" w:rsidRDefault="00E76D57" w:rsidP="00E76D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768F" w:rsidRPr="00D227D0" w:rsidTr="0002408E">
        <w:trPr>
          <w:gridAfter w:val="1"/>
          <w:wAfter w:w="9" w:type="dxa"/>
          <w:trHeight w:val="89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E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линии наружного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</w:t>
            </w:r>
            <w:r w:rsidR="00E84AF9" w:rsidRPr="00E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проезжей части от КПП Сосновка до железнодорожного переезда № 8 по Северной дороге в г.Северске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97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</w:t>
            </w:r>
            <w:r w:rsidR="00975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уличного освещения. Повышение освещённости автомобильных дорог и безопасности дорожного движения</w:t>
            </w:r>
          </w:p>
        </w:tc>
      </w:tr>
      <w:tr w:rsidR="0062768F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8F" w:rsidRPr="0062768F" w:rsidRDefault="0062768F" w:rsidP="0062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25" w:rsidRPr="00D227D0" w:rsidTr="00C71892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25" w:rsidRPr="0062768F" w:rsidRDefault="00F14625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7E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Строительство линии наружного </w:t>
            </w:r>
            <w:proofErr w:type="spellStart"/>
            <w:r w:rsidRPr="00E977E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осве-щения</w:t>
            </w:r>
            <w:proofErr w:type="spellEnd"/>
            <w:r w:rsidRPr="00E977E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от жилого дома по ул.Царевского,4 до здания по ул.Ленина,</w:t>
            </w:r>
            <w:proofErr w:type="gramStart"/>
            <w:r w:rsidRPr="00E977E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88  в</w:t>
            </w:r>
            <w:proofErr w:type="gramEnd"/>
            <w:r w:rsidRPr="00E977E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7E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г.Северске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25" w:rsidRPr="0062768F" w:rsidRDefault="00F14625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25" w:rsidRPr="0062768F" w:rsidRDefault="00F14625" w:rsidP="003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3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25" w:rsidRPr="003F63DB" w:rsidRDefault="00F14625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63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25" w:rsidRPr="003F63DB" w:rsidRDefault="00F14625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63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25" w:rsidRPr="003F63DB" w:rsidRDefault="00F14625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63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25" w:rsidRPr="003F63DB" w:rsidRDefault="00F14625" w:rsidP="003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63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25" w:rsidRPr="003F63DB" w:rsidRDefault="00F14625" w:rsidP="003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63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25" w:rsidRPr="003F63DB" w:rsidRDefault="00F14625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63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625" w:rsidRPr="0062768F" w:rsidRDefault="00F14625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уличного освещения. Повышение освещённости пространства тротуаров городских улиц</w:t>
            </w:r>
          </w:p>
        </w:tc>
      </w:tr>
      <w:tr w:rsidR="00F14625" w:rsidRPr="00D227D0" w:rsidTr="00C71892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25" w:rsidRPr="0062768F" w:rsidRDefault="00F14625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5" w:rsidRPr="0062768F" w:rsidRDefault="00F14625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5" w:rsidRPr="0062768F" w:rsidRDefault="00F14625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5" w:rsidRPr="003F63DB" w:rsidRDefault="00F14625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63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5" w:rsidRPr="003F63DB" w:rsidRDefault="00F14625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63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25" w:rsidRPr="003F63DB" w:rsidRDefault="00F14625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63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5" w:rsidRPr="003F63DB" w:rsidRDefault="00F14625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63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5" w:rsidRPr="003F63DB" w:rsidRDefault="00F14625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63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25" w:rsidRPr="003F63DB" w:rsidRDefault="00F14625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F63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25" w:rsidRPr="0062768F" w:rsidRDefault="00F14625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9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линии наружного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</w:t>
            </w:r>
            <w:r w:rsidRPr="00E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участке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ул.Транспортной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перекрёстка с ул.Свердлова до перекрёстка с ул.Спортивной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2018; 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уличного освещения. Повышение освещённости пространства тротуаров городских улиц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8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линии наружного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</w:t>
            </w:r>
            <w:r w:rsidRPr="00E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вдоль тротуара между жилым домом № 19 по ул.Строителей и 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уличного освещения. Повышение освещённости пространства тротуаров городских улиц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93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дополнительных опор освещения или дополнительных светильников на внутриквартальном освещении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 ТиС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2015-2018, 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уличного освещения. Повышение освещённости пространства тротуаров городских улиц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59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энергоэф-фективности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секторе, коммунальном хозяйстве и благоустройстве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  в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УЖКХ ТиС, ОМСУ, муниципальные учреждения,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жающие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232,81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147,91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потребления энергоресурсов в муниципальном секторе, снижение потерь энергетических ресурсов в коммунальном хозяйстве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135,11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10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энергоэф-фективности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жилищном фонде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  в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УЖКХ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</w:t>
            </w:r>
            <w:r w:rsidRPr="00E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жающие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управляющие организации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16,44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приборного учёта и сокращение потребления энергетических ресурсов в многоквартирных домах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89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строительство сетей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энергоэффективности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2016-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2017 (ПИР),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EB773D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73D">
              <w:rPr>
                <w:rFonts w:ascii="Times New Roman" w:hAnsi="Times New Roman" w:cs="Times New Roman"/>
                <w:sz w:val="20"/>
                <w:szCs w:val="20"/>
              </w:rPr>
              <w:t>465,65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EB773D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73D"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109,65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газификации территории ЗАТО Северск</w:t>
            </w:r>
          </w:p>
        </w:tc>
      </w:tr>
      <w:tr w:rsidR="004A50BE" w:rsidRPr="00D227D0" w:rsidTr="00EB773D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EB773D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73D"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EB773D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73D"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EB773D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EB773D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73D">
              <w:rPr>
                <w:rFonts w:ascii="Times New Roman" w:hAnsi="Times New Roman" w:cs="Times New Roman"/>
                <w:sz w:val="20"/>
                <w:szCs w:val="20"/>
              </w:rPr>
              <w:t>225,51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EB773D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73D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EB773D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EB773D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73D">
              <w:rPr>
                <w:rFonts w:ascii="Times New Roman" w:hAnsi="Times New Roman" w:cs="Times New Roman"/>
                <w:sz w:val="20"/>
                <w:szCs w:val="20"/>
              </w:rPr>
              <w:t>200,64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EB773D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73D"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99,05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3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7C15C2">
        <w:trPr>
          <w:gridAfter w:val="1"/>
          <w:wAfter w:w="9" w:type="dxa"/>
          <w:trHeight w:val="326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9A4425" w:rsidRDefault="004A50BE" w:rsidP="004A50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от ГРС-4 до котельной по адресу: Томская область, ЗАТО Северск, ул.Предзаводская, 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9A4425" w:rsidRDefault="004A50BE" w:rsidP="004A50B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42,02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9A4425" w:rsidRDefault="004A50BE" w:rsidP="004A50B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42,02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9A4425" w:rsidRDefault="004A50BE" w:rsidP="004A50B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42,02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инфраструктуры для реализации инвестиционного проекта по строительству молокоперерабатывающего предприятия</w:t>
            </w:r>
          </w:p>
        </w:tc>
      </w:tr>
      <w:tr w:rsidR="004A50BE" w:rsidRPr="00D227D0" w:rsidTr="009A4425">
        <w:trPr>
          <w:gridAfter w:val="1"/>
          <w:wAfter w:w="9" w:type="dxa"/>
          <w:trHeight w:val="26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BE" w:rsidRPr="009A4425" w:rsidRDefault="004A50BE" w:rsidP="004A50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BE" w:rsidRPr="009A4425" w:rsidRDefault="004A50BE" w:rsidP="004A50B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BE" w:rsidRPr="009A4425" w:rsidRDefault="004A50BE" w:rsidP="004A50B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BE" w:rsidRPr="009A4425" w:rsidRDefault="004A50BE" w:rsidP="004A50B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9A442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BE" w:rsidRPr="009A4425" w:rsidRDefault="004A50BE" w:rsidP="004A50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BE" w:rsidRPr="009A4425" w:rsidRDefault="004A50BE" w:rsidP="004A50B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BE" w:rsidRPr="009A4425" w:rsidRDefault="004A50BE" w:rsidP="004A50B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BE" w:rsidRPr="009A4425" w:rsidRDefault="004A50BE" w:rsidP="004A50B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9A442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BE" w:rsidRPr="009A4425" w:rsidRDefault="004A50BE" w:rsidP="004A50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BE" w:rsidRPr="009A4425" w:rsidRDefault="004A50BE" w:rsidP="004A50B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BE" w:rsidRPr="009A4425" w:rsidRDefault="004A50BE" w:rsidP="004A50B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BE" w:rsidRPr="009A4425" w:rsidRDefault="004A50BE" w:rsidP="004A50B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425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магистрального газопровода от ГРС пос.Самусь до котельной пос.Орловка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 (ПИР), 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ПИР на строительство магистрального газопровода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552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управления жилищным комплексом: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1914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адресной поддержке ТСЖ, повышению информированности населения о преимуществах ТСЖ, повышению правовой грамотности населения по вопросам ЖКХ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доступным и комфортным жильём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 ТиС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товариществ собственников жилья, повышение правовой грамотности населения по вопросам ЖКХ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552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транспортной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C171A8">
        <w:trPr>
          <w:gridAfter w:val="1"/>
          <w:wAfter w:w="9" w:type="dxa"/>
          <w:trHeight w:val="146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объектов транспортной инфраструктуры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качественного состояния объектов улично-дорожной сети, благоустройства и озеленения территории г.Северска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т.ч.: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C171A8">
        <w:trPr>
          <w:gridAfter w:val="1"/>
          <w:wAfter w:w="9" w:type="dxa"/>
          <w:trHeight w:val="752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внутриквартального проезда в микрорайоне № 10 с бульваром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2015-2018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внутриквартальных территорий</w:t>
            </w:r>
          </w:p>
        </w:tc>
      </w:tr>
      <w:tr w:rsidR="004A50BE" w:rsidRPr="00D227D0" w:rsidTr="00C171A8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0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ул.Солнечной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просп.Коммунистического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г.Северске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участок от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-Ленинградская до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ул.Южный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158,15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внутриквартальных территорий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158,15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1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проезда Нового в микрорайоне № 12 в г.Северске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55,97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внутриквартальных территорий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55,97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57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площадки весового контроля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г.Томск-пос.Самусь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внутриквартальных территорий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9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пешеходного тротуара от жилого дома по ул.Царевского, 4 до здания по ул.Ленина, 88 в г.Северске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2019 (ПИР), 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BE5E20" w:rsidRDefault="004A50BE" w:rsidP="007C3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E5E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BE5E20" w:rsidRDefault="004A50BE" w:rsidP="007C3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E5E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внутриквартальных территорий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BE5E20" w:rsidRDefault="007C38AD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BE5E20" w:rsidRDefault="007C38AD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529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опорного каркаса улично-дорожной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19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объектов улично-дорожной сети и увеличение кварталов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обустроенной инфраструктурой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качественного состояния объектов улично-дорожной сети, благоустройства и озеленения территории г.Северска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объектов улично-дорожной сети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345,58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63,24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улично-дорожной сети г.Северска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63,24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04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расширению проездов и устройству гостевых стоянок для автотранспорта на внутриквартальных территориях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 ТиС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обновлённой инфраструктуры на внутриквартальных территориях, увеличение числа парковочных мест на внутридворовых территориях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24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улично-дорожной сети внегородских территорий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жизнедеятельности внегородских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УВГТ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улично-дорожной сети на внегородских территориях ЗАТО Северск, создание безопасных условий для движения транспорта и пешеходов на улицах и дорогах населённых пунктов внегородских территорий</w:t>
            </w:r>
          </w:p>
        </w:tc>
      </w:tr>
      <w:tr w:rsidR="004A50BE" w:rsidRPr="00D227D0" w:rsidTr="00631815">
        <w:trPr>
          <w:gridAfter w:val="1"/>
          <w:wAfter w:w="9" w:type="dxa"/>
          <w:trHeight w:val="274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3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специальной техники, </w:t>
            </w:r>
            <w:r w:rsidRPr="00E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малой механизации и некапитальных нестационарных сооружений,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предназначенных для текущего содержания улично-дорожной сети, </w:t>
            </w:r>
            <w:r w:rsidRPr="00E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элементов благоустройства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г.Северска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качественного состояния объектов улично-дорожной сети, благоустройства и озеленения территории г.Северска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 ТиС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механизации и качества содержания объектов улично-дорожной сети, элементов</w:t>
            </w:r>
            <w:r w:rsidRPr="00E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благоустройства, улучшение санитарного и эстетического состояния территории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г.Северска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1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общественного транспорта на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Северск: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1354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единой базы данных для всех муниципальных городских и муниципальных пригородных маршрутов общественного транспорта, обеспечение всего подвижного состава средствами GPS-навигации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 ТиС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регулярности и комфортности пассажирских перевозок общественным транспортом</w:t>
            </w:r>
          </w:p>
        </w:tc>
      </w:tr>
      <w:tr w:rsidR="004A50BE" w:rsidRPr="00D227D0" w:rsidTr="00631815">
        <w:trPr>
          <w:gridAfter w:val="1"/>
          <w:wAfter w:w="9" w:type="dxa"/>
          <w:trHeight w:val="111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Ужесточение требований к перевозчикам, усиление контроля выполнения нормативных показателей на муниципальных городских и пригородных маршрутах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регулярности и комфортности пассажирских перевозок общественным транспортом</w:t>
            </w:r>
          </w:p>
        </w:tc>
      </w:tr>
      <w:tr w:rsidR="004A50BE" w:rsidRPr="00D227D0" w:rsidTr="00631815">
        <w:trPr>
          <w:gridAfter w:val="1"/>
          <w:wAfter w:w="9" w:type="dxa"/>
          <w:trHeight w:val="503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111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 по благоустройству дворовых территорий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современной городской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среды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 ТиС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городской среды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17,89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инструментов софинансирования проектов благоустройства гражданами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 ТиС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граждан к финансовому участию в реализации проектов благоустройства </w:t>
            </w: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инструментов общественного контроля реализации проектов по благоустройству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граждан к участию в реализации проектов благоустройства</w:t>
            </w:r>
          </w:p>
        </w:tc>
      </w:tr>
      <w:tr w:rsidR="004A50BE" w:rsidRPr="00D227D0" w:rsidTr="00631815">
        <w:trPr>
          <w:gridAfter w:val="1"/>
          <w:wAfter w:w="9" w:type="dxa"/>
          <w:trHeight w:val="1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капитальный ремонт объектов благоустройства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качественного состояния объектов улично-дорожной сети, благоустройства и озеленения территории г.Северска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73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фонтана у здания МБУ СМТ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привлекательности и благоустройства сложившихся общественных пространств</w:t>
            </w:r>
          </w:p>
        </w:tc>
      </w:tr>
      <w:tr w:rsidR="004A50BE" w:rsidRPr="00D227D0" w:rsidTr="00C171A8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C171A8">
        <w:trPr>
          <w:gridAfter w:val="1"/>
          <w:wAfter w:w="9" w:type="dxa"/>
          <w:trHeight w:val="157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фонтана в районе многопрофильного спортивного комплекса по ул. Калинина в г.Северске (ПИР)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2017 (ПИР), 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из рейтингового перечня благоустройства общественных пространств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современных городских пространств</w:t>
            </w:r>
          </w:p>
        </w:tc>
      </w:tr>
      <w:tr w:rsidR="004A50BE" w:rsidRPr="00D227D0" w:rsidTr="00631815">
        <w:trPr>
          <w:gridAfter w:val="1"/>
          <w:wAfter w:w="9" w:type="dxa"/>
          <w:trHeight w:val="7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C171A8">
        <w:trPr>
          <w:gridAfter w:val="1"/>
          <w:wAfter w:w="9" w:type="dxa"/>
          <w:trHeight w:val="146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сквера с комплексной спортивной площадкой, фонтаном и местами отдыха в микрорайоне № 10 г.Северска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5496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305496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из рейтингового перечня благоустройства общественных пространств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современных городских пространств</w:t>
            </w:r>
          </w:p>
        </w:tc>
      </w:tr>
      <w:tr w:rsidR="004A50BE" w:rsidRPr="00D227D0" w:rsidTr="00C171A8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5496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305496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C171A8">
        <w:trPr>
          <w:gridAfter w:val="1"/>
          <w:wAfter w:w="9" w:type="dxa"/>
          <w:trHeight w:val="18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C171A8">
        <w:trPr>
          <w:gridAfter w:val="1"/>
          <w:wAfter w:w="9" w:type="dxa"/>
          <w:trHeight w:val="62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C171A8" w:rsidRDefault="004A50BE" w:rsidP="004A5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1A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объектов и элементов благоустройства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C171A8" w:rsidRDefault="004A50BE" w:rsidP="004A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A8">
              <w:rPr>
                <w:rFonts w:ascii="Times New Roman" w:hAnsi="Times New Roman" w:cs="Times New Roman"/>
                <w:sz w:val="20"/>
                <w:szCs w:val="20"/>
              </w:rPr>
              <w:t xml:space="preserve">УКС </w:t>
            </w:r>
            <w:proofErr w:type="gramStart"/>
            <w:r w:rsidRPr="00C171A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C171A8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C171A8" w:rsidRDefault="004A50BE" w:rsidP="004A5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1A8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C171A8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A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C171A8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C171A8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A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C171A8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C171A8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A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C171A8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C171A8" w:rsidRDefault="004A50BE" w:rsidP="004A5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1A8">
              <w:rPr>
                <w:rFonts w:ascii="Times New Roman" w:hAnsi="Times New Roman" w:cs="Times New Roman"/>
                <w:sz w:val="20"/>
                <w:szCs w:val="20"/>
              </w:rPr>
              <w:t>Восстановление благоустройства сложившихся общественных пространств</w:t>
            </w:r>
          </w:p>
        </w:tc>
      </w:tr>
      <w:tr w:rsidR="004A50BE" w:rsidRPr="00D227D0" w:rsidTr="00C171A8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C171A8" w:rsidRDefault="004A50BE" w:rsidP="004A5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1A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C171A8" w:rsidRDefault="004A50BE" w:rsidP="004A5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C171A8" w:rsidRDefault="004A50BE" w:rsidP="004A5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C171A8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A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C171A8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C171A8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A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C171A8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C171A8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A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BE" w:rsidRPr="00C171A8" w:rsidRDefault="004A50BE" w:rsidP="004A5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E" w:rsidRPr="00C171A8" w:rsidRDefault="004A50BE" w:rsidP="004A5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BE" w:rsidRPr="00D227D0" w:rsidTr="00C171A8">
        <w:trPr>
          <w:gridAfter w:val="1"/>
          <w:wAfter w:w="9" w:type="dxa"/>
          <w:trHeight w:val="131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монтаж малых архитектурных форм в местах массового посещения (</w:t>
            </w:r>
            <w:bookmarkStart w:id="0" w:name="_GoBack"/>
            <w:r w:rsidRPr="007B0F3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муниципальная программа «</w:t>
            </w:r>
            <w:r w:rsidR="007B0F36" w:rsidRPr="007B0F3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Улучшение качественного состояния объектов улично-дорожной сети, благоустройства и озеленения территории </w:t>
            </w:r>
            <w:proofErr w:type="spellStart"/>
            <w:r w:rsidR="007B0F36" w:rsidRPr="007B0F3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г.Северска</w:t>
            </w:r>
            <w:proofErr w:type="spellEnd"/>
            <w:r w:rsidRPr="007B0F3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»)</w:t>
            </w:r>
            <w:bookmarkEnd w:id="0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 ТиС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комфортности и создание облика общественных пространств посредством оснащения их малыми архитектурными формами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37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детских игровых и спортивных площадок на внегородских территориях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жизнедеятельности внегородских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УВГТ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детских площадок новыми игровыми и спортивными комплексами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540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экологической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114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обращения с твёрдыми бытовыми отходами (программа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развитие систем коммунальной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т.ч.: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1404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полигона твёрдых бытовых отходов в г.Северске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31815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2016-2019 (ПИР), </w:t>
            </w:r>
            <w:r w:rsidRPr="00631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2019-2035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места под захоронение ТБО в соответствии с санитарно-эпидемиологическими нормами и правилами.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Снижение платежей за загрязнение окружающей среды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00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полигона твёрдых бытовых отходов в пос.Самусь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2013-2014, 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510743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51074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52,15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510743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51074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41,04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510743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51074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41,04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места под захоронение ТБО в соответствии с санитарно-эпидемиологическими нормами и правилами.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Снижение платежей за загрязнение окружающей среды</w:t>
            </w:r>
          </w:p>
        </w:tc>
      </w:tr>
      <w:tr w:rsidR="004A50BE" w:rsidRPr="00D227D0" w:rsidTr="00631815">
        <w:trPr>
          <w:gridAfter w:val="1"/>
          <w:wAfter w:w="9" w:type="dxa"/>
          <w:trHeight w:val="28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510743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51074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32,04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510743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51074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32,04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510743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51074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32,04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510743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51074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510743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51074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510743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51074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89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территории от опасных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геологи-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процессов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 на территории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т.ч.: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53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берегоукрепительных работ правого берега р.Томи вдоль черты г.Северска (ПИР)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состояния берега, разработка ПИР на проведение берегоукрепительных работ</w:t>
            </w:r>
          </w:p>
        </w:tc>
      </w:tr>
      <w:tr w:rsidR="004A50BE" w:rsidRPr="00D227D0" w:rsidTr="008820A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8820A5">
        <w:trPr>
          <w:gridAfter w:val="1"/>
          <w:wAfter w:w="9" w:type="dxa"/>
          <w:trHeight w:val="70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развитие особо охраняемых природных зон как компоненты природного комплекса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ОООСиПР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1C118D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1C118D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1C118D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1C118D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1C118D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1C118D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отдыха населения и сохранение рекреационных ресурсов</w:t>
            </w:r>
          </w:p>
        </w:tc>
      </w:tr>
      <w:tr w:rsidR="004A50BE" w:rsidRPr="00D227D0" w:rsidTr="008820A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1C118D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1C118D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1C118D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1C118D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1C118D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1C118D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8820A5">
        <w:trPr>
          <w:gridAfter w:val="1"/>
          <w:wAfter w:w="9" w:type="dxa"/>
          <w:trHeight w:val="70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состояния природных объектов особо охраняемой природной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ОООСиПР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природных объектов на особо охраняемой природной территории</w:t>
            </w:r>
          </w:p>
        </w:tc>
      </w:tr>
      <w:tr w:rsidR="004A50BE" w:rsidRPr="00D227D0" w:rsidTr="008820A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8820A5">
        <w:trPr>
          <w:gridAfter w:val="1"/>
          <w:wAfter w:w="9" w:type="dxa"/>
          <w:trHeight w:val="57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и экологическая реабилитация озера на территории бывшего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г.Северске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ОООСиПР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Восстановлено и реабилитировано озеро в жилом микрорайоне</w:t>
            </w:r>
          </w:p>
        </w:tc>
      </w:tr>
      <w:tr w:rsidR="004A50BE" w:rsidRPr="00D227D0" w:rsidTr="008820A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8820A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8820A5">
        <w:trPr>
          <w:gridAfter w:val="1"/>
          <w:wAfter w:w="9" w:type="dxa"/>
          <w:trHeight w:val="119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всех слоёв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экологическим просвещением, образованием, воспитанием,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формирова-ние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активной гражданской позиции и ответственности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ОООСиПР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населения по вопросам экологической безопасности</w:t>
            </w:r>
          </w:p>
        </w:tc>
      </w:tr>
      <w:tr w:rsidR="004A50BE" w:rsidRPr="00D227D0" w:rsidTr="008820A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14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муниципального общественного кладбища в г.Северске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качественного состояния объектов улично-дорожной сети, благоустройства и озеленения территории г.Северска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2015-2018 (ПИР),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2019-2035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площади свободных участков под новые захоронения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17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повышения уровня безопасности населения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безопасности населения на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т.ч.: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105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условий, повышающих уровень общественной безопасности и защищённости населения и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от чрезвычайных ситуаций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ЧС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29,49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необходимых условий для безопасной жизнедеятельности на территории ЗАТО Северск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29,49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84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муниципальных общественных зданий и на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ЧС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34,94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рисков возникновения пожаров, повышение уровня пожарной безопасности в муниципальных учреждениях социальной сферы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34,94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97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объектов муниципальной собственности в соответствие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</w:t>
            </w:r>
            <w:r w:rsidRPr="00E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нормативных стандартов в части безопасности дорожного движения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ЧС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70CAC" w:rsidRDefault="004A50BE" w:rsidP="00470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70CAC" w:rsidRPr="00470C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70CAC" w:rsidRPr="00470C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70CAC" w:rsidRDefault="00470CAC" w:rsidP="00470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4A50BE"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70CAC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70CAC" w:rsidRDefault="004A50BE" w:rsidP="00470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0CAC" w:rsidRPr="00470C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70CAC" w:rsidRPr="00470C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Оснащённость улично-дорожной сети техническими средствами, обеспечивающими организацию дорожного движения и безопасность дорожного движения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70CAC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70CAC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470CAC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70CAC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70CAC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470CAC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70CAC" w:rsidRDefault="00470CAC" w:rsidP="00470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4A50BE"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70CAC" w:rsidRDefault="004A50BE" w:rsidP="00470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70CAC" w:rsidRPr="00470C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70CAC" w:rsidRPr="00470C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70CAC" w:rsidRDefault="00470CAC" w:rsidP="00470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A50BE" w:rsidRPr="0047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70C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trHeight w:val="360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Приоритетное направление 3. Повышение качества жизни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4A50BE" w:rsidRPr="00D227D0" w:rsidTr="00631815">
        <w:trPr>
          <w:trHeight w:val="540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удовлетворения потребностей граждан в медицинских услугах, в том числе повышение качества и доступности оказания медицинской помощи, проведение своевременных профилактических мероприятий, включая профилактику наркомании, токсикомании, алкоголизма</w:t>
            </w:r>
          </w:p>
        </w:tc>
      </w:tr>
      <w:tr w:rsidR="004A50BE" w:rsidRPr="00D227D0" w:rsidTr="00631815">
        <w:trPr>
          <w:gridAfter w:val="1"/>
          <w:wAfter w:w="9" w:type="dxa"/>
          <w:trHeight w:val="71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качества и доступности оказания медицинской помощи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 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СибФНКЦ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ФМБА России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Нормативная обеспеченность населения медицинскими учреждениями, врачами </w:t>
            </w:r>
          </w:p>
        </w:tc>
      </w:tr>
      <w:tr w:rsidR="004A50BE" w:rsidRPr="00D227D0" w:rsidTr="00631815">
        <w:trPr>
          <w:gridAfter w:val="1"/>
          <w:wAfter w:w="9" w:type="dxa"/>
          <w:trHeight w:val="160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нежилого помещения на первом этаже с устройством отдельного входа по адресу: пос.Орловка, ул.Мира, д.25 (фельдшерско-акушерский пункт)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</w:t>
            </w: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муниципальным имуществом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 (ПИР),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отдельного входа в помещение фельдшерско-акушерского пункта в соответствии с требованиями санитарных правил и норм с обеспечением доступности маломобильным группам населения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69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форм и методов профилактики злоупотребления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</w:t>
            </w: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напитками и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психоактивными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веществами в молодёжной среде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</w:t>
            </w:r>
            <w:proofErr w:type="spellEnd"/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 алкоголизма, наркомании, токсикомании и ВИЧ-инфекции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поддержки населения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12,87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6,95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5,92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1,97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обучающихся общеобразовательных организаций, их родителей в мероприятия по профилактике злоупотребления спиртными напитками и психоактивными веществами в молодёжной среде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12,87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6,95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5,92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1,97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4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распространения потребления психоактивных веществ среди молодёжи и подростков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</w:t>
            </w:r>
            <w:proofErr w:type="spellEnd"/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алкоголизма, наркомании, токсикомании и ВИЧ-инфекции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поддержки населения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наркотической ситуации на заседаниях антинаркотической комиссии Администрации ЗАТО Северск</w:t>
            </w:r>
          </w:p>
        </w:tc>
      </w:tr>
      <w:tr w:rsidR="004A50BE" w:rsidRPr="00D227D0" w:rsidTr="00631815">
        <w:trPr>
          <w:trHeight w:val="540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 Создание современных условий в образовательных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Северск, включая модернизацию образовательных программ в системе общего образования детей, направленных на получение современного качественного образования</w:t>
            </w:r>
          </w:p>
        </w:tc>
      </w:tr>
      <w:tr w:rsidR="004A50BE" w:rsidRPr="00D227D0" w:rsidTr="00631815">
        <w:trPr>
          <w:gridAfter w:val="1"/>
          <w:wAfter w:w="9" w:type="dxa"/>
          <w:trHeight w:val="480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106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услугами дошкольного образования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Северск и повышение их качества (муниципальная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образования в ЗАТО Северск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 т.ч.: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10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дошкольных образовательных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поддержка реализации инновационных проектов в сфере дошкольного образования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9 851,97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2 454,81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3 066,62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1 010,75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1 037,22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1 018,66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дошкольных образовательных организаций, предоставление услуг дошкольного образования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6 206,83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1 601,40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1 936,69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637,06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644,82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3 645,14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853,40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1 129,93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373,69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373,84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реконструкция муниципальных дошкольных образовательных организаций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51,08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12,95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12,76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3,69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инфраструктуры дошкольных образовательных организаций в соответствие с нормативными требованиями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49,93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11,81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12,76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3,69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88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новых малых архитектурных форм в дошкольных образовательных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32,95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2,27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13,89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13,69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детских площадок новыми детскими игровыми комплексами  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32,95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2,27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13,89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13,69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974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системы общего образования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103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общеобразо-вательных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организаций,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</w:t>
            </w: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популяризация наиболее успешных инновационных методик образования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9 696,26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2 512,44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2 917,84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971,03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981,66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965,14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общеобразовательных организаций, предоставление качественных образовательных услуг 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7 518,74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1 943,33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2 249,40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742,41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740,26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2 177,52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569,12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668,43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228,62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214,93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224,88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12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4E7DFB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содержания и технологий преподавания общеобразовательных программ, внедрение современной и безопасной цифровой образовательной среды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4E7DFB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gramStart"/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E7DFB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3,85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3,85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D7411C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7411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3,85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BE" w:rsidRPr="004E7DFB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обучающихся способности к саморазвитию и самообразованию</w:t>
            </w:r>
          </w:p>
        </w:tc>
      </w:tr>
      <w:tr w:rsidR="004A50BE" w:rsidRPr="00D227D0" w:rsidTr="00631815">
        <w:trPr>
          <w:gridAfter w:val="1"/>
          <w:wAfter w:w="9" w:type="dxa"/>
          <w:trHeight w:val="26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1E5F76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E5F7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D7411C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7411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3,73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1E5F76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E5F7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D7411C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7411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0,12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0BE" w:rsidRPr="004E7DFB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4E7DFB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проведение капиталь-</w:t>
            </w:r>
            <w:proofErr w:type="spellStart"/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 реконструкции общеобразовательных </w:t>
            </w:r>
            <w:proofErr w:type="gramStart"/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учреждений:   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E7DFB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E7DFB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E7DFB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E7DFB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4E7DFB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 муниципальных общеобразовательных организациях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1 351,70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267,27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263,92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инфраструктуры общеобразовательных организаций в соответствие с нормативными требованиями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1 058,50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196,64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196,64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293,20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70,63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67,28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бывшего здания 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ЗАТО Северск, г.Северск, ул.Калинина, д.25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                               2017 (ПИР), 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166,48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165,48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165,48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инфраструктуры общеобразовательных организаций в соответствие с нормативными требованиями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134,15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134,15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134,15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32,32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31,32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31,32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9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Комплексный капитальный ремонт бывшего здания 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ЗАТО Северск, г.Северск, ул.Курчатова, д.3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173,66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173,66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173,66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учебных мест в общеобразовательных школах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136,00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136,00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136,00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37,66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37,66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37,66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(пристройка начальной школы)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                         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(ПИР), 2020-2021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226,55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1,78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124,78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124,78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учебных мест в начальной школе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182,28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101,26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101,26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44,28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1,78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23,52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23,52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46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Самусьский лицей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(пристройка к спортивному залу)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                        2018 (ПИР), 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77,49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1,72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1,72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учебных мест в общеобразовательной школе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61,39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16,10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1,72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1,72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80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Поэтапное введение федеральных государственных образовательных стандартов нового поколения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федеральных государственных образовательных стандартов</w:t>
            </w:r>
          </w:p>
        </w:tc>
      </w:tr>
      <w:tr w:rsidR="004A50BE" w:rsidRPr="00D227D0" w:rsidTr="00631815">
        <w:trPr>
          <w:gridAfter w:val="1"/>
          <w:wAfter w:w="9" w:type="dxa"/>
          <w:trHeight w:val="123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мобильности педагогических кадров, совершенствование системы морального и материального стимулирования труда педагогических работников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10,06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1,74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1,02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мастерства, мотивации, рост творческой активности и заработной платы педагогических работников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9,62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0,97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83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и закрепление в системе образования молодых специалистов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4,17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0,69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молодых педагогов в систему образования, увеличение численности учителей в возрасте до 35 лет 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3,99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0,67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19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многоуровневой системы работы с одарёнными и талантливыми обучающимися</w:t>
            </w:r>
            <w:r w:rsidRPr="00B52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подготовка будущих кадров для высокотехнологичных отраслей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598,22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235,82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230,39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развивающей творческой среды, способствующей выявлению одарённых детей, развитию их творческого и интеллектуального потенциала, сопровождение и поддержка талантливых детей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299,86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150,15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150,15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82,03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42,57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41,47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194,40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42,05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38,75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21,93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1,05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96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автомобиля для обслуживания образовательных организаций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2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транспортного обслуживания образовательных организаций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trHeight w:val="360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 Обеспечение доступности и качества получения бесплатного дополнительного образования</w:t>
            </w:r>
          </w:p>
        </w:tc>
      </w:tr>
      <w:tr w:rsidR="004A50BE" w:rsidRPr="00D227D0" w:rsidTr="00892D2E">
        <w:trPr>
          <w:gridAfter w:val="1"/>
          <w:wAfter w:w="9" w:type="dxa"/>
          <w:trHeight w:val="32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охвата детей и молодёжи (в возрасте 5-18 лет) учреждениями дополнительного образования (муниципальные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культуры и туризма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в т.ч.: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924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дополнительного образования в учреждениях физкультурно-спортивной направленности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КиС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1 636,17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719,02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917,15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315,31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321,35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280,49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детей, охваченных образовательными программами дополнительного образования 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324,44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111,48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212,96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69,60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1 311,73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607,54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704,19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245,17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210,89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91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дополнительного образования художественно-эстетической направленности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КиС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672,99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303,46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369,53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122,87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123,61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123,05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детей, охваченных образовательными программами дополнительного образования 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175,96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68,11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107,85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35,51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497,03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235,35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261,68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87,54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42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муниципальных организаций дополнительного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образова-ния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физкультурно-спортивной направленности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89,87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35,48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34,50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инфраструктуры организаций дополнительно образования в соответствие с нормативными требованиями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89,87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35,48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34,50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trHeight w:val="349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4. Обеспечение потребности отраслей экономики в квалифицированных специалистах и поддержка профессиональной мобильности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4A50BE" w:rsidRPr="00D227D0" w:rsidTr="00631815">
        <w:trPr>
          <w:gridAfter w:val="1"/>
          <w:wAfter w:w="9" w:type="dxa"/>
          <w:trHeight w:val="3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Усиление системы профессионального образования: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81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новых инновационных форм обучения, инструментов повышения качества профессионального образования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НИЯУ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МИФИ,   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ОГБПОУ СПК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высококвалифицированных специалистов в учреждениях профессионального образования ЗАТО Северск</w:t>
            </w:r>
          </w:p>
        </w:tc>
      </w:tr>
      <w:tr w:rsidR="004A50BE" w:rsidRPr="00D227D0" w:rsidTr="00631815">
        <w:trPr>
          <w:gridAfter w:val="1"/>
          <w:wAfter w:w="9" w:type="dxa"/>
          <w:trHeight w:val="106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высококвалифицированных специалистов для приоритетных видов экономической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Томской области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высококвалифицированных специалистов в учреждениях профессионального образования ЗАТО Северск</w:t>
            </w:r>
          </w:p>
        </w:tc>
      </w:tr>
      <w:tr w:rsidR="004A50BE" w:rsidRPr="00D227D0" w:rsidTr="00631815">
        <w:trPr>
          <w:gridAfter w:val="1"/>
          <w:wAfter w:w="9" w:type="dxa"/>
          <w:trHeight w:val="46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мер, направленных на формирование и дальнейшее развитие профессиональной ориентации обучающихся общеобразовательных организаций с обязательным привлечением к вопросам профориентации работодателей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СТИ НИЯУ МИФИ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сетевых образовательных проектов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Северская инженерная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технопарк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trHeight w:val="315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 Расширение общественного участия в управлении образованием</w:t>
            </w:r>
          </w:p>
        </w:tc>
      </w:tr>
      <w:tr w:rsidR="004A50BE" w:rsidRPr="00D227D0" w:rsidTr="00631815">
        <w:trPr>
          <w:gridAfter w:val="1"/>
          <w:wAfter w:w="9" w:type="dxa"/>
          <w:trHeight w:val="184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системы оценки качества образования с привлечением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общественности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к оценке качества образования через деятельность управляющих советов общественно-активных школ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образования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4,09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0,55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0,53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уровня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уровня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ключевых компетентностей обучающихся по основным общеобразовательным программам в соответствии с федеральным государственным образовательным стандартом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4,05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0,52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trHeight w:val="315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6. Укрепление института семьи через формирование активной жизненной позиции горожан, развитие условий для активного самоопределения и самореализации молодёжи</w:t>
            </w:r>
          </w:p>
        </w:tc>
      </w:tr>
      <w:tr w:rsidR="004A50BE" w:rsidRPr="00D227D0" w:rsidTr="00631815">
        <w:trPr>
          <w:gridAfter w:val="1"/>
          <w:wAfter w:w="9" w:type="dxa"/>
          <w:trHeight w:val="154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потенциала молодёжи, создание условий для включения молодёжи в социально-экономическую, политическую и культурную жизнь общества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Молодёжная политика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т.ч.: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151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мероприятий, направленных на гражданско-патриотическое и духовно-нравственное воспитание молодёжи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КиС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4,70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2,26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молодёжи в мероприятия различного уровня, направленные на воспитание гражданственности и патриотизма, формирование активной жизненной позиции, поддержка талантливой молодёжи</w:t>
            </w:r>
          </w:p>
        </w:tc>
      </w:tr>
      <w:tr w:rsidR="004A50BE" w:rsidRPr="00D227D0" w:rsidTr="009F6236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4,70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2,26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9F6236">
        <w:trPr>
          <w:gridAfter w:val="1"/>
          <w:wAfter w:w="9" w:type="dxa"/>
          <w:trHeight w:val="103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временной занятости и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КиС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18,24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9,30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8,94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5,24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временной занятости несовершеннолетних граждан в свободное от учёбы время</w:t>
            </w:r>
          </w:p>
        </w:tc>
      </w:tr>
      <w:tr w:rsidR="004A50BE" w:rsidRPr="00D227D0" w:rsidTr="009F6236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18,24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9,30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8,94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5,24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9F6236">
        <w:trPr>
          <w:gridAfter w:val="1"/>
          <w:wAfter w:w="9" w:type="dxa"/>
          <w:trHeight w:val="110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комплекса мер по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возрожде-нию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сохранению духовно-нравствен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традиций семейных отношений, повышению ценности семейного образа жизни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КиС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1,52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событийных мероприятий, пропагандирующих ценности семьи, семейного образа жизни, семейных форм воспитания детей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1,52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81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отдыха и оздоровления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в каникулярное время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КиС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DB15C8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DB15C8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382,29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184,15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FE4954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FE4954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198,14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66,89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FE4954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FE4954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68,26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62,99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организованными формами отдыха и оздоровления в каникулярной время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DB15C8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DB15C8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60,96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29,11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FE4954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FE4954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31,85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9,51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FE4954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FE4954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10,92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11,42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DB15C8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DB15C8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321,33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155,04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FE4954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FE4954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166,29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57,38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FE4954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FE4954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57,34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51,57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3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детских оздоровительных лагерей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66,36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14,52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51,84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50,89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технического состояния детских оздоровительных лагерей в нормативное состояние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66,36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14,52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51,84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50,89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1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условий, направленных на поддержку молодых семей в решении жилищной проблемы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КиС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261,56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119,39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142,17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38,56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39,11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64,50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молодым семьям, признанных в установленном порядке нуждающимися в улучшении жилищных условий, на приобретение жилья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31,34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11,05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20,29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26,45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14,45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38,77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18,89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19,88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4,44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4,44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11,00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90,00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trHeight w:val="315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7. Повышение уровня физической культуры населения и степени доступности услуг индустрии здорового образа жизни</w:t>
            </w:r>
          </w:p>
        </w:tc>
      </w:tr>
      <w:tr w:rsidR="004A50BE" w:rsidRPr="00D227D0" w:rsidTr="00631815">
        <w:trPr>
          <w:gridAfter w:val="1"/>
          <w:wAfter w:w="9" w:type="dxa"/>
          <w:trHeight w:val="158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реконструкции ключевых спортивных объектов городских и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внего-родских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территорий, строительство новых спортивных сооружений (муниципальная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 в ЗАТО Северск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 т.ч.: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78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спортивной площадки 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Томская область, ЗАТО Северск, ул.Строителей, 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(ПИР),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2,81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2,67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2,67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обеспеченности населения спортивными сооружениями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2,81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2,67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2,67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многопрофильной спортивной площадки МБУДО СДЮСШОР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ул.Мира, 28/4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13,81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6,77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6,77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обеспеченности населения спортивными сооружениями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13,81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6,77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6,77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лыжной базы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МАУДО СДЮСШОР им.Л.Егоровой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340,86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16,23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16,23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технического состояния спортивных сооружений в нормативное состояние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275,48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13,16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13,16 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65,38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3,07 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здания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специализирован-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зала бокса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МБУДО СДЮСШОР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2016 (ПИР), 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58,46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технического состояния спортивных сооружений в нормативное состояние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58,46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круговой дорожки для скоростного бега на роликовых коньках МБУДО СДЮСШОР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(ПИР), 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122,19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0,48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обеспеченности населения спортивными сооружениями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98,76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23,43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0,48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спортивного комплекса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МАУДО СДЮСШОР им.Л.Егоровой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2016 (ПИР), 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102,18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101,14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101,14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технического состояния спортивных сооружений в нормативное состояние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82,07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82,07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82,07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20,11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19,06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спортивного комплекса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МБУДО СДЮСШОР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57,88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3,86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3,86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технического состояния спортивных сооружений в нормативное состояние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57,88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3,86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3,86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спортивного зала для занятий дзюдо МБУДО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просп.Коммунистическому, 8/1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технического состояния спортивных сооружений в нормативное состояние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9F6236">
        <w:trPr>
          <w:gridAfter w:val="1"/>
          <w:wAfter w:w="9" w:type="dxa"/>
          <w:trHeight w:val="183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подготовки и сдачи тестов (нормативов) ВФСК ГТО всеми категориями граждан вне зависимости от возраста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3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  <w:proofErr w:type="gramStart"/>
            <w:r w:rsidRPr="0053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3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3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региональный проект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3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- норма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3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КиС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2,82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2,82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2,82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6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мероприятий, направленных на привлечение населения к здоровому образу жизни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создание условий для развития физической культуры и массового спорта по месту жительства,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проведение спортивных мероприятий на городских и внегородских территориях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КиС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38,86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19,43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19,43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6,88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7,05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 по месту жительства, проведение официальных физкультурных и спортивных мероприятий, пропаганда физической культуры и спорта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15,41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6,58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8,83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2,36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3,70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2,77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23,45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12,85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3,18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4,28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trHeight w:val="540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8. Сохранение и развитие культурной среды, способствующей повышению уровня интеллектуального и культурного развития населения, реализации потребности в культурно-творческом самовыражении, освоении накопленных обществом культурных и духовных ценностей</w:t>
            </w:r>
          </w:p>
        </w:tc>
      </w:tr>
      <w:tr w:rsidR="004A50BE" w:rsidRPr="00D227D0" w:rsidTr="00631815">
        <w:trPr>
          <w:gridAfter w:val="1"/>
          <w:wAfter w:w="9" w:type="dxa"/>
          <w:trHeight w:val="344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культуры и туризма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направленных на: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модернизацию творческой деятель-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культуры,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поддержку проведения фестивалей и выставок на территории ЗАТО Северск, участия муниципальных учреждений культуры в творческих фестивалях и конкурсах самодеятельного творчества и профессионального мастерства различного уровня,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поддержку талантливых детей и молодёжи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УМСП КиС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1 953,72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830,33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1 123,39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364,53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383,74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375,13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творческой деятельности учреждений культуры, рост культурных потребностей населения, повышение интереса к культурно-массовым мероприятиям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30,43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7,79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22,64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736,63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237,80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498,83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7E2D43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7E2D43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165,75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1 180,39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581,00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599,39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198,99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6,27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3,74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8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и капитальный ремонт учреждений культуры и дополнительного образования в сфере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модернизация их материально-технической базы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культуры и туризма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числа зданий муниципальных учреждений культуры и дополнительного образования, требующих капитального ремонта</w:t>
            </w: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культуры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5,62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5,47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2,84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1,66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технического состояния зданий и сооружений муниципальных учреждений культуры в соответствие нормативным требованиям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5,62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5,47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2,84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1,66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МБУ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Самусьский 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2017 (ПИР),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66,95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65,84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65,83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технического состояния зданий и сооружений муниципальных учреждений культуры в соответствие нормативным требованиям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37,96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37,96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37,96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7,77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7,77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7,77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21,22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20,10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МАУ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264,29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106,98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106,98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технического состояния зданий и сооружений муниципальных учреждений культуры в соответствие нормативным требованиям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217,28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87,08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87,08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47,01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19,90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19,90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6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МАУДО ДШИ (корпус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 2)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108,71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56,06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технического состояния зданий и сооружений муниципальных учреждений культуры в соответствие нормативным требованиям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87,63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45,62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45,62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21,07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10,44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10,44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109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организаций дополнительного образования художественно-эстетической направленности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1,15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технического состояния зданий и сооружений муниципальных учреждений дополнительного образования в соответствие нормативным требованиям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1,15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trHeight w:val="330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9. Повышение эффективности функционирования сектора социального обслуживания населения, обеспечение приоритетности в оказании поддержки социально незащищённым категориям населения</w:t>
            </w:r>
          </w:p>
        </w:tc>
      </w:tr>
      <w:tr w:rsidR="004A50BE" w:rsidRPr="00D227D0" w:rsidTr="00631815">
        <w:trPr>
          <w:gridAfter w:val="1"/>
          <w:wAfter w:w="9" w:type="dxa"/>
          <w:trHeight w:val="121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системы социальной поддержки отдельных групп населения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в 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140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социального положения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усиление адресности социальных выплат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поддержки населения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560,28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445,31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114,97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43,75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31,61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39,61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социальной защиты наиболее уязвимых слоёв населения ЗАТО Северск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13,63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13,63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32,47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26,41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514,18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405,27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108,91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41,73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29,59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37,59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10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созданию </w:t>
            </w:r>
            <w:r w:rsidRPr="00C94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условий для беспрепятственного доступа к объектам социальной инфраструктуры, многоквартирным домам и административным зданиям 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маломобильных граждан, условий для инклюзивного образования детей-инвалидов и детей с ограниченными возможностями здоровья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поддержки населения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2D01E5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2D01E5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5</w:t>
            </w:r>
            <w:r w:rsidRPr="002D01E5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6</w:t>
            </w:r>
            <w:r w:rsidRPr="002D01E5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6,95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4F1E84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18</w:t>
            </w:r>
            <w:r w:rsidRPr="004F1E84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6</w:t>
            </w:r>
            <w:r w:rsidRPr="004F1E84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D5939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6D5939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0,10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16,97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доступности объектов социальной инфраструктуры, административных зданий и жилых домов для маломобильных групп населения 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2D01E5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2D01E5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2,96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2,96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F1E84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4F1E84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D5939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6D5939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2D01E5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2D01E5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2,30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2,30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F1E84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4F1E84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D5939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6D5939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2D01E5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20,38</w:t>
            </w:r>
            <w:r w:rsidRPr="002D01E5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1,69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4F1E84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4F1E84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8</w:t>
            </w:r>
            <w:r w:rsidRPr="004F1E84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>6</w:t>
            </w:r>
            <w:r w:rsidRPr="004F1E84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D5939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</w:pPr>
            <w:r w:rsidRPr="006D5939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  <w:lang w:eastAsia="ru-RU"/>
              </w:rPr>
              <w:t xml:space="preserve">0,10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16,97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2129D4">
        <w:trPr>
          <w:gridAfter w:val="1"/>
          <w:wAfter w:w="9" w:type="dxa"/>
          <w:trHeight w:val="131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семейного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неблаго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получия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профилактика социального сиротства, развитие различных форм семейного устройства детей, оставшихся без попечения родителей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опеки и попечительства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258,36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106,03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152,33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47,20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52,54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52,58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благоприятных условий для жизни детей-сирот и детей, оставшихся без попечения родителей, улучшение их жилищных условий 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14,35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6,81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7,54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3,311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244,01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99,22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144,79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43,893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50,45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50,45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trHeight w:val="323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10. Проведение эффективной политики занятости населения</w:t>
            </w:r>
          </w:p>
        </w:tc>
      </w:tr>
      <w:tr w:rsidR="004A50BE" w:rsidRPr="00D227D0" w:rsidTr="00631815">
        <w:trPr>
          <w:gridAfter w:val="1"/>
          <w:wAfter w:w="9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экономической активности населения и инфраструктуры рынка труда, в т.ч.: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631815">
        <w:trPr>
          <w:gridAfter w:val="1"/>
          <w:wAfter w:w="9" w:type="dxa"/>
          <w:trHeight w:val="10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постоянная актуализация прогноза потребности в кадрах и проведение регулярного мониторинга рынка труда с участием работодателей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ОГКУ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ЦЗН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город Северск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снижения напряжённости на рынке труда</w:t>
            </w:r>
          </w:p>
        </w:tc>
      </w:tr>
      <w:tr w:rsidR="004A50BE" w:rsidRPr="00D227D0" w:rsidTr="00631815">
        <w:trPr>
          <w:gridAfter w:val="1"/>
          <w:wAfter w:w="9" w:type="dxa"/>
          <w:trHeight w:val="127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информирования населения о состоянии рынка труда и возможностях трудоустройства в различных отраслях экономики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снижения напряжённости на рынке труда</w:t>
            </w:r>
          </w:p>
        </w:tc>
      </w:tr>
      <w:tr w:rsidR="004A50BE" w:rsidRPr="00D227D0" w:rsidTr="00631815">
        <w:trPr>
          <w:gridAfter w:val="1"/>
          <w:wAfter w:w="9" w:type="dxa"/>
          <w:trHeight w:val="146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эффективных механизмов перепрофилирования безработных граждан, совершенствование профессионального обучения и дополнительного профессионального образования граждан, ищущих работу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снижения напряжённости на рынке труда</w:t>
            </w:r>
          </w:p>
        </w:tc>
      </w:tr>
      <w:tr w:rsidR="004A50BE" w:rsidRPr="00D227D0" w:rsidTr="00631815">
        <w:trPr>
          <w:gridAfter w:val="1"/>
          <w:wAfter w:w="9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активной политики занятости населения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снижения напряжённости на рынке труда</w:t>
            </w:r>
          </w:p>
        </w:tc>
      </w:tr>
      <w:tr w:rsidR="004A50BE" w:rsidRPr="00D227D0" w:rsidTr="00631815">
        <w:trPr>
          <w:gridAfter w:val="1"/>
          <w:wAfter w:w="9" w:type="dxa"/>
          <w:trHeight w:val="10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росту заработной платы работников и её легализации, контроль за своевременностью выплаты заработной платы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ind w:left="-16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доходов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сокращение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 выплаты заработной платы</w:t>
            </w:r>
          </w:p>
        </w:tc>
      </w:tr>
      <w:tr w:rsidR="004A50BE" w:rsidRPr="00D227D0" w:rsidTr="00631815">
        <w:trPr>
          <w:trHeight w:val="420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Приоритетное направление 4. Совершенствование муниципального управления</w:t>
            </w:r>
          </w:p>
        </w:tc>
      </w:tr>
      <w:tr w:rsidR="004A50BE" w:rsidRPr="00D227D0" w:rsidTr="00631815">
        <w:trPr>
          <w:trHeight w:val="420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1. Обеспечение эффективного управления средствами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на уровне участников бюджетного процесса</w:t>
            </w:r>
          </w:p>
        </w:tc>
      </w:tr>
      <w:tr w:rsidR="004A50BE" w:rsidRPr="00D227D0" w:rsidTr="00631815">
        <w:trPr>
          <w:gridAfter w:val="1"/>
          <w:wAfter w:w="9" w:type="dxa"/>
          <w:trHeight w:val="58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исполнение бюджета на основе программно-целевого принципа 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управление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бюджетных средств</w:t>
            </w:r>
          </w:p>
        </w:tc>
      </w:tr>
      <w:tr w:rsidR="004A50BE" w:rsidRPr="00D227D0" w:rsidTr="00631815">
        <w:trPr>
          <w:gridAfter w:val="1"/>
          <w:wAfter w:w="9" w:type="dxa"/>
          <w:trHeight w:val="186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финансового менеджмента главных распорядителей бюджетных средств и главных администраторов доходов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муниципальными финансами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0,35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планирование доходов и расходов бюджета, формирование отчётности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0,35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trHeight w:val="360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 Обеспечение сбалансированности и недопущения превышения ограничений по размеру муниципального долга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4A50BE" w:rsidRPr="00D227D0" w:rsidTr="00631815">
        <w:trPr>
          <w:gridAfter w:val="1"/>
          <w:wAfter w:w="9" w:type="dxa"/>
          <w:trHeight w:val="134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плана мероприятий по мобилизации доходов бюджета (муниципальная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Эффективное управление муниципальными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финансами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управление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заседаний Комиссии по мобилизации доходов, роста налоговых и неналоговых доходов </w:t>
            </w:r>
          </w:p>
        </w:tc>
      </w:tr>
      <w:tr w:rsidR="004A50BE" w:rsidRPr="00D227D0" w:rsidTr="00631815">
        <w:trPr>
          <w:gridAfter w:val="1"/>
          <w:wAfter w:w="9" w:type="dxa"/>
          <w:trHeight w:val="106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муниципальным долгом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муниципальными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финансами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54,81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13,88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40,93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9,52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14,70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16,72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Сбалансированность бюджета ЗАТО Северск и недопущение превышения ограничений по размеру муниципального долга</w:t>
            </w:r>
          </w:p>
        </w:tc>
      </w:tr>
      <w:tr w:rsidR="004A50BE" w:rsidRPr="00D227D0" w:rsidTr="009F6236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54,81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13,88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40,93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9,52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14,70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16,72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trHeight w:val="300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 Повышение эффективности взаимодействия между органами местного самоуправления, органами государственной власти и населением муниципального образования</w:t>
            </w:r>
          </w:p>
        </w:tc>
      </w:tr>
      <w:tr w:rsidR="004A50BE" w:rsidRPr="00D227D0" w:rsidTr="009F6236">
        <w:trPr>
          <w:gridAfter w:val="1"/>
          <w:wAfter w:w="9" w:type="dxa"/>
          <w:trHeight w:val="111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в промышленную эксплуатацию информационной системы обеспечения градостроительной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Геокад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КАиГ</w:t>
            </w:r>
            <w:proofErr w:type="spell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2,20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единой базы данных о развитии и застройке территории ЗАТО Северск, земельных участках, инженерных коммуникациях, объектах капитального строительства</w:t>
            </w:r>
          </w:p>
        </w:tc>
      </w:tr>
      <w:tr w:rsidR="004A50BE" w:rsidRPr="00D227D0" w:rsidTr="009F6236">
        <w:trPr>
          <w:gridAfter w:val="1"/>
          <w:wAfter w:w="9" w:type="dxa"/>
          <w:trHeight w:val="30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2,20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50BE" w:rsidRPr="00D227D0" w:rsidTr="009F6236">
        <w:trPr>
          <w:gridAfter w:val="1"/>
          <w:wAfter w:w="9" w:type="dxa"/>
          <w:trHeight w:val="112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ерверов для хранения баз данных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1,30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1,30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1,30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50BE" w:rsidRPr="00D227D0" w:rsidTr="009F6236">
        <w:trPr>
          <w:gridAfter w:val="1"/>
          <w:wAfter w:w="9" w:type="dxa"/>
          <w:trHeight w:val="30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1,30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1,30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1,30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50BE" w:rsidRPr="00D227D0" w:rsidTr="009F6236">
        <w:trPr>
          <w:gridAfter w:val="1"/>
          <w:wAfter w:w="9" w:type="dxa"/>
          <w:trHeight w:val="176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информационных и коммуникационных технологий для развития системы управления, взаимодействия между органами местного самоуправления, органами государственной власти и гражданами, бизнесом, в т.ч.: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развития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информацион-ного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общества Администрации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информационной открытости деятельности органов местного самоуправления</w:t>
            </w:r>
          </w:p>
        </w:tc>
      </w:tr>
      <w:tr w:rsidR="004A50BE" w:rsidRPr="00D227D0" w:rsidTr="009F6236">
        <w:trPr>
          <w:gridAfter w:val="1"/>
          <w:wAfter w:w="9" w:type="dxa"/>
          <w:trHeight w:val="19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корпоративной оптической сети передачи данных между городскими организациями и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Администрацией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муниципальным имуществом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9,50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информационного обмена данными</w:t>
            </w:r>
          </w:p>
        </w:tc>
      </w:tr>
      <w:tr w:rsidR="004A50BE" w:rsidRPr="00D227D0" w:rsidTr="009F6236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9,50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trHeight w:val="255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Повышение прозрачности и подотчётности органов местного самоуправления</w:t>
            </w:r>
          </w:p>
        </w:tc>
      </w:tr>
      <w:tr w:rsidR="004A50BE" w:rsidRPr="00D227D0" w:rsidTr="00631815">
        <w:trPr>
          <w:gridAfter w:val="1"/>
          <w:wAfter w:w="9" w:type="dxa"/>
          <w:trHeight w:val="133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свободного доступа для граждан к официальной социально-значимой информации, доступности информации о деятельности органов местного самоуправления в доступной и понятной форме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развития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информацион-ного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общества Администрации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Разработана 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A50BE" w:rsidRPr="00D227D0" w:rsidTr="00631815">
        <w:trPr>
          <w:gridAfter w:val="1"/>
          <w:wAfter w:w="9" w:type="dxa"/>
          <w:trHeight w:val="179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информационной открытости деятельности органов местного самоуправления с использованием различных информационных каналов (современных телекоммуникационных технологий, публикаций в СМИ, социальной рекламы, личных встреч)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условий, способствующих росту удовлетворённости населения деятельностью органов местного самоуправления городского округа</w:t>
            </w:r>
          </w:p>
        </w:tc>
      </w:tr>
      <w:tr w:rsidR="004A50BE" w:rsidRPr="00D227D0" w:rsidTr="00631815">
        <w:trPr>
          <w:trHeight w:val="289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5. Повышение удовлетворённости граждан качеством муниципального управления и качеством предоставления муниципальных услуг</w:t>
            </w:r>
          </w:p>
        </w:tc>
      </w:tr>
      <w:tr w:rsidR="004A50BE" w:rsidRPr="00D227D0" w:rsidTr="00631815">
        <w:trPr>
          <w:gridAfter w:val="1"/>
          <w:wAfter w:w="9" w:type="dxa"/>
          <w:trHeight w:val="110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муниципальных услуг, внедрение в практику предоставления муниципальных услуг новых технологий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степени удовлетворённости жителей ЗАТО Северск качеством предоставления муниципальных услуг</w:t>
            </w:r>
          </w:p>
        </w:tc>
      </w:tr>
      <w:tr w:rsidR="004A50BE" w:rsidRPr="00D227D0" w:rsidTr="00631815">
        <w:trPr>
          <w:trHeight w:val="300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6. Развитие механизмов общественного контроля деятельности органов местного самоуправления и исполнения ими муниципальных функций</w:t>
            </w:r>
          </w:p>
        </w:tc>
      </w:tr>
      <w:tr w:rsidR="004A50BE" w:rsidRPr="00D227D0" w:rsidTr="00631815">
        <w:trPr>
          <w:gridAfter w:val="1"/>
          <w:wAfter w:w="9" w:type="dxa"/>
          <w:trHeight w:val="86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информационно-технического сопровождения бюджетного процесса на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управление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4,55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B670E8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670E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1,15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1,15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информационных систем планирования и исполнения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АЦК-Финансы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АЦК-Планирование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A50BE" w:rsidRPr="00D227D0" w:rsidTr="009F6236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4,55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B670E8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670E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1,15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1,15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trHeight w:val="255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7. Формирование открытого и прозрачного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для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A50BE" w:rsidRPr="00D227D0" w:rsidTr="00631815">
        <w:trPr>
          <w:gridAfter w:val="1"/>
          <w:wAfter w:w="9" w:type="dxa"/>
          <w:trHeight w:val="46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размещение проекта бюджета и отчёта об исполнении бюджета в доступной для граждан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для 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муниципальными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финансами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управление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информационной открытости деятельности органов местного самоуправления</w:t>
            </w:r>
          </w:p>
        </w:tc>
      </w:tr>
      <w:tr w:rsidR="004A50BE" w:rsidRPr="00D227D0" w:rsidTr="00631815">
        <w:trPr>
          <w:trHeight w:val="555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8. Признание прав и регулирование отношений по муниципальной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Северск, оценка рыночной стоимости имущества ЗАТО Северск, организация учёта объектов недвижимого и движимого имущества ЗАТО Северск, в том числе признанных бесхозяйными, в Реестре муниципального имущества ЗАТО Северск</w:t>
            </w:r>
          </w:p>
        </w:tc>
      </w:tr>
      <w:tr w:rsidR="004A50BE" w:rsidRPr="00D227D0" w:rsidTr="00631815">
        <w:trPr>
          <w:gridAfter w:val="1"/>
          <w:wAfter w:w="9" w:type="dxa"/>
          <w:trHeight w:val="238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технической инвентаризации, оценке и регистрации прав на объекты недвижимого имущества, находящиеся в муниципальной собственности, оформлению в муниципальную собственность бесхозяйных объектов недвижимости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муниципальным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17,69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10,90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6,79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3,74 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муниципального недвижимого имущества для выполнения полномочий органов местного самоуправления</w:t>
            </w:r>
          </w:p>
        </w:tc>
      </w:tr>
      <w:tr w:rsidR="004A50BE" w:rsidRPr="00D227D0" w:rsidTr="00631815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17,69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10,90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6,79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3,74 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trHeight w:val="323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9. Эффективное управление земельными ресурсами на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4A50BE" w:rsidRPr="00D227D0" w:rsidTr="009D52DA">
        <w:trPr>
          <w:gridAfter w:val="1"/>
          <w:wAfter w:w="9" w:type="dxa"/>
          <w:trHeight w:val="115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полноты учёта использования земельных участков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имуществом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1,08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0,43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муниципального недвижимого имущества для выполнения полномочий органов местного самоуправления</w:t>
            </w:r>
          </w:p>
        </w:tc>
      </w:tr>
      <w:tr w:rsidR="004A50BE" w:rsidRPr="00D227D0" w:rsidTr="009D52DA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1,08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0,43 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BE" w:rsidRPr="00D227D0" w:rsidTr="00631815">
        <w:trPr>
          <w:trHeight w:val="375"/>
        </w:trPr>
        <w:tc>
          <w:tcPr>
            <w:tcW w:w="1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10. Обеспечение устойчивого управления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лесами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4A50BE" w:rsidRPr="00D227D0" w:rsidTr="009D52DA">
        <w:trPr>
          <w:gridAfter w:val="1"/>
          <w:wAfter w:w="9" w:type="dxa"/>
          <w:trHeight w:val="160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контроля за санитарным состоянием лесов, осуществление лесохозяйственных мероприятий по использованию и сохранению лесов (муниципальная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</w:t>
            </w:r>
            <w:proofErr w:type="spellStart"/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имуществом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72,65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30,59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42,06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12,25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19,16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муниципального недвижимого имущества для выполнения полномочий органов местного самоуправления</w:t>
            </w:r>
          </w:p>
        </w:tc>
      </w:tr>
      <w:tr w:rsidR="004A50BE" w:rsidRPr="00D227D0" w:rsidTr="009D52DA">
        <w:trPr>
          <w:gridAfter w:val="1"/>
          <w:wAfter w:w="9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72,65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30,59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42,06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12,25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19,16 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E" w:rsidRPr="0062768F" w:rsidRDefault="004A50BE" w:rsidP="004A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768F" w:rsidRPr="003A1BDD" w:rsidRDefault="00B67BB5" w:rsidP="00B67BB5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</w:t>
      </w:r>
    </w:p>
    <w:p w:rsidR="003A1BDD" w:rsidRPr="003A1BDD" w:rsidRDefault="003A1BDD" w:rsidP="00B67BB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A1BDD">
        <w:rPr>
          <w:rFonts w:ascii="Times New Roman" w:hAnsi="Times New Roman" w:cs="Times New Roman"/>
          <w:sz w:val="20"/>
          <w:szCs w:val="20"/>
        </w:rPr>
        <w:t xml:space="preserve">&lt;*&gt; Оценка финансовых ресурсов в части бюджетных источников приведена: </w:t>
      </w:r>
    </w:p>
    <w:p w:rsidR="00C941E7" w:rsidRPr="003A1BDD" w:rsidRDefault="003A1BDD" w:rsidP="00B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1BDD">
        <w:rPr>
          <w:rFonts w:ascii="Times New Roman" w:hAnsi="Times New Roman" w:cs="Times New Roman"/>
          <w:sz w:val="20"/>
          <w:szCs w:val="20"/>
        </w:rPr>
        <w:t xml:space="preserve">1) в 2018 году в соответствии с бюджетными ассигнованиями, утверждёнными решением </w:t>
      </w:r>
      <w:proofErr w:type="gramStart"/>
      <w:r w:rsidRPr="003A1BDD">
        <w:rPr>
          <w:rFonts w:ascii="Times New Roman" w:hAnsi="Times New Roman" w:cs="Times New Roman"/>
          <w:sz w:val="20"/>
          <w:szCs w:val="20"/>
        </w:rPr>
        <w:t>Думы</w:t>
      </w:r>
      <w:proofErr w:type="gramEnd"/>
      <w:r w:rsidRPr="003A1BDD">
        <w:rPr>
          <w:rFonts w:ascii="Times New Roman" w:hAnsi="Times New Roman" w:cs="Times New Roman"/>
          <w:sz w:val="20"/>
          <w:szCs w:val="20"/>
        </w:rPr>
        <w:t xml:space="preserve"> ЗАТО Северск от 21.12.2017 № 33/1 </w:t>
      </w:r>
      <w:r w:rsidR="00FC2E18">
        <w:rPr>
          <w:rFonts w:ascii="Times New Roman" w:hAnsi="Times New Roman" w:cs="Times New Roman"/>
          <w:sz w:val="20"/>
          <w:szCs w:val="20"/>
        </w:rPr>
        <w:t>«</w:t>
      </w:r>
      <w:r w:rsidRPr="003A1BDD">
        <w:rPr>
          <w:rFonts w:ascii="Times New Roman" w:hAnsi="Times New Roman" w:cs="Times New Roman"/>
          <w:sz w:val="20"/>
          <w:szCs w:val="20"/>
        </w:rPr>
        <w:t xml:space="preserve">О бюджете ЗАТО Северск на 2018 год </w:t>
      </w:r>
      <w:r w:rsidR="00B67BB5">
        <w:rPr>
          <w:rFonts w:ascii="Times New Roman" w:hAnsi="Times New Roman" w:cs="Times New Roman"/>
          <w:sz w:val="20"/>
          <w:szCs w:val="20"/>
        </w:rPr>
        <w:br/>
      </w:r>
      <w:r w:rsidRPr="003A1BDD">
        <w:rPr>
          <w:rFonts w:ascii="Times New Roman" w:hAnsi="Times New Roman" w:cs="Times New Roman"/>
          <w:sz w:val="20"/>
          <w:szCs w:val="20"/>
        </w:rPr>
        <w:t>и плановый период 2019 и 2020 годов</w:t>
      </w:r>
      <w:r w:rsidR="00FC2E18">
        <w:rPr>
          <w:rFonts w:ascii="Times New Roman" w:hAnsi="Times New Roman" w:cs="Times New Roman"/>
          <w:sz w:val="20"/>
          <w:szCs w:val="20"/>
        </w:rPr>
        <w:t>»</w:t>
      </w:r>
      <w:r w:rsidRPr="003A1BDD">
        <w:rPr>
          <w:rFonts w:ascii="Times New Roman" w:hAnsi="Times New Roman" w:cs="Times New Roman"/>
          <w:sz w:val="20"/>
          <w:szCs w:val="20"/>
        </w:rPr>
        <w:t xml:space="preserve"> (в ред. решения Думы ЗАТО Северск от 28.06.2018 № 39/5), в том числе включает расходы бюджета ЗАТО Северск, связанные с развитием </w:t>
      </w:r>
      <w:r w:rsidR="00B67BB5">
        <w:rPr>
          <w:rFonts w:ascii="Times New Roman" w:hAnsi="Times New Roman" w:cs="Times New Roman"/>
          <w:sz w:val="20"/>
          <w:szCs w:val="20"/>
        </w:rPr>
        <w:br/>
      </w:r>
      <w:r w:rsidRPr="003A1BDD">
        <w:rPr>
          <w:rFonts w:ascii="Times New Roman" w:hAnsi="Times New Roman" w:cs="Times New Roman"/>
          <w:sz w:val="20"/>
          <w:szCs w:val="20"/>
        </w:rPr>
        <w:t>и поддержкой социальной инфраструктуры, за счёт выделяемых из федерального бюджета межбюджетных трансфертов в сумме 91,33 млн. руб.;</w:t>
      </w:r>
    </w:p>
    <w:p w:rsidR="00C941E7" w:rsidRPr="00B67BB5" w:rsidRDefault="003A1BDD" w:rsidP="00B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7BB5">
        <w:rPr>
          <w:rFonts w:ascii="Times New Roman" w:hAnsi="Times New Roman" w:cs="Times New Roman"/>
          <w:sz w:val="20"/>
          <w:szCs w:val="20"/>
        </w:rPr>
        <w:t>2) в 2019 году в соответствии с бюджетными ассигнованиями, утверждёнными решением Думы ЗАТО Северск от 2</w:t>
      </w:r>
      <w:r w:rsidR="00C36A62">
        <w:rPr>
          <w:rFonts w:ascii="Times New Roman" w:hAnsi="Times New Roman" w:cs="Times New Roman"/>
          <w:sz w:val="20"/>
          <w:szCs w:val="20"/>
        </w:rPr>
        <w:t>0</w:t>
      </w:r>
      <w:r w:rsidRPr="00B67BB5">
        <w:rPr>
          <w:rFonts w:ascii="Times New Roman" w:hAnsi="Times New Roman" w:cs="Times New Roman"/>
          <w:sz w:val="20"/>
          <w:szCs w:val="20"/>
        </w:rPr>
        <w:t xml:space="preserve">.12.2018 № </w:t>
      </w:r>
      <w:r w:rsidR="00C36A62" w:rsidRPr="00C36A62">
        <w:rPr>
          <w:rFonts w:ascii="Times New Roman" w:hAnsi="Times New Roman" w:cs="Times New Roman"/>
          <w:sz w:val="20"/>
          <w:szCs w:val="20"/>
        </w:rPr>
        <w:t>46/1</w:t>
      </w:r>
      <w:r w:rsidRPr="00B67BB5">
        <w:rPr>
          <w:rFonts w:ascii="Times New Roman" w:hAnsi="Times New Roman" w:cs="Times New Roman"/>
          <w:sz w:val="20"/>
          <w:szCs w:val="20"/>
        </w:rPr>
        <w:t xml:space="preserve"> </w:t>
      </w:r>
      <w:r w:rsidR="00FC2E18">
        <w:rPr>
          <w:rFonts w:ascii="Times New Roman" w:hAnsi="Times New Roman" w:cs="Times New Roman"/>
          <w:sz w:val="20"/>
          <w:szCs w:val="20"/>
        </w:rPr>
        <w:t>«</w:t>
      </w:r>
      <w:r w:rsidRPr="00B67BB5">
        <w:rPr>
          <w:rFonts w:ascii="Times New Roman" w:hAnsi="Times New Roman" w:cs="Times New Roman"/>
          <w:sz w:val="20"/>
          <w:szCs w:val="20"/>
        </w:rPr>
        <w:t xml:space="preserve">О бюджете ЗАТО Северск на 2019 год </w:t>
      </w:r>
      <w:r w:rsidR="00B67BB5">
        <w:rPr>
          <w:rFonts w:ascii="Times New Roman" w:hAnsi="Times New Roman" w:cs="Times New Roman"/>
          <w:sz w:val="20"/>
          <w:szCs w:val="20"/>
        </w:rPr>
        <w:br/>
      </w:r>
      <w:r w:rsidRPr="00B67BB5">
        <w:rPr>
          <w:rFonts w:ascii="Times New Roman" w:hAnsi="Times New Roman" w:cs="Times New Roman"/>
          <w:sz w:val="20"/>
          <w:szCs w:val="20"/>
        </w:rPr>
        <w:t>и плановый период 2020 и 2021 годов</w:t>
      </w:r>
      <w:r w:rsidR="00FC2E18">
        <w:rPr>
          <w:rFonts w:ascii="Times New Roman" w:hAnsi="Times New Roman" w:cs="Times New Roman"/>
          <w:sz w:val="20"/>
          <w:szCs w:val="20"/>
        </w:rPr>
        <w:t>»</w:t>
      </w:r>
      <w:r w:rsidRPr="00B67BB5">
        <w:rPr>
          <w:rFonts w:ascii="Times New Roman" w:hAnsi="Times New Roman" w:cs="Times New Roman"/>
          <w:sz w:val="20"/>
          <w:szCs w:val="20"/>
        </w:rPr>
        <w:t xml:space="preserve"> (в ред. решения Думы ЗАТО Северск от 30.05.2019 № </w:t>
      </w:r>
      <w:r w:rsidR="00C36A62" w:rsidRPr="00C36A62">
        <w:rPr>
          <w:rFonts w:ascii="Times New Roman" w:hAnsi="Times New Roman" w:cs="Times New Roman"/>
          <w:sz w:val="20"/>
          <w:szCs w:val="20"/>
        </w:rPr>
        <w:t>51/2</w:t>
      </w:r>
      <w:r w:rsidRPr="00B67BB5">
        <w:rPr>
          <w:rFonts w:ascii="Times New Roman" w:hAnsi="Times New Roman" w:cs="Times New Roman"/>
          <w:sz w:val="20"/>
          <w:szCs w:val="20"/>
        </w:rPr>
        <w:t xml:space="preserve">) и  приказом </w:t>
      </w:r>
      <w:r w:rsidR="00B67BB5" w:rsidRPr="00B67BB5">
        <w:rPr>
          <w:rFonts w:ascii="Times New Roman" w:hAnsi="Times New Roman" w:cs="Times New Roman"/>
          <w:sz w:val="20"/>
          <w:szCs w:val="20"/>
        </w:rPr>
        <w:t xml:space="preserve">начальника </w:t>
      </w:r>
      <w:r w:rsidRPr="00B67BB5">
        <w:rPr>
          <w:rFonts w:ascii="Times New Roman" w:hAnsi="Times New Roman" w:cs="Times New Roman"/>
          <w:sz w:val="20"/>
          <w:szCs w:val="20"/>
        </w:rPr>
        <w:t xml:space="preserve">Финансового управления Администрации ЗАТО Северск </w:t>
      </w:r>
      <w:r w:rsidR="00B67BB5">
        <w:rPr>
          <w:rFonts w:ascii="Times New Roman" w:hAnsi="Times New Roman" w:cs="Times New Roman"/>
          <w:sz w:val="20"/>
          <w:szCs w:val="20"/>
        </w:rPr>
        <w:br/>
      </w:r>
      <w:r w:rsidRPr="00B67BB5">
        <w:rPr>
          <w:rFonts w:ascii="Times New Roman" w:hAnsi="Times New Roman" w:cs="Times New Roman"/>
          <w:sz w:val="20"/>
          <w:szCs w:val="20"/>
        </w:rPr>
        <w:t xml:space="preserve">от </w:t>
      </w:r>
      <w:r w:rsidR="00B67BB5" w:rsidRPr="00B67BB5">
        <w:rPr>
          <w:rFonts w:ascii="Times New Roman" w:hAnsi="Times New Roman" w:cs="Times New Roman"/>
          <w:sz w:val="20"/>
          <w:szCs w:val="20"/>
        </w:rPr>
        <w:t xml:space="preserve">28.06.2019 </w:t>
      </w:r>
      <w:r w:rsidRPr="00B67BB5">
        <w:rPr>
          <w:rFonts w:ascii="Times New Roman" w:hAnsi="Times New Roman" w:cs="Times New Roman"/>
          <w:sz w:val="20"/>
          <w:szCs w:val="20"/>
        </w:rPr>
        <w:t xml:space="preserve">№ </w:t>
      </w:r>
      <w:r w:rsidR="00B67BB5" w:rsidRPr="00B67BB5">
        <w:rPr>
          <w:rFonts w:ascii="Times New Roman" w:hAnsi="Times New Roman" w:cs="Times New Roman"/>
          <w:sz w:val="20"/>
          <w:szCs w:val="20"/>
        </w:rPr>
        <w:t xml:space="preserve">54 </w:t>
      </w:r>
      <w:r w:rsidR="00E171AC" w:rsidRPr="00FB6508">
        <w:rPr>
          <w:rFonts w:ascii="Times New Roman" w:hAnsi="Times New Roman" w:cs="Times New Roman"/>
          <w:color w:val="0000FF"/>
          <w:sz w:val="20"/>
          <w:szCs w:val="20"/>
        </w:rPr>
        <w:t>«О внесении изменений в cводную бюджетную роспись бюджета ЗАТО Северск на 2019 год и плановый период 2020 и 2021 годов»</w:t>
      </w:r>
      <w:r w:rsidRPr="00FB6508">
        <w:rPr>
          <w:rFonts w:ascii="Times New Roman" w:hAnsi="Times New Roman" w:cs="Times New Roman"/>
          <w:color w:val="0000FF"/>
          <w:sz w:val="20"/>
          <w:szCs w:val="20"/>
        </w:rPr>
        <w:t>,</w:t>
      </w:r>
      <w:r w:rsidRPr="00B67BB5">
        <w:rPr>
          <w:rFonts w:ascii="Times New Roman" w:hAnsi="Times New Roman" w:cs="Times New Roman"/>
          <w:sz w:val="20"/>
          <w:szCs w:val="20"/>
        </w:rPr>
        <w:t xml:space="preserve"> в том числе включает расходы бюджета ЗАТО Северск, связанные с развитием и поддержкой социальной инфраструктуры, за счёт выделяемых из федерального бюджета межбюджетных трансфертов в сумме </w:t>
      </w:r>
      <w:r w:rsidRPr="00A71598">
        <w:rPr>
          <w:rFonts w:ascii="Times New Roman" w:hAnsi="Times New Roman" w:cs="Times New Roman"/>
          <w:color w:val="0000FF"/>
          <w:sz w:val="20"/>
          <w:szCs w:val="20"/>
        </w:rPr>
        <w:t>90,</w:t>
      </w:r>
      <w:r w:rsidR="00A71598" w:rsidRPr="00A71598">
        <w:rPr>
          <w:rFonts w:ascii="Times New Roman" w:hAnsi="Times New Roman" w:cs="Times New Roman"/>
          <w:color w:val="0000FF"/>
          <w:sz w:val="20"/>
          <w:szCs w:val="20"/>
        </w:rPr>
        <w:t>76</w:t>
      </w:r>
      <w:r w:rsidRPr="00B67BB5">
        <w:rPr>
          <w:rFonts w:ascii="Times New Roman" w:hAnsi="Times New Roman" w:cs="Times New Roman"/>
          <w:sz w:val="20"/>
          <w:szCs w:val="20"/>
        </w:rPr>
        <w:t xml:space="preserve"> млн. руб.;</w:t>
      </w:r>
    </w:p>
    <w:p w:rsidR="003A1BDD" w:rsidRPr="00B67BB5" w:rsidRDefault="003A1BDD" w:rsidP="009D52DA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B67BB5">
        <w:rPr>
          <w:rFonts w:ascii="Times New Roman" w:hAnsi="Times New Roman" w:cs="Times New Roman"/>
          <w:sz w:val="20"/>
          <w:szCs w:val="20"/>
        </w:rPr>
        <w:t>3) в 2020 году в соответствии с утверждёнными объёмами финансовой потребности в муниципальных программах.</w:t>
      </w:r>
    </w:p>
    <w:p w:rsidR="00C941E7" w:rsidRPr="00AA6B34" w:rsidRDefault="00C941E7" w:rsidP="003A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1BDD" w:rsidRPr="00AA6B34" w:rsidRDefault="003A1BDD" w:rsidP="003A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B34" w:rsidRPr="00AA6B34" w:rsidRDefault="00AA6B34" w:rsidP="003A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B34" w:rsidRDefault="00AA6B34" w:rsidP="003A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2DA" w:rsidRDefault="009D52DA" w:rsidP="003A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2DA" w:rsidRDefault="009D52DA" w:rsidP="003A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D52DA" w:rsidSect="009F6236">
      <w:type w:val="continuous"/>
      <w:pgSz w:w="16838" w:h="11906" w:orient="landscape" w:code="9"/>
      <w:pgMar w:top="1701" w:right="567" w:bottom="1134" w:left="56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92" w:rsidRDefault="00C71892" w:rsidP="003E52A3">
      <w:pPr>
        <w:spacing w:after="0" w:line="240" w:lineRule="auto"/>
      </w:pPr>
      <w:r>
        <w:separator/>
      </w:r>
    </w:p>
  </w:endnote>
  <w:endnote w:type="continuationSeparator" w:id="0">
    <w:p w:rsidR="00C71892" w:rsidRDefault="00C71892" w:rsidP="003E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92" w:rsidRDefault="00C71892" w:rsidP="003E52A3">
      <w:pPr>
        <w:spacing w:after="0" w:line="240" w:lineRule="auto"/>
      </w:pPr>
      <w:r>
        <w:separator/>
      </w:r>
    </w:p>
  </w:footnote>
  <w:footnote w:type="continuationSeparator" w:id="0">
    <w:p w:rsidR="00C71892" w:rsidRDefault="00C71892" w:rsidP="003E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844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1892" w:rsidRPr="00B20530" w:rsidRDefault="00C7189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05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05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05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F36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205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1892" w:rsidRDefault="00C718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8F"/>
    <w:rsid w:val="0002408E"/>
    <w:rsid w:val="00026C94"/>
    <w:rsid w:val="00056469"/>
    <w:rsid w:val="00066E6B"/>
    <w:rsid w:val="00084AA5"/>
    <w:rsid w:val="00110FAE"/>
    <w:rsid w:val="001738F0"/>
    <w:rsid w:val="001C118D"/>
    <w:rsid w:val="001E5F76"/>
    <w:rsid w:val="002129D4"/>
    <w:rsid w:val="002953A8"/>
    <w:rsid w:val="002D01E5"/>
    <w:rsid w:val="0031592A"/>
    <w:rsid w:val="00390CC4"/>
    <w:rsid w:val="003A1BDD"/>
    <w:rsid w:val="003E52A3"/>
    <w:rsid w:val="003F3439"/>
    <w:rsid w:val="003F63DB"/>
    <w:rsid w:val="00470CAC"/>
    <w:rsid w:val="00485504"/>
    <w:rsid w:val="004A50BE"/>
    <w:rsid w:val="004B2B63"/>
    <w:rsid w:val="004B43D6"/>
    <w:rsid w:val="004E7DFB"/>
    <w:rsid w:val="004F1E84"/>
    <w:rsid w:val="00510743"/>
    <w:rsid w:val="005300BC"/>
    <w:rsid w:val="005A617D"/>
    <w:rsid w:val="00620C3A"/>
    <w:rsid w:val="0062768F"/>
    <w:rsid w:val="00631815"/>
    <w:rsid w:val="006335B9"/>
    <w:rsid w:val="006A6340"/>
    <w:rsid w:val="006D5939"/>
    <w:rsid w:val="00785A4F"/>
    <w:rsid w:val="007874C3"/>
    <w:rsid w:val="007B0F36"/>
    <w:rsid w:val="007C15C2"/>
    <w:rsid w:val="007C38AD"/>
    <w:rsid w:val="007E0D9D"/>
    <w:rsid w:val="007E2D43"/>
    <w:rsid w:val="00851352"/>
    <w:rsid w:val="008820A5"/>
    <w:rsid w:val="00892D2E"/>
    <w:rsid w:val="00975154"/>
    <w:rsid w:val="00997309"/>
    <w:rsid w:val="009A4425"/>
    <w:rsid w:val="009D52DA"/>
    <w:rsid w:val="009F6236"/>
    <w:rsid w:val="00A71598"/>
    <w:rsid w:val="00AA6B34"/>
    <w:rsid w:val="00B20530"/>
    <w:rsid w:val="00B27648"/>
    <w:rsid w:val="00B52441"/>
    <w:rsid w:val="00B670E8"/>
    <w:rsid w:val="00B67BB5"/>
    <w:rsid w:val="00BE5E20"/>
    <w:rsid w:val="00C10165"/>
    <w:rsid w:val="00C171A8"/>
    <w:rsid w:val="00C36A62"/>
    <w:rsid w:val="00C64CB2"/>
    <w:rsid w:val="00C71892"/>
    <w:rsid w:val="00C941E7"/>
    <w:rsid w:val="00D227D0"/>
    <w:rsid w:val="00D7411C"/>
    <w:rsid w:val="00DB15C8"/>
    <w:rsid w:val="00DE7542"/>
    <w:rsid w:val="00E068D3"/>
    <w:rsid w:val="00E171AC"/>
    <w:rsid w:val="00E76D57"/>
    <w:rsid w:val="00E84AF9"/>
    <w:rsid w:val="00E975AD"/>
    <w:rsid w:val="00E977E7"/>
    <w:rsid w:val="00EB615C"/>
    <w:rsid w:val="00EB773D"/>
    <w:rsid w:val="00EC1BD0"/>
    <w:rsid w:val="00F14625"/>
    <w:rsid w:val="00FB6508"/>
    <w:rsid w:val="00FC2E18"/>
    <w:rsid w:val="00FD1064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CED93A8-29A9-4313-AD50-B3E7348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68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2768F"/>
    <w:rPr>
      <w:color w:val="954F72"/>
      <w:u w:val="single"/>
    </w:rPr>
  </w:style>
  <w:style w:type="paragraph" w:customStyle="1" w:styleId="font5">
    <w:name w:val="font5"/>
    <w:basedOn w:val="a"/>
    <w:rsid w:val="0062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2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"/>
    <w:rsid w:val="0062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276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2768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2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"/>
    <w:rsid w:val="0062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62768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4">
    <w:name w:val="xl74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2768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276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276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27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7">
    <w:name w:val="xl137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3">
    <w:name w:val="xl153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55">
    <w:name w:val="xl155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56">
    <w:name w:val="xl156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7">
    <w:name w:val="xl157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05496"/>
      <w:sz w:val="20"/>
      <w:szCs w:val="20"/>
      <w:lang w:eastAsia="ru-RU"/>
    </w:rPr>
  </w:style>
  <w:style w:type="paragraph" w:customStyle="1" w:styleId="xl159">
    <w:name w:val="xl159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305496"/>
      <w:sz w:val="20"/>
      <w:szCs w:val="20"/>
      <w:lang w:eastAsia="ru-RU"/>
    </w:rPr>
  </w:style>
  <w:style w:type="paragraph" w:customStyle="1" w:styleId="xl160">
    <w:name w:val="xl160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61">
    <w:name w:val="xl161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62">
    <w:name w:val="xl162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6">
    <w:name w:val="xl166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7">
    <w:name w:val="xl177"/>
    <w:basedOn w:val="a"/>
    <w:rsid w:val="00627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27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627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627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627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627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627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627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627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627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627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627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627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627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627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627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627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627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627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62768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6">
    <w:name w:val="xl226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27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627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6276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627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627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627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8">
    <w:name w:val="xl238"/>
    <w:basedOn w:val="a"/>
    <w:rsid w:val="00627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9">
    <w:name w:val="xl239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1">
    <w:name w:val="xl241"/>
    <w:basedOn w:val="a"/>
    <w:rsid w:val="00627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627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27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27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627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2A3"/>
  </w:style>
  <w:style w:type="paragraph" w:styleId="a7">
    <w:name w:val="footer"/>
    <w:basedOn w:val="a"/>
    <w:link w:val="a8"/>
    <w:uiPriority w:val="99"/>
    <w:unhideWhenUsed/>
    <w:rsid w:val="003E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2A3"/>
  </w:style>
  <w:style w:type="paragraph" w:styleId="a9">
    <w:name w:val="Balloon Text"/>
    <w:basedOn w:val="a"/>
    <w:link w:val="aa"/>
    <w:uiPriority w:val="99"/>
    <w:semiHidden/>
    <w:unhideWhenUsed/>
    <w:rsid w:val="0029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34</Pages>
  <Words>10050</Words>
  <Characters>57287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Ushakova</cp:lastModifiedBy>
  <cp:revision>47</cp:revision>
  <cp:lastPrinted>2019-08-07T06:58:00Z</cp:lastPrinted>
  <dcterms:created xsi:type="dcterms:W3CDTF">2019-07-25T19:20:00Z</dcterms:created>
  <dcterms:modified xsi:type="dcterms:W3CDTF">2019-08-07T07:45:00Z</dcterms:modified>
</cp:coreProperties>
</file>