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D635D6" w:rsidRDefault="00557117" w:rsidP="00557117">
      <w:pPr>
        <w:framePr w:w="2664" w:h="1010" w:hSpace="181" w:wrap="around" w:vAnchor="text" w:hAnchor="page" w:x="1110" w:y="-3962"/>
        <w:jc w:val="center"/>
        <w:rPr>
          <w:color w:val="FFFFFF" w:themeColor="background1"/>
        </w:rPr>
      </w:pPr>
      <w:bookmarkStart w:id="0" w:name="СодержаниеСтарт"/>
      <w:bookmarkEnd w:id="0"/>
      <w:proofErr w:type="spellStart"/>
      <w:r w:rsidRPr="00D635D6">
        <w:rPr>
          <w:color w:val="FFFFFF" w:themeColor="background1"/>
        </w:rPr>
        <w:t>ВставитьИзображениеШтрихкода</w:t>
      </w:r>
      <w:proofErr w:type="spellEnd"/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«Обеспечение доступным </w:t>
            </w:r>
            <w:r w:rsidR="00DD65C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и комфортным жильем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Северск» на 2021-2024 годы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DD65C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городского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округа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 Томской области, постановлением Администрации ЗАТО Северск от 24.09.2018 № 1797 «Об утверждении Порядка принятия решений о разработке муниципальных программ ЗАТО Северск Томской области,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их формирования и реализации», распоряжением Администрации ЗАТО Северск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от 20.04.2020 № 474-р «Об утверждении Перечня муниципальных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Северск»</w:t>
      </w:r>
    </w:p>
    <w:p w:rsidR="00DD65C7" w:rsidRDefault="00DD65C7" w:rsidP="00DD65C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DD65C7" w:rsidRPr="0080227D" w:rsidRDefault="00DD65C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 Утвердить прилагаемую муниципальную программу </w:t>
      </w:r>
      <w:r w:rsidRPr="0080227D">
        <w:rPr>
          <w:rFonts w:ascii="Times New Roman" w:hAnsi="Times New Roman"/>
          <w:sz w:val="24"/>
          <w:szCs w:val="24"/>
        </w:rPr>
        <w:t xml:space="preserve">«Обеспечение доступным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0227D">
        <w:rPr>
          <w:rFonts w:ascii="Times New Roman" w:hAnsi="Times New Roman"/>
          <w:sz w:val="24"/>
          <w:szCs w:val="24"/>
        </w:rPr>
        <w:t xml:space="preserve">и комфортным жильем </w:t>
      </w:r>
      <w:proofErr w:type="gramStart"/>
      <w:r w:rsidRPr="0080227D">
        <w:rPr>
          <w:rFonts w:ascii="Times New Roman" w:hAnsi="Times New Roman"/>
          <w:sz w:val="24"/>
          <w:szCs w:val="24"/>
        </w:rPr>
        <w:t>граждан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Северск» на 2021-2024 годы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 Постановление вступает в силу со дня его официального опубликования </w:t>
      </w:r>
      <w:r>
        <w:rPr>
          <w:rFonts w:ascii="Times New Roman" w:hAnsi="Times New Roman"/>
          <w:color w:val="000000"/>
          <w:sz w:val="24"/>
          <w:szCs w:val="24"/>
        </w:rPr>
        <w:br/>
        <w:t>и распространяет свое действие на правоотношения, возникшие с 01.01.2021.</w:t>
      </w: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://зато-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северск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04806" w:rsidRPr="0080227D" w:rsidRDefault="00DD65C7" w:rsidP="00DD65C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Бабенышева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5A6D70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5A6D70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</w:rPr>
      </w:pPr>
    </w:p>
    <w:p w:rsidR="00CE3A47" w:rsidRPr="00CE3A47" w:rsidRDefault="00CE3A47" w:rsidP="009E6B58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D635D6" w:rsidRDefault="00D635D6" w:rsidP="009E6B58">
      <w:pPr>
        <w:rPr>
          <w:rFonts w:ascii="Times New Roman" w:hAnsi="Times New Roman"/>
          <w:sz w:val="16"/>
          <w:szCs w:val="24"/>
        </w:rPr>
      </w:pPr>
    </w:p>
    <w:p w:rsidR="00FF3B4F" w:rsidRPr="00DD65C7" w:rsidRDefault="00AE6EAA" w:rsidP="009E6B58">
      <w:pPr>
        <w:rPr>
          <w:rFonts w:ascii="Times New Roman" w:hAnsi="Times New Roman"/>
          <w:sz w:val="16"/>
          <w:szCs w:val="24"/>
        </w:rPr>
      </w:pPr>
      <w:r w:rsidRPr="00DD65C7">
        <w:rPr>
          <w:rFonts w:ascii="Times New Roman" w:hAnsi="Times New Roman"/>
          <w:sz w:val="16"/>
          <w:szCs w:val="24"/>
        </w:rPr>
        <w:t>Меркулов Андрей Вениаминович</w:t>
      </w:r>
      <w:r w:rsidRPr="00DD65C7">
        <w:rPr>
          <w:rFonts w:ascii="Times New Roman" w:hAnsi="Times New Roman"/>
          <w:sz w:val="16"/>
          <w:szCs w:val="24"/>
        </w:rPr>
        <w:cr/>
        <w:t>(3823) 78 00 82</w:t>
      </w:r>
    </w:p>
    <w:sectPr w:rsidR="00FF3B4F" w:rsidRPr="00DD65C7" w:rsidSect="00B4524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69" w:rsidRDefault="00A25569">
      <w:r>
        <w:separator/>
      </w:r>
    </w:p>
  </w:endnote>
  <w:endnote w:type="continuationSeparator" w:id="0">
    <w:p w:rsidR="00A25569" w:rsidRDefault="00A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AE6EAA">
      <w:rPr>
        <w:sz w:val="16"/>
      </w:rPr>
      <w:t>Внутренний номер: 0235247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Pr="00AE6EAA" w:rsidRDefault="00083BF1" w:rsidP="00B04806">
    <w:pPr>
      <w:pStyle w:val="a7"/>
      <w:rPr>
        <w:sz w:val="16"/>
      </w:rPr>
    </w:pPr>
    <w:r w:rsidRPr="00AE6EAA">
      <w:rPr>
        <w:sz w:val="16"/>
      </w:rPr>
      <w:t>Внутренний номер: 0235247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69" w:rsidRDefault="00A25569">
      <w:r>
        <w:separator/>
      </w:r>
    </w:p>
  </w:footnote>
  <w:footnote w:type="continuationSeparator" w:id="0">
    <w:p w:rsidR="00A25569" w:rsidRDefault="00A2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45246" w:rsidRPr="00D635D6" w:rsidRDefault="005A6D70">
        <w:pPr>
          <w:pStyle w:val="a5"/>
          <w:jc w:val="center"/>
          <w:rPr>
            <w:color w:val="FFFFFF" w:themeColor="background1"/>
          </w:rPr>
        </w:pPr>
        <w:r w:rsidRPr="00D635D6">
          <w:rPr>
            <w:color w:val="FFFFFF" w:themeColor="background1"/>
          </w:rPr>
          <w:fldChar w:fldCharType="begin"/>
        </w:r>
        <w:r w:rsidR="00B45246" w:rsidRPr="00D635D6">
          <w:rPr>
            <w:color w:val="FFFFFF" w:themeColor="background1"/>
          </w:rPr>
          <w:instrText>PAGE   \* MERGEFORMAT</w:instrText>
        </w:r>
        <w:r w:rsidRPr="00D635D6">
          <w:rPr>
            <w:color w:val="FFFFFF" w:themeColor="background1"/>
          </w:rPr>
          <w:fldChar w:fldCharType="separate"/>
        </w:r>
        <w:r w:rsidR="00CE3A47">
          <w:rPr>
            <w:noProof/>
            <w:color w:val="FFFFFF" w:themeColor="background1"/>
          </w:rPr>
          <w:t>2</w:t>
        </w:r>
        <w:r w:rsidRPr="00D635D6">
          <w:rPr>
            <w:color w:val="FFFFFF" w:themeColor="background1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CE3A47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C5609"/>
    <w:rsid w:val="00103417"/>
    <w:rsid w:val="00123B5E"/>
    <w:rsid w:val="00151028"/>
    <w:rsid w:val="00153F92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3F2CA0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A6D70"/>
    <w:rsid w:val="005C43FF"/>
    <w:rsid w:val="005E0667"/>
    <w:rsid w:val="0063711C"/>
    <w:rsid w:val="00644D1B"/>
    <w:rsid w:val="006C10D5"/>
    <w:rsid w:val="006C5681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83248"/>
    <w:rsid w:val="009B201E"/>
    <w:rsid w:val="009D22B2"/>
    <w:rsid w:val="009E6B58"/>
    <w:rsid w:val="00A10306"/>
    <w:rsid w:val="00A21B7E"/>
    <w:rsid w:val="00A2556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E3A47"/>
    <w:rsid w:val="00CF4602"/>
    <w:rsid w:val="00D3135E"/>
    <w:rsid w:val="00D635D6"/>
    <w:rsid w:val="00D92501"/>
    <w:rsid w:val="00DA065A"/>
    <w:rsid w:val="00DC4F51"/>
    <w:rsid w:val="00DD65C7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5A6D7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5A6D7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A6D70"/>
    <w:rPr>
      <w:rFonts w:ascii="Courier New" w:hAnsi="Courier New" w:cs="Courier New"/>
    </w:rPr>
  </w:style>
  <w:style w:type="character" w:styleId="a4">
    <w:name w:val="Hyperlink"/>
    <w:basedOn w:val="a0"/>
    <w:rsid w:val="005A6D7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5A6D7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5A6D7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A6D70"/>
    <w:rPr>
      <w:rFonts w:ascii="Courier New" w:hAnsi="Courier New" w:cs="Courier New"/>
    </w:rPr>
  </w:style>
  <w:style w:type="character" w:styleId="a4">
    <w:name w:val="Hyperlink"/>
    <w:basedOn w:val="a0"/>
    <w:rsid w:val="005A6D7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279C-2F42-42C4-8282-8ABB7DF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Merkulov</cp:lastModifiedBy>
  <cp:revision>2</cp:revision>
  <cp:lastPrinted>2020-07-23T08:21:00Z</cp:lastPrinted>
  <dcterms:created xsi:type="dcterms:W3CDTF">2020-07-27T06:44:00Z</dcterms:created>
  <dcterms:modified xsi:type="dcterms:W3CDTF">2020-07-27T06:44:00Z</dcterms:modified>
</cp:coreProperties>
</file>