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304" w:rsidRPr="00A25304" w:rsidRDefault="00A25304" w:rsidP="00A25304">
      <w:pPr>
        <w:widowControl w:val="0"/>
        <w:tabs>
          <w:tab w:val="left" w:pos="4111"/>
          <w:tab w:val="left" w:pos="4253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A25304"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="009E1D71">
        <w:rPr>
          <w:rFonts w:ascii="Times New Roman" w:hAnsi="Times New Roman"/>
          <w:sz w:val="24"/>
          <w:szCs w:val="24"/>
        </w:rPr>
        <w:t xml:space="preserve">                    Приложение 1</w:t>
      </w:r>
      <w:bookmarkStart w:id="0" w:name="_GoBack"/>
      <w:bookmarkEnd w:id="0"/>
    </w:p>
    <w:p w:rsidR="00A25304" w:rsidRPr="00A25304" w:rsidRDefault="00A25304" w:rsidP="00A25304">
      <w:pPr>
        <w:widowControl w:val="0"/>
        <w:tabs>
          <w:tab w:val="left" w:pos="4111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A25304">
        <w:rPr>
          <w:rFonts w:ascii="Times New Roman" w:hAnsi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A25304">
        <w:rPr>
          <w:rFonts w:ascii="Times New Roman" w:hAnsi="Times New Roman"/>
          <w:sz w:val="24"/>
          <w:szCs w:val="24"/>
        </w:rPr>
        <w:t xml:space="preserve">к Административному регламенту </w:t>
      </w:r>
    </w:p>
    <w:p w:rsidR="00A25304" w:rsidRPr="00A25304" w:rsidRDefault="00A25304" w:rsidP="00A25304">
      <w:pPr>
        <w:widowControl w:val="0"/>
        <w:tabs>
          <w:tab w:val="left" w:pos="4111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A25304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A25304">
        <w:rPr>
          <w:rFonts w:ascii="Times New Roman" w:hAnsi="Times New Roman"/>
          <w:sz w:val="24"/>
          <w:szCs w:val="24"/>
        </w:rPr>
        <w:t xml:space="preserve">предоставления муниципальной услуги </w:t>
      </w:r>
    </w:p>
    <w:p w:rsidR="00A25304" w:rsidRPr="00A25304" w:rsidRDefault="00A25304" w:rsidP="00A25304">
      <w:pPr>
        <w:widowControl w:val="0"/>
        <w:tabs>
          <w:tab w:val="left" w:pos="4111"/>
          <w:tab w:val="left" w:pos="4253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A25304"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5304">
        <w:rPr>
          <w:rFonts w:ascii="Times New Roman" w:hAnsi="Times New Roman"/>
          <w:sz w:val="24"/>
          <w:szCs w:val="24"/>
        </w:rPr>
        <w:t>«Признание помещения жилым помещением,</w:t>
      </w:r>
    </w:p>
    <w:p w:rsidR="00A25304" w:rsidRPr="00A25304" w:rsidRDefault="00A25304" w:rsidP="00A25304">
      <w:pPr>
        <w:widowControl w:val="0"/>
        <w:tabs>
          <w:tab w:val="left" w:pos="4111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A25304">
        <w:rPr>
          <w:rFonts w:ascii="Times New Roman" w:hAnsi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Pr="00A25304">
        <w:rPr>
          <w:rFonts w:ascii="Times New Roman" w:hAnsi="Times New Roman"/>
          <w:sz w:val="24"/>
          <w:szCs w:val="24"/>
        </w:rPr>
        <w:t xml:space="preserve">жилого помещения </w:t>
      </w:r>
      <w:proofErr w:type="gramStart"/>
      <w:r w:rsidRPr="00A25304">
        <w:rPr>
          <w:rFonts w:ascii="Times New Roman" w:hAnsi="Times New Roman"/>
          <w:sz w:val="24"/>
          <w:szCs w:val="24"/>
        </w:rPr>
        <w:t>непригодным</w:t>
      </w:r>
      <w:proofErr w:type="gramEnd"/>
      <w:r w:rsidRPr="00A25304">
        <w:rPr>
          <w:rFonts w:ascii="Times New Roman" w:hAnsi="Times New Roman"/>
          <w:sz w:val="24"/>
          <w:szCs w:val="24"/>
        </w:rPr>
        <w:t xml:space="preserve"> для проживания,</w:t>
      </w:r>
    </w:p>
    <w:p w:rsidR="00A25304" w:rsidRPr="00A25304" w:rsidRDefault="00A25304" w:rsidP="00A2530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A25304">
        <w:rPr>
          <w:rFonts w:ascii="Times New Roman" w:hAnsi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Pr="00A25304">
        <w:rPr>
          <w:rFonts w:ascii="Times New Roman" w:hAnsi="Times New Roman"/>
          <w:sz w:val="24"/>
          <w:szCs w:val="24"/>
        </w:rPr>
        <w:t>многоквартирного дома аварийным и подлежащим</w:t>
      </w:r>
    </w:p>
    <w:p w:rsidR="00A25304" w:rsidRPr="00A25304" w:rsidRDefault="00A25304" w:rsidP="00A25304">
      <w:pPr>
        <w:widowControl w:val="0"/>
        <w:tabs>
          <w:tab w:val="left" w:pos="4111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A25304">
        <w:rPr>
          <w:rFonts w:ascii="Times New Roman" w:hAnsi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Pr="00A25304">
        <w:rPr>
          <w:rFonts w:ascii="Times New Roman" w:hAnsi="Times New Roman"/>
          <w:sz w:val="24"/>
          <w:szCs w:val="24"/>
        </w:rPr>
        <w:t>сносу или реконструкции» на территории</w:t>
      </w:r>
    </w:p>
    <w:p w:rsidR="00A25304" w:rsidRPr="00A25304" w:rsidRDefault="00A25304" w:rsidP="00A25304">
      <w:pPr>
        <w:widowControl w:val="0"/>
        <w:tabs>
          <w:tab w:val="left" w:pos="3969"/>
          <w:tab w:val="left" w:pos="4111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A25304">
        <w:rPr>
          <w:rFonts w:ascii="Times New Roman" w:hAnsi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Pr="00A25304">
        <w:rPr>
          <w:rFonts w:ascii="Times New Roman" w:hAnsi="Times New Roman"/>
          <w:sz w:val="24"/>
          <w:szCs w:val="24"/>
        </w:rPr>
        <w:t xml:space="preserve">городского </w:t>
      </w:r>
      <w:proofErr w:type="gramStart"/>
      <w:r w:rsidRPr="00A25304">
        <w:rPr>
          <w:rFonts w:ascii="Times New Roman" w:hAnsi="Times New Roman"/>
          <w:sz w:val="24"/>
          <w:szCs w:val="24"/>
        </w:rPr>
        <w:t>округа</w:t>
      </w:r>
      <w:proofErr w:type="gramEnd"/>
      <w:r w:rsidRPr="00A25304">
        <w:rPr>
          <w:rFonts w:ascii="Times New Roman" w:hAnsi="Times New Roman"/>
          <w:sz w:val="24"/>
          <w:szCs w:val="24"/>
        </w:rPr>
        <w:t xml:space="preserve"> ЗАТО Северск Томской области</w:t>
      </w:r>
    </w:p>
    <w:p w:rsidR="00A25304" w:rsidRDefault="00A25304" w:rsidP="00A25304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A25304" w:rsidRDefault="00A25304" w:rsidP="00A25304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</w:t>
      </w:r>
    </w:p>
    <w:p w:rsidR="00A25304" w:rsidRDefault="00A25304" w:rsidP="00A25304">
      <w:pPr>
        <w:tabs>
          <w:tab w:val="left" w:pos="3969"/>
          <w:tab w:val="left" w:pos="4253"/>
          <w:tab w:val="left" w:pos="4536"/>
          <w:tab w:val="left" w:pos="4820"/>
        </w:tabs>
        <w:ind w:right="142"/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                                          Председателю Межведомственной комиссии</w:t>
      </w:r>
    </w:p>
    <w:p w:rsidR="00A25304" w:rsidRDefault="00A25304" w:rsidP="00A25304">
      <w:pPr>
        <w:tabs>
          <w:tab w:val="left" w:pos="3969"/>
          <w:tab w:val="left" w:pos="4111"/>
        </w:tabs>
        <w:ind w:right="14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 w:rsidRPr="004C319B">
        <w:rPr>
          <w:rFonts w:ascii="Times New Roman" w:hAnsi="Times New Roman"/>
          <w:sz w:val="24"/>
          <w:szCs w:val="24"/>
        </w:rPr>
        <w:t>о признании помещения жилым помещением,</w:t>
      </w:r>
    </w:p>
    <w:p w:rsidR="00A25304" w:rsidRDefault="00A25304" w:rsidP="00A25304">
      <w:pPr>
        <w:tabs>
          <w:tab w:val="left" w:pos="3969"/>
          <w:tab w:val="left" w:pos="4111"/>
        </w:tabs>
        <w:ind w:right="14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  <w:r w:rsidRPr="004C319B">
        <w:rPr>
          <w:rFonts w:ascii="Times New Roman" w:hAnsi="Times New Roman"/>
          <w:sz w:val="24"/>
          <w:szCs w:val="24"/>
        </w:rPr>
        <w:t xml:space="preserve">жилого помещения </w:t>
      </w:r>
      <w:proofErr w:type="gramStart"/>
      <w:r w:rsidRPr="004C319B">
        <w:rPr>
          <w:rFonts w:ascii="Times New Roman" w:hAnsi="Times New Roman"/>
          <w:sz w:val="24"/>
          <w:szCs w:val="24"/>
        </w:rPr>
        <w:t>непригодным</w:t>
      </w:r>
      <w:proofErr w:type="gramEnd"/>
      <w:r w:rsidRPr="004C319B">
        <w:rPr>
          <w:rFonts w:ascii="Times New Roman" w:hAnsi="Times New Roman"/>
          <w:sz w:val="24"/>
          <w:szCs w:val="24"/>
        </w:rPr>
        <w:t xml:space="preserve"> для проживания,</w:t>
      </w:r>
    </w:p>
    <w:p w:rsidR="00A25304" w:rsidRDefault="00A25304" w:rsidP="00A25304">
      <w:pPr>
        <w:tabs>
          <w:tab w:val="left" w:pos="4111"/>
          <w:tab w:val="left" w:pos="4253"/>
        </w:tabs>
        <w:ind w:right="142"/>
        <w:jc w:val="both"/>
        <w:rPr>
          <w:rFonts w:ascii="Times New Roman" w:hAnsi="Times New Roman"/>
          <w:sz w:val="24"/>
          <w:szCs w:val="24"/>
        </w:rPr>
      </w:pPr>
      <w:r w:rsidRPr="004C31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  <w:r w:rsidRPr="004C319B">
        <w:rPr>
          <w:rFonts w:ascii="Times New Roman" w:hAnsi="Times New Roman"/>
          <w:sz w:val="24"/>
          <w:szCs w:val="24"/>
        </w:rPr>
        <w:t xml:space="preserve">многоквартирного дома </w:t>
      </w:r>
      <w:proofErr w:type="gramStart"/>
      <w:r w:rsidRPr="004C319B">
        <w:rPr>
          <w:rFonts w:ascii="Times New Roman" w:hAnsi="Times New Roman"/>
          <w:sz w:val="24"/>
          <w:szCs w:val="24"/>
        </w:rPr>
        <w:t>аварийным</w:t>
      </w:r>
      <w:proofErr w:type="gramEnd"/>
    </w:p>
    <w:p w:rsidR="00A25304" w:rsidRDefault="00A25304" w:rsidP="00A25304">
      <w:pPr>
        <w:tabs>
          <w:tab w:val="left" w:pos="3969"/>
          <w:tab w:val="left" w:pos="4111"/>
        </w:tabs>
        <w:ind w:right="142"/>
        <w:jc w:val="both"/>
        <w:rPr>
          <w:rFonts w:eastAsia="Calibri"/>
          <w:sz w:val="24"/>
          <w:szCs w:val="24"/>
        </w:rPr>
      </w:pPr>
      <w:r w:rsidRPr="004C31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  <w:r w:rsidRPr="004C319B">
        <w:rPr>
          <w:rFonts w:ascii="Times New Roman" w:hAnsi="Times New Roman"/>
          <w:sz w:val="24"/>
          <w:szCs w:val="24"/>
        </w:rPr>
        <w:t>и подлежащим сносу или реконструкции</w:t>
      </w:r>
    </w:p>
    <w:p w:rsidR="00A25304" w:rsidRDefault="00A25304" w:rsidP="00A25304">
      <w:pPr>
        <w:tabs>
          <w:tab w:val="left" w:pos="3969"/>
          <w:tab w:val="left" w:pos="4395"/>
          <w:tab w:val="left" w:pos="4678"/>
        </w:tabs>
        <w:ind w:right="142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                                                      ____________________________________________</w:t>
      </w:r>
    </w:p>
    <w:p w:rsidR="00A25304" w:rsidRDefault="00A25304" w:rsidP="00A25304">
      <w:pPr>
        <w:ind w:right="142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                                                                        </w:t>
      </w:r>
      <w:proofErr w:type="gramStart"/>
      <w:r>
        <w:rPr>
          <w:rFonts w:eastAsia="Calibri"/>
          <w:sz w:val="24"/>
          <w:szCs w:val="24"/>
        </w:rPr>
        <w:t>(указать статус заявителя – собственник</w:t>
      </w:r>
      <w:proofErr w:type="gramEnd"/>
    </w:p>
    <w:p w:rsidR="00A25304" w:rsidRDefault="00A25304" w:rsidP="00A25304">
      <w:pPr>
        <w:ind w:right="142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                                                                                     помещения, наниматель)</w:t>
      </w:r>
    </w:p>
    <w:p w:rsidR="00A25304" w:rsidRDefault="00A25304" w:rsidP="00A25304">
      <w:pPr>
        <w:tabs>
          <w:tab w:val="left" w:pos="4678"/>
        </w:tabs>
        <w:ind w:right="142"/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                                                         ____________________________________________</w:t>
      </w:r>
    </w:p>
    <w:p w:rsidR="00A25304" w:rsidRDefault="00A25304" w:rsidP="00A25304">
      <w:pPr>
        <w:ind w:right="142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                                                                         (фамилия, имя, отчество гражданина)</w:t>
      </w:r>
    </w:p>
    <w:p w:rsidR="00A25304" w:rsidRDefault="00A25304" w:rsidP="00A25304">
      <w:pPr>
        <w:tabs>
          <w:tab w:val="left" w:pos="4678"/>
        </w:tabs>
        <w:ind w:right="142"/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____________________________________________</w:t>
      </w:r>
    </w:p>
    <w:p w:rsidR="00A25304" w:rsidRDefault="00A25304" w:rsidP="00A25304">
      <w:pPr>
        <w:ind w:right="142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                                                                                         (паспортные данные)</w:t>
      </w:r>
    </w:p>
    <w:p w:rsidR="00A25304" w:rsidRDefault="00A25304" w:rsidP="00A25304">
      <w:pPr>
        <w:ind w:right="142"/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____________________________________________</w:t>
      </w:r>
    </w:p>
    <w:p w:rsidR="00A25304" w:rsidRDefault="00A25304" w:rsidP="00A25304">
      <w:pPr>
        <w:ind w:right="142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                                                                            (адрес проживания и регистрации)</w:t>
      </w:r>
    </w:p>
    <w:p w:rsidR="00A25304" w:rsidRDefault="00A25304" w:rsidP="00A25304">
      <w:pPr>
        <w:tabs>
          <w:tab w:val="left" w:pos="3969"/>
          <w:tab w:val="left" w:pos="4111"/>
        </w:tabs>
        <w:ind w:right="142"/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                                        ____________________________________________</w:t>
      </w:r>
    </w:p>
    <w:p w:rsidR="00A25304" w:rsidRDefault="00A25304" w:rsidP="00A25304">
      <w:pPr>
        <w:ind w:right="142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                                                                                       (контактный телефон)</w:t>
      </w:r>
    </w:p>
    <w:p w:rsidR="00A25304" w:rsidRDefault="00A25304" w:rsidP="00A25304">
      <w:pPr>
        <w:ind w:right="142"/>
        <w:jc w:val="both"/>
        <w:rPr>
          <w:rFonts w:eastAsia="Calibri"/>
          <w:sz w:val="24"/>
          <w:szCs w:val="24"/>
        </w:rPr>
      </w:pPr>
    </w:p>
    <w:p w:rsidR="00A25304" w:rsidRDefault="00A25304" w:rsidP="00A25304">
      <w:pPr>
        <w:ind w:right="142"/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ЗАЯВЛЕНИЕ.</w:t>
      </w:r>
    </w:p>
    <w:p w:rsidR="00A25304" w:rsidRDefault="00A25304" w:rsidP="00A25304">
      <w:pPr>
        <w:ind w:right="142"/>
        <w:jc w:val="both"/>
        <w:rPr>
          <w:rFonts w:eastAsia="Calibri"/>
          <w:sz w:val="24"/>
          <w:szCs w:val="24"/>
        </w:rPr>
      </w:pPr>
    </w:p>
    <w:p w:rsidR="00A25304" w:rsidRDefault="00A25304" w:rsidP="00A25304">
      <w:pPr>
        <w:ind w:right="142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Прошу провести оценку соответствия помещения или многоквартирного дома по адресу:</w:t>
      </w:r>
    </w:p>
    <w:p w:rsidR="00A25304" w:rsidRDefault="00A25304" w:rsidP="00A25304">
      <w:pPr>
        <w:ind w:right="142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______________________________________________________________________________________________________________________________________________________________</w:t>
      </w:r>
    </w:p>
    <w:p w:rsidR="00A25304" w:rsidRDefault="00A25304" w:rsidP="00A25304">
      <w:pPr>
        <w:ind w:right="142"/>
        <w:jc w:val="both"/>
        <w:rPr>
          <w:rFonts w:eastAsia="Calibri"/>
          <w:sz w:val="24"/>
          <w:szCs w:val="24"/>
        </w:rPr>
      </w:pPr>
      <w:proofErr w:type="gramStart"/>
      <w:r>
        <w:rPr>
          <w:rFonts w:eastAsia="Calibri"/>
          <w:sz w:val="24"/>
          <w:szCs w:val="24"/>
        </w:rPr>
        <w:t xml:space="preserve">требованиям, установленным в </w:t>
      </w:r>
      <w:hyperlink r:id="rId5" w:history="1">
        <w:r w:rsidRPr="00A25304">
          <w:rPr>
            <w:rStyle w:val="a3"/>
            <w:rFonts w:eastAsia="Calibri"/>
            <w:color w:val="auto"/>
            <w:sz w:val="24"/>
            <w:szCs w:val="24"/>
            <w:u w:val="none"/>
          </w:rPr>
          <w:t>Положении</w:t>
        </w:r>
      </w:hyperlink>
      <w:r w:rsidRPr="00A25304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о признании помещения жилым помещением, жилого помещения непригодным для проживания, многоквартирного дома аварийным           и подлежащим сносу, садового дома жилым домом и жилого дома садовым домом, утвержденном постановлением Правительства Российской Федерации от 28.01.2006 № 47.</w:t>
      </w:r>
      <w:proofErr w:type="gramEnd"/>
    </w:p>
    <w:p w:rsidR="00A25304" w:rsidRDefault="00A25304" w:rsidP="00A25304">
      <w:pPr>
        <w:ind w:right="142"/>
        <w:jc w:val="both"/>
        <w:rPr>
          <w:rFonts w:eastAsia="Calibri"/>
          <w:sz w:val="24"/>
          <w:szCs w:val="24"/>
        </w:rPr>
      </w:pPr>
    </w:p>
    <w:p w:rsidR="00A25304" w:rsidRDefault="00A25304" w:rsidP="00A25304">
      <w:pPr>
        <w:ind w:right="142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К заявлению прилагаются:</w:t>
      </w:r>
    </w:p>
    <w:p w:rsidR="00A25304" w:rsidRDefault="00A25304" w:rsidP="00A25304">
      <w:pPr>
        <w:ind w:right="142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1) копии правоустанавливающих документов на жилое помещение, право на которое            не зарегистрировано в Едином государственном реестре прав на недвижимое имущество       и сделок с ним, на ____ листах:</w:t>
      </w:r>
    </w:p>
    <w:p w:rsidR="00A25304" w:rsidRDefault="00A25304" w:rsidP="00A25304">
      <w:pPr>
        <w:ind w:right="142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____________________________________________________________________________________________________________________________________________________________________________________________________________________________________________;</w:t>
      </w:r>
    </w:p>
    <w:p w:rsidR="00A25304" w:rsidRDefault="00A25304" w:rsidP="00A25304">
      <w:pPr>
        <w:ind w:right="142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2) проект реконструкции нежилого помещения (для признания его в дальнейшем жилым помещением) на ____ листах;</w:t>
      </w:r>
    </w:p>
    <w:p w:rsidR="00A25304" w:rsidRDefault="00A25304" w:rsidP="00A25304">
      <w:pPr>
        <w:ind w:right="142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3) заключение специализированной организации, проводившей обследование жилого дома (помещения) для признания жилого дома (помещения) </w:t>
      </w:r>
      <w:proofErr w:type="gramStart"/>
      <w:r>
        <w:rPr>
          <w:rFonts w:eastAsia="Calibri"/>
          <w:sz w:val="24"/>
          <w:szCs w:val="24"/>
        </w:rPr>
        <w:t>непригодным</w:t>
      </w:r>
      <w:proofErr w:type="gramEnd"/>
      <w:r>
        <w:rPr>
          <w:rFonts w:eastAsia="Calibri"/>
          <w:sz w:val="24"/>
          <w:szCs w:val="24"/>
        </w:rPr>
        <w:t xml:space="preserve"> для проживания</w:t>
      </w:r>
    </w:p>
    <w:p w:rsidR="00A25304" w:rsidRDefault="00A25304" w:rsidP="00A25304">
      <w:pPr>
        <w:tabs>
          <w:tab w:val="left" w:pos="3969"/>
          <w:tab w:val="left" w:pos="4111"/>
        </w:tabs>
        <w:ind w:right="142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_______________________________________________________________________________</w:t>
      </w:r>
    </w:p>
    <w:p w:rsidR="00A25304" w:rsidRDefault="00A25304" w:rsidP="00A25304">
      <w:pPr>
        <w:ind w:right="142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                      (наименование специализированной организации)</w:t>
      </w:r>
    </w:p>
    <w:p w:rsidR="00A25304" w:rsidRDefault="00A25304" w:rsidP="00A25304">
      <w:pPr>
        <w:ind w:right="142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от «____» _______ 20___ г. № _______________________________________ на ____ листах;</w:t>
      </w:r>
    </w:p>
    <w:p w:rsidR="00A25304" w:rsidRDefault="00A25304" w:rsidP="00A25304">
      <w:pPr>
        <w:ind w:right="142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lastRenderedPageBreak/>
        <w:t>4) заявления, письма, жалобы граждан на неудовлетворительные условия проживания         (по усмотрению заявителя)</w:t>
      </w:r>
    </w:p>
    <w:p w:rsidR="00A25304" w:rsidRDefault="00A25304" w:rsidP="00A25304">
      <w:pPr>
        <w:ind w:right="142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_________________________________________________________________ на ____ листах;</w:t>
      </w:r>
    </w:p>
    <w:p w:rsidR="00A25304" w:rsidRDefault="00A25304" w:rsidP="00A25304">
      <w:pPr>
        <w:ind w:right="142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5) дополнительные документы</w:t>
      </w:r>
    </w:p>
    <w:p w:rsidR="00A25304" w:rsidRDefault="00A25304" w:rsidP="00A25304">
      <w:pPr>
        <w:ind w:right="142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_________________________________________________________________ на ____ листах.</w:t>
      </w:r>
    </w:p>
    <w:p w:rsidR="00A25304" w:rsidRDefault="00A25304" w:rsidP="00A25304">
      <w:pPr>
        <w:ind w:right="142"/>
        <w:jc w:val="both"/>
        <w:rPr>
          <w:rFonts w:eastAsia="Calibri"/>
          <w:sz w:val="24"/>
          <w:szCs w:val="24"/>
        </w:rPr>
      </w:pPr>
    </w:p>
    <w:p w:rsidR="00A25304" w:rsidRDefault="00A25304" w:rsidP="00A25304">
      <w:pPr>
        <w:ind w:right="142"/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__________________                      _____________________;</w:t>
      </w:r>
    </w:p>
    <w:p w:rsidR="00A25304" w:rsidRDefault="00A25304" w:rsidP="00A25304">
      <w:pPr>
        <w:ind w:right="142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                                                          (дата)                                                  (подпись)</w:t>
      </w:r>
    </w:p>
    <w:p w:rsidR="00302BB9" w:rsidRDefault="00302BB9"/>
    <w:sectPr w:rsidR="00302BB9" w:rsidSect="00A25304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E5A"/>
    <w:rsid w:val="00302BB9"/>
    <w:rsid w:val="009E1D71"/>
    <w:rsid w:val="00A25304"/>
    <w:rsid w:val="00C55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304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2530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304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253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65496BA5F81D8F9DADBAF60540AF70E62559A020FB045192CA8D94E98781A5ED4652F280C707FE6pCFC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688</Words>
  <Characters>3927</Characters>
  <Application>Microsoft Office Word</Application>
  <DocSecurity>0</DocSecurity>
  <Lines>32</Lines>
  <Paragraphs>9</Paragraphs>
  <ScaleCrop>false</ScaleCrop>
  <Company/>
  <LinksUpToDate>false</LinksUpToDate>
  <CharactersWithSpaces>4606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Lindenau</dc:creator>
  <cp:keywords/>
  <dc:description/>
  <cp:lastModifiedBy>Lindenau</cp:lastModifiedBy>
  <cp:revision>3</cp:revision>
  <dcterms:created xsi:type="dcterms:W3CDTF">2019-12-10T07:33:00Z</dcterms:created>
  <dcterms:modified xsi:type="dcterms:W3CDTF">2019-12-23T04:23:00Z</dcterms:modified>
</cp:coreProperties>
</file>