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15AB0" w:rsidRPr="00E15AB0" w:rsidTr="00257CB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ЗАТО Северск от 12.09.2016 № 2005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B0" w:rsidRPr="00E15AB0" w:rsidRDefault="00E15AB0" w:rsidP="00E15AB0">
      <w:pPr>
        <w:rPr>
          <w:rFonts w:ascii="Times New Roman" w:hAnsi="Times New Roman"/>
          <w:sz w:val="24"/>
          <w:szCs w:val="24"/>
        </w:rPr>
      </w:pPr>
    </w:p>
    <w:p w:rsidR="00E15AB0" w:rsidRDefault="00E15AB0" w:rsidP="00E15AB0">
      <w:pPr>
        <w:rPr>
          <w:rFonts w:ascii="Times New Roman" w:hAnsi="Times New Roman"/>
          <w:sz w:val="24"/>
          <w:szCs w:val="24"/>
        </w:rPr>
      </w:pPr>
    </w:p>
    <w:p w:rsidR="0026426D" w:rsidRPr="00E15AB0" w:rsidRDefault="0026426D" w:rsidP="00E15AB0">
      <w:pPr>
        <w:rPr>
          <w:rFonts w:ascii="Times New Roman" w:hAnsi="Times New Roman"/>
          <w:sz w:val="28"/>
          <w:szCs w:val="28"/>
        </w:rPr>
      </w:pPr>
    </w:p>
    <w:p w:rsidR="00E15AB0" w:rsidRPr="00E15AB0" w:rsidRDefault="00E15AB0" w:rsidP="00E15A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E15AB0" w:rsidRPr="00E15AB0" w:rsidRDefault="00E15AB0" w:rsidP="00E15A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9459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ПОСТАНОВЛЯЮ:</w:t>
      </w:r>
    </w:p>
    <w:p w:rsidR="00E15AB0" w:rsidRPr="00E15AB0" w:rsidRDefault="00E15AB0" w:rsidP="00E15AB0">
      <w:pPr>
        <w:tabs>
          <w:tab w:val="left" w:pos="9459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1. Внести в постановление Администрации ЗАТО Северск от 12.09.2016 № 2005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5AB0">
        <w:t xml:space="preserve">      </w:t>
      </w:r>
      <w:proofErr w:type="gramStart"/>
      <w:r w:rsidRPr="00E15AB0">
        <w:t xml:space="preserve">   «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           «Присвоение, изменение и аннулирование адресов» на территории городского округа </w:t>
      </w:r>
      <w:r w:rsidRPr="00E15AB0">
        <w:rPr>
          <w:rFonts w:ascii="Times New Roman" w:hAnsi="Times New Roman"/>
          <w:sz w:val="24"/>
          <w:szCs w:val="24"/>
        </w:rPr>
        <w:br/>
        <w:t>ЗАТО Северск Томской области» следующие изменения:</w:t>
      </w:r>
    </w:p>
    <w:p w:rsidR="00E15AB0" w:rsidRPr="00E15AB0" w:rsidRDefault="00E15AB0" w:rsidP="00E15A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в Административном регламенте предоставления муниципальной услуги </w:t>
      </w:r>
      <w:r w:rsidRPr="00E15AB0">
        <w:rPr>
          <w:rFonts w:ascii="Times New Roman" w:hAnsi="Times New Roman"/>
          <w:sz w:val="24"/>
          <w:szCs w:val="24"/>
        </w:rPr>
        <w:br/>
        <w:t xml:space="preserve">«Присвоение, изменение и аннулирование адресов» на территории городского </w:t>
      </w:r>
      <w:proofErr w:type="gramStart"/>
      <w:r w:rsidRPr="00E15AB0">
        <w:rPr>
          <w:rFonts w:ascii="Times New Roman" w:hAnsi="Times New Roman"/>
          <w:sz w:val="24"/>
          <w:szCs w:val="24"/>
        </w:rPr>
        <w:t>округа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</w:t>
      </w:r>
      <w:r w:rsidRPr="00E15AB0">
        <w:rPr>
          <w:rFonts w:ascii="Times New Roman" w:hAnsi="Times New Roman"/>
          <w:sz w:val="24"/>
          <w:szCs w:val="24"/>
        </w:rPr>
        <w:br/>
        <w:t>ЗАТО Северск Томской области, утвержденном указанным постановлением: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1) пункт 7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«7. Предоставление муниципальной услуги осуществляется в отношении объекта адресации, расположенного на территории городского </w:t>
      </w:r>
      <w:proofErr w:type="gramStart"/>
      <w:r w:rsidRPr="00E15AB0">
        <w:rPr>
          <w:rFonts w:ascii="Times New Roman" w:hAnsi="Times New Roman"/>
          <w:sz w:val="24"/>
          <w:szCs w:val="24"/>
        </w:rPr>
        <w:t>округа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 Томской области, находящегося в частной, государственной или муниципальной собственности.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При присвоении адресов помещениям,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В случае если зданию (строению) или сооружению не присвоен адрес, присвоение адреса помещению,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-местам.»;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2) пункт 8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«8. Муниципальная услуга предоставляется: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1) в отношении земельных участков в случаях: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а) подготовки документации по планировке территории в отношении застроенной </w:t>
      </w:r>
      <w:r w:rsidRPr="00E15AB0">
        <w:rPr>
          <w:rFonts w:ascii="Times New Roman" w:hAnsi="Times New Roman"/>
          <w:sz w:val="24"/>
          <w:szCs w:val="24"/>
        </w:rPr>
        <w:br/>
        <w:t xml:space="preserve">и подлежащей застройке территории в соответствии с Градостроительным </w:t>
      </w:r>
      <w:hyperlink dor:id="rId8" w:history="1">
        <w:r w:rsidRPr="00E15AB0">
          <w:rPr>
            <w:rFonts w:ascii="Times New Roman" w:hAnsi="Times New Roman"/>
            <w:sz w:val="24"/>
            <w:szCs w:val="24"/>
          </w:rPr>
          <w:t>кодексом</w:t>
        </w:r>
      </w:hyperlink>
      <w:r w:rsidRPr="00E15AB0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lastRenderedPageBreak/>
        <w:t xml:space="preserve">б) выполнения в отношении земельного участка в соответствии с требованиями, установленными </w:t>
      </w:r>
      <w:r w:rsidRPr="00E15AB0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dor:id="rId9" w:history="1">
        <w:r w:rsidRPr="00E15AB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E15AB0">
        <w:rPr>
          <w:rFonts w:ascii="Times New Roman" w:hAnsi="Times New Roman"/>
          <w:color w:val="000000"/>
          <w:sz w:val="24"/>
          <w:szCs w:val="24"/>
        </w:rPr>
        <w:t xml:space="preserve"> от 24 июля 2007 года № 221-ФЗ «О кадастровой деятельности» (далее - Федеральный закон от 24 июля 2007 года № 221-ФЗ)</w:t>
      </w:r>
      <w:r w:rsidRPr="00E15AB0">
        <w:rPr>
          <w:rFonts w:ascii="Times New Roman" w:hAnsi="Times New Roman"/>
          <w:sz w:val="24"/>
          <w:szCs w:val="24"/>
        </w:rPr>
        <w:t xml:space="preserve">, работ, </w:t>
      </w:r>
      <w:r w:rsidRPr="00E15AB0">
        <w:rPr>
          <w:rFonts w:ascii="Times New Roman" w:hAnsi="Times New Roman"/>
          <w:sz w:val="24"/>
          <w:szCs w:val="24"/>
        </w:rPr>
        <w:br/>
        <w:t>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2) в отношении зданий (строений), сооружений, в том числе строительство которых не завершено, в случаях:</w:t>
      </w:r>
    </w:p>
    <w:p w:rsid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а) выдачи (получения) разрешения на строительство или направления уведомления </w:t>
      </w:r>
      <w:r w:rsidRPr="00E15AB0">
        <w:rPr>
          <w:rFonts w:ascii="Times New Roman" w:hAnsi="Times New Roman"/>
          <w:sz w:val="24"/>
          <w:szCs w:val="24"/>
        </w:rPr>
        <w:br/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E15AB0">
        <w:rPr>
          <w:rFonts w:ascii="Times New Roman" w:hAnsi="Times New Roman"/>
          <w:sz w:val="24"/>
          <w:szCs w:val="24"/>
        </w:rPr>
        <w:br/>
        <w:t xml:space="preserve">и допустимости размещения объекта индивидуального жилищного строительства </w:t>
      </w:r>
      <w:r w:rsidRPr="00E15AB0">
        <w:rPr>
          <w:rFonts w:ascii="Times New Roman" w:hAnsi="Times New Roman"/>
          <w:sz w:val="24"/>
          <w:szCs w:val="24"/>
        </w:rPr>
        <w:br/>
        <w:t>или садового дома на земельном участке;</w:t>
      </w:r>
    </w:p>
    <w:p w:rsidR="006A176E" w:rsidRPr="00E15AB0" w:rsidRDefault="006A176E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б) выполнения в отношении объекта недвижимости в соответствии с требованиями, установленными </w:t>
      </w:r>
      <w:r w:rsidRPr="00E15AB0">
        <w:rPr>
          <w:rFonts w:ascii="Times New Roman" w:hAnsi="Times New Roman"/>
          <w:color w:val="000000"/>
          <w:sz w:val="24"/>
          <w:szCs w:val="24"/>
        </w:rPr>
        <w:t>Федеральный закон от 24 июля 2007 года № 221-ФЗ</w:t>
      </w:r>
      <w:r w:rsidRPr="00E15AB0">
        <w:rPr>
          <w:rFonts w:ascii="Times New Roman" w:hAnsi="Times New Roman"/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</w:t>
      </w:r>
      <w:r w:rsidRPr="00E15AB0">
        <w:rPr>
          <w:rFonts w:ascii="Times New Roman" w:hAnsi="Times New Roman"/>
          <w:sz w:val="24"/>
          <w:szCs w:val="24"/>
        </w:rPr>
        <w:br/>
        <w:t xml:space="preserve">в соответствии с Градостроительным </w:t>
      </w:r>
      <w:hyperlink dor:id="rId10" w:history="1">
        <w:r w:rsidRPr="00E15AB0">
          <w:rPr>
            <w:rFonts w:ascii="Times New Roman" w:hAnsi="Times New Roman"/>
            <w:sz w:val="24"/>
            <w:szCs w:val="24"/>
          </w:rPr>
          <w:t>кодексом</w:t>
        </w:r>
      </w:hyperlink>
      <w:r w:rsidRPr="00E15AB0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</w:t>
      </w:r>
      <w:r w:rsidRPr="00E15AB0">
        <w:rPr>
          <w:rFonts w:ascii="Times New Roman" w:hAnsi="Times New Roman"/>
          <w:sz w:val="24"/>
          <w:szCs w:val="24"/>
        </w:rPr>
        <w:br/>
        <w:t>не требуется);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3) в отношении помещений в случаях: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а) подготовки и оформления в установленном Жилищным </w:t>
      </w:r>
      <w:hyperlink dor:id="rId11" w:history="1">
        <w:r w:rsidRPr="00E15AB0">
          <w:rPr>
            <w:rFonts w:ascii="Times New Roman" w:hAnsi="Times New Roman"/>
            <w:sz w:val="24"/>
            <w:szCs w:val="24"/>
          </w:rPr>
          <w:t>кодексом</w:t>
        </w:r>
      </w:hyperlink>
      <w:r w:rsidRPr="00E15AB0"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б) 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-места (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4) в отношении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-места (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-месте;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5) в отношении объектов адресации, государственный кадастровый учет которых осуществлен в соответствии с Федеральным законом от 13 июля 2015 года № 218-ФЗ </w:t>
      </w:r>
      <w:r w:rsidRPr="00E15AB0">
        <w:rPr>
          <w:rFonts w:ascii="Times New Roman" w:hAnsi="Times New Roman"/>
          <w:sz w:val="24"/>
          <w:szCs w:val="24"/>
        </w:rPr>
        <w:br/>
        <w:t xml:space="preserve">«О государственной регистрации недвижимости» (далее - Федеральный закон от 13 июля 2015 года № 218-ФЗ),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-место;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6) аннулирование адреса объекта адресации осуществляется в случаях: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а) 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б) исключения из Единого государственного реестра недвижимости указанных </w:t>
      </w:r>
      <w:r w:rsidRPr="00E15AB0">
        <w:rPr>
          <w:rFonts w:ascii="Times New Roman" w:hAnsi="Times New Roman"/>
          <w:sz w:val="24"/>
          <w:szCs w:val="24"/>
        </w:rPr>
        <w:br/>
        <w:t xml:space="preserve">в </w:t>
      </w:r>
      <w:hyperlink dor:id="rId12" w:history="1">
        <w:r w:rsidRPr="00E15AB0">
          <w:rPr>
            <w:rFonts w:ascii="Times New Roman" w:hAnsi="Times New Roman"/>
            <w:sz w:val="24"/>
            <w:szCs w:val="24"/>
          </w:rPr>
          <w:t>части 7 статьи 72</w:t>
        </w:r>
      </w:hyperlink>
      <w:r w:rsidRPr="00E15AB0">
        <w:rPr>
          <w:rFonts w:ascii="Times New Roman" w:hAnsi="Times New Roman"/>
          <w:sz w:val="24"/>
          <w:szCs w:val="24"/>
        </w:rPr>
        <w:t xml:space="preserve"> Федерального закона от 13 июля 2015 года № 218-ФЗ сведений </w:t>
      </w:r>
      <w:r w:rsidRPr="00E15AB0">
        <w:rPr>
          <w:rFonts w:ascii="Times New Roman" w:hAnsi="Times New Roman"/>
          <w:sz w:val="24"/>
          <w:szCs w:val="24"/>
        </w:rPr>
        <w:br/>
        <w:t>об объекте недвижимости, являющемся объектом адресации;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26426D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6A176E" w:rsidRDefault="006A176E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26D" w:rsidRPr="00E15AB0" w:rsidRDefault="0026426D" w:rsidP="00264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lastRenderedPageBreak/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В случае аннулирования адреса здания (строения) или сооружения в связи </w:t>
      </w:r>
      <w:r w:rsidRPr="00E15AB0">
        <w:rPr>
          <w:rFonts w:ascii="Times New Roman" w:hAnsi="Times New Roman"/>
          <w:sz w:val="24"/>
          <w:szCs w:val="24"/>
        </w:rPr>
        <w:br/>
        <w:t xml:space="preserve">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E15AB0">
        <w:rPr>
          <w:rFonts w:ascii="Times New Roman" w:hAnsi="Times New Roman"/>
          <w:sz w:val="24"/>
          <w:szCs w:val="24"/>
        </w:rPr>
        <w:t>машино</w:t>
      </w:r>
      <w:proofErr w:type="spellEnd"/>
      <w:r w:rsidRPr="00E15AB0">
        <w:rPr>
          <w:rFonts w:ascii="Times New Roman" w:hAnsi="Times New Roman"/>
          <w:sz w:val="24"/>
          <w:szCs w:val="24"/>
        </w:rPr>
        <w:t>-мест в таком здании (строении) или сооружении.»;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3) пункт 10 изложить в следующей редакции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«10. Срок предоставления муниципальной услуги - 10 рабочих дней со дня поступления заявления в </w:t>
      </w:r>
      <w:proofErr w:type="gramStart"/>
      <w:r w:rsidRPr="00E15AB0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4) абзац восьмой пункта 12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5) пункт 12 дополнить абзацем девятым следующего содержания: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«От имени лица, обладающего одним из вещных прав на объект адресации, указанных в пункте 12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dor:id="rId13" w:history="1">
        <w:r w:rsidRPr="00E15AB0">
          <w:rPr>
            <w:rFonts w:ascii="Times New Roman" w:hAnsi="Times New Roman"/>
            <w:sz w:val="24"/>
            <w:szCs w:val="24"/>
          </w:rPr>
          <w:t>статьей 35</w:t>
        </w:r>
      </w:hyperlink>
      <w:r w:rsidRPr="00E15AB0">
        <w:rPr>
          <w:rFonts w:ascii="Times New Roman" w:hAnsi="Times New Roman"/>
          <w:sz w:val="24"/>
          <w:szCs w:val="24"/>
        </w:rPr>
        <w:t xml:space="preserve"> или </w:t>
      </w:r>
      <w:hyperlink dor:id="rId14" w:history="1">
        <w:r w:rsidRPr="00E15AB0">
          <w:rPr>
            <w:rFonts w:ascii="Times New Roman" w:hAnsi="Times New Roman"/>
            <w:sz w:val="24"/>
            <w:szCs w:val="24"/>
          </w:rPr>
          <w:t>статьей 42.3</w:t>
        </w:r>
      </w:hyperlink>
      <w:r w:rsidRPr="00E15AB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E15AB0">
        <w:rPr>
          <w:rFonts w:ascii="Times New Roman" w:hAnsi="Times New Roman"/>
          <w:color w:val="000000"/>
          <w:sz w:val="24"/>
          <w:szCs w:val="24"/>
        </w:rPr>
        <w:t>от 24 июля 2007 года № 221-ФЗ</w:t>
      </w:r>
      <w:r w:rsidRPr="00E15AB0">
        <w:rPr>
          <w:rFonts w:ascii="Times New Roman" w:hAnsi="Times New Roman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6) пункт 13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«13. Для предоставления муниципальной услуги заявитель представляет следующие документы: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1) заполненное заявление согласно прилагаемой </w:t>
      </w:r>
      <w:hyperlink dor:id="rId15" w:history="1">
        <w:r w:rsidRPr="00E15AB0">
          <w:rPr>
            <w:rFonts w:ascii="Times New Roman" w:hAnsi="Times New Roman"/>
            <w:sz w:val="24"/>
            <w:szCs w:val="24"/>
          </w:rPr>
          <w:t>форме 1</w:t>
        </w:r>
      </w:hyperlink>
      <w:r w:rsidRPr="00E15AB0">
        <w:rPr>
          <w:rFonts w:ascii="Times New Roman" w:hAnsi="Times New Roman"/>
          <w:sz w:val="24"/>
          <w:szCs w:val="24"/>
        </w:rPr>
        <w:t xml:space="preserve">. Форма </w:t>
      </w:r>
      <w:hyperlink dor:id="rId16" w:history="1">
        <w:r w:rsidRPr="00E15AB0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E15AB0">
        <w:rPr>
          <w:rFonts w:ascii="Times New Roman" w:hAnsi="Times New Roman"/>
          <w:sz w:val="24"/>
          <w:szCs w:val="24"/>
        </w:rPr>
        <w:t xml:space="preserve"> доступна для копирования и заполнения в электронной форме на едином портале государственных</w:t>
      </w:r>
      <w:r w:rsidRPr="00E15AB0">
        <w:rPr>
          <w:rFonts w:ascii="Times New Roman" w:hAnsi="Times New Roman"/>
          <w:sz w:val="24"/>
          <w:szCs w:val="24"/>
        </w:rPr>
        <w:br/>
        <w:t>и муниципальных услуг (функций) (</w:t>
      </w:r>
      <w:hyperlink dor:id="rId17" w:history="1">
        <w:r w:rsidRPr="00E15AB0">
          <w:rPr>
            <w:rFonts w:ascii="Times New Roman" w:hAnsi="Times New Roman"/>
            <w:sz w:val="24"/>
            <w:szCs w:val="24"/>
          </w:rPr>
          <w:t>http://www.gosuslugi.ru</w:t>
        </w:r>
      </w:hyperlink>
      <w:r w:rsidRPr="00E15AB0">
        <w:rPr>
          <w:rFonts w:ascii="Times New Roman" w:hAnsi="Times New Roman"/>
          <w:sz w:val="24"/>
          <w:szCs w:val="24"/>
        </w:rPr>
        <w:t>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2) 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dor:id="rId18" w:history="1">
        <w:r w:rsidRPr="00E15AB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15AB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dor:id="rId19" w:history="1">
        <w:r w:rsidRPr="00E15AB0">
          <w:rPr>
            <w:rFonts w:ascii="Times New Roman" w:hAnsi="Times New Roman"/>
            <w:sz w:val="24"/>
            <w:szCs w:val="24"/>
          </w:rPr>
          <w:t>статьей 35</w:t>
        </w:r>
      </w:hyperlink>
      <w:r w:rsidRPr="00E15AB0">
        <w:rPr>
          <w:rFonts w:ascii="Times New Roman" w:hAnsi="Times New Roman"/>
          <w:sz w:val="24"/>
          <w:szCs w:val="24"/>
        </w:rPr>
        <w:t xml:space="preserve"> или </w:t>
      </w:r>
      <w:hyperlink dor:id="rId20" w:history="1">
        <w:r w:rsidRPr="00E15AB0">
          <w:rPr>
            <w:rFonts w:ascii="Times New Roman" w:hAnsi="Times New Roman"/>
            <w:sz w:val="24"/>
            <w:szCs w:val="24"/>
          </w:rPr>
          <w:t>статьей 42.3</w:t>
        </w:r>
      </w:hyperlink>
      <w:r w:rsidRPr="00E15AB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E15AB0">
        <w:rPr>
          <w:rFonts w:ascii="Times New Roman" w:hAnsi="Times New Roman"/>
          <w:color w:val="000000"/>
          <w:sz w:val="24"/>
          <w:szCs w:val="24"/>
        </w:rPr>
        <w:t>от 24 июля 2007 года № 221-ФЗ</w:t>
      </w:r>
      <w:r w:rsidRPr="00E15AB0">
        <w:rPr>
          <w:rFonts w:ascii="Times New Roman" w:hAnsi="Times New Roman"/>
          <w:sz w:val="24"/>
          <w:szCs w:val="24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3) 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7)  пункт 14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«14. Перечень документов, запрашиваемых Комитетом по каналам межведомственного информационного взаимодействия и внутриведомственного взаимодействия: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lastRenderedPageBreak/>
        <w:t xml:space="preserve">1) правоустанавливающие и (или) </w:t>
      </w:r>
      <w:proofErr w:type="spellStart"/>
      <w:r w:rsidRPr="00E15AB0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15AB0">
        <w:rPr>
          <w:rFonts w:ascii="Times New Roman" w:hAnsi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dor:id="rId21" w:history="1">
        <w:r w:rsidRPr="00E15AB0">
          <w:rPr>
            <w:rFonts w:ascii="Times New Roman" w:hAnsi="Times New Roman"/>
            <w:sz w:val="24"/>
            <w:szCs w:val="24"/>
          </w:rPr>
          <w:t>кодексом</w:t>
        </w:r>
      </w:hyperlink>
      <w:r w:rsidRPr="00E15AB0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E15AB0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15AB0">
        <w:rPr>
          <w:rFonts w:ascii="Times New Roman" w:hAnsi="Times New Roman"/>
          <w:sz w:val="24"/>
          <w:szCs w:val="24"/>
        </w:rPr>
        <w:t xml:space="preserve"> документы </w:t>
      </w:r>
      <w:r w:rsidRPr="00E15AB0">
        <w:rPr>
          <w:rFonts w:ascii="Times New Roman" w:hAnsi="Times New Roman"/>
          <w:sz w:val="24"/>
          <w:szCs w:val="24"/>
        </w:rPr>
        <w:br/>
        <w:t>на земельный участок, на котором расположены указанное здание (строение), сооружение);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2) 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3) разрешение на строительство объекта адресации (при присвоении адреса строящимся объектам адресации) (за исключением случаев, если в соответствии </w:t>
      </w:r>
      <w:r w:rsidRPr="00E15AB0">
        <w:rPr>
          <w:rFonts w:ascii="Times New Roman" w:hAnsi="Times New Roman"/>
          <w:sz w:val="24"/>
          <w:szCs w:val="24"/>
        </w:rPr>
        <w:br/>
        <w:t xml:space="preserve">с Градостроительным </w:t>
      </w:r>
      <w:hyperlink dor:id="rId22" w:history="1">
        <w:r w:rsidRPr="00E15AB0">
          <w:rPr>
            <w:rFonts w:ascii="Times New Roman" w:hAnsi="Times New Roman"/>
            <w:sz w:val="24"/>
            <w:szCs w:val="24"/>
          </w:rPr>
          <w:t>кодексом</w:t>
        </w:r>
      </w:hyperlink>
      <w:r w:rsidRPr="00E15AB0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</w:t>
      </w:r>
      <w:r w:rsidRPr="00E15AB0">
        <w:rPr>
          <w:rFonts w:ascii="Times New Roman" w:hAnsi="Times New Roman"/>
          <w:sz w:val="24"/>
          <w:szCs w:val="24"/>
        </w:rPr>
        <w:br/>
        <w:t>не требуется) и (или) при наличии разрешения на ввод объекта адресации в эксплуатацию;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4)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5)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6)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8)</w:t>
      </w:r>
      <w:r w:rsidRPr="00E15AB0">
        <w:t> </w:t>
      </w:r>
      <w:r w:rsidRPr="00E15AB0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  <w:r w:rsidRPr="00E15AB0">
        <w:rPr>
          <w:rFonts w:ascii="Times New Roman" w:hAnsi="Times New Roman"/>
          <w:sz w:val="24"/>
          <w:szCs w:val="24"/>
        </w:rPr>
        <w:br/>
        <w:t>в подпункте «а» подпункта 6 пункта 8 настоящего Административного регламента);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9)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</w:t>
      </w:r>
      <w:r w:rsidRPr="00E15AB0">
        <w:rPr>
          <w:rFonts w:ascii="Times New Roman" w:hAnsi="Times New Roman"/>
          <w:sz w:val="24"/>
          <w:szCs w:val="24"/>
        </w:rPr>
        <w:br/>
        <w:t xml:space="preserve">(в случае аннулирования адреса объекта адресации по основаниям, указанным </w:t>
      </w:r>
      <w:r w:rsidRPr="00E15AB0">
        <w:rPr>
          <w:rFonts w:ascii="Times New Roman" w:hAnsi="Times New Roman"/>
          <w:sz w:val="24"/>
          <w:szCs w:val="24"/>
        </w:rPr>
        <w:br/>
        <w:t>в подпункте «а» подпункта 6 пункта 8 настоящего Административного регламента).»;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8) абзац третий пункта 15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«Документы, представляемые заявителем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dor:id="rId23" w:history="1">
        <w:r w:rsidRPr="00E15AB0">
          <w:rPr>
            <w:rFonts w:ascii="Times New Roman" w:hAnsi="Times New Roman"/>
            <w:sz w:val="24"/>
            <w:szCs w:val="24"/>
          </w:rPr>
          <w:t>частью 2 статьи 21.1</w:t>
        </w:r>
      </w:hyperlink>
      <w:r w:rsidRPr="00E15AB0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9) раздел </w:t>
      </w:r>
      <w:r w:rsidRPr="00E15AB0">
        <w:rPr>
          <w:rFonts w:ascii="Times New Roman" w:hAnsi="Times New Roman"/>
          <w:sz w:val="24"/>
          <w:szCs w:val="24"/>
          <w:lang w:val="en-US"/>
        </w:rPr>
        <w:t>II</w:t>
      </w:r>
      <w:r w:rsidRPr="00E15AB0">
        <w:rPr>
          <w:rFonts w:ascii="Times New Roman" w:hAnsi="Times New Roman"/>
          <w:sz w:val="24"/>
          <w:szCs w:val="24"/>
        </w:rPr>
        <w:t xml:space="preserve"> дополнить пунктом 28.1 следующего содержания: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«28.1. Особенности предоставления услуги в электронной форме заключаются </w:t>
      </w:r>
      <w:r w:rsidRPr="00E15AB0">
        <w:rPr>
          <w:rFonts w:ascii="Times New Roman" w:hAnsi="Times New Roman"/>
          <w:sz w:val="24"/>
          <w:szCs w:val="24"/>
        </w:rPr>
        <w:br/>
        <w:t>в следующем: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1) заявитель может ознакомиться с информацией о предоставляемой муниципальной услуге на официальном сайте </w:t>
      </w:r>
      <w:proofErr w:type="gramStart"/>
      <w:r w:rsidRPr="00E15AB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 (https://зато-северск.рф) </w:t>
      </w:r>
      <w:r w:rsidRPr="00E15AB0">
        <w:rPr>
          <w:rFonts w:ascii="Times New Roman" w:hAnsi="Times New Roman"/>
          <w:sz w:val="24"/>
          <w:szCs w:val="24"/>
        </w:rPr>
        <w:br/>
        <w:t>и на едином портале государственных и муниципальных услуг (функций) (</w:t>
      </w:r>
      <w:hyperlink dor:id="rId24" w:history="1">
        <w:r w:rsidRPr="00E15AB0">
          <w:rPr>
            <w:rFonts w:ascii="Times New Roman" w:hAnsi="Times New Roman"/>
            <w:sz w:val="24"/>
            <w:szCs w:val="24"/>
          </w:rPr>
          <w:t>www.gosuslugi.ru</w:t>
        </w:r>
      </w:hyperlink>
      <w:r w:rsidRPr="00E15AB0">
        <w:rPr>
          <w:rFonts w:ascii="Times New Roman" w:hAnsi="Times New Roman"/>
          <w:sz w:val="24"/>
          <w:szCs w:val="24"/>
        </w:rPr>
        <w:t>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2) размещенные на едином портале государственных и муниципальных услуг (функций) формы </w:t>
      </w:r>
      <w:hyperlink dor:id="rId25" w:history="1">
        <w:r w:rsidRPr="00E15AB0">
          <w:rPr>
            <w:rFonts w:ascii="Times New Roman" w:hAnsi="Times New Roman"/>
            <w:sz w:val="24"/>
            <w:szCs w:val="24"/>
          </w:rPr>
          <w:t>заявлений</w:t>
        </w:r>
      </w:hyperlink>
      <w:r w:rsidRPr="00E15AB0">
        <w:rPr>
          <w:rFonts w:ascii="Times New Roman" w:hAnsi="Times New Roman"/>
          <w:sz w:val="24"/>
          <w:szCs w:val="24"/>
        </w:rPr>
        <w:t xml:space="preserve"> и иных документов, необходимых для получения муниципальной услуги, доступны для копирования и заполнения заявителями;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3) заявитель может подать заявление через единый портал государственных </w:t>
      </w:r>
      <w:r w:rsidRPr="00E15AB0">
        <w:rPr>
          <w:rFonts w:ascii="Times New Roman" w:hAnsi="Times New Roman"/>
          <w:sz w:val="24"/>
          <w:szCs w:val="24"/>
        </w:rPr>
        <w:br/>
        <w:t>и муниципальных услуг (функций), портал федеральной информационной адресной системы при наличии соответствующей технической возможности путем заполнения формы заявления (</w:t>
      </w:r>
      <w:hyperlink dor:id="rId26" w:history="1">
        <w:r w:rsidRPr="00E15AB0">
          <w:rPr>
            <w:rFonts w:ascii="Times New Roman" w:hAnsi="Times New Roman"/>
            <w:sz w:val="24"/>
            <w:szCs w:val="24"/>
          </w:rPr>
          <w:t>форма 1</w:t>
        </w:r>
      </w:hyperlink>
      <w:r w:rsidRPr="00E15AB0">
        <w:rPr>
          <w:rFonts w:ascii="Times New Roman" w:hAnsi="Times New Roman"/>
          <w:sz w:val="24"/>
          <w:szCs w:val="24"/>
        </w:rPr>
        <w:t xml:space="preserve"> прилагается) и загрузки документов, указанных в </w:t>
      </w:r>
      <w:hyperlink dor:id="rId27" w:history="1">
        <w:r w:rsidRPr="00E15AB0">
          <w:rPr>
            <w:rFonts w:ascii="Times New Roman" w:hAnsi="Times New Roman"/>
            <w:sz w:val="24"/>
            <w:szCs w:val="24"/>
          </w:rPr>
          <w:t>пункте 13</w:t>
        </w:r>
      </w:hyperlink>
      <w:r w:rsidRPr="00E15AB0">
        <w:rPr>
          <w:rFonts w:ascii="Times New Roman" w:hAnsi="Times New Roman"/>
          <w:sz w:val="24"/>
          <w:szCs w:val="24"/>
        </w:rPr>
        <w:t xml:space="preserve"> настоящего </w:t>
      </w:r>
      <w:r w:rsidRPr="00E15AB0">
        <w:rPr>
          <w:rFonts w:ascii="Times New Roman" w:hAnsi="Times New Roman"/>
          <w:sz w:val="24"/>
          <w:szCs w:val="24"/>
        </w:rPr>
        <w:lastRenderedPageBreak/>
        <w:t xml:space="preserve">Административного регламента. Документы, указанные в </w:t>
      </w:r>
      <w:hyperlink dor:id="rId28" w:history="1">
        <w:r w:rsidRPr="00E15AB0">
          <w:rPr>
            <w:rFonts w:ascii="Times New Roman" w:hAnsi="Times New Roman"/>
            <w:sz w:val="24"/>
            <w:szCs w:val="24"/>
          </w:rPr>
          <w:t>пункте 14</w:t>
        </w:r>
      </w:hyperlink>
      <w:r w:rsidRPr="00E15AB0">
        <w:rPr>
          <w:rFonts w:ascii="Times New Roman" w:hAnsi="Times New Roman"/>
          <w:sz w:val="24"/>
          <w:szCs w:val="24"/>
        </w:rPr>
        <w:t xml:space="preserve"> Административного регламента, предоставляются заявителем по собственной инициативе.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Допустимые форматы вложений: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а) текстовый документ (MS </w:t>
      </w:r>
      <w:proofErr w:type="spellStart"/>
      <w:r w:rsidRPr="00E15AB0">
        <w:rPr>
          <w:rFonts w:ascii="Times New Roman" w:hAnsi="Times New Roman"/>
          <w:sz w:val="24"/>
          <w:szCs w:val="24"/>
        </w:rPr>
        <w:t>Word</w:t>
      </w:r>
      <w:proofErr w:type="spellEnd"/>
      <w:r w:rsidRPr="00E15AB0">
        <w:rPr>
          <w:rFonts w:ascii="Times New Roman" w:hAnsi="Times New Roman"/>
          <w:sz w:val="24"/>
          <w:szCs w:val="24"/>
        </w:rPr>
        <w:t>);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б) графическое изображение (JPEG).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Виды электронных подписей, использование которых допускается для подписания электронных документов: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- простая электронная подпись заявителя - в заявлении;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- усиленная квалифицированная электронная подпись заявителя в документах, предусмотренных </w:t>
      </w:r>
      <w:hyperlink dor:id="rId29" w:history="1">
        <w:r w:rsidRPr="00E15AB0">
          <w:rPr>
            <w:rFonts w:ascii="Times New Roman" w:hAnsi="Times New Roman"/>
            <w:sz w:val="24"/>
            <w:szCs w:val="24"/>
          </w:rPr>
          <w:t>пунктами 13</w:t>
        </w:r>
      </w:hyperlink>
      <w:r w:rsidRPr="00E15AB0">
        <w:rPr>
          <w:rFonts w:ascii="Times New Roman" w:hAnsi="Times New Roman"/>
          <w:sz w:val="24"/>
          <w:szCs w:val="24"/>
        </w:rPr>
        <w:t xml:space="preserve">, </w:t>
      </w:r>
      <w:hyperlink dor:id="rId30" w:history="1">
        <w:r w:rsidRPr="00E15AB0">
          <w:rPr>
            <w:rFonts w:ascii="Times New Roman" w:hAnsi="Times New Roman"/>
            <w:sz w:val="24"/>
            <w:szCs w:val="24"/>
          </w:rPr>
          <w:t>14</w:t>
        </w:r>
      </w:hyperlink>
      <w:r w:rsidRPr="00E15AB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При подаче заявления, отвечающего условиям, указанным в </w:t>
      </w:r>
      <w:hyperlink dor:id="rId31" w:history="1">
        <w:r w:rsidRPr="00E15AB0">
          <w:rPr>
            <w:rFonts w:ascii="Times New Roman" w:hAnsi="Times New Roman"/>
            <w:sz w:val="24"/>
            <w:szCs w:val="24"/>
          </w:rPr>
          <w:t>пунктах 11</w:t>
        </w:r>
      </w:hyperlink>
      <w:r w:rsidRPr="00E15AB0">
        <w:rPr>
          <w:rFonts w:ascii="Times New Roman" w:hAnsi="Times New Roman"/>
          <w:sz w:val="24"/>
          <w:szCs w:val="24"/>
        </w:rPr>
        <w:t xml:space="preserve">, </w:t>
      </w:r>
      <w:hyperlink dor:id="rId32" w:history="1">
        <w:r w:rsidRPr="00E15AB0">
          <w:rPr>
            <w:rFonts w:ascii="Times New Roman" w:hAnsi="Times New Roman"/>
            <w:sz w:val="24"/>
            <w:szCs w:val="24"/>
          </w:rPr>
          <w:t>28</w:t>
        </w:r>
      </w:hyperlink>
      <w:r w:rsidRPr="00E15AB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выдается электронная квитанция, являющаяся уникальным идентификатором данного экземпляра процедуры предоставления услуги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4) прием и регистрация заявлений, поданных через единый портал государственных </w:t>
      </w:r>
      <w:r w:rsidRPr="00E15AB0">
        <w:rPr>
          <w:rFonts w:ascii="Times New Roman" w:hAnsi="Times New Roman"/>
          <w:sz w:val="24"/>
          <w:szCs w:val="24"/>
        </w:rPr>
        <w:br/>
        <w:t>и муниципальных услуг (функций), осуществляются специалистом, ответственным за прием и регистрацию запросов (далее - оператор учетной системы), в день их поступления. При поступлении заявлений в выходные (праздничные) дни регистрация производится на следующий рабочий день.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Оператор учетной системы в однодневный срок со дня регистрации заявления передает его в Комитет. Председатель Комитета поручает рассмотрение заявления специалисту Комитета, ответственному за исполнение административной процедуры.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Оператор учетной системы в однодневный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5) заявитель может получить сведения о ходе предоставления муниципальной услуги,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квитанции.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а) электронного документа, подписанного уполномоченным должностным лицом </w:t>
      </w:r>
      <w:r w:rsidRPr="00E15AB0">
        <w:rPr>
          <w:rFonts w:ascii="Times New Roman" w:hAnsi="Times New Roman"/>
          <w:sz w:val="24"/>
          <w:szCs w:val="24"/>
        </w:rPr>
        <w:br/>
        <w:t>с использованием усиленной квалифицированной электронной подписи;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б)</w:t>
      </w:r>
      <w:r w:rsidRPr="00E15AB0">
        <w:t> </w:t>
      </w:r>
      <w:r w:rsidRPr="00E15AB0">
        <w:rPr>
          <w:rFonts w:ascii="Times New Roman" w:hAnsi="Times New Roman"/>
          <w:sz w:val="24"/>
          <w:szCs w:val="24"/>
        </w:rPr>
        <w:t xml:space="preserve">документа на бумажном носителе, подтверждающего содержание электронного документа, направленного Комитетом </w:t>
      </w:r>
      <w:proofErr w:type="gramStart"/>
      <w:r w:rsidRPr="00E15AB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10) пункт 30 признать утратившим силу;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11) абзац второй подпункта 3 пункта 31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    «Срок выполнения административной процедуры - 1 рабочий день.»;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   12) абзац четвертый пункта 32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   «Срок выполнения административной процедуры - 4 рабочих дня.»;</w:t>
      </w:r>
    </w:p>
    <w:p w:rsidR="00E15AB0" w:rsidRPr="00E15AB0" w:rsidRDefault="00E15AB0" w:rsidP="00E15AB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13) раздел </w:t>
      </w:r>
      <w:r w:rsidRPr="00E15AB0">
        <w:rPr>
          <w:rFonts w:ascii="Times New Roman" w:hAnsi="Times New Roman"/>
          <w:sz w:val="24"/>
          <w:szCs w:val="24"/>
          <w:lang w:val="en-US"/>
        </w:rPr>
        <w:t>IV</w:t>
      </w:r>
      <w:r w:rsidRPr="00E15AB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15AB0" w:rsidRPr="00E15AB0" w:rsidRDefault="00E15AB0" w:rsidP="00E15AB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15AB0">
        <w:rPr>
          <w:rFonts w:ascii="Times New Roman" w:hAnsi="Times New Roman"/>
          <w:bCs/>
          <w:sz w:val="24"/>
          <w:szCs w:val="24"/>
        </w:rPr>
        <w:t>«IV. ФОРМЫ КОНТРОЛЯ ЗА ИСПОЛНЕНИЕМ</w:t>
      </w:r>
    </w:p>
    <w:p w:rsidR="00E15AB0" w:rsidRPr="00E15AB0" w:rsidRDefault="00E15AB0" w:rsidP="00E15AB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E15AB0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E15AB0" w:rsidRPr="00E15AB0" w:rsidRDefault="00E15AB0" w:rsidP="00E15AB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35.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Контроль за исполнением настоящего Административного регламента включает </w:t>
      </w:r>
      <w:r w:rsidRPr="00E15AB0">
        <w:rPr>
          <w:rFonts w:ascii="Times New Roman" w:hAnsi="Times New Roman"/>
          <w:sz w:val="24"/>
          <w:szCs w:val="24"/>
        </w:rPr>
        <w:br/>
        <w:t>в себя проведение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председателем Комитета, ответственным за организацию работы по предоставлению муниципальной услуги, проверок соблюдения специалистами положений настоящего Административного регламента.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lastRenderedPageBreak/>
        <w:t xml:space="preserve">Заместитель Главы </w:t>
      </w:r>
      <w:proofErr w:type="gramStart"/>
      <w:r w:rsidRPr="00E15AB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Северск, контролирующий вопросы архитектуры и градостроительства на территории ЗАТО Северск, организует и осуществляет контроль за полнотой и качеством предоставления муниципальной услуги.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</w:t>
      </w:r>
      <w:r w:rsidRPr="00E15AB0">
        <w:rPr>
          <w:rFonts w:ascii="Times New Roman" w:hAnsi="Times New Roman"/>
          <w:sz w:val="24"/>
          <w:szCs w:val="24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Комитета.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По результатам проведенных проверок осуществляется привлечение виновных лиц </w:t>
      </w:r>
      <w:r w:rsidRPr="00E15AB0">
        <w:rPr>
          <w:rFonts w:ascii="Times New Roman" w:hAnsi="Times New Roman"/>
          <w:sz w:val="24"/>
          <w:szCs w:val="24"/>
        </w:rPr>
        <w:br/>
        <w:t>к ответственности в соответствии с действующим законодательством Российской Федерации.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36. Проверки полноты и качества предоставления муниципальной услуги осуществляются по решению Главы </w:t>
      </w:r>
      <w:proofErr w:type="gramStart"/>
      <w:r w:rsidRPr="00E15AB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Северск. Периодичность проведения проверок может носить плановый характер (осуществляться на основании полугодовых или годовых планов работы), тематический и внеплановый характер </w:t>
      </w:r>
      <w:r w:rsidRPr="00E15AB0">
        <w:rPr>
          <w:rFonts w:ascii="Times New Roman" w:hAnsi="Times New Roman"/>
          <w:sz w:val="24"/>
          <w:szCs w:val="24"/>
        </w:rPr>
        <w:br/>
        <w:t>(по конкретному обращению получателя муниципальной услуги).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порядка                     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Председатель Комитета несет персональную ответственность за реализацию положений настоящего Административного регламента.».</w:t>
      </w: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  14) приложение к Административному регламенту предоставления муниципальной услуги «Присвоение, изменение и аннулирование адресов» на территории городского </w:t>
      </w:r>
      <w:proofErr w:type="gramStart"/>
      <w:r w:rsidRPr="00E15AB0">
        <w:rPr>
          <w:rFonts w:ascii="Times New Roman" w:hAnsi="Times New Roman"/>
          <w:sz w:val="24"/>
          <w:szCs w:val="24"/>
        </w:rPr>
        <w:t>округа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</w:t>
      </w:r>
      <w:r w:rsidRPr="00E15AB0">
        <w:rPr>
          <w:rFonts w:ascii="Times New Roman" w:hAnsi="Times New Roman"/>
          <w:sz w:val="24"/>
          <w:szCs w:val="24"/>
        </w:rPr>
        <w:br/>
        <w:t>ЗАТО Северск Томской области «Блок-схема предоставления муниципальной услуги «Присвоение, изменение и аннулирование адресов» на территории ЗАТО Северск Томской области» изложить в новой редакции согласно приложению к настоящему постановлению.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2. Комитету архитектуры и градостроительства Администрации ЗАТО Северск разместить актуальную редакцию Административного </w:t>
      </w:r>
      <w:hyperlink dor:id="rId33" w:history="1">
        <w:r w:rsidRPr="00E15AB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E15AB0">
        <w:rPr>
          <w:rFonts w:ascii="Times New Roman" w:hAnsi="Times New Roman"/>
          <w:sz w:val="24"/>
          <w:szCs w:val="24"/>
        </w:rPr>
        <w:t>а на официальном сайте Администрации ЗАТО Северск в информационно-телекоммуникационной сети «Интернет» (</w:t>
      </w:r>
      <w:r w:rsidRPr="00E15AB0">
        <w:rPr>
          <w:sz w:val="24"/>
          <w:szCs w:val="24"/>
        </w:rPr>
        <w:t>https://зато-северск.рф</w:t>
      </w:r>
      <w:r w:rsidRPr="00E15AB0">
        <w:rPr>
          <w:rFonts w:ascii="Times New Roman" w:hAnsi="Times New Roman"/>
          <w:sz w:val="24"/>
          <w:szCs w:val="24"/>
        </w:rPr>
        <w:t xml:space="preserve">) и внести изменение в Реестр муниципальных услуг (функций) городского округа ЗАТО Северск Томской области. </w:t>
      </w:r>
    </w:p>
    <w:p w:rsidR="00E15AB0" w:rsidRPr="00E15AB0" w:rsidRDefault="00E15AB0" w:rsidP="00E15A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E15AB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</w:t>
      </w:r>
      <w:r w:rsidRPr="00E15AB0">
        <w:rPr>
          <w:sz w:val="24"/>
          <w:szCs w:val="24"/>
        </w:rPr>
        <w:t>https://зато-северск.рф</w:t>
      </w:r>
      <w:r w:rsidRPr="00E15AB0">
        <w:rPr>
          <w:rFonts w:ascii="Times New Roman" w:hAnsi="Times New Roman"/>
          <w:sz w:val="24"/>
          <w:szCs w:val="24"/>
        </w:rPr>
        <w:t>).</w:t>
      </w:r>
    </w:p>
    <w:p w:rsidR="00E15AB0" w:rsidRPr="00E15AB0" w:rsidRDefault="00E15AB0" w:rsidP="00E15A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   </w:t>
      </w:r>
      <w:proofErr w:type="spellStart"/>
      <w:r w:rsidRPr="00E15AB0">
        <w:rPr>
          <w:rFonts w:ascii="Times New Roman" w:hAnsi="Times New Roman"/>
          <w:sz w:val="24"/>
          <w:szCs w:val="24"/>
        </w:rPr>
        <w:t>Н.В.Диденко</w:t>
      </w:r>
      <w:proofErr w:type="spellEnd"/>
    </w:p>
    <w:p w:rsidR="00E15AB0" w:rsidRPr="00E15AB0" w:rsidRDefault="00E15AB0" w:rsidP="00E15AB0">
      <w:pPr>
        <w:jc w:val="both"/>
        <w:rPr>
          <w:sz w:val="24"/>
          <w:szCs w:val="24"/>
          <w:lang w:val="x-none" w:eastAsia="x-none"/>
        </w:rPr>
      </w:pPr>
    </w:p>
    <w:p w:rsidR="00E15AB0" w:rsidRPr="00E15AB0" w:rsidRDefault="00E15AB0" w:rsidP="00E15AB0">
      <w:pPr>
        <w:jc w:val="both"/>
        <w:rPr>
          <w:szCs w:val="28"/>
          <w:lang w:val="x-none" w:eastAsia="x-none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</w:tblGrid>
      <w:tr w:rsidR="00E15AB0" w:rsidRPr="00E15AB0" w:rsidTr="00257CB4">
        <w:trPr>
          <w:trHeight w:val="1853"/>
        </w:trPr>
        <w:tc>
          <w:tcPr>
            <w:tcW w:w="5040" w:type="dxa"/>
          </w:tcPr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по капитальному строительству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____________________ </w:t>
            </w:r>
            <w:proofErr w:type="spell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В.А.Любивый</w:t>
            </w:r>
            <w:proofErr w:type="spellEnd"/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–  Управляющий</w:t>
            </w:r>
            <w:proofErr w:type="gramEnd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делами Администрации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____________________</w:t>
            </w:r>
            <w:proofErr w:type="spell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В.В.Коваленко</w:t>
            </w:r>
            <w:proofErr w:type="spellEnd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Управляющего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делами Администрации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</w:t>
            </w:r>
            <w:proofErr w:type="spell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В.В.Бобров</w:t>
            </w:r>
            <w:proofErr w:type="spellEnd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«_____</w:t>
            </w:r>
            <w:proofErr w:type="gram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_»_</w:t>
            </w:r>
            <w:proofErr w:type="gramEnd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Председатель Комитета 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архитектуры и градостроительства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</w:t>
            </w:r>
            <w:proofErr w:type="spell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С.А.Бадарханов</w:t>
            </w:r>
            <w:proofErr w:type="spellEnd"/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</w:t>
            </w:r>
            <w:proofErr w:type="spell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«______»_______________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E15AB0" w:rsidRPr="00E15AB0" w:rsidTr="00257CB4">
        <w:trPr>
          <w:trHeight w:val="80"/>
        </w:trPr>
        <w:tc>
          <w:tcPr>
            <w:tcW w:w="5040" w:type="dxa"/>
          </w:tcPr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Начальник Общего отдела</w:t>
            </w:r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</w:t>
            </w:r>
            <w:proofErr w:type="spellStart"/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М.Е.Жирнова</w:t>
            </w:r>
            <w:proofErr w:type="spellEnd"/>
          </w:p>
          <w:p w:rsidR="00E15AB0" w:rsidRPr="00E15AB0" w:rsidRDefault="00E15AB0" w:rsidP="00E15AB0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5A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E15AB0" w:rsidRPr="00E15AB0" w:rsidRDefault="00E15AB0" w:rsidP="00E15AB0">
      <w:pPr>
        <w:jc w:val="both"/>
        <w:rPr>
          <w:rFonts w:ascii="Times New Roman" w:hAnsi="Times New Roman"/>
          <w:sz w:val="24"/>
          <w:szCs w:val="24"/>
        </w:rPr>
      </w:pPr>
    </w:p>
    <w:p w:rsidR="00E15AB0" w:rsidRDefault="00E15AB0" w:rsidP="00E15AB0">
      <w:pPr>
        <w:jc w:val="both"/>
        <w:rPr>
          <w:rFonts w:ascii="Times New Roman" w:hAnsi="Times New Roman"/>
          <w:sz w:val="24"/>
          <w:szCs w:val="24"/>
        </w:rPr>
      </w:pPr>
    </w:p>
    <w:p w:rsidR="0026426D" w:rsidRDefault="0026426D" w:rsidP="002642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76E" w:rsidRDefault="006A176E" w:rsidP="002642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76E" w:rsidRDefault="006A176E" w:rsidP="002642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26D" w:rsidRDefault="0026426D" w:rsidP="002642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26D" w:rsidRDefault="0026426D" w:rsidP="002642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26D" w:rsidRDefault="0026426D" w:rsidP="002642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26D" w:rsidRPr="00E15AB0" w:rsidRDefault="0026426D" w:rsidP="002642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5AB0" w:rsidRDefault="00E15AB0" w:rsidP="00E15AB0">
      <w:pPr>
        <w:tabs>
          <w:tab w:val="center" w:pos="4677"/>
          <w:tab w:val="right" w:pos="9355"/>
        </w:tabs>
      </w:pPr>
    </w:p>
    <w:p w:rsidR="00E15AB0" w:rsidRPr="00E15AB0" w:rsidRDefault="00E15AB0" w:rsidP="00E15AB0">
      <w:pPr>
        <w:rPr>
          <w:rFonts w:ascii="Times New Roman" w:hAnsi="Times New Roman"/>
          <w:lang w:val="en-US"/>
        </w:rPr>
      </w:pPr>
      <w:proofErr w:type="spellStart"/>
      <w:r w:rsidRPr="00E15AB0">
        <w:rPr>
          <w:rFonts w:ascii="Times New Roman" w:hAnsi="Times New Roman"/>
          <w:lang w:val="en-US"/>
        </w:rPr>
        <w:t>Бригинец</w:t>
      </w:r>
      <w:proofErr w:type="spellEnd"/>
      <w:r w:rsidRPr="00E15AB0">
        <w:rPr>
          <w:rFonts w:ascii="Times New Roman" w:hAnsi="Times New Roman"/>
          <w:lang w:val="en-US"/>
        </w:rPr>
        <w:t xml:space="preserve"> </w:t>
      </w:r>
      <w:proofErr w:type="spellStart"/>
      <w:r w:rsidRPr="00E15AB0">
        <w:rPr>
          <w:rFonts w:ascii="Times New Roman" w:hAnsi="Times New Roman"/>
          <w:lang w:val="en-US"/>
        </w:rPr>
        <w:t>Ольга</w:t>
      </w:r>
      <w:proofErr w:type="spellEnd"/>
      <w:r w:rsidRPr="00E15AB0">
        <w:rPr>
          <w:rFonts w:ascii="Times New Roman" w:hAnsi="Times New Roman"/>
          <w:lang w:val="en-US"/>
        </w:rPr>
        <w:t xml:space="preserve"> </w:t>
      </w:r>
      <w:proofErr w:type="spellStart"/>
      <w:r w:rsidRPr="00E15AB0">
        <w:rPr>
          <w:rFonts w:ascii="Times New Roman" w:hAnsi="Times New Roman"/>
          <w:lang w:val="en-US"/>
        </w:rPr>
        <w:t>Владимировна</w:t>
      </w:r>
      <w:proofErr w:type="spellEnd"/>
      <w:r w:rsidRPr="00E15AB0">
        <w:rPr>
          <w:rFonts w:ascii="Times New Roman" w:hAnsi="Times New Roman"/>
          <w:lang w:val="en-US"/>
        </w:rPr>
        <w:cr/>
      </w:r>
      <w:proofErr w:type="gramStart"/>
      <w:r w:rsidRPr="00E15AB0">
        <w:rPr>
          <w:rFonts w:ascii="Times New Roman" w:hAnsi="Times New Roman"/>
          <w:lang w:val="en-US"/>
        </w:rPr>
        <w:t>+7</w:t>
      </w:r>
      <w:proofErr w:type="gramEnd"/>
      <w:r w:rsidRPr="00E15AB0">
        <w:rPr>
          <w:rFonts w:ascii="Times New Roman" w:hAnsi="Times New Roman"/>
          <w:lang w:val="en-US"/>
        </w:rPr>
        <w:t xml:space="preserve"> (3823) 77-38-99, </w:t>
      </w:r>
      <w:proofErr w:type="spellStart"/>
      <w:r w:rsidRPr="00E15AB0">
        <w:rPr>
          <w:rFonts w:ascii="Times New Roman" w:hAnsi="Times New Roman"/>
          <w:lang w:val="en-US"/>
        </w:rPr>
        <w:t>доб</w:t>
      </w:r>
      <w:proofErr w:type="spellEnd"/>
      <w:r w:rsidRPr="00E15AB0">
        <w:rPr>
          <w:rFonts w:ascii="Times New Roman" w:hAnsi="Times New Roman"/>
          <w:lang w:val="en-US"/>
        </w:rPr>
        <w:t>. 28009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951"/>
      </w:tblGrid>
      <w:tr w:rsidR="00E15AB0" w:rsidRPr="00E15AB0" w:rsidTr="00E15AB0">
        <w:tc>
          <w:tcPr>
            <w:tcW w:w="3951" w:type="dxa"/>
          </w:tcPr>
          <w:p w:rsidR="00E15AB0" w:rsidRDefault="00E15AB0" w:rsidP="00E15AB0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5AB0" w:rsidRPr="00E15AB0" w:rsidRDefault="00E15AB0" w:rsidP="00E15AB0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15AB0" w:rsidRPr="00E15AB0" w:rsidRDefault="00E15AB0" w:rsidP="00E15AB0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E15AB0" w:rsidRPr="00E15AB0" w:rsidRDefault="00E15AB0" w:rsidP="00E15AB0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5AB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15AB0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E15AB0" w:rsidRPr="00E15AB0" w:rsidRDefault="00E15AB0" w:rsidP="00E15AB0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от _______________ №___________</w:t>
            </w:r>
          </w:p>
          <w:p w:rsidR="00E15AB0" w:rsidRPr="00E15AB0" w:rsidRDefault="00E15AB0" w:rsidP="00E15AB0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5AB0" w:rsidRPr="00E15AB0" w:rsidRDefault="00E15AB0" w:rsidP="00E15AB0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15AB0" w:rsidRPr="00E15AB0" w:rsidRDefault="00E15AB0" w:rsidP="00E15A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E15AB0">
              <w:rPr>
                <w:rFonts w:ascii="Times New Roman" w:hAnsi="Times New Roman"/>
                <w:sz w:val="24"/>
              </w:rPr>
              <w:t xml:space="preserve">Присвоение, изменение </w:t>
            </w:r>
            <w:r w:rsidRPr="00E15AB0">
              <w:rPr>
                <w:rFonts w:ascii="Times New Roman" w:hAnsi="Times New Roman"/>
                <w:sz w:val="24"/>
              </w:rPr>
              <w:br/>
              <w:t>и аннулирование адресов»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AB0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E15AB0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E15AB0">
              <w:rPr>
                <w:rFonts w:ascii="Times New Roman" w:hAnsi="Times New Roman"/>
                <w:sz w:val="24"/>
                <w:szCs w:val="24"/>
              </w:rPr>
              <w:t xml:space="preserve"> ЗАТО Северск Томской области</w:t>
            </w:r>
          </w:p>
        </w:tc>
      </w:tr>
    </w:tbl>
    <w:p w:rsidR="00E15AB0" w:rsidRPr="00E15AB0" w:rsidRDefault="00E15AB0" w:rsidP="00E15AB0">
      <w:pPr>
        <w:widowControl w:val="0"/>
        <w:autoSpaceDE w:val="0"/>
        <w:autoSpaceDN w:val="0"/>
        <w:ind w:left="5812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widowControl w:val="0"/>
        <w:autoSpaceDE w:val="0"/>
        <w:autoSpaceDN w:val="0"/>
        <w:ind w:left="5812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БЛОК-СХЕМА</w:t>
      </w:r>
    </w:p>
    <w:p w:rsidR="00E15AB0" w:rsidRPr="00E15AB0" w:rsidRDefault="00E15AB0" w:rsidP="00E15A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ПРЕДОСТАВЛЕНИЯ МУНИЦИПАЛЬНОЙ УСЛУГИ «ПРИСВОЕНИЕ,</w:t>
      </w:r>
    </w:p>
    <w:p w:rsidR="00E15AB0" w:rsidRPr="00E15AB0" w:rsidRDefault="00E15AB0" w:rsidP="00E15A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ИЗМЕНЕНИЕ И АННУЛИРОВАНИЕ АДРЕСОВ» НА ТЕРРИТОРИИ</w:t>
      </w:r>
    </w:p>
    <w:p w:rsidR="00E15AB0" w:rsidRPr="00E15AB0" w:rsidRDefault="00E15AB0" w:rsidP="00E15A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E15AB0">
        <w:rPr>
          <w:rFonts w:ascii="Times New Roman" w:hAnsi="Times New Roman"/>
          <w:sz w:val="24"/>
          <w:szCs w:val="24"/>
        </w:rPr>
        <w:t>ОКРУГА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</w:p>
    <w:p w:rsidR="00E15AB0" w:rsidRPr="00E15AB0" w:rsidRDefault="00E15AB0" w:rsidP="00E1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widowControl w:val="0"/>
        <w:autoSpaceDE w:val="0"/>
        <w:autoSpaceDN w:val="0"/>
        <w:adjustRightInd w:val="0"/>
        <w:jc w:val="both"/>
      </w:pPr>
      <w:r w:rsidRPr="00E15AB0">
        <w:rPr>
          <w:rFonts w:ascii="Courier New" w:hAnsi="Courier New" w:cs="Courier New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E15AB0" w:rsidRPr="00E15AB0" w:rsidTr="00257CB4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15AB0" w:rsidRPr="00E15AB0" w:rsidRDefault="00E15AB0" w:rsidP="00E15AB0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Прием и регистрация документов</w: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(срок выполнения - 1 рабочий день)</w:t>
            </w:r>
          </w:p>
          <w:p w:rsidR="00E15AB0" w:rsidRPr="00E15AB0" w:rsidRDefault="00E15AB0" w:rsidP="00E15AB0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E15AB0" w:rsidRPr="00E15AB0" w:rsidTr="00257CB4">
        <w:trPr>
          <w:trHeight w:val="555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E15AB0" w:rsidRPr="00E15AB0" w:rsidRDefault="00E15AB0" w:rsidP="00E15AB0">
            <w:pPr>
              <w:widowControl w:val="0"/>
              <w:tabs>
                <w:tab w:val="left" w:pos="3927"/>
                <w:tab w:val="center" w:pos="4122"/>
              </w:tabs>
              <w:snapToGrid w:val="0"/>
              <w:rPr>
                <w:rFonts w:ascii="Times New Roman" w:hAnsi="Times New Roman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ab/>
            </w:r>
            <w:r w:rsidRPr="00E15AB0">
              <w:rPr>
                <w:rFonts w:ascii="Times New Roman" w:hAnsi="Times New Roman"/>
              </w:rPr>
              <w:tab/>
            </w:r>
            <w:r w:rsidRPr="00E15AB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3175" cy="33782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317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7886B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1pt" to=".25pt,26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FvDbQIAAI4EAAAOAAAAZHJzL2Uyb0RvYy54bWysVFFv0zAQfkfiP1h+75K0XemipdPUtLwM mLTxA9zYaSwc27K9phVCAp6R9hP4CzyANGnAb0j/EWc3rTZ4QYg8OOe7y3d3393l9GxdC7RixnIl M5wcxRgxWSjK5TLDr6/nvTFG1hFJiVCSZXjDLD6bPH1y2uiU9VWlBGUGAYi0aaMzXDmn0yiyRcVq Yo+UZhKMpTI1cXA1y4ga0gB6LaJ+HI+iRhmqjSqYtaDNd0Y8CfhlyQr3qiwtc0hkGHJz4TThXPgz mpySdGmIrnjRpUH+IYuacAlBD1A5cQTdGP4HVM0Lo6wq3VGh6kiVJS9YqAGqSeLfqrmqiGahFiDH 6gNN9v/BFi9XlwZxmmFolCQ1tKj9vH2/vW2/t1+2t2j7of3Zfmu/tnftj/Zu+xHk++0nkL2xve/U t2jsmWy0TQFwKi+N56JYyyt9oYo3Fkk1rYhcsnOroSUwKBCsU4UirzcaIiceJHqE4i9WQ4qL5oWi 4ENunApMr0tT+yjAIVqHhm4ODWVrhwpQDpJnxxgVYBgMno37od0RSfefamPdc6Zq5IUMCy492yQl qwvrfCok3bt4tVRzLkSYGCFRk+HR4DgOH1glOPVG72bNcjEVBq2In7nwhLrA8tDNqBtJA1jFCJ11 siNcgIxcIMQZDqwJhn20mlGMBIM1s3UHKKQPCNVCvp20m7q3J/HJbDwbD3vD/mjWG8Z53jufT4e9 0RwoyQf5dJon73zuyTCtOKVM+vT3G5AM/27Cul3cze5hBw48RY/RA6GQ7P4dkg7t9h3ejc9C0c2l 2Y8BDH1w7hbUb9XDO8gPfyOTXwAAAP//AwBQSwMEFAAGAAgAAAAhAJ6i+YraAAAAAgEAAA8AAABk cnMvZG93bnJldi54bWxMj0FLw0AQhe+C/2EZwVu7sWJJ02yKFoo30VbwOs2OSTQ7G3a3TfTXO570 MvB4j/e+KTeT69WZQuw8G7iZZ6CIa287bgy8HnazHFRMyBZ7z2TgiyJsqsuLEgvrR36h8z41Sko4 FmigTWkotI51Sw7j3A/E4r374DCJDI22AUcpd71eZNlSO+xYFlocaNtS/bk/OQNP9QNtP2LXhOVb /n2YHsdVvns25vpqul+DSjSlvzD84gs6VMJ09Ce2UfUG5JFkYLYAJeYdqKPc2wx0Ver/6NUPAAAA //8DAFBLAQItABQABgAIAAAAIQC2gziS/gAAAOEBAAATAAAAAAAAAAAAAAAAAAAAAABbQ29udGVu dF9UeXBlc10ueG1sUEsBAi0AFAAGAAgAAAAhADj9If/WAAAAlAEAAAsAAAAAAAAAAAAAAAAALwEA AF9yZWxzLy5yZWxzUEsBAi0AFAAGAAgAAAAhAFBcW8NtAgAAjgQAAA4AAAAAAAAAAAAAAAAALgIA AGRycy9lMm9Eb2MueG1sUEsBAi0AFAAGAAgAAAAhAJ6i+YraAAAAAgEAAA8AAAAAAAAAAAAAAAAA xwQAAGRycy9kb3ducmV2LnhtbFBLBQYAAAAABAAEAPMAAADOBQAAAAA= " strokeweight=".5pt">
                      <v:stroke endarrow="block" endarrowlength="short"/>
                      <o:lock v:ext="edit" aspectratio="t"/>
                    </v:line>
                  </w:pict>
                </mc:Fallback>
              </mc:AlternateContent>
            </w:r>
            <w:r w:rsidRPr="00E15AB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2286000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56690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180pt" to="408.6pt,180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aLtOXAIAAHQEAAAOAAAAZHJzL2Uyb0RvYy54bWysVM1uEzEQviPxDpbv6WZD0p9VNxXKJlwK VGp5AMf2Zi28tmU72UQICTgj5RF4BQ4gVSrwDJs3Yuz80MIFIXJwxjPjz998M97zi2Ut0YJbJ7TK cXrUxYgrqplQsxy/upl0TjFynihGpFY8xyvu8MXw8aPzxmS8pystGbcIQJTLGpPjynuTJYmjFa+J O9KGKwiW2tbEw9bOEmZJA+i1THrd7nHSaMuM1ZQ7B95iG8TDiF+WnPqXZem4RzLHwM3H1cZ1GtZk eE6ymSWmEnRHg/wDi5oIBZceoAriCZpb8QdULajVTpf+iOo60WUpKI81QDVp97dqritieKwFxHHm IJP7f7D0xeLKIsFyfIKRIjW0qP20ebdZt9/az5s12rxvf7Rf2y/tbfu9vd18APtu8xHsEGzvdu41 OglKNsZlADhSVzZoQZfq2lxq+tohpUcVUTMeK7pZGbgmDSeSB0fCxhngM22eawY5ZO51lHVZ2jpA gmBoGbu3OnSPLz2iWyfdexOS7Y8Y6/wzrmsUjBxLoYKkJCOLS+cDBZLtU4Jb6YmQMo6FVKjJ8dmg N4gHnJaChWBIc3Y2HUmLFiQMVvzFeiByP83quWIRrOKEjXe2J0KCjXwUwlsB0kiOw201ZxhJDm8p WFt6UoUboUwgvLO2s/XmrHs2Ph2f9jv93vG40+8WRefpZNTvHE/Sk0HxpBiNivRtIJ/2s0owxlXg v5/ztP93c7R7cdsJPUz6QajkIXpUFMju/yPp2OfQ2u2QTDVbXdlQXWg5jHZM3j3D8Hbu72PWr4/F 8CcAAAD//wMAUEsDBBQABgAIAAAAIQDWSvWV3QAAAAsBAAAPAAAAZHJzL2Rvd25yZXYueG1sTI9N S8NAEIbvgv9hGcGb3aRCDTGbIkK9tCptpdTbNjsmwexs2N208d87UkGP887D+1HMR9uJI/rQOlKQ ThIQSJUzLdUK3raLmwxEiJqM7hyhgi8MMC8vLwqdG3eiNR43sRZsQiHXCpoY+1zKUDVodZi4Hol/ H85bHfn0tTRen9jcdnKaJDNpdUuc0OgeHxusPjeDVbBeLZbZbjmMlX9/Sl+2r6vnfciUur4aH+5B RBzjHww/9bk6lNzp4AYyQXQKsvRuyqiC21nCo5g4K4dfRZaF/L+h/AYAAP//AwBQSwECLQAUAAYA CAAAACEAtoM4kv4AAADhAQAAEwAAAAAAAAAAAAAAAAAAAAAAW0NvbnRlbnRfVHlwZXNdLnhtbFBL AQItABQABgAIAAAAIQA4/SH/1gAAAJQBAAALAAAAAAAAAAAAAAAAAC8BAABfcmVscy8ucmVsc1BL AQItABQABgAIAAAAIQDjaLtOXAIAAHQEAAAOAAAAAAAAAAAAAAAAAC4CAABkcnMvZTJvRG9jLnht bFBLAQItABQABgAIAAAAIQDWSvWV3QAAAAsBAAAPAAAAAAAAAAAAAAAAALYEAABkcnMvZG93bnJl di54bWxQSwUGAAAAAAQABADzAAAAwAUAAAAA ">
                      <v:stroke endarrow="block"/>
                    </v:line>
                  </w:pict>
                </mc:Fallback>
              </mc:AlternateConten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B0" w:rsidRPr="00E15AB0" w:rsidTr="00257CB4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15AB0" w:rsidRPr="00E15AB0" w:rsidRDefault="00E15AB0" w:rsidP="00E15AB0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Формирование и направление межведомственных, внутриведомственных запросов </w:t>
            </w:r>
            <w:r w:rsidRPr="00E15AB0">
              <w:rPr>
                <w:rFonts w:ascii="Times New Roman" w:hAnsi="Times New Roman"/>
                <w:sz w:val="24"/>
                <w:szCs w:val="24"/>
              </w:rPr>
              <w:br/>
              <w:t>в органы (организации), участвующие в предоставлении муниципальной услуги, получение ответов по ним</w:t>
            </w:r>
            <w:r w:rsidRPr="00E15AB0">
              <w:rPr>
                <w:sz w:val="24"/>
                <w:szCs w:val="24"/>
              </w:rPr>
              <w:t xml:space="preserve"> 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AB0">
              <w:rPr>
                <w:sz w:val="24"/>
                <w:szCs w:val="24"/>
              </w:rPr>
              <w:t>(</w:t>
            </w:r>
            <w:r w:rsidR="00CB142E">
              <w:rPr>
                <w:sz w:val="24"/>
                <w:szCs w:val="24"/>
              </w:rPr>
              <w:t>срок выполнения – 4 рабочих дня</w:t>
            </w:r>
            <w:r w:rsidRPr="00E15AB0">
              <w:rPr>
                <w:sz w:val="24"/>
                <w:szCs w:val="24"/>
              </w:rPr>
              <w:t xml:space="preserve">) 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t xml:space="preserve">                              </w:t>
            </w:r>
          </w:p>
        </w:tc>
      </w:tr>
      <w:tr w:rsidR="00E15AB0" w:rsidRPr="00E15AB0" w:rsidTr="00257CB4">
        <w:trPr>
          <w:trHeight w:val="555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E15AB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3175" cy="33782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317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27D01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2pt" to=".25pt,27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PyNMbQIAAI4EAAAOAAAAZHJzL2Uyb0RvYy54bWysVFFv0zAQfkfiP1h+75K0XemipdPUtLwM mLTxA9zYaSwc27K9phVCAp6R9hP4CzyANGnAb0j/EWc3rTZ4QYg8OOe7y3d3393l9GxdC7RixnIl M5wcxRgxWSjK5TLDr6/nvTFG1hFJiVCSZXjDLD6bPH1y2uiU9VWlBGUGAYi0aaMzXDmn0yiyRcVq Yo+UZhKMpTI1cXA1y4ga0gB6LaJ+HI+iRhmqjSqYtaDNd0Y8CfhlyQr3qiwtc0hkGHJz4TThXPgz mpySdGmIrnjRpUH+IYuacAlBD1A5cQTdGP4HVM0Lo6wq3VGh6kiVJS9YqAGqSeLfqrmqiGahFiDH 6gNN9v/BFi9XlwZxmuERRpLU0KL28/b99rb93n7Z3qLth/Zn+6392t61P9q77UeQ77efQPbG9r5T 36KRZ7LRNgXAqbw0notiLa/0hSreWCTVtCJyyc6thpbAoECwThWKvN5oiJx4kOgRir9YDSkumheK gg+5cSowvS5N7aMAh2gdGro5NJStHSpAOUieHWNUgGEweDbuh3ZHJN1/qo11z5mqkRcyLLj0bJOU rC6s86mQdO/i1VLNuRBhYoREDVA2OI7DB1YJTr3Ru1mzXEyFQSviZy48oS6wPHQz6kbSAFYxQmed 7AgXICMXCHGGA2uCYR+tZhQjwWDNbN0BCukDQrWQbyftpu7tSXwyG8/Gw96wP5r1hnGe987n02Fv NAdK8kE+nebJO597MkwrTimTPv39BiTDv5uwbhd3s3vYgQNP0WP0QCgku3+HpEO7fYd347NQdHNp 9mMAQx+cuwX1W/XwDvLD38jkFwAAAP//AwBQSwMEFAAGAAgAAAAhAKJ3cwDZAAAAAgEAAA8AAABk cnMvZG93bnJldi54bWxMj0FLw0AQhe+C/2EZwZvdWGyIMZOiheJNtBW8brNjEs3Oht1tE/31jie9 DDze471vqvXsBnWiEHvPCNeLDBRx423PLcLrfntVgIrJsDWDZ0L4ogjr+vysMqX1E7/QaZdaJSUc S4PQpTSWWsemI2fiwo/E4r374EwSGVptg5mk3A16mWW5dqZnWejMSJuOms/d0SE8NQ+0+Yh9G/K3 4ns/P063xfYZ8fJivr8DlWhOf2H4xRd0qIXp4I9soxoQ5JGEsLwBJeYK1EHuKgddV/o/ev0DAAD/ /wMAUEsBAi0AFAAGAAgAAAAhALaDOJL+AAAA4QEAABMAAAAAAAAAAAAAAAAAAAAAAFtDb250ZW50 X1R5cGVzXS54bWxQSwECLQAUAAYACAAAACEAOP0h/9YAAACUAQAACwAAAAAAAAAAAAAAAAAvAQAA X3JlbHMvLnJlbHNQSwECLQAUAAYACAAAACEA1z8jTG0CAACOBAAADgAAAAAAAAAAAAAAAAAuAgAA ZHJzL2Uyb0RvYy54bWxQSwECLQAUAAYACAAAACEAondzANkAAAACAQAADwAAAAAAAAAAAAAAAADH BAAAZHJzL2Rvd25yZXYueG1sUEsFBgAAAAAEAAQA8wAAAM0FAAAAAA== " strokeweight=".5pt">
                      <v:stroke endarrow="block" endarrowlength="short"/>
                      <o:lock v:ext="edit" aspectratio="t"/>
                    </v:line>
                  </w:pict>
                </mc:Fallback>
              </mc:AlternateContent>
            </w:r>
          </w:p>
        </w:tc>
      </w:tr>
      <w:tr w:rsidR="00E15AB0" w:rsidRPr="00E15AB0" w:rsidTr="00257CB4">
        <w:trPr>
          <w:trHeight w:val="1427"/>
        </w:trPr>
        <w:tc>
          <w:tcPr>
            <w:tcW w:w="9639" w:type="dxa"/>
            <w:shd w:val="clear" w:color="auto" w:fill="auto"/>
          </w:tcPr>
          <w:p w:rsidR="00E15AB0" w:rsidRPr="00E15AB0" w:rsidRDefault="00E15AB0" w:rsidP="00E15AB0">
            <w:pPr>
              <w:widowControl w:val="0"/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15AB0">
              <w:rPr>
                <w:rFonts w:ascii="Courier New" w:hAnsi="Courier New" w:cs="Courier New"/>
              </w:rPr>
              <w:t xml:space="preserve">          </w: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Анализ документов, представленных заявителем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и поступивших по каналам межведомственного и внутриведомственного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взаимодействия,</w:t>
            </w:r>
            <w:r w:rsidRPr="00E15AB0">
              <w:rPr>
                <w:color w:val="FF0000"/>
                <w:sz w:val="24"/>
                <w:szCs w:val="24"/>
              </w:rPr>
              <w:t xml:space="preserve"> </w:t>
            </w:r>
            <w:r w:rsidRPr="00E15AB0">
              <w:rPr>
                <w:sz w:val="24"/>
                <w:szCs w:val="24"/>
              </w:rPr>
              <w:t>проведение осмотра местонахождения объекта адресации (при необходимости)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(срок выполнения – 1 рабочий день)</w:t>
            </w:r>
          </w:p>
          <w:p w:rsidR="00E15AB0" w:rsidRPr="00E15AB0" w:rsidRDefault="00E15AB0" w:rsidP="00E1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158115</wp:posOffset>
                      </wp:positionV>
                      <wp:extent cx="635" cy="34290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F417E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2.45pt" to=".05pt,39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kseoagIAAI0EAAAOAAAAZHJzL2Uyb0RvYy54bWysVFFv0zAQfkfiP1h+75J0WdmipdPUtLwM mLTxA9zYaSwc27K9phVCAp6R9hP4CzyANGnAb0j/EWc3rTZ4QYg8OOe7y3d3393l9GzVCLRkxnIl c5wcxBgxWSrK5SLHr69ng2OMrCOSEqEky/GaWXw2fvrktNUZG6paCcoMAhBps1bnuHZOZ1Fky5o1 xB4ozSQYK2Ua4uBqFhE1pAX0RkTDOB5FrTJUG1Uya0FbbI14HPCripXuVVVZ5pDIMeTmwmnCOfdn ND4l2cIQXfOyT4P8QxYN4RKC7qEK4gi6MfwPqIaXRllVuYNSNZGqKl6yUANUk8S/VXNVE81CLUCO 1Xua7P+DLV8uLw3iNMcpRpI00KLu8+b95rb73n3Z3KLNh+5n96372t11P7q7zUeQ7zefQPbG7r5X 36LUM9lqmwHgRF4az0W5klf6QpVvLJJqUhO5YOdWQ0tgUCBYrwpFXq81RE48SPQIxV+shhTn7QtF wYfcOBWYXlWm8VGAQ7QKDV3vG8pWDpWgHB0eYVSC/jAdnsSh2xHJdl9qY91zphrkhRwLLj3ZJCPL C+t8JiTbuXi1VDMuRBgYIVEb0OPwgVWCU2/0btYs5hNh0JL4kQtPKAssD92MupE0gNWM0GkvO8IF yMgFPpzhQJpg2EdrGMVIMNgy2/SAQvqAUCzk20vboXt7Ep9Mj6fH6SAdjqaDNC6Kwflskg5Gs+TZ UXFYTCZF8s7nnqRZzSll0qe/W4Ak/bsB61dxO7r7FdjzFD1GD4RCsrt3SDp02zd4Oz1zRdeXZjcF MPPBud9Pv1QP7yA//IuMfwEAAP//AwBQSwMEFAAGAAgAAAAhAN07A6vaAAAAAwEAAA8AAABkcnMv ZG93bnJldi54bWxMj0FPwkAUhO8m/IfNI/EmW4nBtvaVAAnxZhRMvC7dR1vsvm12F1r99a5e8DiZ ycw3xXI0nbiQ861lhPtZAoK4srrlGuF9v71LQfigWKvOMiF8kYdlObkpVK7twG902YVaxBL2uUJo QuhzKX3VkFF+Znvi6B2tMypE6WqpnRpiuenkPEkW0qiW40Kjeto0VH3uzgbhpVrT5uTb2i0+0u/9 +Dxk6fYV8XY6rp5ABBrDNQy/+BEdysh0sGfWXnQI8UhAmD9kIP5ccUB4TDOQZSH/s5c/AAAA//8D AFBLAQItABQABgAIAAAAIQC2gziS/gAAAOEBAAATAAAAAAAAAAAAAAAAAAAAAABbQ29udGVudF9U eXBlc10ueG1sUEsBAi0AFAAGAAgAAAAhADj9If/WAAAAlAEAAAsAAAAAAAAAAAAAAAAALwEAAF9y ZWxzLy5yZWxzUEsBAi0AFAAGAAgAAAAhAI2Sx6hqAgAAjQQAAA4AAAAAAAAAAAAAAAAALgIAAGRy cy9lMm9Eb2MueG1sUEsBAi0AFAAGAAgAAAAhAN07A6vaAAAAAwEAAA8AAAAAAAAAAAAAAAAAxAQA AGRycy9kb3ducmV2LnhtbFBLBQYAAAAABAAEAPMAAADLBQAAAAA= " strokeweight=".5pt">
                      <v:stroke endarrow="block" endarrowlength="short"/>
                      <o:lock v:ext="edit" aspectratio="t"/>
                    </v:line>
                  </w:pict>
                </mc:Fallback>
              </mc:AlternateContent>
            </w:r>
            <w:r w:rsidRPr="00E15AB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161925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03C83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2.75pt" to="210.6pt,1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EaG90gIAAKwFAAAOAAAAZHJzL2Uyb0RvYy54bWysVN1q2zAUvh/sHYTuXdux81NTp7SOs5v9 FNqxa8WWYzFZMpISp4zBtutBH2GvsIsNCt32DM4bTVIcr+luxmgC5pwj6dM53/mOTk43FQVrLCTh LIb+kQcBZhnPCVvG8PXV3JlAIBViOaKc4RheYwlPp0+fnDR1hAe85DTHAmgQJqOmjmGpVB25rsxK XCF5xGvM9GLBRYWUdsXSzQVqNHpF3YHnjdyGi7wWPMNS6uhstwinFr8ocKZeFYXECtAY6tyU/Qr7 XZivOz1B0VKguiRZlwb6jywqRJi+tIeaIYXASpC/oCqSCS55oY4yXrm8KEiGbQ26Gt97UM1liWps a9HkyLqnST4ebPZyfSEAyWMYQMBQpVvUftl+2N60P9qv2xuw/dj+ar+339rb9md7u/2k7bvtZ22b xfauC9+AwDDZ1DLSgAm7EIaLbMMu6+c8eysB40mJ2BLbiq6ua32Nb064B0eMI2udz6J5wXO9B60U t7RuClEZSE0Y2NjuXffdwxsFsl0w20ddFO2P1EKqZ5hXwBgxpIQZSlGE1s+lMimgaL/FhBmfE0qt LCgDTQxHwdCzBySnJDeLZpsUy0VCBVgjIyz7s/XolfvbBF+x3IKVGOVpZytEqLaBskQoQTQ1FENz W4VzCCjWsySrDpAycyG2Yt6lrL2N0qaN6+qt0N4de8fpJJ2ETjgYpU7ozWbO2TwJndHcHw9nwSxJ Zv57U4kfRiXJc8xMMXvR++G/iaobv51ce9n3rLmH6JZenexhpmfzoTcOg4kzHg8DJwxSzzmfzBPn LPFHo3F6npynDzJNbfXycZLtqTRZ8ZXC4rLMG5ATo49geDzwoXb0IzEY7xoLEF3qjmRKQCC4ekNU aYVsJGgwDsQw8cy/612PviNi30Pj9V3oavtDlVbkvr92PsxI7IZrwfPrC7GfG/0k2EPd82XenPu+ tu8/stPfAAAA//8DAFBLAwQUAAYACAAAACEATpR1Q9wAAAAJAQAADwAAAGRycy9kb3ducmV2Lnht bEyPwU7DMAyG70h7h8iTuLF0FZtKaTptkyZuCDYkrllj2kLjVEm2Fp4eox3G0b8//f5crEbbiTP6 0DpSMJ8lIJAqZ1qqFbwddncZiBA1Gd05QgXfGGBVTm4KnRs30Cue97EWXEIh1wqaGPtcylA1aHWY uR6Jdx/OWx159LU0Xg9cbjuZJslSWt0SX2h0j9sGq6/9ySp4rja4/Qxt7Zfv2c9hfBoest2LUrfT cf0IIuIYrzD86bM6lOx0dCcyQXQK7tN5yqiCdLEAwcAlOF4CWRby/wflLwAAAP//AwBQSwECLQAU AAYACAAAACEAtoM4kv4AAADhAQAAEwAAAAAAAAAAAAAAAAAAAAAAW0NvbnRlbnRfVHlwZXNdLnht bFBLAQItABQABgAIAAAAIQA4/SH/1gAAAJQBAAALAAAAAAAAAAAAAAAAAC8BAABfcmVscy8ucmVs c1BLAQItABQABgAIAAAAIQC9EaG90gIAAKwFAAAOAAAAAAAAAAAAAAAAAC4CAABkcnMvZTJvRG9j LnhtbFBLAQItABQABgAIAAAAIQBOlHVD3AAAAAkBAAAPAAAAAAAAAAAAAAAAACwFAABkcnMvZG93 bnJldi54bWxQSwUGAAAAAAQABADzAAAANQYAAAAA " strokeweight=".5pt">
                      <v:stroke endarrow="block" endarrowlength="short"/>
                    </v:line>
                  </w:pict>
                </mc:Fallback>
              </mc:AlternateContent>
            </w:r>
            <w:r w:rsidRPr="00E15AB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E15AB0" w:rsidRPr="00E15AB0" w:rsidRDefault="00E15AB0" w:rsidP="00E15AB0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E15AB0" w:rsidRPr="00E15AB0" w:rsidRDefault="00E15AB0" w:rsidP="00E15AB0">
      <w:pPr>
        <w:tabs>
          <w:tab w:val="left" w:pos="4538"/>
        </w:tabs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E15A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E1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6pt,9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95bRgIAAFIEAAAOAAAAZHJzL2Uyb0RvYy54bWysVM2O0zAQviPxDpbvbZLSljZqukJNy2WB Srs8gGs7jYVjW7bbtEJIwBmpj8ArcABppQWeIX0jbPdHXbggRA/ueGb8+ZuZzxldbSoO1lQbJkUG k3YMARVYEiaWGXx9O2sNIDAWCYK4FDSDW2rg1fjxo1GtUtqRpeSEauBAhElrlcHSWpVGkcElrZBp S0WFCxZSV8i6rV5GRKPaoVc86sRxP6qlJkpLTI1x3vwQhOOAXxQU21dFYagFPIOOmw2rDuvCr9F4 hNKlRqpk+EgD/QOLCjHhLj1D5cgisNLsD6iKYS2NLGwbyyqSRcEwDTW4apL4t2puSqRoqMU1x6hz m8z/g8Uv13MNGMlgBwKBKjei5vP+/X7XfG++7Hdg/6H52XxrvjZ3zY/mbv/R2ff7T872web+6N6B ju9krUzqACdirn0v8EbcqGuJ3xgg5KREYklDRbdb5a5J/InowRG/McrxWdQvJHE5aGVlaOum0JWH dA0DmzC97Xl6dGMBPjjxyRuh9HREaWOfU1kBb2SQM+FbilK0vjbWU0DpKcW7hZwxzoMsuAB1Boe9 Ti8cMJIz4oM+zejlYsI1WCMvrPAL9bjIZZqWK0ECWEkRmR5tixg/2O5yLjyeK8LROVoH5bwdxsPp YDrotrqd/rTVjfO89Ww26bb6s+RpL3+STyZ58s5TS7ppyQihwrM7qTjp/p1Kju/poL+zjs9tiB6i h345sqf/QDpM0Q/uIIGFJNu5Pk3XCTckHx+ZfxmXe2dffgrGvwAAAP//AwBQSwMEFAAGAAgAAAAh AG0+TuDZAAAABwEAAA8AAABkcnMvZG93bnJldi54bWxMj8FOwzAMhu9Ie4fIk7hMLKWT2FSaTgjo jQvbEFevMW1F43RNthWeHgMHOH7+rd+f8/XoOnWiIbSeDVzPE1DElbct1wZ22/JqBSpEZIudZzLw QQHWxeQix8z6Mz/TaRNrJSUcMjTQxNhnWoeqIYdh7ntiyd784DAKDrW2A56l3HU6TZIb7bBludBg T/cNVe+bozMQyhc6lJ+zapa8LmpP6eHh6RGNuZyOd7egIo3xbxm+9UUdCnHa+yPboDoDy1ReiTJf LUBJ/sP7X9ZFrv/7F18AAAD//wMAUEsBAi0AFAAGAAgAAAAhALaDOJL+AAAA4QEAABMAAAAAAAAA AAAAAAAAAAAAAFtDb250ZW50X1R5cGVzXS54bWxQSwECLQAUAAYACAAAACEAOP0h/9YAAACUAQAA CwAAAAAAAAAAAAAAAAAvAQAAX3JlbHMvLnJlbHNQSwECLQAUAAYACAAAACEA5zveW0YCAABSBAAA DgAAAAAAAAAAAAAAAAAuAgAAZHJzL2Uyb0RvYy54bWxQSwECLQAUAAYACAAAACEAbT5O4NkAAAAH AQAADwAAAAAAAAAAAAAAAACgBAAAZHJzL2Rvd25yZXYueG1sUEsFBgAAAAAEAAQA8wAAAKYFAAAA AA== "/>
            </w:pict>
          </mc:Fallback>
        </mc:AlternateContent>
      </w:r>
      <w:r w:rsidRPr="00E15AB0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E15AB0" w:rsidRPr="00E15AB0" w:rsidTr="00257CB4">
        <w:tc>
          <w:tcPr>
            <w:tcW w:w="9639" w:type="dxa"/>
            <w:shd w:val="clear" w:color="auto" w:fill="auto"/>
          </w:tcPr>
          <w:p w:rsidR="00E15AB0" w:rsidRPr="00E15AB0" w:rsidRDefault="00E15AB0" w:rsidP="00E15AB0">
            <w:pPr>
              <w:widowControl w:val="0"/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E15AB0">
              <w:rPr>
                <w:rFonts w:ascii="Courier New" w:hAnsi="Courier New" w:cs="Courier New"/>
              </w:rPr>
              <w:t xml:space="preserve"> </w: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постановления о присвоении, изменении </w: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и</w:t>
            </w:r>
            <w:r w:rsidRPr="00E15AB0">
              <w:rPr>
                <w:rFonts w:ascii="Courier New" w:hAnsi="Courier New" w:cs="Courier New"/>
              </w:rPr>
              <w:t xml:space="preserve"> </w:t>
            </w:r>
            <w:r w:rsidRPr="00E15AB0">
              <w:rPr>
                <w:rFonts w:ascii="Times New Roman" w:hAnsi="Times New Roman"/>
                <w:sz w:val="24"/>
                <w:szCs w:val="24"/>
              </w:rPr>
              <w:t>аннулировании адресов или решения об отказе</w:t>
            </w:r>
            <w:r w:rsidRPr="00E15AB0">
              <w:rPr>
                <w:rFonts w:ascii="Courier New" w:hAnsi="Courier New"/>
                <w:sz w:val="24"/>
                <w:szCs w:val="24"/>
              </w:rPr>
              <w:br/>
            </w:r>
            <w:r w:rsidRPr="00E15AB0">
              <w:rPr>
                <w:rFonts w:ascii="Times New Roman" w:hAnsi="Times New Roman"/>
                <w:sz w:val="24"/>
                <w:szCs w:val="24"/>
              </w:rPr>
              <w:t>в предоставлении муниципальной услуги</w:t>
            </w:r>
            <w:r w:rsidRPr="00E15AB0">
              <w:rPr>
                <w:rFonts w:ascii="Courier New" w:hAnsi="Courier New"/>
                <w:sz w:val="24"/>
                <w:szCs w:val="24"/>
              </w:rPr>
              <w:t xml:space="preserve"> </w: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B0">
              <w:rPr>
                <w:rFonts w:ascii="Times New Roman" w:hAnsi="Times New Roman"/>
                <w:sz w:val="24"/>
                <w:szCs w:val="24"/>
              </w:rPr>
              <w:t>(срок выполнения – 4 рабочих дня)</w:t>
            </w:r>
          </w:p>
          <w:p w:rsidR="00E15AB0" w:rsidRPr="00E15AB0" w:rsidRDefault="00E15AB0" w:rsidP="00E15AB0">
            <w:pPr>
              <w:widowControl w:val="0"/>
              <w:snapToGrid w:val="0"/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E15AB0" w:rsidRPr="00E15AB0" w:rsidRDefault="00E15AB0" w:rsidP="00E15A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5AB0" w:rsidRPr="00E15AB0" w:rsidRDefault="00E15AB0" w:rsidP="00E15AB0">
      <w:pPr>
        <w:jc w:val="both"/>
        <w:rPr>
          <w:szCs w:val="28"/>
          <w:lang w:val="x-none" w:eastAsia="x-none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sectPr w:rsidR="00083BF1" w:rsidSect="00B5595E">
      <w:headerReference w:type="default" dor:id="rId34"/>
      <w:footerReference w:type="default" dor:id="rId35"/>
      <w:headerReference w:type="first" dor:id="rId36"/>
      <w:footerReference w:type="first" dor:id="rId37"/>
      <w:pgSz w:w="11907" w:h="16840" w:code="9"/>
      <w:pgMar w:top="360" w:right="567" w:bottom="709" w:left="1701" w:header="567" w:footer="451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55" w:rsidRDefault="003F2555">
      <w:r>
        <w:separator/>
      </w:r>
    </w:p>
  </w:endnote>
  <w:endnote w:type="continuationSeparator" w:id="0">
    <w:p w:rsidR="003F2555" w:rsidRDefault="003F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0238226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Pr="00244701" w:rsidRDefault="00083BF1" w:rsidP="00B04806">
    <w:pPr>
      <w:pStyle w:val="a7"/>
    </w:pPr>
    <w:r w:rsidRPr="00244701">
      <w:t>Внутренний номер: 0238226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55" w:rsidRDefault="003F2555">
      <w:r>
        <w:separator/>
      </w:r>
    </w:p>
  </w:footnote>
  <w:footnote w:type="continuationSeparator" w:id="0">
    <w:p w:rsidR="003F2555" w:rsidRDefault="003F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865661"/>
      <w:docPartObj>
        <w:docPartGallery w:val="Page Numbers (Top of Page)"/>
        <w:docPartUnique/>
      </w:docPartObj>
    </w:sdtPr>
    <w:sdtEndPr/>
    <w:sdtContent>
      <w:p w:rsidR="006A176E" w:rsidRDefault="006A17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556">
          <w:rPr>
            <w:noProof/>
          </w:rPr>
          <w:t>8</w:t>
        </w:r>
        <w:r>
          <w:fldChar w:fldCharType="end"/>
        </w:r>
      </w:p>
    </w:sdtContent>
  </w:sdt>
  <w:p w:rsidR="0052026E" w:rsidRPr="00B5595E" w:rsidRDefault="006A176E" w:rsidP="00B5595E">
    <w:pPr>
      <w:pStyle w:val="a5"/>
      <w:tabs>
        <w:tab w:val="clear" w:pos="4677"/>
        <w:tab w:val="clear" w:pos="9355"/>
        <w:tab w:val="left" w:pos="8256"/>
        <w:tab w:val="left" w:pos="8304"/>
      </w:tabs>
      <w:rPr>
        <w:sz w:val="24"/>
        <w:szCs w:val="24"/>
      </w:rPr>
    </w:pPr>
    <w:r>
      <w:tab/>
    </w:r>
    <w:r w:rsidR="00B5595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4076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7" name="Рисунок 27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5F6556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4BF8"/>
    <w:rsid w:val="00095472"/>
    <w:rsid w:val="000B0A18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6426D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3F2555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2026E"/>
    <w:rsid w:val="00533002"/>
    <w:rsid w:val="00557117"/>
    <w:rsid w:val="005759FB"/>
    <w:rsid w:val="00576B1E"/>
    <w:rsid w:val="00577B18"/>
    <w:rsid w:val="005C43FF"/>
    <w:rsid w:val="005E0667"/>
    <w:rsid w:val="005F6556"/>
    <w:rsid w:val="0063711C"/>
    <w:rsid w:val="00644D1B"/>
    <w:rsid w:val="006A176E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71D8"/>
    <w:rsid w:val="00853A43"/>
    <w:rsid w:val="00861EC3"/>
    <w:rsid w:val="008657E8"/>
    <w:rsid w:val="00875949"/>
    <w:rsid w:val="00875DCC"/>
    <w:rsid w:val="008768CC"/>
    <w:rsid w:val="008C4F0C"/>
    <w:rsid w:val="008E6075"/>
    <w:rsid w:val="00903340"/>
    <w:rsid w:val="00926577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5595E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B142E"/>
    <w:rsid w:val="00CF4602"/>
    <w:rsid w:val="00D3135E"/>
    <w:rsid w:val="00D92501"/>
    <w:rsid w:val="00DA065A"/>
    <w:rsid w:val="00DC4F51"/>
    <w:rsid w:val="00DD7092"/>
    <w:rsid w:val="00E15AB0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E7647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consultantplus://offline/ref=0E24CC247844CAB9DC266215D443F59FF94E246150682ED483ADFF3CFBF81134ED00828F4ADE47A380481B49BC618B285C45CD1A37DB2AF2n1RFE" TargetMode="External"/>
	<Relationship Id="rId13" Type="http://schemas.openxmlformats.org/officeDocument/2006/relationships/hyperlink" Target="consultantplus://offline/ref=8D8677B30140BB6B391F6B56247FA17FED7350F661F3E842FFE69AEE95314DDA002938F9178C2A10A9EDD3887DB3B5FBA56E28AA7975D99Et2mFH" TargetMode="External"/>
	<Relationship Id="rId18" Type="http://schemas.openxmlformats.org/officeDocument/2006/relationships/hyperlink" Target="consultantplus://offline/ref=A994C96821DD3F2BA44486EFE6C158B2AB7EE4211A11471F2CCBB100CF71D611CBFCBCF316B44CAF9241749854FC51634FF5FE18E8SCy2H" TargetMode="External"/>
	<Relationship Id="rId26" Type="http://schemas.openxmlformats.org/officeDocument/2006/relationships/hyperlink" Target="consultantplus://offline/ref=AC4A9BDE56121250486173FB95B266D5C3B26ABBA286027A1128742AA087454EA75E8E29299E2768185F05E575D43BA7EA170529DC3B0CD1A0E1BE29B0E9K" TargetMode="External"/>
	<Relationship Id="rId39" Type="http://schemas.openxmlformats.org/officeDocument/2006/relationships/theme" Target="theme/theme1.xml"/>
	<Relationship Id="rId3" Type="http://schemas.openxmlformats.org/officeDocument/2006/relationships/settings" Target="settings.xml"/>
	<Relationship Id="rId21" Type="http://schemas.openxmlformats.org/officeDocument/2006/relationships/hyperlink" Target="consultantplus://offline/ref=C580EFA67561C9F40C20D28CDB37B6C790E25E7A49BE092C72CDACB94D17CD8B878CF4470F7FBEEF0096B2D6B1BFFFI" TargetMode="External"/>
	<Relationship Id="rId34" Type="http://schemas.openxmlformats.org/officeDocument/2006/relationships/header" Target="header1.xml"/>
	<Relationship Id="rId7" Type="http://schemas.openxmlformats.org/officeDocument/2006/relationships/image" Target="media/image1.jpeg"/>
	<Relationship Id="rId12" Type="http://schemas.openxmlformats.org/officeDocument/2006/relationships/hyperlink" Target="consultantplus://offline/ref=CB1F37E657057F2DB54F3A6AB9522710CB2C0CF7D71C539F3ACCCDCC16AA1683314D560DD2F12399DB9DBA337534F54FE5173543BDDB1CFEL7E0H" TargetMode="External"/>
	<Relationship Id="rId17" Type="http://schemas.openxmlformats.org/officeDocument/2006/relationships/hyperlink" Target="http://www.gosuslugi.ru" TargetMode="External"/>
	<Relationship Id="rId25" Type="http://schemas.openxmlformats.org/officeDocument/2006/relationships/hyperlink" Target="consultantplus://offline/ref=AC4A9BDE56121250486173FB95B266D5C3B26ABBA286027A1128742AA087454EA75E8E29299E2768185F05E575D43BA7EA170529DC3B0CD1A0E1BE29B0E9K" TargetMode="External"/>
	<Relationship Id="rId33" Type="http://schemas.openxmlformats.org/officeDocument/2006/relationships/hyperlink" Target="consultantplus://offline/ref=551E0DCFBA66B617AC9EBAF29184D8C434E4CDA77195AEC0441EAD4D87F9011DF1949DEF2AD27186FB7E0213aFH" TargetMode="External"/>
	<Relationship Id="rId38" Type="http://schemas.openxmlformats.org/officeDocument/2006/relationships/fontTable" Target="fontTable.xml"/>
	<Relationship Id="rId2" Type="http://schemas.openxmlformats.org/officeDocument/2006/relationships/styles" Target="styles.xml"/>
	<Relationship Id="rId16" Type="http://schemas.openxmlformats.org/officeDocument/2006/relationships/hyperlink" Target="consultantplus://offline/ref=1F7C2B9C4D2675D6FC559EEBFE48302EDFBA02688140B3882E28259CA2C564241FBC3C1953F61293D83A23B1BBF7514076009AF0F5BF9AD059BB5BC9QAC1I" TargetMode="External"/>
	<Relationship Id="rId20" Type="http://schemas.openxmlformats.org/officeDocument/2006/relationships/hyperlink" Target="consultantplus://offline/ref=A994C96821DD3F2BA44486EFE6C158B2AB79EA201010471F2CCBB100CF71D611CBFCBCF417B74CAF9241749854FC51634FF5FE18E8SCy2H" TargetMode="External"/>
	<Relationship Id="rId29" Type="http://schemas.openxmlformats.org/officeDocument/2006/relationships/hyperlink" Target="consultantplus://offline/ref=AC4A9BDE56121250486173FB95B266D5C3B26ABBA286027A1128742AA087454EA75E8E29299E2768185F04E97BD43BA7EA170529DC3B0CD1A0E1BE29B0E9K" TargetMode="Externa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yperlink" Target="consultantplus://offline/ref=0E24CC247844CAB9DC266215D443F59FF94E2B6B5D6A2ED483ADFF3CFBF81134ED00828F4ADE40A98F481B49BC618B285C45CD1A37DB2AF2n1RFE" TargetMode="External"/>
	<Relationship Id="rId24" Type="http://schemas.openxmlformats.org/officeDocument/2006/relationships/hyperlink" Target="http://www.gosuslugi.ru" TargetMode="External"/>
	<Relationship Id="rId32" Type="http://schemas.openxmlformats.org/officeDocument/2006/relationships/hyperlink" Target="consultantplus://offline/ref=AC4A9BDE56121250486173FB95B266D5C3B26ABBA286027A1128742AA087454EA75E8E29299E2768185F05ED71D43BA7EA170529DC3B0CD1A0E1BE29B0E9K" TargetMode="External"/>
	<Relationship Id="rId37" Type="http://schemas.openxmlformats.org/officeDocument/2006/relationships/footer" Target="footer2.xml"/>
	<Relationship Id="rId5" Type="http://schemas.openxmlformats.org/officeDocument/2006/relationships/footnotes" Target="footnotes.xml"/>
	<Relationship Id="rId15" Type="http://schemas.openxmlformats.org/officeDocument/2006/relationships/hyperlink" Target="consultantplus://offline/ref=1F7C2B9C4D2675D6FC559EEBFE48302EDFBA02688140B3882E28259CA2C564241FBC3C1953F61293D83A23B1BBF7514076009AF0F5BF9AD059BB5BC9QAC1I" TargetMode="External"/>
	<Relationship Id="rId23" Type="http://schemas.openxmlformats.org/officeDocument/2006/relationships/hyperlink" Target="consultantplus://offline/ref=0D16F7E1BA89E01145EE5AB286D920246F42997340773E278EB13508DAA04F2C0561F218AD483E849664814DB93C882CF3F4C1N2T4I" TargetMode="External"/>
	<Relationship Id="rId28" Type="http://schemas.openxmlformats.org/officeDocument/2006/relationships/hyperlink" Target="consultantplus://offline/ref=AC4A9BDE56121250486173FB95B266D5C3B26ABBA286027A1128742AA087454EA75E8E29299E2768185F04EA71D43BA7EA170529DC3B0CD1A0E1BE29B0E9K" TargetMode="External"/>
	<Relationship Id="rId36" Type="http://schemas.openxmlformats.org/officeDocument/2006/relationships/header" Target="header2.xml"/>
	<Relationship Id="rId10" Type="http://schemas.openxmlformats.org/officeDocument/2006/relationships/hyperlink" Target="consultantplus://offline/ref=0E24CC247844CAB9DC266215D443F59FF94E246150682ED483ADFF3CFBF81134FF00DA8348DF5FA0805D4D18FAn3R4E" TargetMode="External"/>
	<Relationship Id="rId19" Type="http://schemas.openxmlformats.org/officeDocument/2006/relationships/hyperlink" Target="consultantplus://offline/ref=A994C96821DD3F2BA44486EFE6C158B2AB79EA201010471F2CCBB100CF71D611CBFCBCF610B144F8C50E75C412A8426147F5FC11F4C05AEFSAyDH" TargetMode="External"/>
	<Relationship Id="rId31" Type="http://schemas.openxmlformats.org/officeDocument/2006/relationships/hyperlink" Target="consultantplus://offline/ref=AC4A9BDE56121250486173FB95B266D5C3B26ABBA286027A1128742AA087454EA75E8E29299E2768185F04E874D43BA7EA170529DC3B0CD1A0E1BE29B0E9K" TargetMode="External"/>
	<Relationship Id="rId4" Type="http://schemas.openxmlformats.org/officeDocument/2006/relationships/webSettings" Target="webSettings.xml"/>
	<Relationship Id="rId9" Type="http://schemas.openxmlformats.org/officeDocument/2006/relationships/hyperlink" Target="consultantplus://offline/ref=C27165463DDD3E4E6D4A2E945C56B2392FF71EF68649E34E846D3C67F291D77ED5F87F534551E618BF419A6135i2TBH" TargetMode="External"/>
	<Relationship Id="rId14" Type="http://schemas.openxmlformats.org/officeDocument/2006/relationships/hyperlink" Target="consultantplus://offline/ref=8D8677B30140BB6B391F6B56247FA17FED7350F661F3E842FFE69AEE95314DDA002938FB108A2247FEA2D2D43BE7A6F9AD6E2AA365t7m7H" TargetMode="External"/>
	<Relationship Id="rId22" Type="http://schemas.openxmlformats.org/officeDocument/2006/relationships/hyperlink" Target="consultantplus://offline/ref=C580EFA67561C9F40C20D28CDB37B6C790E25E7A49BE092C72CDACB94D17CD8B878CF4470F7FBEEF0096B2D6B1BFFFI" TargetMode="External"/>
	<Relationship Id="rId27" Type="http://schemas.openxmlformats.org/officeDocument/2006/relationships/hyperlink" Target="consultantplus://offline/ref=AC4A9BDE56121250486173FB95B266D5C3B26ABBA286027A1128742AA087454EA75E8E29299E2768185F04E97BD43BA7EA170529DC3B0CD1A0E1BE29B0E9K" TargetMode="External"/>
	<Relationship Id="rId30" Type="http://schemas.openxmlformats.org/officeDocument/2006/relationships/hyperlink" Target="consultantplus://offline/ref=AC4A9BDE56121250486173FB95B266D5C3B26ABBA286027A1128742AA087454EA75E8E29299E2768185F04EA71D43BA7EA170529DC3B0CD1A0E1BE29B0E9K" TargetMode="External"/>
	<Relationship Id="rId35" Type="http://schemas.openxmlformats.org/officeDocument/2006/relationships/footer" Target="footer1.xml"/><Relationship Target="media/image3.jpeg" Type="http://schemas.openxmlformats.org/officeDocument/2006/relationships/image" Id="rId40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BE05-2A6D-43CD-A364-0A7A27BA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2500</Words>
  <Characters>23803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Briginec</cp:lastModifiedBy>
  <cp:revision>2</cp:revision>
  <cp:lastPrinted>2020-09-23T06:42:00Z</cp:lastPrinted>
  <dcterms:created xsi:type="dcterms:W3CDTF">2020-09-23T07:09:00Z</dcterms:created>
  <dcterms:modified xsi:type="dcterms:W3CDTF">2020-09-23T07:09:00Z</dcterms:modified>
</cp:coreProperties>
</file>